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1F4A31" w:rsidRDefault="005A3BB5" w:rsidP="001F4A31">
      <w:pPr>
        <w:autoSpaceDE w:val="0"/>
        <w:spacing w:after="0"/>
        <w:ind w:right="10" w:firstLine="708"/>
        <w:jc w:val="center"/>
        <w:rPr>
          <w:rFonts w:ascii="Times New Roman" w:hAnsi="Times New Roman"/>
          <w:b/>
        </w:rPr>
      </w:pPr>
      <w:r w:rsidRPr="001F4A31">
        <w:rPr>
          <w:rFonts w:ascii="Times New Roman" w:hAnsi="Times New Roman"/>
          <w:b/>
        </w:rPr>
        <w:t>Техническое задание</w:t>
      </w:r>
    </w:p>
    <w:p w:rsidR="005A3BB5" w:rsidRPr="001F4A31" w:rsidRDefault="005A3BB5" w:rsidP="00A41A70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Default="005A3BB5" w:rsidP="001F4A3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ab/>
        <w:t xml:space="preserve">Установлено обеспечение исполнения государственного контракта в размере </w:t>
      </w:r>
      <w:r w:rsidR="0048617E">
        <w:rPr>
          <w:rFonts w:ascii="Times New Roman" w:hAnsi="Times New Roman"/>
        </w:rPr>
        <w:t>10</w:t>
      </w:r>
      <w:r w:rsidRPr="001F4A31">
        <w:rPr>
          <w:rFonts w:ascii="Times New Roman" w:hAnsi="Times New Roman"/>
        </w:rPr>
        <w:t xml:space="preserve"> процентов от начальной (максимальной) цены контракта, что составляет</w:t>
      </w:r>
      <w:r w:rsidR="00827B16" w:rsidRPr="001F4A31">
        <w:rPr>
          <w:rFonts w:ascii="Times New Roman" w:hAnsi="Times New Roman"/>
        </w:rPr>
        <w:t xml:space="preserve"> </w:t>
      </w:r>
      <w:r w:rsidR="006863C9">
        <w:rPr>
          <w:rFonts w:ascii="Times New Roman" w:hAnsi="Times New Roman"/>
        </w:rPr>
        <w:t>2</w:t>
      </w:r>
      <w:r w:rsidR="00A830D3">
        <w:rPr>
          <w:rFonts w:ascii="Times New Roman" w:hAnsi="Times New Roman"/>
        </w:rPr>
        <w:t>95 913,25</w:t>
      </w:r>
      <w:r w:rsidRPr="001F4A31">
        <w:rPr>
          <w:rFonts w:ascii="Times New Roman" w:hAnsi="Times New Roman"/>
        </w:rPr>
        <w:t xml:space="preserve"> рубл</w:t>
      </w:r>
      <w:r w:rsidR="006863C9">
        <w:rPr>
          <w:rFonts w:ascii="Times New Roman" w:hAnsi="Times New Roman"/>
        </w:rPr>
        <w:t>я</w:t>
      </w:r>
    </w:p>
    <w:p w:rsidR="00C93FCE" w:rsidRPr="001F4A31" w:rsidRDefault="00C93FCE" w:rsidP="001F4A31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</w:rPr>
      </w:pPr>
    </w:p>
    <w:p w:rsidR="00D360E2" w:rsidRDefault="001D5F12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</w:pPr>
      <w:r w:rsidRPr="001F4A31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</w:t>
      </w:r>
      <w:r w:rsidR="00D360E2" w:rsidRPr="001F4A31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 xml:space="preserve">болезни </w:t>
      </w:r>
      <w:r w:rsidR="00656115" w:rsidRPr="001F4A31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системы кровообращения</w:t>
      </w:r>
      <w:r w:rsidR="00DB0CEF" w:rsidRPr="001F4A31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, болезни костно-мышечной системы и соединительной ткани</w:t>
      </w:r>
    </w:p>
    <w:p w:rsidR="00C93FCE" w:rsidRPr="001F4A31" w:rsidRDefault="00C93FCE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</w:pPr>
    </w:p>
    <w:p w:rsidR="005A3BB5" w:rsidRPr="001F4A31" w:rsidRDefault="005A3BB5" w:rsidP="00D360E2">
      <w:pPr>
        <w:autoSpaceDE w:val="0"/>
        <w:spacing w:after="0" w:line="240" w:lineRule="auto"/>
        <w:rPr>
          <w:rFonts w:ascii="Times New Roman" w:hAnsi="Times New Roman"/>
        </w:rPr>
      </w:pPr>
      <w:r w:rsidRPr="001F4A31">
        <w:rPr>
          <w:rFonts w:ascii="Times New Roman" w:hAnsi="Times New Roman"/>
          <w:b/>
          <w:bCs/>
        </w:rPr>
        <w:t>1. Начальная (максимальная) цена контракта</w:t>
      </w:r>
      <w:r w:rsidRPr="001F4A31">
        <w:rPr>
          <w:rFonts w:ascii="Times New Roman" w:hAnsi="Times New Roman"/>
        </w:rPr>
        <w:t>–</w:t>
      </w:r>
      <w:r w:rsidR="0048617E" w:rsidRPr="0048617E">
        <w:rPr>
          <w:rFonts w:ascii="Times New Roman" w:hAnsi="Times New Roman"/>
        </w:rPr>
        <w:t>2 </w:t>
      </w:r>
      <w:r w:rsidR="00A830D3">
        <w:rPr>
          <w:rFonts w:ascii="Times New Roman" w:hAnsi="Times New Roman"/>
        </w:rPr>
        <w:t>959 132,5</w:t>
      </w:r>
      <w:r w:rsidR="0048617E" w:rsidRPr="0048617E">
        <w:rPr>
          <w:rFonts w:ascii="Times New Roman" w:hAnsi="Times New Roman"/>
        </w:rPr>
        <w:t xml:space="preserve"> рублей</w:t>
      </w:r>
      <w:r w:rsidR="00827B16" w:rsidRPr="001F4A31">
        <w:rPr>
          <w:rFonts w:ascii="Times New Roman" w:hAnsi="Times New Roman"/>
        </w:rPr>
        <w:t xml:space="preserve"> 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color w:val="000000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Правительства РФ от 27.01.2022г №57 "Об утверждении коэффициента индексации выплат, пособий и компенсаций в 2022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рублей, а для  граждан с заболеваниями и травмами спинного мозга -2285,6 рублей.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b/>
          <w:bCs/>
          <w:color w:val="000000"/>
          <w:lang w:bidi="en-US"/>
        </w:rPr>
        <w:t xml:space="preserve">Объем оказываемых услуг </w:t>
      </w:r>
      <w:r w:rsidRPr="0048617E">
        <w:rPr>
          <w:rFonts w:ascii="Times New Roman" w:eastAsia="Lucida Sans Unicode" w:hAnsi="Times New Roman"/>
          <w:color w:val="000000"/>
          <w:lang w:bidi="en-US"/>
        </w:rPr>
        <w:t>–1</w:t>
      </w:r>
      <w:r w:rsidR="00A830D3">
        <w:rPr>
          <w:rFonts w:ascii="Times New Roman" w:eastAsia="Lucida Sans Unicode" w:hAnsi="Times New Roman"/>
          <w:color w:val="000000"/>
          <w:lang w:bidi="en-US"/>
        </w:rPr>
        <w:t>35</w:t>
      </w:r>
      <w:r w:rsidRPr="0048617E">
        <w:rPr>
          <w:rFonts w:ascii="Times New Roman" w:eastAsia="Lucida Sans Unicode" w:hAnsi="Times New Roman"/>
          <w:color w:val="000000"/>
          <w:lang w:bidi="en-US"/>
        </w:rPr>
        <w:t>0 к/д (</w:t>
      </w:r>
      <w:r w:rsidR="00A830D3">
        <w:rPr>
          <w:rFonts w:ascii="Times New Roman" w:eastAsia="Lucida Sans Unicode" w:hAnsi="Times New Roman"/>
          <w:color w:val="000000"/>
          <w:lang w:bidi="en-US"/>
        </w:rPr>
        <w:t>75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 путевок) со сроком пребывания 18 дней: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Болезни </w:t>
      </w:r>
      <w:r w:rsidR="005B2D5A">
        <w:rPr>
          <w:rFonts w:ascii="Times New Roman" w:eastAsia="Lucida Sans Unicode" w:hAnsi="Times New Roman"/>
          <w:color w:val="000000"/>
          <w:lang w:bidi="en-US"/>
        </w:rPr>
        <w:t>системы кровообращения</w:t>
      </w:r>
      <w:r w:rsidR="005B2D5A" w:rsidRPr="005B2D5A">
        <w:rPr>
          <w:rFonts w:ascii="Times New Roman" w:eastAsia="Lucida Sans Unicode" w:hAnsi="Times New Roman"/>
          <w:color w:val="000000"/>
          <w:lang w:bidi="en-US"/>
        </w:rPr>
        <w:t xml:space="preserve"> 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- </w:t>
      </w:r>
      <w:r w:rsidR="00A830D3">
        <w:rPr>
          <w:rFonts w:ascii="Times New Roman" w:eastAsia="Lucida Sans Unicode" w:hAnsi="Times New Roman"/>
          <w:color w:val="000000"/>
          <w:lang w:bidi="en-US"/>
        </w:rPr>
        <w:t>63</w:t>
      </w:r>
      <w:r w:rsidRPr="0048617E">
        <w:rPr>
          <w:rFonts w:ascii="Times New Roman" w:eastAsia="Lucida Sans Unicode" w:hAnsi="Times New Roman"/>
          <w:color w:val="000000"/>
          <w:lang w:bidi="en-US"/>
        </w:rPr>
        <w:t>0 к/д (</w:t>
      </w:r>
      <w:r w:rsidR="00A830D3">
        <w:rPr>
          <w:rFonts w:ascii="Times New Roman" w:eastAsia="Lucida Sans Unicode" w:hAnsi="Times New Roman"/>
          <w:color w:val="000000"/>
          <w:lang w:bidi="en-US"/>
        </w:rPr>
        <w:t>35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 путевок), </w:t>
      </w:r>
    </w:p>
    <w:p w:rsidR="0048617E" w:rsidRPr="0048617E" w:rsidRDefault="0048617E" w:rsidP="0048617E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Болезни </w:t>
      </w:r>
      <w:r w:rsidR="005B2D5A" w:rsidRPr="005B2D5A">
        <w:rPr>
          <w:rFonts w:ascii="Times New Roman" w:eastAsia="Lucida Sans Unicode" w:hAnsi="Times New Roman"/>
          <w:color w:val="000000"/>
          <w:lang w:bidi="en-US"/>
        </w:rPr>
        <w:t>костно-мышечной системы и соединительной ткани</w:t>
      </w:r>
      <w:r w:rsidR="005B2D5A" w:rsidRPr="0048617E">
        <w:rPr>
          <w:rFonts w:ascii="Times New Roman" w:eastAsia="Lucida Sans Unicode" w:hAnsi="Times New Roman"/>
          <w:color w:val="000000"/>
          <w:lang w:bidi="en-US"/>
        </w:rPr>
        <w:t xml:space="preserve"> 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- </w:t>
      </w:r>
      <w:r w:rsidR="00A830D3" w:rsidRPr="00A830D3">
        <w:rPr>
          <w:rFonts w:ascii="Times New Roman" w:eastAsia="Lucida Sans Unicode" w:hAnsi="Times New Roman"/>
          <w:color w:val="000000"/>
          <w:lang w:bidi="en-US"/>
        </w:rPr>
        <w:t>720 к/д (40 путевок)</w:t>
      </w:r>
    </w:p>
    <w:p w:rsidR="005A3BB5" w:rsidRPr="00CE2950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4A31">
        <w:rPr>
          <w:rFonts w:ascii="Times New Roman" w:hAnsi="Times New Roman"/>
          <w:b/>
          <w:bCs/>
        </w:rPr>
        <w:t>3. Место оказания услуг:</w:t>
      </w:r>
      <w:r w:rsidR="005D1395" w:rsidRPr="001F4A31">
        <w:rPr>
          <w:rFonts w:ascii="Times New Roman" w:hAnsi="Times New Roman"/>
          <w:b/>
          <w:bCs/>
        </w:rPr>
        <w:t xml:space="preserve"> </w:t>
      </w:r>
      <w:bookmarkStart w:id="0" w:name="_GoBack"/>
      <w:r w:rsidR="00CE2950" w:rsidRPr="00CE2950">
        <w:rPr>
          <w:rFonts w:ascii="Times New Roman" w:eastAsia="Times New Roman" w:hAnsi="Times New Roman"/>
        </w:rPr>
        <w:t>Ханты-Мансийский автономный округ-Югра</w:t>
      </w:r>
    </w:p>
    <w:bookmarkEnd w:id="0"/>
    <w:p w:rsidR="00966F6D" w:rsidRDefault="005A3BB5" w:rsidP="00966F6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F4A31">
        <w:rPr>
          <w:rFonts w:ascii="Times New Roman" w:hAnsi="Times New Roman"/>
          <w:b/>
          <w:bCs/>
        </w:rPr>
        <w:t xml:space="preserve">4. Срок оказания услуг: </w:t>
      </w:r>
      <w:r w:rsidR="00966F6D" w:rsidRPr="00966F6D">
        <w:rPr>
          <w:rFonts w:ascii="Times New Roman" w:hAnsi="Times New Roman"/>
          <w:bCs/>
        </w:rPr>
        <w:t xml:space="preserve">начало первого заезда не ранее 20 июля 2022 года, начало последнего заезда не позднее 20 </w:t>
      </w:r>
      <w:r w:rsidR="00A830D3">
        <w:rPr>
          <w:rFonts w:ascii="Times New Roman" w:hAnsi="Times New Roman"/>
          <w:bCs/>
        </w:rPr>
        <w:t>ноября</w:t>
      </w:r>
      <w:r w:rsidR="00966F6D" w:rsidRPr="00966F6D">
        <w:rPr>
          <w:rFonts w:ascii="Times New Roman" w:hAnsi="Times New Roman"/>
          <w:bCs/>
        </w:rPr>
        <w:t xml:space="preserve"> 2022 года</w:t>
      </w:r>
      <w:r w:rsidR="00966F6D" w:rsidRPr="00966F6D">
        <w:rPr>
          <w:rFonts w:ascii="Times New Roman" w:hAnsi="Times New Roman"/>
          <w:b/>
          <w:bCs/>
        </w:rPr>
        <w:t xml:space="preserve"> </w:t>
      </w:r>
    </w:p>
    <w:p w:rsidR="00BE1BAB" w:rsidRPr="001F4A31" w:rsidRDefault="00BE1BAB" w:rsidP="00966F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F4A31">
        <w:rPr>
          <w:rFonts w:ascii="Times New Roman" w:hAnsi="Times New Roman"/>
          <w:b/>
          <w:bCs/>
          <w:color w:val="000000"/>
        </w:rPr>
        <w:t>1. Требования к качеству услуг</w:t>
      </w:r>
    </w:p>
    <w:p w:rsidR="005A3BB5" w:rsidRPr="001F4A31" w:rsidRDefault="005A3BB5" w:rsidP="00BE1B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F4A31">
        <w:rPr>
          <w:rFonts w:ascii="Times New Roman" w:hAnsi="Times New Roman"/>
          <w:color w:val="000000"/>
        </w:rPr>
        <w:t>О</w:t>
      </w:r>
      <w:r w:rsidRPr="001F4A31">
        <w:rPr>
          <w:rFonts w:ascii="Times New Roman" w:hAnsi="Times New Roman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</w:t>
      </w:r>
      <w:r w:rsidR="006A555C" w:rsidRPr="006A555C">
        <w:rPr>
          <w:rFonts w:ascii="Times New Roman" w:hAnsi="Times New Roman"/>
          <w:color w:val="000000"/>
        </w:rPr>
        <w:t xml:space="preserve">Приказом Министерства здравоохранения РФ от </w:t>
      </w:r>
      <w:r w:rsidR="006A555C" w:rsidRPr="006A555C">
        <w:rPr>
          <w:rFonts w:ascii="Times New Roman" w:hAnsi="Times New Roman"/>
        </w:rPr>
        <w:t>05.05.2016 г. № 279н «Об утверждении порядка организации</w:t>
      </w:r>
      <w:r w:rsidR="006A555C" w:rsidRPr="006A555C">
        <w:rPr>
          <w:rFonts w:ascii="Times New Roman" w:hAnsi="Times New Roman"/>
        </w:rPr>
        <w:t xml:space="preserve"> санаторно-курортного лечения», </w:t>
      </w:r>
      <w:r w:rsidR="006A555C" w:rsidRPr="006A555C">
        <w:rPr>
          <w:rFonts w:ascii="Times New Roman" w:hAnsi="Times New Roman"/>
          <w:color w:val="000000"/>
        </w:rPr>
        <w:t xml:space="preserve">а также в соответствии с </w:t>
      </w:r>
      <w:r w:rsidRPr="006A555C">
        <w:rPr>
          <w:rFonts w:ascii="Times New Roman" w:hAnsi="Times New Roman"/>
        </w:rPr>
        <w:t xml:space="preserve">медико-экономическими стандартами санаторно-курортного лечения, утвержденными приказами </w:t>
      </w:r>
      <w:r w:rsidRPr="006A555C">
        <w:rPr>
          <w:rFonts w:ascii="Times New Roman" w:hAnsi="Times New Roman"/>
          <w:color w:val="000000"/>
        </w:rPr>
        <w:t>Министерства здравоохранения и социального развития Российской</w:t>
      </w:r>
      <w:r w:rsidRPr="001F4A31">
        <w:rPr>
          <w:rFonts w:ascii="Times New Roman" w:hAnsi="Times New Roman"/>
          <w:color w:val="000000"/>
        </w:rPr>
        <w:t xml:space="preserve"> Федерации:</w:t>
      </w:r>
    </w:p>
    <w:p w:rsidR="00656115" w:rsidRPr="001F4A31" w:rsidRDefault="00656115" w:rsidP="00A830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lang w:eastAsia="ar-SA"/>
        </w:rPr>
      </w:pPr>
      <w:r w:rsidRPr="001F4A31">
        <w:rPr>
          <w:rFonts w:ascii="Times New Roman" w:eastAsia="Arial" w:hAnsi="Times New Roman"/>
          <w:kern w:val="1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656115" w:rsidRPr="001F4A31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lang w:eastAsia="ar-SA"/>
        </w:rPr>
      </w:pPr>
      <w:r w:rsidRPr="001F4A31">
        <w:rPr>
          <w:rFonts w:ascii="Times New Roman" w:eastAsia="Arial" w:hAnsi="Times New Roman"/>
          <w:kern w:val="1"/>
          <w:lang w:eastAsia="ar-SA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C6468" w:rsidRPr="001F4A31" w:rsidRDefault="00656115" w:rsidP="0065611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kern w:val="1"/>
          <w:lang w:eastAsia="ar-SA"/>
        </w:rPr>
      </w:pPr>
      <w:r w:rsidRPr="001F4A31">
        <w:rPr>
          <w:rFonts w:ascii="Times New Roman" w:eastAsia="Arial" w:hAnsi="Times New Roman"/>
          <w:kern w:val="1"/>
          <w:lang w:eastAsia="ar-SA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DB0CEF" w:rsidRPr="001F4A31" w:rsidRDefault="00DB0CEF" w:rsidP="00DB0CE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дорсопатии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спондилопатии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болезни мягких тканей,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остеопатии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и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хондропатии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)»,</w:t>
      </w:r>
    </w:p>
    <w:p w:rsidR="006863C9" w:rsidRPr="006A555C" w:rsidRDefault="00DB0CEF" w:rsidP="006A555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инфекционные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воспалительные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, артрозы, другие поражения суставов)»</w:t>
      </w:r>
      <w:r w:rsidR="006A555C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:rsidR="005B2D5A" w:rsidRPr="001F4A31" w:rsidRDefault="005B2D5A" w:rsidP="005B2D5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>Перечень процедур определяется лечащим врачом в зависимости от состояния здоровья получателя путевки.</w:t>
      </w:r>
    </w:p>
    <w:p w:rsidR="005A3BB5" w:rsidRPr="00966F6D" w:rsidRDefault="005A3BB5" w:rsidP="00966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</w:rPr>
      </w:pPr>
      <w:r w:rsidRPr="001F4A31">
        <w:rPr>
          <w:rFonts w:ascii="Times New Roman" w:hAnsi="Times New Roman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 w:rsidRPr="001F4A31">
        <w:rPr>
          <w:rFonts w:ascii="Times New Roman" w:hAnsi="Times New Roman"/>
          <w:kern w:val="2"/>
        </w:rPr>
        <w:t xml:space="preserve"> «</w:t>
      </w:r>
      <w:r w:rsidR="00656115" w:rsidRPr="001F4A31">
        <w:rPr>
          <w:rFonts w:ascii="Times New Roman" w:hAnsi="Times New Roman"/>
          <w:kern w:val="2"/>
        </w:rPr>
        <w:t>Кардиология</w:t>
      </w:r>
      <w:r w:rsidR="00C0355F" w:rsidRPr="001F4A31">
        <w:rPr>
          <w:rFonts w:ascii="Times New Roman" w:hAnsi="Times New Roman"/>
          <w:kern w:val="2"/>
        </w:rPr>
        <w:t>»</w:t>
      </w:r>
      <w:r w:rsidR="00DB0CEF" w:rsidRPr="001F4A31">
        <w:rPr>
          <w:rFonts w:ascii="Times New Roman" w:hAnsi="Times New Roman"/>
          <w:kern w:val="2"/>
        </w:rPr>
        <w:t>, «Травматология и ортопедия»,</w:t>
      </w:r>
      <w:r w:rsidR="00C0355F" w:rsidRPr="001F4A31">
        <w:rPr>
          <w:rFonts w:ascii="Times New Roman" w:hAnsi="Times New Roman"/>
          <w:kern w:val="2"/>
        </w:rPr>
        <w:t xml:space="preserve"> </w:t>
      </w:r>
      <w:r w:rsidRPr="001F4A31">
        <w:rPr>
          <w:rFonts w:ascii="Times New Roman" w:hAnsi="Times New Roman"/>
          <w:kern w:val="1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</w:t>
      </w:r>
      <w:r w:rsidR="00966F6D" w:rsidRPr="00966F6D">
        <w:rPr>
          <w:rFonts w:ascii="Times New Roman" w:hAnsi="Times New Roman"/>
          <w:kern w:val="1"/>
        </w:rPr>
        <w:t>от 1 июня 2021 г. №852, действующего санитарно-эпидемиологического заключения либо сертификатов соответствия на безопасное проживание и питание</w:t>
      </w:r>
      <w:r w:rsidR="00966F6D" w:rsidRPr="00966F6D">
        <w:rPr>
          <w:rFonts w:ascii="Times New Roman" w:hAnsi="Times New Roman"/>
          <w:b/>
          <w:kern w:val="1"/>
        </w:rPr>
        <w:t xml:space="preserve"> </w:t>
      </w:r>
      <w:r w:rsidR="00966F6D" w:rsidRPr="00966F6D">
        <w:rPr>
          <w:rFonts w:ascii="Times New Roman" w:hAnsi="Times New Roman"/>
          <w:kern w:val="1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BE1BAB" w:rsidRPr="001F4A31" w:rsidRDefault="00A833A9" w:rsidP="001F4A3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1"/>
        </w:rPr>
      </w:pPr>
      <w:r w:rsidRPr="001F4A31">
        <w:rPr>
          <w:rFonts w:ascii="Times New Roman" w:hAnsi="Times New Roman"/>
          <w:b/>
          <w:bCs/>
          <w:kern w:val="1"/>
        </w:rPr>
        <w:t>2. Требования к техническим характеристикам услуг</w:t>
      </w:r>
    </w:p>
    <w:p w:rsidR="00A833A9" w:rsidRPr="001F4A31" w:rsidRDefault="005A3BB5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 xml:space="preserve"> </w:t>
      </w:r>
      <w:r w:rsidR="00A833A9" w:rsidRPr="001F4A31">
        <w:rPr>
          <w:rFonts w:ascii="Times New Roman" w:hAnsi="Times New Roman"/>
          <w:bCs/>
          <w:kern w:val="1"/>
        </w:rPr>
        <w:t>1. 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="00A833A9" w:rsidRPr="001F4A31">
        <w:rPr>
          <w:rFonts w:ascii="Times New Roman" w:hAnsi="Times New Roman"/>
          <w:bCs/>
          <w:kern w:val="1"/>
        </w:rPr>
        <w:t>безбарьерная</w:t>
      </w:r>
      <w:proofErr w:type="spellEnd"/>
      <w:r w:rsidR="00A833A9" w:rsidRPr="001F4A31">
        <w:rPr>
          <w:rFonts w:ascii="Times New Roman" w:hAnsi="Times New Roman"/>
          <w:bCs/>
          <w:kern w:val="1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lastRenderedPageBreak/>
        <w:t>2.</w:t>
      </w:r>
      <w:r w:rsidR="006A0C80" w:rsidRPr="001F4A31">
        <w:rPr>
          <w:rFonts w:ascii="Times New Roman" w:hAnsi="Times New Roman"/>
          <w:bCs/>
          <w:kern w:val="1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3.</w:t>
      </w:r>
      <w:r w:rsidR="006A0C80" w:rsidRPr="001F4A31">
        <w:rPr>
          <w:rFonts w:ascii="Times New Roman" w:hAnsi="Times New Roman"/>
          <w:bCs/>
          <w:kern w:val="1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1F4A31" w:rsidRDefault="00A833A9" w:rsidP="00A83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4.</w:t>
      </w:r>
      <w:r w:rsidR="006A0C80" w:rsidRPr="001F4A31">
        <w:rPr>
          <w:rFonts w:ascii="Times New Roman" w:hAnsi="Times New Roman"/>
          <w:bCs/>
          <w:kern w:val="1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EB7064" w:rsidRPr="001F4A31" w:rsidRDefault="006C1076" w:rsidP="00EB70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hd w:val="clear" w:color="auto" w:fill="FFFFFF"/>
        </w:rPr>
      </w:pPr>
      <w:r w:rsidRPr="001F4A31">
        <w:rPr>
          <w:rFonts w:ascii="Times New Roman" w:hAnsi="Times New Roman"/>
          <w:b/>
          <w:bCs/>
        </w:rPr>
        <w:t>5.</w:t>
      </w:r>
      <w:r w:rsidR="006A0C80" w:rsidRPr="001F4A31">
        <w:rPr>
          <w:rFonts w:ascii="Times New Roman" w:hAnsi="Times New Roman"/>
          <w:b/>
          <w:bCs/>
        </w:rPr>
        <w:t xml:space="preserve"> </w:t>
      </w:r>
      <w:r w:rsidR="006A0C80" w:rsidRPr="001F4A31">
        <w:rPr>
          <w:rFonts w:ascii="Times New Roman" w:hAnsi="Times New Roman"/>
          <w:bCs/>
          <w:kern w:val="1"/>
          <w:shd w:val="clear" w:color="auto" w:fill="FFFFFF"/>
        </w:rPr>
        <w:t xml:space="preserve">Оказание услуг, входящих в стоимость путевки, </w:t>
      </w:r>
      <w:r w:rsidR="00656115" w:rsidRPr="001F4A31">
        <w:rPr>
          <w:rFonts w:ascii="Times New Roman" w:hAnsi="Times New Roman"/>
          <w:bCs/>
          <w:kern w:val="1"/>
          <w:shd w:val="clear" w:color="auto" w:fill="FFFFFF"/>
        </w:rPr>
        <w:t>с использованием лечебных грязей и минеральной воды.</w:t>
      </w:r>
    </w:p>
    <w:p w:rsidR="006C1076" w:rsidRPr="001F4A31" w:rsidRDefault="006E1256" w:rsidP="006E1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6.</w:t>
      </w:r>
      <w:r w:rsidR="006C1076" w:rsidRPr="001F4A31">
        <w:rPr>
          <w:rFonts w:ascii="Times New Roman" w:eastAsia="Arial" w:hAnsi="Times New Roman"/>
          <w:bCs/>
          <w:kern w:val="1"/>
          <w:lang w:eastAsia="ar-SA"/>
        </w:rPr>
        <w:t xml:space="preserve"> 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  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1F4A31">
        <w:rPr>
          <w:rFonts w:ascii="Times New Roman" w:eastAsia="Arial" w:hAnsi="Times New Roman"/>
          <w:bCs/>
          <w:kern w:val="1"/>
          <w:lang w:eastAsia="ar-SA"/>
        </w:rPr>
        <w:t>кв.м</w:t>
      </w:r>
      <w:proofErr w:type="spellEnd"/>
      <w:r w:rsidRPr="001F4A31">
        <w:rPr>
          <w:rFonts w:ascii="Times New Roman" w:eastAsia="Arial" w:hAnsi="Times New Roman"/>
          <w:bCs/>
          <w:kern w:val="1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6C1076" w:rsidRPr="001F4A31" w:rsidRDefault="006C1076" w:rsidP="006C1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-отслаивание покрытий поверхности стен, потолков, окон, дверей;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-нарушение целостности полов (покрытий), дверей, окон;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-использование неисправных систем инженерно-технического обеспечения.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6C1076" w:rsidRPr="001F4A31" w:rsidRDefault="006C1076" w:rsidP="006C1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-системами пожарной сигнализации и системами оповещения; 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холодного и горячего водоснабжения и отопления;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для обеспечения пациентов питьевой водой круглосуточно;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-работающим лифтом с круглосуточным подъемом и спуском (при высоте здания более 5 этажей)</w:t>
      </w:r>
    </w:p>
    <w:p w:rsidR="006C1076" w:rsidRPr="001F4A31" w:rsidRDefault="006E1256" w:rsidP="006E1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7.</w:t>
      </w:r>
      <w:r w:rsidR="006C1076" w:rsidRPr="001F4A31">
        <w:rPr>
          <w:rFonts w:ascii="Times New Roman" w:eastAsia="Arial" w:hAnsi="Times New Roman"/>
          <w:bCs/>
          <w:kern w:val="1"/>
          <w:lang w:eastAsia="ar-SA"/>
        </w:rPr>
        <w:t xml:space="preserve"> 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не менее 5 раз в неделю мясных блюд;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не менее 5 раз в неделю рыбных блюд;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свежие фрукты (по сезону);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свежие овощи;</w:t>
      </w:r>
    </w:p>
    <w:p w:rsidR="006C1076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молочные, кисломолочные продукты</w:t>
      </w:r>
    </w:p>
    <w:p w:rsidR="00B73ECC" w:rsidRPr="001F4A31" w:rsidRDefault="006C1076" w:rsidP="006C1076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</w:t>
      </w:r>
    </w:p>
    <w:p w:rsidR="006C1076" w:rsidRPr="001F4A31" w:rsidRDefault="006C1076" w:rsidP="006C1076">
      <w:pPr>
        <w:shd w:val="clear" w:color="auto" w:fill="FFFFFF"/>
        <w:ind w:firstLine="706"/>
        <w:jc w:val="center"/>
        <w:rPr>
          <w:rFonts w:ascii="Times New Roman" w:eastAsia="Times New Roman" w:hAnsi="Times New Roman"/>
          <w:b/>
        </w:rPr>
      </w:pPr>
      <w:r w:rsidRPr="001F4A31">
        <w:rPr>
          <w:rFonts w:ascii="Times New Roman" w:eastAsia="Times New Roman" w:hAnsi="Times New Roman"/>
          <w:b/>
        </w:rPr>
        <w:t xml:space="preserve">3. Требования к безопасности </w:t>
      </w:r>
      <w:r w:rsidRPr="001F4A31">
        <w:rPr>
          <w:rFonts w:ascii="Times New Roman" w:hAnsi="Times New Roman"/>
          <w:b/>
        </w:rPr>
        <w:t>граждан</w:t>
      </w:r>
      <w:r w:rsidRPr="001F4A31">
        <w:rPr>
          <w:rFonts w:ascii="Times New Roman" w:hAnsi="Times New Roman"/>
          <w:b/>
          <w:bCs/>
        </w:rPr>
        <w:t xml:space="preserve"> в период оказания услуг</w:t>
      </w:r>
    </w:p>
    <w:p w:rsidR="006C1076" w:rsidRPr="001F4A31" w:rsidRDefault="006C1076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F4A31">
        <w:rPr>
          <w:rFonts w:ascii="Times New Roman" w:hAnsi="Times New Roman"/>
          <w:bCs/>
        </w:rPr>
        <w:t xml:space="preserve"> 1.  Оказание неотложной медицинской помощи круглосуточно; </w:t>
      </w:r>
    </w:p>
    <w:p w:rsidR="006C1076" w:rsidRPr="001F4A31" w:rsidRDefault="006C1076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 xml:space="preserve"> 2. 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56115" w:rsidRPr="00D51221" w:rsidRDefault="006C1076" w:rsidP="006C1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</w:rPr>
      </w:pPr>
      <w:r w:rsidRPr="001F4A31">
        <w:rPr>
          <w:rFonts w:ascii="Times New Roman" w:hAnsi="Times New Roman"/>
          <w:bCs/>
          <w:kern w:val="2"/>
        </w:rPr>
        <w:t xml:space="preserve"> 3. Оказание бесплатных транспортных услуг по доставке граждан и их сопровождающих к месту санаторно-курортного лечения и обратно</w:t>
      </w:r>
    </w:p>
    <w:sectPr w:rsidR="00656115" w:rsidRPr="00D51221" w:rsidSect="001F4A31">
      <w:pgSz w:w="11905" w:h="16837"/>
      <w:pgMar w:top="567" w:right="706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025B69"/>
    <w:rsid w:val="0012771D"/>
    <w:rsid w:val="001D5F12"/>
    <w:rsid w:val="001F4A31"/>
    <w:rsid w:val="00264C7C"/>
    <w:rsid w:val="003028B5"/>
    <w:rsid w:val="003C3BAF"/>
    <w:rsid w:val="0048617E"/>
    <w:rsid w:val="00490445"/>
    <w:rsid w:val="00597878"/>
    <w:rsid w:val="005A3BB5"/>
    <w:rsid w:val="005B2D5A"/>
    <w:rsid w:val="005D1395"/>
    <w:rsid w:val="006532AB"/>
    <w:rsid w:val="00656115"/>
    <w:rsid w:val="00676B65"/>
    <w:rsid w:val="006863C9"/>
    <w:rsid w:val="006A0C80"/>
    <w:rsid w:val="006A555C"/>
    <w:rsid w:val="006C1076"/>
    <w:rsid w:val="006E1256"/>
    <w:rsid w:val="0072335E"/>
    <w:rsid w:val="007A361F"/>
    <w:rsid w:val="007E0CA6"/>
    <w:rsid w:val="008032BD"/>
    <w:rsid w:val="00815548"/>
    <w:rsid w:val="00827B16"/>
    <w:rsid w:val="0096438F"/>
    <w:rsid w:val="00966F6D"/>
    <w:rsid w:val="0097228A"/>
    <w:rsid w:val="009C0A92"/>
    <w:rsid w:val="00A27F14"/>
    <w:rsid w:val="00A41A70"/>
    <w:rsid w:val="00A830D3"/>
    <w:rsid w:val="00A833A9"/>
    <w:rsid w:val="00AD4C4E"/>
    <w:rsid w:val="00B6721F"/>
    <w:rsid w:val="00B73ECC"/>
    <w:rsid w:val="00BE1BAB"/>
    <w:rsid w:val="00C0355F"/>
    <w:rsid w:val="00C20644"/>
    <w:rsid w:val="00C93FCE"/>
    <w:rsid w:val="00CE2950"/>
    <w:rsid w:val="00D249E0"/>
    <w:rsid w:val="00D360E2"/>
    <w:rsid w:val="00D51221"/>
    <w:rsid w:val="00D55628"/>
    <w:rsid w:val="00D66BCD"/>
    <w:rsid w:val="00D756F8"/>
    <w:rsid w:val="00DA6AC2"/>
    <w:rsid w:val="00DB0CEF"/>
    <w:rsid w:val="00E3325F"/>
    <w:rsid w:val="00E632E9"/>
    <w:rsid w:val="00E8017E"/>
    <w:rsid w:val="00EB7064"/>
    <w:rsid w:val="00EC6468"/>
    <w:rsid w:val="00EE6A6C"/>
    <w:rsid w:val="00F061A3"/>
    <w:rsid w:val="00F536CE"/>
    <w:rsid w:val="00F609BA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8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7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5</cp:revision>
  <cp:lastPrinted>2021-02-04T09:23:00Z</cp:lastPrinted>
  <dcterms:created xsi:type="dcterms:W3CDTF">2022-05-23T11:03:00Z</dcterms:created>
  <dcterms:modified xsi:type="dcterms:W3CDTF">2022-05-23T12:11:00Z</dcterms:modified>
</cp:coreProperties>
</file>