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017B01">
      <w:pPr>
        <w:tabs>
          <w:tab w:val="left" w:pos="708"/>
        </w:tabs>
        <w:ind w:left="142" w:firstLine="426"/>
        <w:jc w:val="center"/>
      </w:pPr>
    </w:p>
    <w:p w:rsidR="00C6495B" w:rsidRPr="00C6495B" w:rsidRDefault="00601969" w:rsidP="00C6495B">
      <w:pPr>
        <w:pStyle w:val="2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товара</w:t>
      </w:r>
      <w:r w:rsidR="00C6495B" w:rsidRPr="00C6495B">
        <w:rPr>
          <w:rFonts w:ascii="Times New Roman" w:hAnsi="Times New Roman" w:cs="Times New Roman"/>
          <w:b/>
        </w:rPr>
        <w:t>: специальные средства при нарушениях функций выделения.</w:t>
      </w:r>
    </w:p>
    <w:p w:rsidR="00C6495B" w:rsidRDefault="00C6495B" w:rsidP="00C6495B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6495B" w:rsidRDefault="00C6495B" w:rsidP="00C6495B">
      <w:pPr>
        <w:tabs>
          <w:tab w:val="left" w:pos="708"/>
        </w:tabs>
        <w:ind w:left="142" w:firstLine="426"/>
        <w:jc w:val="both"/>
      </w:pPr>
      <w:r>
        <w:t>ГОСТ Р 58235-2018 «Специальные средства при нарушениях функций выделения. Термины и определения. Классификация».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</w:p>
    <w:p w:rsidR="00C6495B" w:rsidRPr="00C6495B" w:rsidRDefault="00C6495B" w:rsidP="00C6495B">
      <w:pPr>
        <w:tabs>
          <w:tab w:val="left" w:pos="708"/>
        </w:tabs>
        <w:ind w:firstLine="567"/>
        <w:jc w:val="center"/>
        <w:rPr>
          <w:b/>
        </w:rPr>
      </w:pPr>
      <w:r w:rsidRPr="00C6495B">
        <w:rPr>
          <w:b/>
        </w:rPr>
        <w:t>Требования к безопасности товара: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средств при нарушениях функций выделения.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</w:p>
    <w:p w:rsidR="00C6495B" w:rsidRPr="00C6495B" w:rsidRDefault="00C6495B" w:rsidP="00C6495B">
      <w:pPr>
        <w:tabs>
          <w:tab w:val="left" w:pos="708"/>
        </w:tabs>
        <w:ind w:firstLine="567"/>
        <w:jc w:val="center"/>
        <w:rPr>
          <w:b/>
        </w:rPr>
      </w:pPr>
      <w:r w:rsidRPr="00C6495B">
        <w:rPr>
          <w:b/>
          <w:bCs/>
        </w:rPr>
        <w:t>Требования, предъявляемые к товару:</w:t>
      </w:r>
    </w:p>
    <w:p w:rsidR="00C6495B" w:rsidRDefault="00C6495B" w:rsidP="00C6495B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C6495B" w:rsidRDefault="00C6495B" w:rsidP="00C6495B">
      <w:pPr>
        <w:keepNext/>
        <w:ind w:left="142" w:firstLine="426"/>
        <w:jc w:val="both"/>
      </w:pPr>
      <w: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6495B" w:rsidRDefault="00C6495B" w:rsidP="00C6495B">
      <w:pPr>
        <w:keepNext/>
        <w:ind w:left="142" w:firstLine="426"/>
        <w:jc w:val="both"/>
      </w:pPr>
    </w:p>
    <w:p w:rsidR="00C6495B" w:rsidRPr="00C6495B" w:rsidRDefault="00C6495B" w:rsidP="00C6495B">
      <w:pPr>
        <w:keepNext/>
        <w:ind w:left="142" w:firstLine="426"/>
        <w:jc w:val="center"/>
        <w:rPr>
          <w:b/>
        </w:rPr>
      </w:pPr>
      <w:r w:rsidRPr="00C6495B">
        <w:rPr>
          <w:b/>
        </w:rPr>
        <w:t>Требования к размерам, упаковке и отгрузке товара:</w:t>
      </w:r>
    </w:p>
    <w:p w:rsidR="00C6495B" w:rsidRDefault="00C6495B" w:rsidP="00C6495B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C6495B" w:rsidRDefault="00C6495B" w:rsidP="00C6495B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6495B" w:rsidRDefault="00C6495B" w:rsidP="00C6495B">
      <w:pPr>
        <w:autoSpaceDE w:val="0"/>
        <w:ind w:left="142" w:firstLine="426"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</w:p>
    <w:p w:rsidR="00C6495B" w:rsidRP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center"/>
        <w:rPr>
          <w:b/>
        </w:rPr>
      </w:pPr>
      <w:r w:rsidRPr="00C6495B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bookmarkStart w:id="0" w:name="_GoBack"/>
      <w:bookmarkEnd w:id="0"/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 w:rsidRPr="00C6495B">
        <w:rPr>
          <w:b/>
        </w:rPr>
        <w:t xml:space="preserve">Срок поставки: </w:t>
      </w:r>
      <w:r>
        <w:t xml:space="preserve">по каждому получателю </w:t>
      </w:r>
      <w:r w:rsidRPr="00C6495B">
        <w:rPr>
          <w:b/>
        </w:rPr>
        <w:t>до 01.04</w:t>
      </w:r>
      <w:r>
        <w:rPr>
          <w:b/>
        </w:rPr>
        <w:t>.2023 года – 30% товара, до 01.07.2023 -</w:t>
      </w:r>
      <w:r w:rsidR="00AA1946">
        <w:rPr>
          <w:b/>
        </w:rPr>
        <w:t>4</w:t>
      </w:r>
      <w:r>
        <w:rPr>
          <w:b/>
        </w:rPr>
        <w:t xml:space="preserve">0%, </w:t>
      </w:r>
      <w:r w:rsidRPr="00C6495B">
        <w:rPr>
          <w:b/>
        </w:rPr>
        <w:t xml:space="preserve">до 15.08.2023 – </w:t>
      </w:r>
      <w:r w:rsidR="00AA1946">
        <w:rPr>
          <w:b/>
        </w:rPr>
        <w:t>3</w:t>
      </w:r>
      <w:r w:rsidRPr="00C6495B">
        <w:rPr>
          <w:b/>
        </w:rPr>
        <w:t xml:space="preserve">0% товара </w:t>
      </w:r>
      <w:r>
        <w:t>в соответствии с предоставленными реестрами получателей.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 w:rsidRPr="00C6495B">
        <w:rPr>
          <w:b/>
        </w:rPr>
        <w:t>Поставка товара на территорию Свердловской области:</w:t>
      </w:r>
      <w:r>
        <w:t xml:space="preserve"> - в течение 10 дней с </w:t>
      </w:r>
      <w:r w:rsidR="00601969">
        <w:t>01.01.2023</w:t>
      </w:r>
      <w:r>
        <w:t xml:space="preserve"> –100% от общего количества товара. </w:t>
      </w:r>
    </w:p>
    <w:p w:rsidR="00C6495B" w:rsidRDefault="00C6495B" w:rsidP="00C6495B">
      <w:pPr>
        <w:keepLines/>
        <w:widowControl w:val="0"/>
        <w:tabs>
          <w:tab w:val="left" w:pos="708"/>
        </w:tabs>
        <w:ind w:left="142" w:firstLine="426"/>
        <w:jc w:val="both"/>
      </w:pPr>
      <w:r w:rsidRPr="00C6495B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C10F9A" w:rsidRPr="00601969" w:rsidRDefault="00601969" w:rsidP="00601969">
      <w:pPr>
        <w:tabs>
          <w:tab w:val="left" w:pos="708"/>
        </w:tabs>
        <w:ind w:left="142" w:firstLine="426"/>
      </w:pPr>
      <w:r w:rsidRPr="00601969">
        <w:t xml:space="preserve">Место поставки: </w:t>
      </w:r>
      <w:r w:rsidRPr="00601969">
        <w:t>территори</w:t>
      </w:r>
      <w:r w:rsidRPr="00601969">
        <w:t>я</w:t>
      </w:r>
      <w:r w:rsidRPr="00601969">
        <w:t xml:space="preserve"> Свердловской области</w:t>
      </w:r>
    </w:p>
    <w:p w:rsidR="00C6495B" w:rsidRPr="00601969" w:rsidRDefault="00C6495B" w:rsidP="00017B01">
      <w:pPr>
        <w:tabs>
          <w:tab w:val="left" w:pos="708"/>
        </w:tabs>
        <w:ind w:left="142" w:firstLine="426"/>
        <w:jc w:val="center"/>
      </w:pPr>
    </w:p>
    <w:p w:rsidR="00C6495B" w:rsidRPr="00F2744D" w:rsidRDefault="00C6495B" w:rsidP="00C6495B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 xml:space="preserve">специальных средств при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C6495B" w:rsidRPr="00286317" w:rsidRDefault="00C6495B" w:rsidP="00C6495B">
      <w:pPr>
        <w:keepNext/>
        <w:tabs>
          <w:tab w:val="left" w:pos="708"/>
        </w:tabs>
        <w:snapToGrid w:val="0"/>
        <w:jc w:val="both"/>
        <w:rPr>
          <w:bCs/>
          <w:sz w:val="16"/>
          <w:szCs w:val="16"/>
        </w:rPr>
      </w:pPr>
    </w:p>
    <w:p w:rsidR="00C6495B" w:rsidRPr="009A45F7" w:rsidRDefault="00C6495B" w:rsidP="00C6495B">
      <w:pPr>
        <w:keepNext/>
        <w:tabs>
          <w:tab w:val="left" w:pos="708"/>
        </w:tabs>
        <w:snapToGrid w:val="0"/>
        <w:rPr>
          <w:b/>
          <w:bCs/>
        </w:rPr>
      </w:pPr>
      <w:r w:rsidRPr="001E128C">
        <w:rPr>
          <w:bCs/>
        </w:rPr>
        <w:t>Количество</w:t>
      </w:r>
      <w:r>
        <w:rPr>
          <w:bCs/>
        </w:rPr>
        <w:t xml:space="preserve"> 13 086 </w:t>
      </w:r>
      <w:r w:rsidRPr="00C42B00">
        <w:rPr>
          <w:bCs/>
        </w:rPr>
        <w:t>шт</w:t>
      </w:r>
      <w:r w:rsidRPr="00BC5F39">
        <w:rPr>
          <w:bCs/>
        </w:rPr>
        <w:t>.</w:t>
      </w:r>
    </w:p>
    <w:p w:rsidR="00C6495B" w:rsidRDefault="00C6495B" w:rsidP="00C6495B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31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C6495B" w:rsidTr="00C6495B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5B" w:rsidRPr="00BC2F2F" w:rsidRDefault="00C6495B" w:rsidP="000F3845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5B" w:rsidRDefault="00C6495B" w:rsidP="000F3845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5B" w:rsidRDefault="00C6495B" w:rsidP="000F3845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5B" w:rsidRDefault="00C6495B" w:rsidP="000F3845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C6495B" w:rsidTr="00C6495B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21-01-22 </w:t>
            </w:r>
          </w:p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Катетер уретральный длительного 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Катетеры для </w:t>
            </w:r>
            <w:proofErr w:type="spellStart"/>
            <w:r w:rsidRPr="001E128C">
              <w:rPr>
                <w:bCs/>
                <w:sz w:val="22"/>
                <w:szCs w:val="22"/>
              </w:rPr>
              <w:t>уростом</w:t>
            </w:r>
            <w:proofErr w:type="spellEnd"/>
            <w:r w:rsidRPr="001E128C">
              <w:rPr>
                <w:bCs/>
                <w:sz w:val="22"/>
                <w:szCs w:val="22"/>
              </w:rPr>
              <w:t xml:space="preserve"> различных размеров: </w:t>
            </w:r>
          </w:p>
          <w:p w:rsidR="00C6495B" w:rsidRPr="001E128C" w:rsidRDefault="00C6495B" w:rsidP="000F3845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1E128C">
              <w:rPr>
                <w:bCs/>
                <w:sz w:val="22"/>
                <w:szCs w:val="22"/>
              </w:rPr>
              <w:t>–</w:t>
            </w:r>
            <w:r w:rsidRPr="001E128C">
              <w:rPr>
                <w:sz w:val="22"/>
                <w:szCs w:val="22"/>
              </w:rPr>
              <w:t xml:space="preserve"> катетеры </w:t>
            </w:r>
            <w:proofErr w:type="spellStart"/>
            <w:r w:rsidRPr="001E128C">
              <w:rPr>
                <w:sz w:val="22"/>
                <w:szCs w:val="22"/>
              </w:rPr>
              <w:t>Фолея</w:t>
            </w:r>
            <w:proofErr w:type="spellEnd"/>
            <w:r w:rsidRPr="001E128C"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5B" w:rsidRPr="001F42C6" w:rsidRDefault="00C6495B" w:rsidP="000F38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2739 </w:t>
            </w:r>
          </w:p>
        </w:tc>
      </w:tr>
      <w:tr w:rsidR="00C6495B" w:rsidTr="00C6495B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21-01-23 </w:t>
            </w:r>
          </w:p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Катетер уретральный постоянного 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Катетеры для </w:t>
            </w:r>
            <w:proofErr w:type="spellStart"/>
            <w:r w:rsidRPr="001E128C">
              <w:rPr>
                <w:bCs/>
                <w:sz w:val="22"/>
                <w:szCs w:val="22"/>
              </w:rPr>
              <w:t>уростом</w:t>
            </w:r>
            <w:proofErr w:type="spellEnd"/>
            <w:r w:rsidRPr="001E128C">
              <w:rPr>
                <w:bCs/>
                <w:sz w:val="22"/>
                <w:szCs w:val="22"/>
              </w:rPr>
              <w:t xml:space="preserve"> различных размеров: </w:t>
            </w:r>
          </w:p>
          <w:p w:rsidR="00C6495B" w:rsidRPr="001E128C" w:rsidRDefault="00C6495B" w:rsidP="000F3845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  <w:lang w:val="en-US"/>
              </w:rPr>
            </w:pPr>
            <w:r w:rsidRPr="001E128C">
              <w:rPr>
                <w:bCs/>
                <w:sz w:val="22"/>
                <w:szCs w:val="22"/>
              </w:rPr>
              <w:t>–</w:t>
            </w:r>
            <w:r w:rsidRPr="001E128C">
              <w:rPr>
                <w:sz w:val="22"/>
                <w:szCs w:val="22"/>
              </w:rPr>
              <w:t xml:space="preserve"> катетеры </w:t>
            </w:r>
            <w:proofErr w:type="spellStart"/>
            <w:r w:rsidRPr="001E128C">
              <w:rPr>
                <w:sz w:val="22"/>
                <w:szCs w:val="22"/>
              </w:rPr>
              <w:t>Фолея</w:t>
            </w:r>
            <w:proofErr w:type="spellEnd"/>
            <w:r w:rsidRPr="001E128C"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5B" w:rsidRPr="001F42C6" w:rsidRDefault="00C6495B" w:rsidP="000F38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</w:t>
            </w:r>
          </w:p>
        </w:tc>
      </w:tr>
      <w:tr w:rsidR="00C6495B" w:rsidTr="00C6495B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21-01-24 </w:t>
            </w:r>
          </w:p>
          <w:p w:rsidR="00C6495B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1E128C">
              <w:rPr>
                <w:bCs/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5B" w:rsidRPr="001E128C" w:rsidRDefault="00C6495B" w:rsidP="000F3845">
            <w:pPr>
              <w:keepNext/>
              <w:tabs>
                <w:tab w:val="left" w:pos="708"/>
              </w:tabs>
              <w:jc w:val="both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rFonts w:eastAsia="Times New Roman CYR"/>
                <w:sz w:val="22"/>
                <w:szCs w:val="22"/>
              </w:rPr>
              <w:t>эпицистостом</w:t>
            </w:r>
            <w:proofErr w:type="spellEnd"/>
            <w:r>
              <w:rPr>
                <w:rFonts w:eastAsia="Times New Roman CYR"/>
                <w:sz w:val="22"/>
                <w:szCs w:val="22"/>
              </w:rPr>
              <w:t xml:space="preserve"> </w:t>
            </w:r>
            <w:r w:rsidRPr="001E128C">
              <w:rPr>
                <w:rFonts w:eastAsia="Times New Roman CYR"/>
                <w:sz w:val="22"/>
                <w:szCs w:val="22"/>
              </w:rPr>
              <w:t xml:space="preserve">различных размеров: </w:t>
            </w:r>
          </w:p>
          <w:p w:rsidR="00C6495B" w:rsidRPr="000A6699" w:rsidRDefault="00C6495B" w:rsidP="000F3845">
            <w:pPr>
              <w:keepNext/>
              <w:tabs>
                <w:tab w:val="left" w:pos="708"/>
              </w:tabs>
              <w:jc w:val="both"/>
              <w:rPr>
                <w:rFonts w:eastAsia="Times New Roman CYR"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–</w:t>
            </w:r>
            <w:r w:rsidRPr="001E128C">
              <w:rPr>
                <w:rFonts w:eastAsia="Times New Roman CYR"/>
                <w:sz w:val="22"/>
                <w:szCs w:val="22"/>
              </w:rPr>
              <w:t xml:space="preserve"> предназначены для длительного дренирования мочевого пузыря и для проведения лечебных процедур.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5B" w:rsidRPr="001F42C6" w:rsidRDefault="00C6495B" w:rsidP="000F38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10149</w:t>
            </w:r>
          </w:p>
        </w:tc>
      </w:tr>
    </w:tbl>
    <w:p w:rsidR="00C6495B" w:rsidRDefault="00C6495B" w:rsidP="00C6495B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C6495B" w:rsidRDefault="00C6495B" w:rsidP="00017B01">
      <w:pPr>
        <w:tabs>
          <w:tab w:val="left" w:pos="708"/>
        </w:tabs>
        <w:ind w:left="142" w:firstLine="426"/>
        <w:jc w:val="center"/>
      </w:pPr>
    </w:p>
    <w:sectPr w:rsidR="00C6495B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482BA6"/>
    <w:rsid w:val="00601969"/>
    <w:rsid w:val="007C20F0"/>
    <w:rsid w:val="008C478C"/>
    <w:rsid w:val="00A8434E"/>
    <w:rsid w:val="00AA1946"/>
    <w:rsid w:val="00AC0EA6"/>
    <w:rsid w:val="00C10F9A"/>
    <w:rsid w:val="00C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9</cp:revision>
  <cp:lastPrinted>2022-11-29T09:20:00Z</cp:lastPrinted>
  <dcterms:created xsi:type="dcterms:W3CDTF">2022-09-20T13:44:00Z</dcterms:created>
  <dcterms:modified xsi:type="dcterms:W3CDTF">2022-12-01T06:23:00Z</dcterms:modified>
</cp:coreProperties>
</file>