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3A" w:rsidRDefault="003C673A" w:rsidP="003C673A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Приложение № 1</w:t>
      </w:r>
    </w:p>
    <w:p w:rsidR="003C673A" w:rsidRDefault="003C673A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3C673A" w:rsidRDefault="003C673A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3C673A" w:rsidRDefault="003C673A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AD38BA" w:rsidRDefault="00AD38BA" w:rsidP="00AD38BA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AD38BA" w:rsidRDefault="00F31D6C" w:rsidP="00F31D6C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bCs/>
          <w:sz w:val="24"/>
          <w:szCs w:val="24"/>
          <w:lang w:bidi="en-US"/>
        </w:rPr>
      </w:pPr>
      <w:r w:rsidRPr="00F31D6C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>Выполнение работ по изготовлению протезов верхних конечностей (в пользу граждан в целях их социального обеспечения)</w:t>
      </w:r>
    </w:p>
    <w:p w:rsidR="00F31D6C" w:rsidRDefault="00F31D6C" w:rsidP="00F31D6C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bookmarkStart w:id="0" w:name="_GoBack"/>
      <w:bookmarkEnd w:id="0"/>
    </w:p>
    <w:p w:rsidR="00716553" w:rsidRPr="00260A4C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655D93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0620E3">
        <w:rPr>
          <w:rFonts w:ascii="Times New Roman" w:eastAsia="Lucida Sans Unicode" w:hAnsi="Times New Roman" w:cs="Tahoma"/>
          <w:sz w:val="24"/>
          <w:szCs w:val="24"/>
          <w:lang w:bidi="en-US"/>
        </w:rPr>
        <w:t>верх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BE0617">
        <w:rPr>
          <w:rFonts w:ascii="Times New Roman" w:eastAsia="Lucida Sans Unicode" w:hAnsi="Times New Roman" w:cs="Tahoma"/>
          <w:sz w:val="24"/>
          <w:szCs w:val="24"/>
          <w:lang w:bidi="en-US"/>
        </w:rPr>
        <w:t>ей.</w:t>
      </w:r>
    </w:p>
    <w:p w:rsidR="00716553" w:rsidRPr="00952628" w:rsidRDefault="00716553" w:rsidP="00D93C93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628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Начальная (максимальная) цена контракта или цена лота (лотов) при торгах</w:t>
      </w:r>
      <w:r w:rsidR="00D539F9" w:rsidRPr="00952628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 w:rsidR="00FF5C9E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3 230 241,00</w:t>
      </w:r>
      <w:r w:rsidR="00FF5C9E" w:rsidRPr="00982DF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руб. </w:t>
      </w:r>
      <w:r w:rsidR="00FF5C9E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(</w:t>
      </w:r>
      <w:r w:rsidR="00FF5C9E">
        <w:rPr>
          <w:rFonts w:ascii="Times New Roman" w:eastAsia="Lucida Sans Unicode" w:hAnsi="Times New Roman" w:cs="Tahoma"/>
          <w:sz w:val="24"/>
          <w:szCs w:val="24"/>
          <w:lang w:bidi="en-US"/>
        </w:rPr>
        <w:t>Три миллиона двести тридцать тысяч двести сорок один рубль</w:t>
      </w:r>
      <w:r w:rsidR="00FF5C9E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FF5C9E">
        <w:rPr>
          <w:rFonts w:ascii="Times New Roman" w:eastAsia="Lucida Sans Unicode" w:hAnsi="Times New Roman" w:cs="Tahoma"/>
          <w:sz w:val="24"/>
          <w:szCs w:val="24"/>
          <w:lang w:bidi="en-US"/>
        </w:rPr>
        <w:t>00</w:t>
      </w:r>
      <w:r w:rsidR="00FF5C9E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копе</w:t>
      </w:r>
      <w:r w:rsidR="00FF5C9E">
        <w:rPr>
          <w:rFonts w:ascii="Times New Roman" w:eastAsia="Lucida Sans Unicode" w:hAnsi="Times New Roman" w:cs="Tahoma"/>
          <w:sz w:val="24"/>
          <w:szCs w:val="24"/>
          <w:lang w:bidi="en-US"/>
        </w:rPr>
        <w:t>е</w:t>
      </w:r>
      <w:r w:rsidR="00FF5C9E" w:rsidRPr="00982DF4">
        <w:rPr>
          <w:rFonts w:ascii="Times New Roman" w:eastAsia="Lucida Sans Unicode" w:hAnsi="Times New Roman" w:cs="Tahoma"/>
          <w:sz w:val="24"/>
          <w:szCs w:val="24"/>
          <w:lang w:bidi="en-US"/>
        </w:rPr>
        <w:t>к).</w:t>
      </w:r>
    </w:p>
    <w:p w:rsidR="00E82694" w:rsidRDefault="00E82694" w:rsidP="00E82694">
      <w:pPr>
        <w:pStyle w:val="a3"/>
        <w:spacing w:after="0" w:line="240" w:lineRule="auto"/>
        <w:ind w:left="0" w:firstLine="709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952CFF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154F05" w:rsidRDefault="00154F05" w:rsidP="00CB0026">
      <w:pPr>
        <w:pStyle w:val="a3"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703" w:rsidRDefault="001C4703" w:rsidP="001C4703">
      <w:pPr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        </w:t>
      </w:r>
      <w:r w:rsidRPr="006F144F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Место выполнения работ - 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>Кемеровская область - Кузбасс</w:t>
      </w:r>
      <w:r w:rsidRPr="006F144F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</w:p>
    <w:p w:rsidR="00C70DFA" w:rsidRDefault="001C4703" w:rsidP="001C47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97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работы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Контракту по изготовлению</w:t>
      </w:r>
      <w:r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 передать Изделие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посредственно Получателю.</w:t>
      </w:r>
    </w:p>
    <w:p w:rsidR="008F53FB" w:rsidRDefault="008F53FB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1C4703" w:rsidRPr="001C4703" w:rsidRDefault="001C4703" w:rsidP="001C470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C470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4E3807" w:rsidRPr="003A3338" w:rsidRDefault="004E3807" w:rsidP="004E3807">
      <w:pPr>
        <w:widowControl w:val="0"/>
        <w:spacing w:after="120" w:line="240" w:lineRule="auto"/>
        <w:ind w:firstLine="567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3A3338">
        <w:rPr>
          <w:rFonts w:ascii="Times New Roman" w:eastAsia="Lucida Sans Unicode" w:hAnsi="Times New Roman"/>
          <w:b/>
          <w:sz w:val="24"/>
          <w:szCs w:val="24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</w:t>
      </w:r>
      <w:r w:rsidRPr="003A3338">
        <w:rPr>
          <w:rFonts w:ascii="Times New Roman" w:eastAsia="Lucida Sans Unicode" w:hAnsi="Times New Roman"/>
          <w:sz w:val="24"/>
          <w:szCs w:val="24"/>
          <w:lang w:bidi="en-US"/>
        </w:rPr>
        <w:t xml:space="preserve"> 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</w:t>
      </w:r>
      <w:r>
        <w:rPr>
          <w:rFonts w:ascii="Times New Roman" w:eastAsia="Lucida Sans Unicode" w:hAnsi="Times New Roman"/>
          <w:sz w:val="24"/>
          <w:szCs w:val="24"/>
          <w:lang w:bidi="en-US"/>
        </w:rPr>
        <w:t xml:space="preserve"> выписки из реестра лицензий», </w:t>
      </w:r>
      <w:r w:rsidRPr="003A3338">
        <w:rPr>
          <w:rFonts w:ascii="Times New Roman" w:eastAsia="Lucida Sans Unicode" w:hAnsi="Times New Roman"/>
          <w:sz w:val="24"/>
          <w:szCs w:val="24"/>
          <w:lang w:bidi="en-US"/>
        </w:rPr>
        <w:t>либо в виде копии акта лицензирующего органа о принятом решении.</w:t>
      </w:r>
    </w:p>
    <w:p w:rsidR="00651CE8" w:rsidRDefault="00651CE8" w:rsidP="00651CE8">
      <w:pPr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C50E36" w:rsidRPr="00C50E36" w:rsidRDefault="00063FD0" w:rsidP="001C470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EA1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4703">
        <w:rPr>
          <w:rFonts w:ascii="Times New Roman" w:eastAsia="Times New Roman" w:hAnsi="Times New Roman"/>
          <w:sz w:val="24"/>
          <w:szCs w:val="24"/>
          <w:lang w:eastAsia="ru-RU"/>
        </w:rPr>
        <w:t xml:space="preserve">с 01.01.2024 </w:t>
      </w:r>
      <w:r w:rsidR="001C4703" w:rsidRPr="00046D11">
        <w:rPr>
          <w:rFonts w:ascii="Times New Roman" w:eastAsia="Times New Roman" w:hAnsi="Times New Roman"/>
          <w:sz w:val="24"/>
          <w:szCs w:val="24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1C4703" w:rsidRPr="00046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C4703" w:rsidRPr="00046D11">
        <w:rPr>
          <w:rFonts w:ascii="Times New Roman" w:eastAsia="Times New Roman" w:hAnsi="Times New Roman"/>
          <w:sz w:val="24"/>
          <w:szCs w:val="24"/>
          <w:lang w:eastAsia="ru-RU"/>
        </w:rPr>
        <w:t>30.11.202</w:t>
      </w:r>
      <w:r w:rsidR="001C47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4703" w:rsidRPr="00046D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0E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5D93" w:rsidRPr="001C4703" w:rsidRDefault="00C50E36" w:rsidP="00C50E36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50E36">
        <w:rPr>
          <w:rFonts w:ascii="Times New Roman" w:eastAsia="Times New Roman" w:hAnsi="Times New Roman"/>
          <w:sz w:val="24"/>
          <w:szCs w:val="24"/>
          <w:lang w:eastAsia="ru-RU"/>
        </w:rPr>
        <w:t>Срок действия контракта по 30 декабря 2024 года.</w:t>
      </w:r>
    </w:p>
    <w:p w:rsidR="001C4703" w:rsidRDefault="001C4703" w:rsidP="001C47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D93" w:rsidRPr="004045B0" w:rsidRDefault="004045B0" w:rsidP="00456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1843"/>
        <w:gridCol w:w="3969"/>
        <w:gridCol w:w="1843"/>
      </w:tblGrid>
      <w:tr w:rsidR="0033411E" w:rsidRPr="005457D6" w:rsidTr="00520A44">
        <w:trPr>
          <w:cantSplit/>
          <w:trHeight w:val="1125"/>
        </w:trPr>
        <w:tc>
          <w:tcPr>
            <w:tcW w:w="568" w:type="dxa"/>
            <w:shd w:val="clear" w:color="auto" w:fill="auto"/>
            <w:vAlign w:val="center"/>
          </w:tcPr>
          <w:p w:rsidR="0033411E" w:rsidRPr="005F6CCF" w:rsidRDefault="0033411E" w:rsidP="00A503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3411E" w:rsidRPr="005F6CCF" w:rsidRDefault="0033411E" w:rsidP="00A503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CC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530" w:type="dxa"/>
          </w:tcPr>
          <w:p w:rsidR="0033411E" w:rsidRPr="005F6CCF" w:rsidRDefault="0033411E" w:rsidP="00A503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ОКПД</w:t>
            </w:r>
          </w:p>
        </w:tc>
        <w:tc>
          <w:tcPr>
            <w:tcW w:w="1843" w:type="dxa"/>
            <w:vAlign w:val="center"/>
          </w:tcPr>
          <w:p w:rsidR="0033411E" w:rsidRPr="005F6CCF" w:rsidRDefault="0033411E" w:rsidP="00A503D0">
            <w:pPr>
              <w:jc w:val="center"/>
              <w:rPr>
                <w:rFonts w:ascii="Times New Roman" w:hAnsi="Times New Roman"/>
                <w:b/>
              </w:rPr>
            </w:pPr>
            <w:r w:rsidRPr="005F6CCF">
              <w:rPr>
                <w:rFonts w:ascii="Times New Roman" w:hAnsi="Times New Roman"/>
                <w:b/>
              </w:rPr>
              <w:t>Наименование объекта закупки по Классификации 86н</w:t>
            </w:r>
          </w:p>
        </w:tc>
        <w:tc>
          <w:tcPr>
            <w:tcW w:w="3969" w:type="dxa"/>
            <w:shd w:val="clear" w:color="auto" w:fill="auto"/>
          </w:tcPr>
          <w:p w:rsidR="0033411E" w:rsidRPr="005F6CCF" w:rsidRDefault="0033411E" w:rsidP="00A503D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</w:p>
          <w:p w:rsidR="0033411E" w:rsidRPr="005F6CCF" w:rsidRDefault="0033411E" w:rsidP="00A503D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</w:p>
          <w:p w:rsidR="0033411E" w:rsidRPr="005F6CCF" w:rsidRDefault="0033411E" w:rsidP="00A503D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  <w:r w:rsidRPr="005F6CCF">
              <w:rPr>
                <w:rFonts w:ascii="Times New Roman" w:hAnsi="Times New Roman"/>
                <w:b/>
              </w:rPr>
              <w:t>Описание изделия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11E" w:rsidRPr="005F6CCF" w:rsidRDefault="0033411E" w:rsidP="00A503D0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F6CCF">
              <w:rPr>
                <w:rFonts w:ascii="Times New Roman" w:hAnsi="Times New Roman"/>
                <w:b/>
                <w:color w:val="000000"/>
              </w:rPr>
              <w:t>Кол-во, шт</w:t>
            </w:r>
            <w:r>
              <w:rPr>
                <w:rFonts w:ascii="Times New Roman" w:hAnsi="Times New Roman"/>
                <w:b/>
                <w:color w:val="000000"/>
              </w:rPr>
              <w:t>ук</w:t>
            </w:r>
          </w:p>
        </w:tc>
      </w:tr>
      <w:tr w:rsidR="0033411E" w:rsidRPr="005457D6" w:rsidTr="00520A44">
        <w:trPr>
          <w:cantSplit/>
          <w:trHeight w:val="1125"/>
        </w:trPr>
        <w:tc>
          <w:tcPr>
            <w:tcW w:w="568" w:type="dxa"/>
            <w:shd w:val="clear" w:color="auto" w:fill="auto"/>
            <w:vAlign w:val="center"/>
          </w:tcPr>
          <w:p w:rsidR="0033411E" w:rsidRPr="005F6CCF" w:rsidRDefault="0033411E" w:rsidP="00A503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</w:tcPr>
          <w:p w:rsidR="0033411E" w:rsidRPr="00FB4C8D" w:rsidRDefault="00520A44" w:rsidP="00E85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2F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</w:tc>
        <w:tc>
          <w:tcPr>
            <w:tcW w:w="1843" w:type="dxa"/>
            <w:vAlign w:val="center"/>
          </w:tcPr>
          <w:p w:rsidR="0033411E" w:rsidRPr="00FB4C8D" w:rsidRDefault="0033411E" w:rsidP="00A5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D">
              <w:rPr>
                <w:rFonts w:ascii="Times New Roman" w:hAnsi="Times New Roman"/>
                <w:sz w:val="24"/>
                <w:szCs w:val="24"/>
              </w:rPr>
              <w:t>8-03-02</w:t>
            </w:r>
          </w:p>
          <w:p w:rsidR="0033411E" w:rsidRPr="00FB4C8D" w:rsidRDefault="0033411E" w:rsidP="00A5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D">
              <w:rPr>
                <w:rFonts w:ascii="Times New Roman" w:hAnsi="Times New Roman"/>
                <w:sz w:val="24"/>
                <w:szCs w:val="24"/>
              </w:rPr>
              <w:t>Протез предплечья</w:t>
            </w:r>
          </w:p>
        </w:tc>
        <w:tc>
          <w:tcPr>
            <w:tcW w:w="3969" w:type="dxa"/>
            <w:shd w:val="clear" w:color="auto" w:fill="auto"/>
          </w:tcPr>
          <w:p w:rsidR="0033411E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Протез предплечья активный (тяговый) индивидуального изготовления, должен состоять из: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 xml:space="preserve">-приемной гильзы, изготовленной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11E" w:rsidRPr="00FB4C8D" w:rsidRDefault="0033411E" w:rsidP="00A503D0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3411E" w:rsidRPr="005457D6" w:rsidTr="00520A44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3411E" w:rsidRPr="005457D6" w:rsidRDefault="0033411E" w:rsidP="00A50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30" w:type="dxa"/>
          </w:tcPr>
          <w:p w:rsidR="0033411E" w:rsidRPr="00FB4C8D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3411E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D">
              <w:rPr>
                <w:rFonts w:ascii="Times New Roman" w:hAnsi="Times New Roman"/>
                <w:sz w:val="24"/>
                <w:szCs w:val="24"/>
              </w:rPr>
              <w:t>активный (тяговый)</w:t>
            </w:r>
          </w:p>
          <w:p w:rsidR="0033411E" w:rsidRPr="004E222F" w:rsidRDefault="0033411E" w:rsidP="00A503D0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2F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  <w:p w:rsidR="0033411E" w:rsidRPr="00FB4C8D" w:rsidRDefault="0033411E" w:rsidP="00A503D0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по индивидуальному слепку с культи протезируемого;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-материал приемной гильзы слоистый пластик или аналог с гипоаллергенными свойствами;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-материал примерочной гильзы – термопласт или аналог с гипоаллергенными свойствами;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-количество примерочных гильз – одна;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-системная каркасная кисть с одной гибкой тягой;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 шарнир кистевой с бесступенчатой изменяемой тугоподвижностью в шарнире запястья;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-материал косметической оболочки кисти силикон или аналог с гипоаллергенными свойствами;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 без косметической облицовки;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 с вкладышем в гильзу из мягкого термолина или аналог с гипоаллергенными свойствами;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-крепление протеза должно быть за счет формы приемной гильзы с использованием бандажа на предплечье;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-ротатор кистевой с адаптером, для присоединения кисти;</w:t>
            </w:r>
          </w:p>
          <w:p w:rsidR="0033411E" w:rsidRPr="00531A4C" w:rsidRDefault="0033411E" w:rsidP="00A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843" w:type="dxa"/>
            <w:shd w:val="clear" w:color="auto" w:fill="auto"/>
          </w:tcPr>
          <w:p w:rsidR="0033411E" w:rsidRPr="005457D6" w:rsidRDefault="0033411E" w:rsidP="00A50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411E" w:rsidRPr="005457D6" w:rsidTr="007F4620">
        <w:trPr>
          <w:trHeight w:val="1408"/>
        </w:trPr>
        <w:tc>
          <w:tcPr>
            <w:tcW w:w="568" w:type="dxa"/>
            <w:shd w:val="clear" w:color="auto" w:fill="auto"/>
          </w:tcPr>
          <w:p w:rsidR="0033411E" w:rsidRPr="005457D6" w:rsidRDefault="0033411E" w:rsidP="00A50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457D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30" w:type="dxa"/>
          </w:tcPr>
          <w:p w:rsidR="0033411E" w:rsidRPr="00FB4C8D" w:rsidRDefault="00520A44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B4C8D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</w:tc>
        <w:tc>
          <w:tcPr>
            <w:tcW w:w="1843" w:type="dxa"/>
            <w:shd w:val="clear" w:color="auto" w:fill="FFFFFF"/>
          </w:tcPr>
          <w:p w:rsidR="0033411E" w:rsidRPr="00FB4C8D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B4C8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8-01-03</w:t>
            </w:r>
          </w:p>
          <w:p w:rsidR="0033411E" w:rsidRPr="00FB4C8D" w:rsidRDefault="0033411E" w:rsidP="00A503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4C8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Протез предплечья косметический</w:t>
            </w:r>
            <w:r w:rsidRPr="00FB4C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3411E" w:rsidRPr="00FB4C8D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D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  <w:p w:rsidR="0033411E" w:rsidRPr="005457D6" w:rsidRDefault="0033411E" w:rsidP="00A5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411E" w:rsidRPr="00531A4C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>Протез предплечья косметический индивидуального изготовления должен состоять из:</w:t>
            </w:r>
          </w:p>
          <w:p w:rsidR="0033411E" w:rsidRPr="00531A4C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 xml:space="preserve">- приемной гильзы, изготовленной по   индивидуальному слепку с культи 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протезируемого</w:t>
            </w: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>;</w:t>
            </w:r>
          </w:p>
          <w:p w:rsidR="0033411E" w:rsidRPr="00531A4C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 xml:space="preserve">- материал приемной гильзы - слоистый пластик или аналог с </w:t>
            </w:r>
            <w:r w:rsidRPr="00531A4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свойствами;</w:t>
            </w:r>
          </w:p>
          <w:p w:rsidR="0033411E" w:rsidRPr="00531A4C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 xml:space="preserve">- материал примерочной гильзы – термопласт или аналог с </w:t>
            </w:r>
            <w:r w:rsidRPr="00531A4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свойствами;</w:t>
            </w:r>
          </w:p>
          <w:p w:rsidR="0033411E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>- количество примерочных гильз - одна;</w:t>
            </w:r>
          </w:p>
          <w:p w:rsidR="0033411E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>- кисти косметической удлиненной с ярко выраженным косметическим эффектом, несъемной формообразующей, арматурой в пальцах, адаптером в запястье;</w:t>
            </w:r>
          </w:p>
          <w:p w:rsidR="0033411E" w:rsidRPr="00531A4C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>- без косметической оболочки;</w:t>
            </w:r>
          </w:p>
          <w:p w:rsidR="0033411E" w:rsidRPr="00531A4C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 xml:space="preserve">- по назначению врача-ортопеда: с вкладышем в гильзу из термопластичных материалов или без него; </w:t>
            </w:r>
          </w:p>
          <w:p w:rsidR="007F4620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t xml:space="preserve">- крепление протеза по назначению врача-ортопеда: за счет формы </w:t>
            </w:r>
            <w:r w:rsidRPr="00531A4C">
              <w:rPr>
                <w:rFonts w:ascii="Times New Roman" w:hAnsi="Times New Roman"/>
                <w:kern w:val="16"/>
                <w:sz w:val="24"/>
                <w:szCs w:val="24"/>
              </w:rPr>
              <w:lastRenderedPageBreak/>
              <w:t>приемной гильзы с использованием синтетических полуфабрикатов или за счет индивидуального крепления;</w:t>
            </w:r>
          </w:p>
          <w:p w:rsidR="0033411E" w:rsidRPr="00531A4C" w:rsidRDefault="007F4620" w:rsidP="007F462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kern w:val="16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843" w:type="dxa"/>
            <w:shd w:val="clear" w:color="auto" w:fill="auto"/>
          </w:tcPr>
          <w:p w:rsidR="0033411E" w:rsidRPr="005457D6" w:rsidRDefault="0033411E" w:rsidP="00A50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33411E" w:rsidRPr="005457D6" w:rsidTr="00520A44">
        <w:trPr>
          <w:trHeight w:val="274"/>
        </w:trPr>
        <w:tc>
          <w:tcPr>
            <w:tcW w:w="568" w:type="dxa"/>
            <w:shd w:val="clear" w:color="auto" w:fill="auto"/>
          </w:tcPr>
          <w:p w:rsidR="0033411E" w:rsidRPr="005457D6" w:rsidRDefault="0033411E" w:rsidP="00A50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457D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30" w:type="dxa"/>
          </w:tcPr>
          <w:p w:rsidR="0033411E" w:rsidRPr="004F0CD6" w:rsidRDefault="00520A44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E222F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</w:tc>
        <w:tc>
          <w:tcPr>
            <w:tcW w:w="1843" w:type="dxa"/>
            <w:shd w:val="clear" w:color="auto" w:fill="FFFFFF"/>
          </w:tcPr>
          <w:p w:rsidR="0033411E" w:rsidRPr="004F0CD6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F0CD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8-02-02</w:t>
            </w:r>
          </w:p>
          <w:p w:rsidR="0033411E" w:rsidRPr="004E222F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Протез предплечья рабочий</w:t>
            </w:r>
            <w:r w:rsidRPr="004E222F">
              <w:rPr>
                <w:rFonts w:ascii="Times New Roman" w:hAnsi="Times New Roman"/>
                <w:sz w:val="24"/>
                <w:szCs w:val="24"/>
              </w:rPr>
              <w:t xml:space="preserve"> 32.50.22.121 Протезы внешние</w:t>
            </w:r>
          </w:p>
          <w:p w:rsidR="0033411E" w:rsidRPr="005457D6" w:rsidRDefault="0033411E" w:rsidP="00A503D0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Протез предплечья рабочий индивидуального изготовления должен состоять из: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 xml:space="preserve">- 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протезируемого</w:t>
            </w: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материал приемной гильзы по назначению врача-ортопеда слоистый пластик, кожа;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 xml:space="preserve">- материал примерочной гильзы – термопласт  или аналог с </w:t>
            </w:r>
            <w:r w:rsidRPr="004F0CD6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свойствами;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количество примерочных гильз –одна;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кисть отсутствует;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комплекта рабочих насадок;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без косметической облицовки;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без вкладыша в гильзу;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крепление протеза за счет формы приемной гильзы с использованием кожаных полуфабрикатов;</w:t>
            </w:r>
          </w:p>
          <w:p w:rsidR="0033411E" w:rsidRPr="004F0CD6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без  ротационного кольца;</w:t>
            </w:r>
          </w:p>
          <w:p w:rsidR="0033411E" w:rsidRPr="005F6CCF" w:rsidRDefault="0033411E" w:rsidP="00A50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CD6">
              <w:rPr>
                <w:rFonts w:ascii="Times New Roman" w:hAnsi="Times New Roman"/>
                <w:kern w:val="16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843" w:type="dxa"/>
            <w:shd w:val="clear" w:color="auto" w:fill="auto"/>
          </w:tcPr>
          <w:p w:rsidR="0033411E" w:rsidRPr="005457D6" w:rsidRDefault="0033411E" w:rsidP="00A50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411E" w:rsidRPr="005457D6" w:rsidTr="00520A44">
        <w:trPr>
          <w:trHeight w:val="274"/>
        </w:trPr>
        <w:tc>
          <w:tcPr>
            <w:tcW w:w="568" w:type="dxa"/>
            <w:shd w:val="clear" w:color="auto" w:fill="auto"/>
          </w:tcPr>
          <w:p w:rsidR="0033411E" w:rsidRPr="005457D6" w:rsidRDefault="0033411E" w:rsidP="00A50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530" w:type="dxa"/>
          </w:tcPr>
          <w:p w:rsidR="0033411E" w:rsidRPr="00012AA1" w:rsidRDefault="00520A44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AA1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</w:tc>
        <w:tc>
          <w:tcPr>
            <w:tcW w:w="1843" w:type="dxa"/>
            <w:shd w:val="clear" w:color="auto" w:fill="FFFFFF"/>
          </w:tcPr>
          <w:p w:rsidR="0033411E" w:rsidRPr="00012AA1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AA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8-01-04</w:t>
            </w:r>
          </w:p>
          <w:p w:rsidR="0033411E" w:rsidRPr="00012AA1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Протез плеча косметический</w:t>
            </w:r>
            <w:r w:rsidRPr="00012AA1">
              <w:rPr>
                <w:rFonts w:ascii="Times New Roman" w:hAnsi="Times New Roman"/>
                <w:sz w:val="24"/>
                <w:szCs w:val="24"/>
              </w:rPr>
              <w:t xml:space="preserve"> 32.50.22.121 Протезы внешние</w:t>
            </w:r>
          </w:p>
          <w:p w:rsidR="0033411E" w:rsidRPr="00012AA1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33411E" w:rsidRPr="00012AA1" w:rsidRDefault="0033411E" w:rsidP="00A503D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Протез плеча косметический индивидуального изготовления должен состоять из: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-приемной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протезируемого</w:t>
            </w: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-материал приемной гильзы слоистый пластик  или аналог с </w:t>
            </w:r>
            <w:r w:rsidRPr="00012AA1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свойствами;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-материал примерочной гильзы – термопласт  или аналог с </w:t>
            </w:r>
            <w:r w:rsidRPr="00012AA1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свойствами;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-количество примерочных гильз –  одна;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-кисти косметической с нейлоновой армирующей сеткой;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-материал оболочки кисти силикон или аналог с </w:t>
            </w:r>
            <w:r w:rsidRPr="00012AA1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свойствами;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- модульный узел плеча с локтевым шарниром с бесступенчатой фиксацией, с пассивной ротацией плеча и предплечья;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-с косметической облицовкой;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-без вкладыша в гильзу;</w:t>
            </w:r>
          </w:p>
          <w:p w:rsidR="0033411E" w:rsidRPr="00012AA1" w:rsidRDefault="0033411E" w:rsidP="00A503D0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 xml:space="preserve">-крепление протеза за счет формы приемной гильзы и с </w:t>
            </w: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lastRenderedPageBreak/>
              <w:t>использованием бандажа через здоровое плечо;</w:t>
            </w:r>
          </w:p>
          <w:p w:rsidR="0033411E" w:rsidRPr="00012AA1" w:rsidRDefault="0033411E" w:rsidP="00A50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A1">
              <w:rPr>
                <w:rFonts w:ascii="Times New Roman" w:hAnsi="Times New Roman"/>
                <w:kern w:val="16"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843" w:type="dxa"/>
            <w:shd w:val="clear" w:color="auto" w:fill="auto"/>
          </w:tcPr>
          <w:p w:rsidR="0033411E" w:rsidRPr="005457D6" w:rsidRDefault="0033411E" w:rsidP="00A50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3411E" w:rsidRPr="005457D6" w:rsidTr="00520A44">
        <w:trPr>
          <w:trHeight w:val="274"/>
        </w:trPr>
        <w:tc>
          <w:tcPr>
            <w:tcW w:w="568" w:type="dxa"/>
          </w:tcPr>
          <w:p w:rsidR="0033411E" w:rsidRPr="005457D6" w:rsidRDefault="0033411E" w:rsidP="00A50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411E" w:rsidRDefault="0033411E" w:rsidP="00A503D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33411E" w:rsidRPr="005457D6" w:rsidRDefault="0033411E" w:rsidP="0033411E">
            <w:pPr>
              <w:tabs>
                <w:tab w:val="right" w:pos="658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ИТОГО: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                          10</w:t>
            </w:r>
          </w:p>
        </w:tc>
      </w:tr>
    </w:tbl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5B0" w:rsidRP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A47" w:rsidRPr="00706BD2" w:rsidRDefault="000D2A47" w:rsidP="000D2A47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техническим, функциональным и качественным характеристикам по изготовлению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ротез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1F3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верхних конечностей 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обеспечения застрахованн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лиц, получивш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их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повреждение здоровья вследствие несчастн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случа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ев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производстве и профессиональн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</w:t>
      </w: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заболевани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</w:p>
    <w:p w:rsidR="000D2A47" w:rsidRPr="00706BD2" w:rsidRDefault="000D2A47" w:rsidP="000D2A47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D2A47" w:rsidRPr="00706BD2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18 Протезы верхних конечностей, </w:t>
      </w:r>
      <w:bookmarkStart w:id="1" w:name="sub_53303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05 33 03</w:t>
      </w:r>
      <w:bookmarkEnd w:id="1"/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 xml:space="preserve"> Вспомогательные средства обучения умению пользоваться ортезом и протезом).</w:t>
      </w:r>
    </w:p>
    <w:p w:rsidR="000D2A47" w:rsidRPr="00706BD2" w:rsidRDefault="000D2A47" w:rsidP="000D2A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2A47" w:rsidRPr="00706BD2" w:rsidRDefault="000D2A47" w:rsidP="000D2A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Протез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верхних конечностей соответствует требованиям: </w:t>
      </w:r>
    </w:p>
    <w:p w:rsidR="000D2A47" w:rsidRPr="005B1D46" w:rsidRDefault="000D2A47" w:rsidP="000D2A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sz w:val="24"/>
          <w:szCs w:val="24"/>
          <w:lang w:eastAsia="ru-RU"/>
        </w:rPr>
        <w:t>Национального</w:t>
      </w:r>
      <w:r w:rsidRPr="00706BD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стандарта Российской Федерации ГОСТ </w:t>
      </w:r>
      <w:r w:rsidRPr="005B1D4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 51819-2022 «Протезирование и ортезирование верхних и нижних конечностей. Термины и определения»;</w:t>
      </w:r>
    </w:p>
    <w:p w:rsidR="000D2A47" w:rsidRPr="005B1D46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46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Межгосударственного стандарт</w:t>
      </w:r>
      <w:r w:rsidRPr="005B1D46">
        <w:rPr>
          <w:color w:val="22272F"/>
          <w:sz w:val="32"/>
          <w:szCs w:val="32"/>
          <w:shd w:val="clear" w:color="auto" w:fill="FFFFFF"/>
        </w:rPr>
        <w:t xml:space="preserve"> </w:t>
      </w:r>
      <w:r w:rsidRPr="005B1D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ГОСТ ИСО 10993-5-2011 «Изделия медицинские. Оценка биологического действия медицинских изделий». Часть 5 «Исследования на цитотоксичность: методы in vitro»;</w:t>
      </w:r>
    </w:p>
    <w:p w:rsidR="000D2A47" w:rsidRPr="005B1D46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46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Межгосударственного стандарта Российской Федерации ГОСТ ИСО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0D2A47" w:rsidRPr="005B1D46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46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Межгосударственного</w:t>
      </w:r>
      <w:r w:rsidRPr="005B1D46">
        <w:rPr>
          <w:rFonts w:ascii="Times New Roman" w:hAnsi="Times New Roman"/>
          <w:sz w:val="24"/>
          <w:szCs w:val="24"/>
        </w:rPr>
        <w:t xml:space="preserve"> стандарта Российской Федерации ГОСТ ИСО 10993-11-2021 «Изделия медицинские. Оценка биологического действия медицинских изделий». Часть 11 «Исследования общетоксического действия»;</w:t>
      </w:r>
    </w:p>
    <w:p w:rsidR="000D2A47" w:rsidRPr="005B1D46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46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ИСО 22523-2007 «Протезы конечностей и ортезы наружные. Требования и методы испытаний»;</w:t>
      </w:r>
    </w:p>
    <w:p w:rsidR="000D2A47" w:rsidRPr="005B1D46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46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ИСО 8549-1-2021 «Протезирование и ортезирование. Словарь. Часть 1. Общие термины, относящиеся к наружным протезам конечностей и ортезам»;</w:t>
      </w:r>
    </w:p>
    <w:p w:rsidR="000D2A47" w:rsidRPr="005B1D46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46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0D2A47" w:rsidRPr="005B1D46" w:rsidRDefault="000D2A47" w:rsidP="000D2A4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D46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56138-2021 «Протезы верхних конечностей. Технические требования»;</w:t>
      </w:r>
    </w:p>
    <w:p w:rsidR="000D2A47" w:rsidRPr="005B1D46" w:rsidRDefault="000D2A47" w:rsidP="000D2A47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D46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57765-2021 «Изделия протезно-ортопедические. Общие технические требования»;</w:t>
      </w:r>
    </w:p>
    <w:p w:rsidR="00794509" w:rsidRPr="00E21634" w:rsidRDefault="000D2A47" w:rsidP="000D2A4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D46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</w:t>
      </w:r>
      <w:r w:rsidRPr="00706BD2">
        <w:rPr>
          <w:rFonts w:ascii="Times New Roman" w:hAnsi="Times New Roman"/>
          <w:bCs/>
          <w:sz w:val="24"/>
          <w:szCs w:val="24"/>
        </w:rPr>
        <w:t xml:space="preserve"> 56137-2021 «Протезирование и ортезирование. Контроль качества протезов и ортезов верхних и нижних конечностей с индивидуальными параметрами изготовления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94509" w:rsidRPr="00E21634" w:rsidRDefault="00794509" w:rsidP="007945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2A47" w:rsidRPr="00982DF4" w:rsidRDefault="000D2A47" w:rsidP="000D2A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BD2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соответствует требованиям</w:t>
      </w:r>
    </w:p>
    <w:p w:rsidR="000D2A47" w:rsidRPr="00982DF4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Выполняемые работы по изготовлению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изделия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застрахованн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, получивш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повреждение здоровья вследствие несчастн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производстве и 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 комплекс медицинских, технических и социальных мероприятий, проводимых с пациент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, имеющ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0D2A47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Работы по изготовлению Получател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индивидуальными параметрами изготовления выполняются при наличии у Исполнителя лицензии на осуществление 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 Издели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назначением врача-ортопеда и предназнача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исключительно для компенсации ограничений жизнедеятельности конкретного Получателя.</w:t>
      </w:r>
    </w:p>
    <w:p w:rsidR="000D2A47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Материалы, применяемые для изготовления издели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содерж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0D2A47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Издели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0D2A47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Обязательно наличие гарантийных талонов на сервисное обслуживание, дающих право на бесплатный ремонт издели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гарантийного срока пользования.</w:t>
      </w:r>
    </w:p>
    <w:p w:rsidR="000D2A47" w:rsidRPr="00982DF4" w:rsidRDefault="000D2A47" w:rsidP="000D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Срок гарантийного ремонта со дня обращения Получателя не превышает 20 (двадцати) рабочих дней. Обязательно указание адресов специализированных мастерских, в которые следует обращаться для гарантийного ремонта издели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устранения неисправностей.</w:t>
      </w:r>
    </w:p>
    <w:p w:rsidR="000D2A47" w:rsidRPr="00982DF4" w:rsidRDefault="000D2A47" w:rsidP="000D2A4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Исполнитель гарантирует, что издели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свободными от прав третьих лиц и не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2DF4">
        <w:rPr>
          <w:rFonts w:ascii="Times New Roman" w:eastAsia="Times New Roman" w:hAnsi="Times New Roman"/>
          <w:sz w:val="24"/>
          <w:szCs w:val="24"/>
          <w:lang w:eastAsia="ru-RU"/>
        </w:rPr>
        <w:t>тся предметом залога, ареста или иного обременения.</w:t>
      </w:r>
    </w:p>
    <w:p w:rsidR="000D2A47" w:rsidRPr="00420A9C" w:rsidRDefault="000D2A47" w:rsidP="000D2A4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0A9C">
        <w:rPr>
          <w:rFonts w:ascii="Times New Roman" w:hAnsi="Times New Roman"/>
          <w:sz w:val="24"/>
          <w:szCs w:val="24"/>
        </w:rPr>
        <w:t>В комплект п</w:t>
      </w:r>
      <w:r>
        <w:rPr>
          <w:rFonts w:ascii="Times New Roman" w:hAnsi="Times New Roman"/>
          <w:sz w:val="24"/>
          <w:szCs w:val="24"/>
        </w:rPr>
        <w:t>ротеза верхней конечности входят</w:t>
      </w:r>
      <w:r w:rsidRPr="00420A9C">
        <w:rPr>
          <w:rFonts w:ascii="Times New Roman" w:hAnsi="Times New Roman"/>
          <w:sz w:val="24"/>
          <w:szCs w:val="24"/>
        </w:rPr>
        <w:t xml:space="preserve"> сопутствующие изделия: косметические оболочки,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0D2A47" w:rsidRDefault="000D2A47" w:rsidP="000D2A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B0B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Гарантийный срок</w:t>
      </w:r>
      <w:r w:rsidRPr="001E0B0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7952D1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подписания Акта о приемке работ Получателем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2A47" w:rsidRPr="00BB7B5C" w:rsidRDefault="000D2A47" w:rsidP="000D2A4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Протезы верхних конечностей – 12 месяцев.</w:t>
      </w:r>
    </w:p>
    <w:p w:rsidR="000D2A47" w:rsidRPr="00982DF4" w:rsidRDefault="000D2A47" w:rsidP="000D2A47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        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0D2A47" w:rsidRPr="00982DF4" w:rsidRDefault="000D2A47" w:rsidP="000D2A4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0D2A47" w:rsidRDefault="000D2A47" w:rsidP="000D2A4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982DF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</w:t>
      </w:r>
      <w:r w:rsidRPr="007418FE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Акта о приемке работ Получателем</w:t>
      </w:r>
      <w:r w:rsidRPr="00982DF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:</w:t>
      </w:r>
    </w:p>
    <w:p w:rsidR="000D2A47" w:rsidRPr="00012AA1" w:rsidRDefault="000D2A47" w:rsidP="000D2A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83F">
        <w:rPr>
          <w:rFonts w:ascii="Times New Roman" w:hAnsi="Times New Roman"/>
          <w:bCs/>
          <w:iCs/>
          <w:sz w:val="24"/>
          <w:szCs w:val="24"/>
        </w:rPr>
        <w:t>8-03-02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7683F">
        <w:rPr>
          <w:rFonts w:ascii="Times New Roman" w:hAnsi="Times New Roman"/>
          <w:bCs/>
          <w:iCs/>
          <w:sz w:val="24"/>
          <w:szCs w:val="24"/>
        </w:rPr>
        <w:t>Протез предплечья активный (тяговый)</w:t>
      </w:r>
      <w:r>
        <w:rPr>
          <w:rFonts w:ascii="Times New Roman" w:hAnsi="Times New Roman"/>
          <w:bCs/>
          <w:iCs/>
          <w:sz w:val="24"/>
          <w:szCs w:val="24"/>
        </w:rPr>
        <w:t xml:space="preserve"> - не менее 2 лет;</w:t>
      </w:r>
    </w:p>
    <w:p w:rsidR="000D2A47" w:rsidRPr="0087683F" w:rsidRDefault="000D2A47" w:rsidP="000D2A47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83F">
        <w:rPr>
          <w:rFonts w:ascii="Times New Roman" w:hAnsi="Times New Roman"/>
          <w:bCs/>
          <w:iCs/>
          <w:sz w:val="24"/>
          <w:szCs w:val="24"/>
        </w:rPr>
        <w:t xml:space="preserve">8-01-03 Протез предплечья косметический – </w:t>
      </w:r>
      <w:r>
        <w:rPr>
          <w:rFonts w:ascii="Times New Roman" w:hAnsi="Times New Roman"/>
          <w:bCs/>
          <w:iCs/>
          <w:sz w:val="24"/>
          <w:szCs w:val="24"/>
        </w:rPr>
        <w:t>не менее 2 лет;</w:t>
      </w:r>
    </w:p>
    <w:p w:rsidR="000D2A47" w:rsidRDefault="000D2A47" w:rsidP="000D2A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83F">
        <w:rPr>
          <w:rFonts w:ascii="Times New Roman" w:hAnsi="Times New Roman"/>
          <w:bCs/>
          <w:iCs/>
          <w:sz w:val="24"/>
          <w:szCs w:val="24"/>
        </w:rPr>
        <w:t>8-02-02</w:t>
      </w:r>
      <w:r>
        <w:rPr>
          <w:rFonts w:ascii="Times New Roman" w:hAnsi="Times New Roman"/>
          <w:bCs/>
          <w:iCs/>
          <w:sz w:val="24"/>
          <w:szCs w:val="24"/>
        </w:rPr>
        <w:t xml:space="preserve"> П</w:t>
      </w:r>
      <w:r w:rsidRPr="0087683F">
        <w:rPr>
          <w:rFonts w:ascii="Times New Roman" w:hAnsi="Times New Roman"/>
          <w:bCs/>
          <w:iCs/>
          <w:sz w:val="24"/>
          <w:szCs w:val="24"/>
        </w:rPr>
        <w:t>ротез предплечья рабочий</w:t>
      </w:r>
      <w:r>
        <w:rPr>
          <w:rFonts w:ascii="Times New Roman" w:hAnsi="Times New Roman"/>
          <w:bCs/>
          <w:iCs/>
          <w:sz w:val="24"/>
          <w:szCs w:val="24"/>
        </w:rPr>
        <w:t xml:space="preserve"> – не менее 2 лет;</w:t>
      </w:r>
    </w:p>
    <w:p w:rsidR="000D2A47" w:rsidRPr="00012AA1" w:rsidRDefault="000D2A47" w:rsidP="000D2A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83F">
        <w:rPr>
          <w:rFonts w:ascii="Times New Roman" w:hAnsi="Times New Roman"/>
          <w:bCs/>
          <w:iCs/>
          <w:sz w:val="24"/>
          <w:szCs w:val="24"/>
        </w:rPr>
        <w:t>8-01-04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7683F">
        <w:rPr>
          <w:rFonts w:ascii="Times New Roman" w:hAnsi="Times New Roman"/>
          <w:bCs/>
          <w:iCs/>
          <w:sz w:val="24"/>
          <w:szCs w:val="24"/>
        </w:rPr>
        <w:t>Протез плеча косметический</w:t>
      </w:r>
      <w:r>
        <w:rPr>
          <w:rFonts w:ascii="Times New Roman" w:hAnsi="Times New Roman"/>
          <w:bCs/>
          <w:iCs/>
          <w:sz w:val="24"/>
          <w:szCs w:val="24"/>
        </w:rPr>
        <w:t xml:space="preserve"> - не менее 2 лет.</w:t>
      </w:r>
    </w:p>
    <w:p w:rsidR="000D2A47" w:rsidRDefault="000D2A47" w:rsidP="000D2A4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:rsidR="00794509" w:rsidRPr="00E21634" w:rsidRDefault="000D2A47" w:rsidP="000D2A47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82DF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Передать Заказчику заверенные Исполнителем копии действующих деклараций о соответствии или сертификатов соответствия, удостоверяющих качество Изделий (при наличии), не позднее 5 (пяти) календарных дней после заключения Контракта.</w:t>
      </w:r>
    </w:p>
    <w:p w:rsidR="00794509" w:rsidRPr="00E21634" w:rsidRDefault="005666D6" w:rsidP="0079450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 </w:t>
      </w:r>
    </w:p>
    <w:p w:rsidR="00794509" w:rsidRPr="00E64497" w:rsidRDefault="00794509" w:rsidP="00794509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4509" w:rsidRPr="00E64497" w:rsidRDefault="00794509" w:rsidP="0079450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contextualSpacing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</w:p>
    <w:p w:rsidR="00CB7DBC" w:rsidRDefault="00CB7DBC" w:rsidP="003E4D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</w:p>
    <w:p w:rsidR="00651CE8" w:rsidRPr="00944F77" w:rsidRDefault="00E10C10" w:rsidP="00651CE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2B49F2" w:rsidRPr="002B49F2" w:rsidRDefault="002B49F2" w:rsidP="005E2F7F">
      <w:pPr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B49F2" w:rsidRPr="002B49F2" w:rsidSect="00651CE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 w15:restartNumberingAfterBreak="0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5226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4F5D"/>
    <w:rsid w:val="0000770A"/>
    <w:rsid w:val="00033517"/>
    <w:rsid w:val="00042FD8"/>
    <w:rsid w:val="00047153"/>
    <w:rsid w:val="00054626"/>
    <w:rsid w:val="000601D2"/>
    <w:rsid w:val="00060AC1"/>
    <w:rsid w:val="000620E3"/>
    <w:rsid w:val="00063FD0"/>
    <w:rsid w:val="00075CBC"/>
    <w:rsid w:val="000855A8"/>
    <w:rsid w:val="0009491C"/>
    <w:rsid w:val="000A1745"/>
    <w:rsid w:val="000A3A02"/>
    <w:rsid w:val="000B232B"/>
    <w:rsid w:val="000C1A41"/>
    <w:rsid w:val="000D14B7"/>
    <w:rsid w:val="000D2A47"/>
    <w:rsid w:val="001313AE"/>
    <w:rsid w:val="00154F05"/>
    <w:rsid w:val="00165D9D"/>
    <w:rsid w:val="001846F8"/>
    <w:rsid w:val="001936E2"/>
    <w:rsid w:val="001A3D8B"/>
    <w:rsid w:val="001A603D"/>
    <w:rsid w:val="001A6784"/>
    <w:rsid w:val="001C4703"/>
    <w:rsid w:val="00210A48"/>
    <w:rsid w:val="00230E04"/>
    <w:rsid w:val="00233FC0"/>
    <w:rsid w:val="00256320"/>
    <w:rsid w:val="002708DC"/>
    <w:rsid w:val="00270AFB"/>
    <w:rsid w:val="002758C5"/>
    <w:rsid w:val="002967E2"/>
    <w:rsid w:val="002970FB"/>
    <w:rsid w:val="00297C8D"/>
    <w:rsid w:val="002A081F"/>
    <w:rsid w:val="002B399F"/>
    <w:rsid w:val="002B49F2"/>
    <w:rsid w:val="002B4EAB"/>
    <w:rsid w:val="002C7FFC"/>
    <w:rsid w:val="00300388"/>
    <w:rsid w:val="00302E02"/>
    <w:rsid w:val="003040DF"/>
    <w:rsid w:val="00317678"/>
    <w:rsid w:val="0032558B"/>
    <w:rsid w:val="0033411E"/>
    <w:rsid w:val="003359F4"/>
    <w:rsid w:val="00342EFC"/>
    <w:rsid w:val="00350247"/>
    <w:rsid w:val="00355B36"/>
    <w:rsid w:val="00361978"/>
    <w:rsid w:val="003705A2"/>
    <w:rsid w:val="0039140D"/>
    <w:rsid w:val="003A54BA"/>
    <w:rsid w:val="003A599A"/>
    <w:rsid w:val="003C2A48"/>
    <w:rsid w:val="003C312D"/>
    <w:rsid w:val="003C4931"/>
    <w:rsid w:val="003C673A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32A30"/>
    <w:rsid w:val="00443AB2"/>
    <w:rsid w:val="004444F3"/>
    <w:rsid w:val="00450184"/>
    <w:rsid w:val="00454DB2"/>
    <w:rsid w:val="0045659F"/>
    <w:rsid w:val="004602BA"/>
    <w:rsid w:val="004711C4"/>
    <w:rsid w:val="00471466"/>
    <w:rsid w:val="00475D90"/>
    <w:rsid w:val="0048513C"/>
    <w:rsid w:val="004953FE"/>
    <w:rsid w:val="004A2A95"/>
    <w:rsid w:val="004D4D18"/>
    <w:rsid w:val="004D6E2D"/>
    <w:rsid w:val="004E3807"/>
    <w:rsid w:val="004E5CB1"/>
    <w:rsid w:val="00501A38"/>
    <w:rsid w:val="00514BFD"/>
    <w:rsid w:val="00517BED"/>
    <w:rsid w:val="00520A44"/>
    <w:rsid w:val="005226CC"/>
    <w:rsid w:val="00531AA2"/>
    <w:rsid w:val="005658DE"/>
    <w:rsid w:val="005666D6"/>
    <w:rsid w:val="00571D84"/>
    <w:rsid w:val="005734EA"/>
    <w:rsid w:val="0058533D"/>
    <w:rsid w:val="005A1D9B"/>
    <w:rsid w:val="005A5999"/>
    <w:rsid w:val="005C36FC"/>
    <w:rsid w:val="005C691E"/>
    <w:rsid w:val="005E2F7F"/>
    <w:rsid w:val="005F331D"/>
    <w:rsid w:val="00600C7E"/>
    <w:rsid w:val="00600F4B"/>
    <w:rsid w:val="0061570F"/>
    <w:rsid w:val="00621668"/>
    <w:rsid w:val="006241B9"/>
    <w:rsid w:val="00636624"/>
    <w:rsid w:val="00651CE8"/>
    <w:rsid w:val="00655D93"/>
    <w:rsid w:val="00665C55"/>
    <w:rsid w:val="006A2EEF"/>
    <w:rsid w:val="006B55DD"/>
    <w:rsid w:val="006C070A"/>
    <w:rsid w:val="006D4DE7"/>
    <w:rsid w:val="006E3C0A"/>
    <w:rsid w:val="00716553"/>
    <w:rsid w:val="00722139"/>
    <w:rsid w:val="007333F1"/>
    <w:rsid w:val="00741B7C"/>
    <w:rsid w:val="007454D8"/>
    <w:rsid w:val="00756E65"/>
    <w:rsid w:val="0076322B"/>
    <w:rsid w:val="00773D9A"/>
    <w:rsid w:val="00790068"/>
    <w:rsid w:val="00794509"/>
    <w:rsid w:val="007A0ADD"/>
    <w:rsid w:val="007B3C77"/>
    <w:rsid w:val="007C7746"/>
    <w:rsid w:val="007D29D4"/>
    <w:rsid w:val="007E192A"/>
    <w:rsid w:val="007E2DB2"/>
    <w:rsid w:val="007E3DEF"/>
    <w:rsid w:val="007E6BAC"/>
    <w:rsid w:val="007F285D"/>
    <w:rsid w:val="007F4620"/>
    <w:rsid w:val="007F745A"/>
    <w:rsid w:val="008004CA"/>
    <w:rsid w:val="00811D14"/>
    <w:rsid w:val="008128E1"/>
    <w:rsid w:val="00824F97"/>
    <w:rsid w:val="00836B6B"/>
    <w:rsid w:val="0084068C"/>
    <w:rsid w:val="00844B17"/>
    <w:rsid w:val="00862E02"/>
    <w:rsid w:val="00894F5D"/>
    <w:rsid w:val="008A039E"/>
    <w:rsid w:val="008A5090"/>
    <w:rsid w:val="008C2976"/>
    <w:rsid w:val="008D7534"/>
    <w:rsid w:val="008F22BE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947"/>
    <w:rsid w:val="00952CFF"/>
    <w:rsid w:val="0095346F"/>
    <w:rsid w:val="00970E8B"/>
    <w:rsid w:val="00972FE2"/>
    <w:rsid w:val="00994871"/>
    <w:rsid w:val="00995B80"/>
    <w:rsid w:val="00997622"/>
    <w:rsid w:val="009A185C"/>
    <w:rsid w:val="009B6264"/>
    <w:rsid w:val="009C2BD6"/>
    <w:rsid w:val="009D39AB"/>
    <w:rsid w:val="009F2E18"/>
    <w:rsid w:val="00A035F9"/>
    <w:rsid w:val="00A13674"/>
    <w:rsid w:val="00A35C04"/>
    <w:rsid w:val="00A37510"/>
    <w:rsid w:val="00A51CDA"/>
    <w:rsid w:val="00A6172B"/>
    <w:rsid w:val="00A86A97"/>
    <w:rsid w:val="00AA2DA1"/>
    <w:rsid w:val="00AA6949"/>
    <w:rsid w:val="00AA6D77"/>
    <w:rsid w:val="00AB3378"/>
    <w:rsid w:val="00AC0B03"/>
    <w:rsid w:val="00AC1E51"/>
    <w:rsid w:val="00AC79A1"/>
    <w:rsid w:val="00AD38BA"/>
    <w:rsid w:val="00AF2DA0"/>
    <w:rsid w:val="00AF3EA2"/>
    <w:rsid w:val="00B05532"/>
    <w:rsid w:val="00B079EC"/>
    <w:rsid w:val="00B127D0"/>
    <w:rsid w:val="00B17D09"/>
    <w:rsid w:val="00B312D2"/>
    <w:rsid w:val="00B34F64"/>
    <w:rsid w:val="00B8040D"/>
    <w:rsid w:val="00B86E88"/>
    <w:rsid w:val="00B94EC6"/>
    <w:rsid w:val="00BC0DCA"/>
    <w:rsid w:val="00BD7D23"/>
    <w:rsid w:val="00BE0617"/>
    <w:rsid w:val="00BF0A58"/>
    <w:rsid w:val="00BF4B54"/>
    <w:rsid w:val="00C11495"/>
    <w:rsid w:val="00C23177"/>
    <w:rsid w:val="00C35D4D"/>
    <w:rsid w:val="00C4335B"/>
    <w:rsid w:val="00C4436C"/>
    <w:rsid w:val="00C50E36"/>
    <w:rsid w:val="00C56408"/>
    <w:rsid w:val="00C64859"/>
    <w:rsid w:val="00C70DFA"/>
    <w:rsid w:val="00C74F83"/>
    <w:rsid w:val="00C931A7"/>
    <w:rsid w:val="00CB0026"/>
    <w:rsid w:val="00CB65F8"/>
    <w:rsid w:val="00CB7DBC"/>
    <w:rsid w:val="00CE528E"/>
    <w:rsid w:val="00CF24C5"/>
    <w:rsid w:val="00CF3854"/>
    <w:rsid w:val="00D20D9C"/>
    <w:rsid w:val="00D24005"/>
    <w:rsid w:val="00D33310"/>
    <w:rsid w:val="00D357B2"/>
    <w:rsid w:val="00D4171A"/>
    <w:rsid w:val="00D42052"/>
    <w:rsid w:val="00D539F9"/>
    <w:rsid w:val="00D61C3B"/>
    <w:rsid w:val="00D63B3A"/>
    <w:rsid w:val="00D80653"/>
    <w:rsid w:val="00D80BD6"/>
    <w:rsid w:val="00D90C16"/>
    <w:rsid w:val="00D922D6"/>
    <w:rsid w:val="00D93C93"/>
    <w:rsid w:val="00D93DC2"/>
    <w:rsid w:val="00DD41C3"/>
    <w:rsid w:val="00DE08E8"/>
    <w:rsid w:val="00E03CF2"/>
    <w:rsid w:val="00E05209"/>
    <w:rsid w:val="00E10C10"/>
    <w:rsid w:val="00E1317F"/>
    <w:rsid w:val="00E1361F"/>
    <w:rsid w:val="00E20163"/>
    <w:rsid w:val="00E33B87"/>
    <w:rsid w:val="00E34610"/>
    <w:rsid w:val="00E464AC"/>
    <w:rsid w:val="00E54534"/>
    <w:rsid w:val="00E57F8B"/>
    <w:rsid w:val="00E71CAC"/>
    <w:rsid w:val="00E74165"/>
    <w:rsid w:val="00E82694"/>
    <w:rsid w:val="00E85109"/>
    <w:rsid w:val="00EA15E2"/>
    <w:rsid w:val="00EA29FE"/>
    <w:rsid w:val="00ED2BBE"/>
    <w:rsid w:val="00EE4BBE"/>
    <w:rsid w:val="00EF7265"/>
    <w:rsid w:val="00F0410B"/>
    <w:rsid w:val="00F06EA1"/>
    <w:rsid w:val="00F10CFC"/>
    <w:rsid w:val="00F12801"/>
    <w:rsid w:val="00F205FC"/>
    <w:rsid w:val="00F25163"/>
    <w:rsid w:val="00F311F1"/>
    <w:rsid w:val="00F31D6C"/>
    <w:rsid w:val="00F561F0"/>
    <w:rsid w:val="00F56F56"/>
    <w:rsid w:val="00F60336"/>
    <w:rsid w:val="00F623DD"/>
    <w:rsid w:val="00F64E62"/>
    <w:rsid w:val="00F750D5"/>
    <w:rsid w:val="00F83BAD"/>
    <w:rsid w:val="00F917CB"/>
    <w:rsid w:val="00F945D8"/>
    <w:rsid w:val="00FC56AA"/>
    <w:rsid w:val="00FE417C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639CD-9F66-49D3-B24C-E5ECCBB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054FC6-B2D1-43AD-90BA-14E50C1B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Ковалева Инна Николаевна</cp:lastModifiedBy>
  <cp:revision>95</cp:revision>
  <cp:lastPrinted>2023-11-02T02:38:00Z</cp:lastPrinted>
  <dcterms:created xsi:type="dcterms:W3CDTF">2021-10-21T03:02:00Z</dcterms:created>
  <dcterms:modified xsi:type="dcterms:W3CDTF">2023-11-13T11:27:00Z</dcterms:modified>
</cp:coreProperties>
</file>