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48" w:rsidRPr="00C47448" w:rsidRDefault="00E52FA9" w:rsidP="00C47448">
      <w:pPr>
        <w:suppressLineNumbers/>
        <w:ind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47448" w:rsidRPr="00C47448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</w:t>
      </w:r>
      <w:r w:rsidR="00C47448" w:rsidRPr="00C47448">
        <w:rPr>
          <w:rFonts w:eastAsia="Calibri"/>
          <w:sz w:val="26"/>
          <w:szCs w:val="26"/>
          <w:lang w:eastAsia="en-US"/>
        </w:rPr>
        <w:t xml:space="preserve"> задани</w:t>
      </w:r>
      <w:r>
        <w:rPr>
          <w:rFonts w:eastAsia="Calibri"/>
          <w:sz w:val="26"/>
          <w:szCs w:val="26"/>
          <w:lang w:eastAsia="en-US"/>
        </w:rPr>
        <w:t>е</w:t>
      </w:r>
    </w:p>
    <w:p w:rsidR="00C47448" w:rsidRPr="00C47448" w:rsidRDefault="00C47448" w:rsidP="00C47448">
      <w:pPr>
        <w:suppressLineNumbers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 xml:space="preserve">на </w:t>
      </w:r>
      <w:r w:rsidR="00A42647" w:rsidRPr="00A42647">
        <w:rPr>
          <w:rFonts w:eastAsia="Calibri"/>
          <w:sz w:val="26"/>
          <w:szCs w:val="26"/>
          <w:lang w:eastAsia="en-US"/>
        </w:rPr>
        <w:t xml:space="preserve">выполнение работ по индивидуальному изготовлению </w:t>
      </w:r>
      <w:proofErr w:type="spellStart"/>
      <w:r w:rsidR="00A42647" w:rsidRPr="00A42647">
        <w:rPr>
          <w:rFonts w:eastAsia="Calibri"/>
          <w:sz w:val="26"/>
          <w:szCs w:val="26"/>
          <w:lang w:eastAsia="en-US"/>
        </w:rPr>
        <w:t>ортезов</w:t>
      </w:r>
      <w:proofErr w:type="spellEnd"/>
      <w:r w:rsidR="00A42647" w:rsidRPr="00A42647">
        <w:rPr>
          <w:rFonts w:eastAsia="Calibri"/>
          <w:sz w:val="26"/>
          <w:szCs w:val="26"/>
          <w:lang w:eastAsia="en-US"/>
        </w:rPr>
        <w:t xml:space="preserve"> - </w:t>
      </w:r>
      <w:r w:rsidR="002352DE" w:rsidRPr="002352DE">
        <w:rPr>
          <w:rFonts w:eastAsia="Calibri"/>
          <w:sz w:val="26"/>
          <w:szCs w:val="26"/>
          <w:lang w:eastAsia="en-US"/>
        </w:rPr>
        <w:t xml:space="preserve">аппаратов, туторов на нижние конечности </w:t>
      </w:r>
      <w:r w:rsidR="00A42647" w:rsidRPr="00A42647">
        <w:rPr>
          <w:rFonts w:eastAsia="Calibri"/>
          <w:sz w:val="26"/>
          <w:szCs w:val="26"/>
          <w:lang w:eastAsia="en-US"/>
        </w:rPr>
        <w:t>в 2024 году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47448" w:rsidRPr="00C47448" w:rsidRDefault="00C47448" w:rsidP="00C47448">
      <w:pPr>
        <w:suppressLineNumbers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>1. Требования к количеству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 xml:space="preserve">Количество </w:t>
      </w:r>
      <w:r w:rsidR="00DE1E25">
        <w:rPr>
          <w:rFonts w:eastAsia="Calibri"/>
          <w:sz w:val="26"/>
          <w:szCs w:val="26"/>
          <w:lang w:eastAsia="en-US"/>
        </w:rPr>
        <w:t>работ</w:t>
      </w:r>
      <w:r w:rsidR="00A844DB">
        <w:rPr>
          <w:rFonts w:eastAsia="Calibri"/>
          <w:sz w:val="26"/>
          <w:szCs w:val="26"/>
          <w:lang w:eastAsia="en-US"/>
        </w:rPr>
        <w:t xml:space="preserve">: без определенного объёма </w:t>
      </w:r>
      <w:r w:rsidR="00A844DB" w:rsidRPr="00A844DB">
        <w:rPr>
          <w:rFonts w:eastAsia="Calibri"/>
          <w:sz w:val="26"/>
          <w:szCs w:val="26"/>
          <w:lang w:eastAsia="en-US"/>
        </w:rPr>
        <w:t>(количество выполняемых работ (изделий) определяется на основании реестра Получателей, реестр формируется в ходе исполнения Контракта в зависимости от потребности Заказчика в объеме изделий, не превышающем максимального значения цены Контракта</w:t>
      </w:r>
      <w:r w:rsidRPr="00C47448">
        <w:rPr>
          <w:rFonts w:eastAsia="Calibri"/>
          <w:sz w:val="26"/>
          <w:szCs w:val="26"/>
          <w:lang w:eastAsia="en-US"/>
        </w:rPr>
        <w:t>).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47448" w:rsidRPr="00C47448" w:rsidRDefault="00C47448" w:rsidP="00C47448">
      <w:pPr>
        <w:suppressLineNumbers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>2. Наименование работ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>Работы по изготовлению изделий предусматривают следующее: снятие мерок; подбор, примерка и изготовление изделий, их последующая выдача; обучение пользованию изделием.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47448" w:rsidRPr="00C47448" w:rsidRDefault="00C47448" w:rsidP="00C47448">
      <w:pPr>
        <w:suppressLineNumbers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>3. Качество работ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>Изделия должны отвечать требованиям действующих ГОСТов и (или) ТУ, относящимся к показателям описываемого объекта закупки.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ab/>
        <w:t xml:space="preserve">Изделия должны быть надлежащего качества, не иметь дефектов, связанных с разработкой, материалами или качеством изготовления, либо проявляющихся в </w:t>
      </w:r>
      <w:proofErr w:type="gramStart"/>
      <w:r w:rsidRPr="00C47448">
        <w:rPr>
          <w:rFonts w:eastAsia="Calibri"/>
          <w:sz w:val="26"/>
          <w:szCs w:val="26"/>
          <w:lang w:eastAsia="en-US"/>
        </w:rPr>
        <w:t>результате</w:t>
      </w:r>
      <w:proofErr w:type="gramEnd"/>
      <w:r w:rsidRPr="00C47448">
        <w:rPr>
          <w:rFonts w:eastAsia="Calibri"/>
          <w:sz w:val="26"/>
          <w:szCs w:val="26"/>
          <w:lang w:eastAsia="en-US"/>
        </w:rPr>
        <w:t xml:space="preserve"> действия или упущения Исполнителя при нормальном использовании в обычных условиях эксплуатации.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47448">
        <w:rPr>
          <w:rFonts w:eastAsia="Calibri"/>
          <w:sz w:val="26"/>
          <w:szCs w:val="26"/>
          <w:lang w:eastAsia="en-US"/>
        </w:rPr>
        <w:t>Материалы, применяемые при изготовлении изделия не должны вызывать токсических и аллергических реакций кожных тканей Получателя и должны быть разрешены</w:t>
      </w:r>
      <w:proofErr w:type="gramEnd"/>
      <w:r w:rsidRPr="00C47448">
        <w:rPr>
          <w:rFonts w:eastAsia="Calibri"/>
          <w:sz w:val="26"/>
          <w:szCs w:val="26"/>
          <w:lang w:eastAsia="en-US"/>
        </w:rPr>
        <w:t xml:space="preserve"> к применению в протезно-ортопедических изделиях органами Федеральной службой по надзору в сфере здравоохранени</w:t>
      </w:r>
      <w:bookmarkStart w:id="0" w:name="_GoBack"/>
      <w:r w:rsidRPr="00C47448">
        <w:rPr>
          <w:rFonts w:eastAsia="Calibri"/>
          <w:sz w:val="26"/>
          <w:szCs w:val="26"/>
          <w:lang w:eastAsia="en-US"/>
        </w:rPr>
        <w:t>я</w:t>
      </w:r>
      <w:bookmarkEnd w:id="0"/>
      <w:r w:rsidRPr="00C47448">
        <w:rPr>
          <w:rFonts w:eastAsia="Calibri"/>
          <w:sz w:val="26"/>
          <w:szCs w:val="26"/>
          <w:lang w:eastAsia="en-US"/>
        </w:rPr>
        <w:t xml:space="preserve"> и социального развития РФ. 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 xml:space="preserve">Изделие не должно иметь дефектов, связанных с разработкой, материалами или качеством изготовления, либо проявляющихся в </w:t>
      </w:r>
      <w:proofErr w:type="gramStart"/>
      <w:r w:rsidRPr="00C47448">
        <w:rPr>
          <w:rFonts w:eastAsia="Calibri"/>
          <w:sz w:val="26"/>
          <w:szCs w:val="26"/>
          <w:lang w:eastAsia="en-US"/>
        </w:rPr>
        <w:t>результате</w:t>
      </w:r>
      <w:proofErr w:type="gramEnd"/>
      <w:r w:rsidRPr="00C47448">
        <w:rPr>
          <w:rFonts w:eastAsia="Calibri"/>
          <w:sz w:val="26"/>
          <w:szCs w:val="26"/>
          <w:lang w:eastAsia="en-US"/>
        </w:rPr>
        <w:t xml:space="preserve"> действия или упущения Исполнителя при нормальном использовании в обычных условиях.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47448" w:rsidRPr="00C47448" w:rsidRDefault="00C47448" w:rsidP="00C47448">
      <w:pPr>
        <w:suppressLineNumbers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>4. Требования к упаковке и маркировке Изделия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>Упаковка изделия должна обеспечивать ее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 xml:space="preserve">Изделия являются новыми, не бывшими в </w:t>
      </w:r>
      <w:proofErr w:type="gramStart"/>
      <w:r w:rsidRPr="00C47448">
        <w:rPr>
          <w:rFonts w:eastAsia="Calibri"/>
          <w:sz w:val="26"/>
          <w:szCs w:val="26"/>
          <w:lang w:eastAsia="en-US"/>
        </w:rPr>
        <w:t>употреблении</w:t>
      </w:r>
      <w:proofErr w:type="gramEnd"/>
      <w:r w:rsidRPr="00C47448">
        <w:rPr>
          <w:rFonts w:eastAsia="Calibri"/>
          <w:sz w:val="26"/>
          <w:szCs w:val="26"/>
          <w:lang w:eastAsia="en-US"/>
        </w:rPr>
        <w:t>, изготовленными в 202</w:t>
      </w:r>
      <w:r w:rsidR="00981D15">
        <w:rPr>
          <w:rFonts w:eastAsia="Calibri"/>
          <w:sz w:val="26"/>
          <w:szCs w:val="26"/>
          <w:lang w:eastAsia="en-US"/>
        </w:rPr>
        <w:t>4</w:t>
      </w:r>
      <w:r w:rsidRPr="00C47448">
        <w:rPr>
          <w:rFonts w:eastAsia="Calibri"/>
          <w:sz w:val="26"/>
          <w:szCs w:val="26"/>
          <w:lang w:eastAsia="en-US"/>
        </w:rPr>
        <w:t xml:space="preserve"> году, не имеют восстановленных элементов. Упаковка обеспечивает сохранность изделия при его транспортировке и хранении. Декларации о соответствии на изделие предоставляется (при наличии).</w:t>
      </w: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47448" w:rsidRPr="00C47448" w:rsidRDefault="00C47448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t xml:space="preserve"> </w:t>
      </w: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0704" w:rsidRDefault="00960704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  <w:sectPr w:rsidR="00960704" w:rsidSect="00C8034B">
          <w:headerReference w:type="default" r:id="rId9"/>
          <w:pgSz w:w="11906" w:h="16838"/>
          <w:pgMar w:top="1134" w:right="709" w:bottom="425" w:left="1418" w:header="720" w:footer="720" w:gutter="0"/>
          <w:cols w:space="720"/>
          <w:titlePg/>
          <w:docGrid w:linePitch="272"/>
        </w:sectPr>
      </w:pPr>
    </w:p>
    <w:p w:rsidR="00C47448" w:rsidRDefault="00C47448" w:rsidP="00C8732E">
      <w:pPr>
        <w:suppressLineNumbers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47448">
        <w:rPr>
          <w:rFonts w:eastAsia="Calibri"/>
          <w:sz w:val="26"/>
          <w:szCs w:val="26"/>
          <w:lang w:eastAsia="en-US"/>
        </w:rPr>
        <w:lastRenderedPageBreak/>
        <w:t>5. Технические и функциональные характеристики</w:t>
      </w:r>
    </w:p>
    <w:p w:rsidR="00676971" w:rsidRPr="00C47448" w:rsidRDefault="00676971" w:rsidP="00C47448">
      <w:pPr>
        <w:suppressLineNumbers/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1975"/>
        <w:gridCol w:w="1620"/>
        <w:gridCol w:w="1086"/>
        <w:gridCol w:w="6280"/>
        <w:gridCol w:w="2694"/>
        <w:gridCol w:w="1557"/>
      </w:tblGrid>
      <w:tr w:rsidR="002352DE" w:rsidRPr="007479B9" w:rsidTr="00556E7C">
        <w:trPr>
          <w:trHeight w:val="349"/>
        </w:trPr>
        <w:tc>
          <w:tcPr>
            <w:tcW w:w="155" w:type="pct"/>
          </w:tcPr>
          <w:p w:rsidR="002352DE" w:rsidRPr="007479B9" w:rsidRDefault="002352DE" w:rsidP="002352DE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7479B9">
              <w:rPr>
                <w:bCs/>
              </w:rPr>
              <w:t xml:space="preserve">№ </w:t>
            </w:r>
            <w:proofErr w:type="gramStart"/>
            <w:r w:rsidRPr="007479B9">
              <w:rPr>
                <w:bCs/>
              </w:rPr>
              <w:t>п</w:t>
            </w:r>
            <w:proofErr w:type="gramEnd"/>
            <w:r w:rsidRPr="007479B9">
              <w:rPr>
                <w:bCs/>
              </w:rPr>
              <w:t>/п</w:t>
            </w:r>
          </w:p>
        </w:tc>
        <w:tc>
          <w:tcPr>
            <w:tcW w:w="629" w:type="pct"/>
            <w:vAlign w:val="center"/>
          </w:tcPr>
          <w:p w:rsidR="002352DE" w:rsidRPr="00FF6687" w:rsidRDefault="002352DE" w:rsidP="002352DE">
            <w:pPr>
              <w:spacing w:line="21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Наименование изделия</w:t>
            </w:r>
          </w:p>
          <w:p w:rsidR="002352DE" w:rsidRPr="00FF6687" w:rsidRDefault="002352DE" w:rsidP="002352DE">
            <w:pPr>
              <w:spacing w:line="216" w:lineRule="auto"/>
              <w:jc w:val="center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F6687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согласно </w:t>
            </w:r>
            <w:r w:rsidRPr="00FF6687">
              <w:rPr>
                <w:rFonts w:ascii="Cambria" w:hAnsi="Cambria"/>
                <w:sz w:val="16"/>
                <w:szCs w:val="16"/>
              </w:rPr>
              <w:t>Приказ</w:t>
            </w:r>
            <w:r>
              <w:rPr>
                <w:rFonts w:ascii="Cambria" w:hAnsi="Cambria"/>
                <w:sz w:val="16"/>
                <w:szCs w:val="16"/>
              </w:rPr>
              <w:t>у</w:t>
            </w:r>
            <w:r w:rsidRPr="00FF6687">
              <w:rPr>
                <w:rFonts w:ascii="Cambria" w:hAnsi="Cambria"/>
                <w:sz w:val="16"/>
                <w:szCs w:val="16"/>
              </w:rPr>
              <w:t xml:space="preserve"> Минтруда и соцзащиты РФ</w:t>
            </w:r>
            <w:proofErr w:type="gramEnd"/>
          </w:p>
          <w:p w:rsidR="002352DE" w:rsidRPr="00FF6687" w:rsidRDefault="002352DE" w:rsidP="002352DE">
            <w:pPr>
              <w:spacing w:line="21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№ 86н от 13.02.2018 г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  <w:p w:rsidR="002352DE" w:rsidRPr="00FF6687" w:rsidRDefault="002352DE" w:rsidP="002352DE">
            <w:pPr>
              <w:spacing w:line="21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16" w:type="pct"/>
          </w:tcPr>
          <w:p w:rsidR="002352DE" w:rsidRPr="00BD1214" w:rsidRDefault="002352DE" w:rsidP="002352DE">
            <w:pPr>
              <w:spacing w:line="216" w:lineRule="auto"/>
              <w:jc w:val="center"/>
              <w:rPr>
                <w:rStyle w:val="FontStyle12"/>
                <w:sz w:val="18"/>
                <w:szCs w:val="18"/>
              </w:rPr>
            </w:pPr>
            <w:r w:rsidRPr="00BD1214">
              <w:rPr>
                <w:b/>
                <w:sz w:val="18"/>
                <w:szCs w:val="18"/>
              </w:rPr>
              <w:t>П</w:t>
            </w:r>
            <w:r w:rsidRPr="00BD1214">
              <w:rPr>
                <w:rStyle w:val="FontStyle12"/>
                <w:sz w:val="18"/>
                <w:szCs w:val="18"/>
              </w:rPr>
              <w:t>олное</w:t>
            </w:r>
          </w:p>
          <w:p w:rsidR="002352DE" w:rsidRPr="00BD1214" w:rsidRDefault="002352DE" w:rsidP="002352DE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BD1214">
              <w:rPr>
                <w:rStyle w:val="FontStyle12"/>
                <w:sz w:val="18"/>
                <w:szCs w:val="18"/>
              </w:rPr>
              <w:t>наименование изделия, предусмотренное маркировкой,</w:t>
            </w:r>
            <w:r w:rsidRPr="00BD1214">
              <w:rPr>
                <w:rStyle w:val="FontStyle12"/>
                <w:sz w:val="18"/>
                <w:szCs w:val="18"/>
              </w:rPr>
              <w:br/>
              <w:t>и (или) ш</w:t>
            </w:r>
            <w:r w:rsidRPr="00BD1214">
              <w:rPr>
                <w:b/>
                <w:sz w:val="18"/>
                <w:szCs w:val="18"/>
              </w:rPr>
              <w:t>ифр изделия</w:t>
            </w:r>
          </w:p>
          <w:p w:rsidR="002352DE" w:rsidRPr="00B555AE" w:rsidRDefault="002352DE" w:rsidP="002352DE">
            <w:pPr>
              <w:spacing w:line="21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D1214">
              <w:rPr>
                <w:b/>
                <w:sz w:val="18"/>
                <w:szCs w:val="18"/>
              </w:rPr>
              <w:t>(при наличии)</w:t>
            </w:r>
          </w:p>
        </w:tc>
        <w:tc>
          <w:tcPr>
            <w:tcW w:w="346" w:type="pct"/>
            <w:vAlign w:val="center"/>
          </w:tcPr>
          <w:p w:rsidR="002352DE" w:rsidRDefault="002352DE" w:rsidP="002352DE">
            <w:pPr>
              <w:spacing w:line="21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555AE">
              <w:rPr>
                <w:rFonts w:ascii="Cambria" w:hAnsi="Cambria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2000" w:type="pct"/>
            <w:vAlign w:val="center"/>
          </w:tcPr>
          <w:p w:rsidR="002352DE" w:rsidRPr="00FF6687" w:rsidRDefault="002352DE" w:rsidP="002352DE">
            <w:pPr>
              <w:spacing w:line="21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Описание изделия в 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соответствии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 xml:space="preserve"> с функциональной классификацией (смысловое)</w:t>
            </w:r>
          </w:p>
        </w:tc>
        <w:tc>
          <w:tcPr>
            <w:tcW w:w="858" w:type="pct"/>
            <w:vAlign w:val="center"/>
          </w:tcPr>
          <w:p w:rsidR="002352DE" w:rsidRPr="00FF6687" w:rsidRDefault="002352DE" w:rsidP="002352DE">
            <w:pPr>
              <w:spacing w:line="21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Соответствие ГОСТам, стандартам, страна происхождения (производитель)</w:t>
            </w:r>
          </w:p>
        </w:tc>
        <w:tc>
          <w:tcPr>
            <w:tcW w:w="496" w:type="pct"/>
            <w:vAlign w:val="center"/>
          </w:tcPr>
          <w:p w:rsidR="002352DE" w:rsidRPr="00FF6687" w:rsidRDefault="002352DE" w:rsidP="002352DE">
            <w:pPr>
              <w:spacing w:line="216" w:lineRule="auto"/>
              <w:ind w:right="-326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Гарантийный срок</w:t>
            </w:r>
          </w:p>
        </w:tc>
      </w:tr>
      <w:tr w:rsidR="002352DE" w:rsidRPr="007479B9" w:rsidTr="00556E7C">
        <w:trPr>
          <w:trHeight w:val="349"/>
        </w:trPr>
        <w:tc>
          <w:tcPr>
            <w:tcW w:w="5000" w:type="pct"/>
            <w:gridSpan w:val="7"/>
          </w:tcPr>
          <w:p w:rsidR="002352DE" w:rsidRDefault="002352DE" w:rsidP="00556E7C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b/>
              </w:rPr>
              <w:t>Аппараты</w:t>
            </w:r>
            <w:r w:rsidRPr="0043305A">
              <w:rPr>
                <w:b/>
              </w:rPr>
              <w:t>:</w:t>
            </w:r>
          </w:p>
        </w:tc>
      </w:tr>
      <w:tr w:rsidR="002352DE" w:rsidRPr="007479B9" w:rsidTr="00556E7C">
        <w:trPr>
          <w:trHeight w:val="349"/>
        </w:trPr>
        <w:tc>
          <w:tcPr>
            <w:tcW w:w="155" w:type="pct"/>
          </w:tcPr>
          <w:p w:rsidR="002352DE" w:rsidRPr="007479B9" w:rsidRDefault="002352DE" w:rsidP="00556E7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2352DE" w:rsidRPr="0043305A" w:rsidRDefault="002352DE" w:rsidP="00556E7C">
            <w:pPr>
              <w:jc w:val="center"/>
            </w:pPr>
            <w:r w:rsidRPr="0043305A">
              <w:t>8-09-37</w:t>
            </w:r>
          </w:p>
          <w:p w:rsidR="002352DE" w:rsidRPr="0043305A" w:rsidRDefault="002352DE" w:rsidP="00556E7C">
            <w:pPr>
              <w:jc w:val="center"/>
            </w:pPr>
            <w:r w:rsidRPr="0043305A">
              <w:t>Аппарат на голеностопный сустав</w:t>
            </w:r>
          </w:p>
          <w:p w:rsidR="002352DE" w:rsidRPr="0043305A" w:rsidRDefault="002352DE" w:rsidP="00556E7C">
            <w:pPr>
              <w:jc w:val="center"/>
            </w:pPr>
          </w:p>
        </w:tc>
        <w:tc>
          <w:tcPr>
            <w:tcW w:w="516" w:type="pct"/>
          </w:tcPr>
          <w:p w:rsidR="002352DE" w:rsidRPr="0043305A" w:rsidRDefault="002352DE" w:rsidP="00556E7C">
            <w:pPr>
              <w:jc w:val="center"/>
            </w:pPr>
            <w:r w:rsidRPr="0043305A">
              <w:t>Аппарат на голеностопный сустав</w:t>
            </w:r>
          </w:p>
          <w:p w:rsidR="002352DE" w:rsidRPr="007479B9" w:rsidRDefault="002352DE" w:rsidP="00556E7C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46" w:type="pct"/>
          </w:tcPr>
          <w:p w:rsidR="002352DE" w:rsidRPr="007479B9" w:rsidRDefault="002352DE" w:rsidP="00556E7C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2000" w:type="pct"/>
          </w:tcPr>
          <w:p w:rsidR="002352DE" w:rsidRPr="003A6B86" w:rsidRDefault="002352DE" w:rsidP="00556E7C">
            <w:pPr>
              <w:rPr>
                <w:b/>
              </w:rPr>
            </w:pPr>
            <w:r w:rsidRPr="003A6B86">
              <w:rPr>
                <w:b/>
              </w:rPr>
              <w:t>Назначение:</w:t>
            </w:r>
          </w:p>
          <w:p w:rsidR="002352DE" w:rsidRPr="0043305A" w:rsidRDefault="002352DE" w:rsidP="00556E7C">
            <w:r w:rsidRPr="0043305A">
              <w:t>Функциональная поддержка (фиксация), разгрузка мышц стопы и голеностопного сустава при воспалительных, посттравматических, хронических процессах после оперативного вмешательства, а также укорочении конечности.</w:t>
            </w:r>
          </w:p>
          <w:p w:rsidR="002352DE" w:rsidRPr="003A6B86" w:rsidRDefault="002352DE" w:rsidP="00556E7C">
            <w:pPr>
              <w:rPr>
                <w:b/>
              </w:rPr>
            </w:pPr>
            <w:r w:rsidRPr="003A6B86">
              <w:rPr>
                <w:b/>
              </w:rPr>
              <w:t>Конструктивные особенности изделия:</w:t>
            </w:r>
          </w:p>
          <w:p w:rsidR="002352DE" w:rsidRPr="0043305A" w:rsidRDefault="002352DE" w:rsidP="00556E7C">
            <w:r w:rsidRPr="0043305A">
              <w:t>Постоянные гильзы (стопы и голени) изготавливаются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по индивидуальному гипсовому позитиву (слепку).</w:t>
            </w:r>
          </w:p>
          <w:p w:rsidR="002352DE" w:rsidRPr="0043305A" w:rsidRDefault="002352DE" w:rsidP="00556E7C">
            <w:r w:rsidRPr="0043305A">
              <w:t>Материал постоянных гильз (стопы и голени)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кожа.</w:t>
            </w:r>
          </w:p>
          <w:p w:rsidR="002352DE" w:rsidRPr="0043305A" w:rsidRDefault="002352DE" w:rsidP="00556E7C">
            <w:r w:rsidRPr="0043305A">
              <w:t>Постоянные гильзы могут включать дополнительные смягчающие элементы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proofErr w:type="gramStart"/>
            <w:r w:rsidRPr="0043305A">
              <w:t xml:space="preserve">- вкладная вставка (накладка, стелька, чехол) из вспененных материалов (нора, </w:t>
            </w:r>
            <w:proofErr w:type="spellStart"/>
            <w:r w:rsidRPr="0043305A">
              <w:t>педилин</w:t>
            </w:r>
            <w:proofErr w:type="spellEnd"/>
            <w:r w:rsidRPr="0043305A">
              <w:t xml:space="preserve"> и т.д.).</w:t>
            </w:r>
            <w:proofErr w:type="gramEnd"/>
          </w:p>
          <w:p w:rsidR="002352DE" w:rsidRPr="0043305A" w:rsidRDefault="002352DE" w:rsidP="00556E7C">
            <w:r w:rsidRPr="0043305A">
              <w:t>Компенсация укорочения (по медицинским показаниям)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косок (агломерат пробковый).</w:t>
            </w:r>
          </w:p>
          <w:p w:rsidR="002352DE" w:rsidRPr="0043305A" w:rsidRDefault="002352DE" w:rsidP="00556E7C">
            <w:r w:rsidRPr="0043305A">
              <w:t>Крепление на пораженной (дефектной) конечности пациента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за счет форм постоянных гильз с элементами крепления (</w:t>
            </w:r>
            <w:proofErr w:type="spellStart"/>
            <w:r w:rsidRPr="0043305A">
              <w:t>велкро</w:t>
            </w:r>
            <w:proofErr w:type="spellEnd"/>
            <w:r w:rsidRPr="0043305A">
              <w:t xml:space="preserve"> застежки, пряжки кожаные (капки, штрипки), шнуровка);</w:t>
            </w:r>
          </w:p>
          <w:p w:rsidR="002352DE" w:rsidRPr="0043305A" w:rsidRDefault="002352DE" w:rsidP="00556E7C">
            <w:r w:rsidRPr="0043305A">
              <w:t>- манжетка на бедро, связанная с постоянными гильзами шинами.</w:t>
            </w:r>
          </w:p>
          <w:p w:rsidR="002352DE" w:rsidRPr="0043305A" w:rsidRDefault="002352DE" w:rsidP="00556E7C">
            <w:r w:rsidRPr="0043305A">
              <w:t>Дополнительное крепление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бандаж с использованием кожаных полуфабрикатов;</w:t>
            </w:r>
          </w:p>
          <w:p w:rsidR="002352DE" w:rsidRPr="0043305A" w:rsidRDefault="002352DE" w:rsidP="00556E7C">
            <w:r w:rsidRPr="0043305A">
              <w:t>- пояс с использованием кожаных полуфабрикатов;</w:t>
            </w:r>
          </w:p>
          <w:p w:rsidR="002352DE" w:rsidRPr="0043305A" w:rsidRDefault="002352DE" w:rsidP="00556E7C">
            <w:r w:rsidRPr="0043305A">
              <w:t>- отсутствует.</w:t>
            </w:r>
          </w:p>
          <w:p w:rsidR="002352DE" w:rsidRPr="003A6B86" w:rsidRDefault="002352DE" w:rsidP="00556E7C">
            <w:pPr>
              <w:rPr>
                <w:b/>
              </w:rPr>
            </w:pPr>
            <w:r w:rsidRPr="003A6B86">
              <w:rPr>
                <w:b/>
              </w:rPr>
              <w:t>Облицовка косметическая:</w:t>
            </w:r>
          </w:p>
          <w:p w:rsidR="002352DE" w:rsidRPr="0043305A" w:rsidRDefault="002352DE" w:rsidP="00556E7C">
            <w:r w:rsidRPr="0043305A">
              <w:t xml:space="preserve">- листовой </w:t>
            </w:r>
            <w:proofErr w:type="spellStart"/>
            <w:r w:rsidRPr="0043305A">
              <w:t>пенополиуретан</w:t>
            </w:r>
            <w:proofErr w:type="spellEnd"/>
            <w:r w:rsidRPr="0043305A">
              <w:t xml:space="preserve"> (поролон), подгоняемый под конкретные размеры (объемные параметры), </w:t>
            </w:r>
            <w:proofErr w:type="spellStart"/>
            <w:r w:rsidRPr="0043305A">
              <w:t>перлоновый</w:t>
            </w:r>
            <w:proofErr w:type="spellEnd"/>
            <w:r w:rsidRPr="0043305A">
              <w:t xml:space="preserve"> чулок;</w:t>
            </w:r>
          </w:p>
          <w:p w:rsidR="002352DE" w:rsidRPr="0043305A" w:rsidRDefault="002352DE" w:rsidP="00556E7C">
            <w:r w:rsidRPr="0043305A">
              <w:t>- отсутствует.</w:t>
            </w:r>
          </w:p>
          <w:p w:rsidR="002352DE" w:rsidRPr="0043305A" w:rsidRDefault="002352DE" w:rsidP="00556E7C">
            <w:r w:rsidRPr="0043305A">
              <w:t>Регулировочно-соединительные устройства и комплектующие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Стелька опорная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из конструкционных марок стали.</w:t>
            </w:r>
          </w:p>
          <w:p w:rsidR="002352DE" w:rsidRPr="0043305A" w:rsidRDefault="002352DE" w:rsidP="00556E7C">
            <w:r w:rsidRPr="0043305A">
              <w:lastRenderedPageBreak/>
              <w:t>Шины голеностопные (без шарнира, с шарниром)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из конструкционных марок стали;</w:t>
            </w:r>
          </w:p>
          <w:p w:rsidR="002352DE" w:rsidRPr="0043305A" w:rsidRDefault="002352DE" w:rsidP="00556E7C">
            <w:r w:rsidRPr="0043305A">
              <w:t>- облегченные.</w:t>
            </w:r>
          </w:p>
          <w:p w:rsidR="002352DE" w:rsidRPr="0043305A" w:rsidRDefault="002352DE" w:rsidP="00556E7C">
            <w:r w:rsidRPr="0043305A">
              <w:t>Шины коленные (при наличии</w:t>
            </w:r>
            <w:proofErr w:type="gramStart"/>
            <w:r w:rsidRPr="0043305A">
              <w:t xml:space="preserve"> :</w:t>
            </w:r>
            <w:proofErr w:type="gramEnd"/>
            <w:r w:rsidRPr="0043305A">
              <w:t xml:space="preserve"> без замка в шарнире, с замком в шарнире) :</w:t>
            </w:r>
          </w:p>
          <w:p w:rsidR="002352DE" w:rsidRPr="0043305A" w:rsidRDefault="002352DE" w:rsidP="00556E7C">
            <w:r w:rsidRPr="0043305A">
              <w:t>- из конструкционных марок стали;</w:t>
            </w:r>
          </w:p>
          <w:p w:rsidR="002352DE" w:rsidRPr="0043305A" w:rsidRDefault="002352DE" w:rsidP="00556E7C">
            <w:r w:rsidRPr="0043305A">
              <w:t>- облегченные.</w:t>
            </w:r>
          </w:p>
          <w:p w:rsidR="002352DE" w:rsidRPr="0043305A" w:rsidRDefault="002352DE" w:rsidP="00556E7C">
            <w:r w:rsidRPr="003A6B86">
              <w:rPr>
                <w:b/>
              </w:rPr>
              <w:t>Тип изделия по назначению:</w:t>
            </w:r>
            <w:r w:rsidRPr="0043305A">
              <w:t xml:space="preserve"> лечебно-профилактический, постоянный.</w:t>
            </w:r>
          </w:p>
        </w:tc>
        <w:tc>
          <w:tcPr>
            <w:tcW w:w="858" w:type="pct"/>
          </w:tcPr>
          <w:p w:rsidR="002352DE" w:rsidRPr="0043305A" w:rsidRDefault="002352DE" w:rsidP="00556E7C">
            <w:pPr>
              <w:jc w:val="center"/>
            </w:pPr>
            <w:r w:rsidRPr="0043305A">
              <w:lastRenderedPageBreak/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ИСО 22523-2007</w:t>
            </w:r>
          </w:p>
          <w:p w:rsidR="002352DE" w:rsidRPr="0043305A" w:rsidRDefault="002352DE" w:rsidP="00556E7C">
            <w:pPr>
              <w:jc w:val="center"/>
            </w:pPr>
            <w:r w:rsidRPr="0043305A">
              <w:t xml:space="preserve">Протезы конечностей и </w:t>
            </w:r>
            <w:proofErr w:type="spellStart"/>
            <w:r w:rsidRPr="0043305A">
              <w:t>ортезы</w:t>
            </w:r>
            <w:proofErr w:type="spellEnd"/>
            <w:r w:rsidRPr="0043305A">
              <w:t xml:space="preserve"> наружные. Требования и методы испытаний.</w:t>
            </w:r>
          </w:p>
          <w:p w:rsidR="002352DE" w:rsidRPr="0043305A" w:rsidRDefault="002352DE" w:rsidP="00556E7C">
            <w:pPr>
              <w:jc w:val="center"/>
            </w:pPr>
          </w:p>
          <w:p w:rsidR="002352DE" w:rsidRPr="0043305A" w:rsidRDefault="002352DE" w:rsidP="00556E7C">
            <w:pPr>
              <w:jc w:val="center"/>
            </w:pPr>
            <w:r w:rsidRPr="0043305A"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53869-20</w:t>
            </w:r>
            <w:r>
              <w:t>21</w:t>
            </w:r>
          </w:p>
          <w:p w:rsidR="002352DE" w:rsidRPr="0043305A" w:rsidRDefault="002352DE" w:rsidP="00556E7C">
            <w:pPr>
              <w:jc w:val="center"/>
            </w:pPr>
            <w:r w:rsidRPr="0043305A">
              <w:t>Протезы нижних конечностей. Технические требования.</w:t>
            </w:r>
          </w:p>
          <w:p w:rsidR="002352DE" w:rsidRPr="0043305A" w:rsidRDefault="002352DE" w:rsidP="00556E7C">
            <w:pPr>
              <w:jc w:val="center"/>
            </w:pPr>
          </w:p>
        </w:tc>
        <w:tc>
          <w:tcPr>
            <w:tcW w:w="496" w:type="pct"/>
          </w:tcPr>
          <w:p w:rsidR="002352DE" w:rsidRDefault="002352DE" w:rsidP="00556E7C">
            <w:pPr>
              <w:jc w:val="center"/>
            </w:pPr>
            <w:r>
              <w:t>Не менее 12</w:t>
            </w:r>
            <w:r w:rsidRPr="0043305A">
              <w:t xml:space="preserve"> месяцев</w:t>
            </w:r>
          </w:p>
          <w:p w:rsidR="002352DE" w:rsidRPr="0043305A" w:rsidRDefault="002352DE" w:rsidP="00556E7C">
            <w:pPr>
              <w:jc w:val="center"/>
            </w:pPr>
          </w:p>
        </w:tc>
      </w:tr>
      <w:tr w:rsidR="002352DE" w:rsidRPr="007479B9" w:rsidTr="00556E7C">
        <w:trPr>
          <w:trHeight w:val="349"/>
        </w:trPr>
        <w:tc>
          <w:tcPr>
            <w:tcW w:w="155" w:type="pct"/>
          </w:tcPr>
          <w:p w:rsidR="002352DE" w:rsidRPr="007479B9" w:rsidRDefault="002352DE" w:rsidP="00556E7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2352DE" w:rsidRPr="0043305A" w:rsidRDefault="002352DE" w:rsidP="00556E7C">
            <w:pPr>
              <w:jc w:val="center"/>
            </w:pPr>
            <w:r w:rsidRPr="0043305A">
              <w:t>8-09-38</w:t>
            </w:r>
          </w:p>
          <w:p w:rsidR="002352DE" w:rsidRPr="0043305A" w:rsidRDefault="002352DE" w:rsidP="00556E7C">
            <w:pPr>
              <w:jc w:val="center"/>
            </w:pPr>
            <w:proofErr w:type="gramStart"/>
            <w:r w:rsidRPr="0043305A">
              <w:t>Аппарат на голеностопный и коленный суставы</w:t>
            </w:r>
            <w:proofErr w:type="gramEnd"/>
          </w:p>
          <w:p w:rsidR="002352DE" w:rsidRPr="0043305A" w:rsidRDefault="002352DE" w:rsidP="00556E7C">
            <w:pPr>
              <w:jc w:val="center"/>
            </w:pPr>
          </w:p>
        </w:tc>
        <w:tc>
          <w:tcPr>
            <w:tcW w:w="516" w:type="pct"/>
          </w:tcPr>
          <w:p w:rsidR="002352DE" w:rsidRPr="0043305A" w:rsidRDefault="002352DE" w:rsidP="00556E7C">
            <w:pPr>
              <w:jc w:val="center"/>
            </w:pPr>
            <w:proofErr w:type="gramStart"/>
            <w:r w:rsidRPr="0043305A">
              <w:t>Аппарат на голеностопный и коленный суставы</w:t>
            </w:r>
            <w:proofErr w:type="gramEnd"/>
          </w:p>
          <w:p w:rsidR="002352DE" w:rsidRPr="007479B9" w:rsidRDefault="002352DE" w:rsidP="00556E7C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46" w:type="pct"/>
          </w:tcPr>
          <w:p w:rsidR="002352DE" w:rsidRDefault="002352DE" w:rsidP="00556E7C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2000" w:type="pct"/>
          </w:tcPr>
          <w:p w:rsidR="002352DE" w:rsidRPr="003A6B86" w:rsidRDefault="002352DE" w:rsidP="00556E7C">
            <w:pPr>
              <w:rPr>
                <w:b/>
              </w:rPr>
            </w:pPr>
            <w:r w:rsidRPr="003A6B86">
              <w:rPr>
                <w:b/>
              </w:rPr>
              <w:t>Назначение:</w:t>
            </w:r>
          </w:p>
          <w:p w:rsidR="002352DE" w:rsidRPr="0043305A" w:rsidRDefault="002352DE" w:rsidP="00556E7C">
            <w:r w:rsidRPr="0043305A">
              <w:t>Функциональная поддержка (фиксация), разгрузка мышц стопы, голеностопного и коленного суставов при воспалительных, посттравматических, хронических процессах после оперативного вмешательства, а также укорочении конечности.</w:t>
            </w:r>
          </w:p>
          <w:p w:rsidR="002352DE" w:rsidRPr="0043305A" w:rsidRDefault="002352DE" w:rsidP="00556E7C">
            <w:r w:rsidRPr="0043305A">
              <w:t>Конструктивные особенности изделия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Постоянные гильзы (стопы и голени) изготавливаются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по индивидуальному гипсовому позитиву (слепку).</w:t>
            </w:r>
          </w:p>
          <w:p w:rsidR="002352DE" w:rsidRPr="0043305A" w:rsidRDefault="002352DE" w:rsidP="00556E7C">
            <w:r w:rsidRPr="0043305A">
              <w:t>Материал постоянных гильз (стопы и голени)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кожа.</w:t>
            </w:r>
          </w:p>
          <w:p w:rsidR="002352DE" w:rsidRPr="0043305A" w:rsidRDefault="002352DE" w:rsidP="00556E7C">
            <w:r w:rsidRPr="0043305A">
              <w:t>Постоянные гильзы могут включать дополнительные смягчающие э</w:t>
            </w:r>
            <w:r>
              <w:t>лементы</w:t>
            </w:r>
            <w:r w:rsidRPr="0043305A">
              <w:t>:</w:t>
            </w:r>
          </w:p>
          <w:p w:rsidR="002352DE" w:rsidRPr="0043305A" w:rsidRDefault="002352DE" w:rsidP="00556E7C">
            <w:proofErr w:type="gramStart"/>
            <w:r w:rsidRPr="0043305A">
              <w:t xml:space="preserve">- вкладная вставка (накладка, стелька, чехол) из вспененных материалов (нора, </w:t>
            </w:r>
            <w:proofErr w:type="spellStart"/>
            <w:r w:rsidRPr="0043305A">
              <w:t>педилин</w:t>
            </w:r>
            <w:proofErr w:type="spellEnd"/>
            <w:r w:rsidRPr="0043305A">
              <w:t xml:space="preserve"> и т.д.).</w:t>
            </w:r>
            <w:proofErr w:type="gramEnd"/>
          </w:p>
          <w:p w:rsidR="002352DE" w:rsidRPr="0043305A" w:rsidRDefault="002352DE" w:rsidP="00556E7C">
            <w:r w:rsidRPr="0043305A">
              <w:t>Компенсация укорочения (по медицинским показаниям)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косок (агломерат пробковый).</w:t>
            </w:r>
          </w:p>
          <w:p w:rsidR="002352DE" w:rsidRPr="0043305A" w:rsidRDefault="002352DE" w:rsidP="00556E7C">
            <w:r w:rsidRPr="0043305A">
              <w:t>Крепление на пораженной (дефектной) конечности пациента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за счет форм постоянных гильз с элементами крепления (</w:t>
            </w:r>
            <w:proofErr w:type="spellStart"/>
            <w:r w:rsidRPr="0043305A">
              <w:t>велкро</w:t>
            </w:r>
            <w:proofErr w:type="spellEnd"/>
            <w:r w:rsidRPr="0043305A">
              <w:t xml:space="preserve"> застежки, пряжки кожаные (капки, штрипки), шнуровка);</w:t>
            </w:r>
          </w:p>
          <w:p w:rsidR="002352DE" w:rsidRPr="0043305A" w:rsidRDefault="002352DE" w:rsidP="00556E7C">
            <w:r w:rsidRPr="0043305A">
              <w:t>- манжетка на бедро, связанная с постоянными гильзами шинами.</w:t>
            </w:r>
          </w:p>
          <w:p w:rsidR="002352DE" w:rsidRPr="0043305A" w:rsidRDefault="002352DE" w:rsidP="00556E7C">
            <w:r w:rsidRPr="0043305A">
              <w:t>Дополнительное крепление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бандаж с использованием кожаных полуфабрикатов;</w:t>
            </w:r>
          </w:p>
          <w:p w:rsidR="002352DE" w:rsidRPr="0043305A" w:rsidRDefault="002352DE" w:rsidP="00556E7C">
            <w:r w:rsidRPr="0043305A">
              <w:t>- пояс с использованием кожаных полуфабрикатов;</w:t>
            </w:r>
          </w:p>
          <w:p w:rsidR="002352DE" w:rsidRPr="0043305A" w:rsidRDefault="002352DE" w:rsidP="00556E7C">
            <w:r w:rsidRPr="0043305A">
              <w:t>- отсутствует.</w:t>
            </w:r>
          </w:p>
          <w:p w:rsidR="002352DE" w:rsidRPr="003A6B86" w:rsidRDefault="002352DE" w:rsidP="00556E7C">
            <w:pPr>
              <w:rPr>
                <w:b/>
              </w:rPr>
            </w:pPr>
            <w:r>
              <w:rPr>
                <w:b/>
              </w:rPr>
              <w:t>Облицовка косметическая</w:t>
            </w:r>
            <w:r w:rsidRPr="003A6B86">
              <w:rPr>
                <w:b/>
              </w:rPr>
              <w:t>:</w:t>
            </w:r>
          </w:p>
          <w:p w:rsidR="002352DE" w:rsidRPr="0043305A" w:rsidRDefault="002352DE" w:rsidP="00556E7C">
            <w:r w:rsidRPr="0043305A">
              <w:t xml:space="preserve">- листовой </w:t>
            </w:r>
            <w:proofErr w:type="spellStart"/>
            <w:r w:rsidRPr="0043305A">
              <w:t>пенополиуретан</w:t>
            </w:r>
            <w:proofErr w:type="spellEnd"/>
            <w:r w:rsidRPr="0043305A">
              <w:t xml:space="preserve"> (поролон), подгоняемый под конкретные размеры (объемные параметры), </w:t>
            </w:r>
            <w:proofErr w:type="spellStart"/>
            <w:r w:rsidRPr="0043305A">
              <w:t>перлоновый</w:t>
            </w:r>
            <w:proofErr w:type="spellEnd"/>
            <w:r w:rsidRPr="0043305A">
              <w:t xml:space="preserve"> чулок;</w:t>
            </w:r>
          </w:p>
          <w:p w:rsidR="002352DE" w:rsidRPr="0043305A" w:rsidRDefault="002352DE" w:rsidP="00556E7C">
            <w:r w:rsidRPr="0043305A">
              <w:t>- отсутствует.</w:t>
            </w:r>
          </w:p>
          <w:p w:rsidR="002352DE" w:rsidRPr="0043305A" w:rsidRDefault="002352DE" w:rsidP="00556E7C">
            <w:r w:rsidRPr="0043305A">
              <w:t>Регулировочно-соединительные устройства и комплектующие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Стелька опорная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из конструкционных марок стали.</w:t>
            </w:r>
          </w:p>
          <w:p w:rsidR="002352DE" w:rsidRPr="0043305A" w:rsidRDefault="002352DE" w:rsidP="00556E7C">
            <w:r w:rsidRPr="0043305A">
              <w:t>Шины голеностопные (без шарнира, с шарниром)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из конструкционных марок стали;</w:t>
            </w:r>
          </w:p>
          <w:p w:rsidR="002352DE" w:rsidRPr="0043305A" w:rsidRDefault="002352DE" w:rsidP="00556E7C">
            <w:r w:rsidRPr="0043305A">
              <w:lastRenderedPageBreak/>
              <w:t>- облегченные.</w:t>
            </w:r>
          </w:p>
          <w:p w:rsidR="002352DE" w:rsidRPr="0043305A" w:rsidRDefault="002352DE" w:rsidP="00556E7C">
            <w:r w:rsidRPr="0043305A">
              <w:t>Шины коленные (без замка в шарнире, с замком в шарнире)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из конструкционных марок стали;</w:t>
            </w:r>
          </w:p>
          <w:p w:rsidR="002352DE" w:rsidRPr="0043305A" w:rsidRDefault="002352DE" w:rsidP="00556E7C">
            <w:r w:rsidRPr="0043305A">
              <w:t>- облегченные.</w:t>
            </w:r>
          </w:p>
          <w:p w:rsidR="002352DE" w:rsidRPr="0043305A" w:rsidRDefault="002352DE" w:rsidP="00556E7C">
            <w:r w:rsidRPr="003A6B86">
              <w:rPr>
                <w:b/>
              </w:rPr>
              <w:t>Тип изделия по назначению:</w:t>
            </w:r>
            <w:r w:rsidRPr="0043305A">
              <w:t xml:space="preserve"> лечебно-профилактический, постоянный.</w:t>
            </w:r>
          </w:p>
        </w:tc>
        <w:tc>
          <w:tcPr>
            <w:tcW w:w="858" w:type="pct"/>
          </w:tcPr>
          <w:p w:rsidR="002352DE" w:rsidRPr="0043305A" w:rsidRDefault="002352DE" w:rsidP="00556E7C">
            <w:pPr>
              <w:jc w:val="center"/>
            </w:pPr>
            <w:r w:rsidRPr="0043305A">
              <w:lastRenderedPageBreak/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ИСО 22523-2007</w:t>
            </w:r>
          </w:p>
          <w:p w:rsidR="002352DE" w:rsidRPr="0043305A" w:rsidRDefault="002352DE" w:rsidP="00556E7C">
            <w:pPr>
              <w:jc w:val="center"/>
            </w:pPr>
            <w:r w:rsidRPr="0043305A">
              <w:t xml:space="preserve">Протезы конечностей и </w:t>
            </w:r>
            <w:proofErr w:type="spellStart"/>
            <w:r w:rsidRPr="0043305A">
              <w:t>ортезы</w:t>
            </w:r>
            <w:proofErr w:type="spellEnd"/>
            <w:r w:rsidRPr="0043305A">
              <w:t xml:space="preserve"> наружные. Требования и методы испытаний.</w:t>
            </w:r>
          </w:p>
          <w:p w:rsidR="002352DE" w:rsidRPr="0043305A" w:rsidRDefault="002352DE" w:rsidP="00556E7C">
            <w:pPr>
              <w:jc w:val="center"/>
            </w:pPr>
          </w:p>
          <w:p w:rsidR="002352DE" w:rsidRPr="0043305A" w:rsidRDefault="002352DE" w:rsidP="00556E7C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53869-2021</w:t>
            </w:r>
          </w:p>
          <w:p w:rsidR="002352DE" w:rsidRPr="0043305A" w:rsidRDefault="002352DE" w:rsidP="00556E7C">
            <w:pPr>
              <w:jc w:val="center"/>
            </w:pPr>
            <w:r w:rsidRPr="0043305A">
              <w:t>Протезы нижних конечностей. Технические требования.</w:t>
            </w:r>
          </w:p>
          <w:p w:rsidR="002352DE" w:rsidRPr="0043305A" w:rsidRDefault="002352DE" w:rsidP="00556E7C">
            <w:pPr>
              <w:jc w:val="center"/>
            </w:pPr>
          </w:p>
        </w:tc>
        <w:tc>
          <w:tcPr>
            <w:tcW w:w="496" w:type="pct"/>
          </w:tcPr>
          <w:p w:rsidR="002352DE" w:rsidRDefault="002352DE" w:rsidP="00556E7C">
            <w:pPr>
              <w:jc w:val="center"/>
            </w:pPr>
            <w:r>
              <w:t>Не менее 12</w:t>
            </w:r>
            <w:r w:rsidRPr="0043305A">
              <w:t xml:space="preserve"> месяцев</w:t>
            </w:r>
          </w:p>
          <w:p w:rsidR="002352DE" w:rsidRPr="0043305A" w:rsidRDefault="002352DE" w:rsidP="00556E7C">
            <w:pPr>
              <w:jc w:val="center"/>
            </w:pPr>
          </w:p>
        </w:tc>
      </w:tr>
      <w:tr w:rsidR="002352DE" w:rsidRPr="007479B9" w:rsidTr="00556E7C">
        <w:trPr>
          <w:trHeight w:val="349"/>
        </w:trPr>
        <w:tc>
          <w:tcPr>
            <w:tcW w:w="155" w:type="pct"/>
          </w:tcPr>
          <w:p w:rsidR="002352DE" w:rsidRPr="007479B9" w:rsidRDefault="002352DE" w:rsidP="00556E7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2352DE" w:rsidRPr="0043305A" w:rsidRDefault="002352DE" w:rsidP="00556E7C">
            <w:pPr>
              <w:jc w:val="center"/>
            </w:pPr>
            <w:r w:rsidRPr="0043305A">
              <w:t>8-09-39</w:t>
            </w:r>
          </w:p>
          <w:p w:rsidR="002352DE" w:rsidRPr="0043305A" w:rsidRDefault="002352DE" w:rsidP="00556E7C">
            <w:pPr>
              <w:jc w:val="center"/>
            </w:pPr>
            <w:r w:rsidRPr="0043305A">
              <w:t>Аппарат на коленный сустав</w:t>
            </w:r>
          </w:p>
          <w:p w:rsidR="002352DE" w:rsidRPr="0043305A" w:rsidRDefault="002352DE" w:rsidP="00556E7C">
            <w:pPr>
              <w:jc w:val="center"/>
            </w:pPr>
          </w:p>
        </w:tc>
        <w:tc>
          <w:tcPr>
            <w:tcW w:w="516" w:type="pct"/>
          </w:tcPr>
          <w:p w:rsidR="002352DE" w:rsidRPr="0043305A" w:rsidRDefault="002352DE" w:rsidP="00556E7C">
            <w:pPr>
              <w:jc w:val="center"/>
            </w:pPr>
            <w:r w:rsidRPr="0043305A">
              <w:t>Аппарат на коленный сустав</w:t>
            </w:r>
          </w:p>
          <w:p w:rsidR="002352DE" w:rsidRPr="007479B9" w:rsidRDefault="002352DE" w:rsidP="00556E7C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46" w:type="pct"/>
          </w:tcPr>
          <w:p w:rsidR="002352DE" w:rsidRDefault="002352DE" w:rsidP="00556E7C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2000" w:type="pct"/>
          </w:tcPr>
          <w:p w:rsidR="002352DE" w:rsidRPr="0043305A" w:rsidRDefault="002352DE" w:rsidP="00556E7C">
            <w:r w:rsidRPr="0043305A">
              <w:t>Назначение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Функциональная поддержка (фиксация), разгрузка мышц коленного сустава при воспалительных, посттравматических, хронических процессах после оперативного вмешательства.</w:t>
            </w:r>
          </w:p>
          <w:p w:rsidR="002352DE" w:rsidRPr="0043305A" w:rsidRDefault="002352DE" w:rsidP="00556E7C">
            <w:r w:rsidRPr="0043305A">
              <w:t>Конструктивные особенности изделия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Постоянные гильзы (голени и бедра) изготавливаются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по индивидуальному гипсовому позитиву (слепку).</w:t>
            </w:r>
          </w:p>
          <w:p w:rsidR="002352DE" w:rsidRPr="0043305A" w:rsidRDefault="002352DE" w:rsidP="00556E7C">
            <w:r w:rsidRPr="0043305A">
              <w:t>Материал постоянных гильз (голени и бедра)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кожа.</w:t>
            </w:r>
          </w:p>
          <w:p w:rsidR="002352DE" w:rsidRPr="0043305A" w:rsidRDefault="002352DE" w:rsidP="00556E7C">
            <w:r w:rsidRPr="0043305A">
              <w:t>Постоянные гильзы могут включать дополнительные смягчающие элементы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 xml:space="preserve">- вкладная вставка (накладка, чехол) из вспененных материалов (нора, </w:t>
            </w:r>
            <w:proofErr w:type="spellStart"/>
            <w:r w:rsidRPr="0043305A">
              <w:t>педилин</w:t>
            </w:r>
            <w:proofErr w:type="spellEnd"/>
            <w:r w:rsidRPr="0043305A">
              <w:t xml:space="preserve"> и т.д.).</w:t>
            </w:r>
          </w:p>
          <w:p w:rsidR="002352DE" w:rsidRPr="0043305A" w:rsidRDefault="002352DE" w:rsidP="00556E7C">
            <w:r w:rsidRPr="0043305A">
              <w:t>Крепление на пораженной (дефектной) конечности пациента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за счет форм постоянных гильз с элементами крепления (</w:t>
            </w:r>
            <w:proofErr w:type="spellStart"/>
            <w:r w:rsidRPr="0043305A">
              <w:t>велкро</w:t>
            </w:r>
            <w:proofErr w:type="spellEnd"/>
            <w:r w:rsidRPr="0043305A">
              <w:t xml:space="preserve"> застежки, пряжки кожаные (капки, штрипки), шнуровка).</w:t>
            </w:r>
          </w:p>
          <w:p w:rsidR="002352DE" w:rsidRPr="0043305A" w:rsidRDefault="002352DE" w:rsidP="00556E7C">
            <w:r w:rsidRPr="0043305A">
              <w:t>Дополнительное крепление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бандаж с использованием кожаных полуфабрикатов;</w:t>
            </w:r>
          </w:p>
          <w:p w:rsidR="002352DE" w:rsidRPr="0043305A" w:rsidRDefault="002352DE" w:rsidP="00556E7C">
            <w:r w:rsidRPr="0043305A">
              <w:t>- пояс с использованием кожаных полуфабрикатов;</w:t>
            </w:r>
          </w:p>
          <w:p w:rsidR="002352DE" w:rsidRPr="0043305A" w:rsidRDefault="002352DE" w:rsidP="00556E7C">
            <w:r w:rsidRPr="0043305A">
              <w:t>- отсутствует.</w:t>
            </w:r>
          </w:p>
          <w:p w:rsidR="002352DE" w:rsidRPr="0043305A" w:rsidRDefault="002352DE" w:rsidP="00556E7C">
            <w:r w:rsidRPr="0043305A">
              <w:t>Облицовка косметическая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 xml:space="preserve">- листовой </w:t>
            </w:r>
            <w:proofErr w:type="spellStart"/>
            <w:r w:rsidRPr="0043305A">
              <w:t>пенополиуретан</w:t>
            </w:r>
            <w:proofErr w:type="spellEnd"/>
            <w:r w:rsidRPr="0043305A">
              <w:t xml:space="preserve"> (поролон), подгоняемый под конкретные размеры (объемные параметры), </w:t>
            </w:r>
            <w:proofErr w:type="spellStart"/>
            <w:r w:rsidRPr="0043305A">
              <w:t>перлоновый</w:t>
            </w:r>
            <w:proofErr w:type="spellEnd"/>
            <w:r w:rsidRPr="0043305A">
              <w:t xml:space="preserve"> чулок;</w:t>
            </w:r>
          </w:p>
          <w:p w:rsidR="002352DE" w:rsidRPr="0043305A" w:rsidRDefault="002352DE" w:rsidP="00556E7C">
            <w:r w:rsidRPr="0043305A">
              <w:t>- отсутствует.</w:t>
            </w:r>
          </w:p>
          <w:p w:rsidR="002352DE" w:rsidRPr="0043305A" w:rsidRDefault="002352DE" w:rsidP="00556E7C">
            <w:r w:rsidRPr="0043305A">
              <w:t>Регулировочно-соединительные устройства и комплектующие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Шины коленные (без замка в шарнире, с замком в шарнире)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из конструкционных марок стали;</w:t>
            </w:r>
          </w:p>
          <w:p w:rsidR="002352DE" w:rsidRPr="0043305A" w:rsidRDefault="002352DE" w:rsidP="00556E7C">
            <w:r w:rsidRPr="0043305A">
              <w:t>- облегченные.</w:t>
            </w:r>
          </w:p>
          <w:p w:rsidR="002352DE" w:rsidRPr="0043305A" w:rsidRDefault="002352DE" w:rsidP="00556E7C">
            <w:r w:rsidRPr="0043305A">
              <w:t>Тип изделия по назначению</w:t>
            </w:r>
            <w:proofErr w:type="gramStart"/>
            <w:r w:rsidRPr="0043305A">
              <w:t xml:space="preserve"> :</w:t>
            </w:r>
            <w:proofErr w:type="gramEnd"/>
            <w:r w:rsidRPr="0043305A">
              <w:t xml:space="preserve"> лечебно-профилактический, постоянный.</w:t>
            </w:r>
          </w:p>
        </w:tc>
        <w:tc>
          <w:tcPr>
            <w:tcW w:w="858" w:type="pct"/>
          </w:tcPr>
          <w:p w:rsidR="002352DE" w:rsidRPr="0043305A" w:rsidRDefault="002352DE" w:rsidP="00556E7C">
            <w:pPr>
              <w:jc w:val="center"/>
            </w:pPr>
            <w:r w:rsidRPr="0043305A"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ИСО 22523-2007</w:t>
            </w:r>
          </w:p>
          <w:p w:rsidR="002352DE" w:rsidRPr="0043305A" w:rsidRDefault="002352DE" w:rsidP="00556E7C">
            <w:pPr>
              <w:jc w:val="center"/>
            </w:pPr>
            <w:r w:rsidRPr="0043305A">
              <w:t xml:space="preserve">Протезы конечностей и </w:t>
            </w:r>
            <w:proofErr w:type="spellStart"/>
            <w:r w:rsidRPr="0043305A">
              <w:t>ортезы</w:t>
            </w:r>
            <w:proofErr w:type="spellEnd"/>
            <w:r w:rsidRPr="0043305A">
              <w:t xml:space="preserve"> наружные. Требования и методы испытаний.</w:t>
            </w:r>
          </w:p>
          <w:p w:rsidR="002352DE" w:rsidRPr="0043305A" w:rsidRDefault="002352DE" w:rsidP="00556E7C">
            <w:pPr>
              <w:jc w:val="center"/>
            </w:pPr>
          </w:p>
          <w:p w:rsidR="002352DE" w:rsidRPr="0043305A" w:rsidRDefault="002352DE" w:rsidP="00556E7C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53869-2021</w:t>
            </w:r>
          </w:p>
          <w:p w:rsidR="002352DE" w:rsidRPr="0043305A" w:rsidRDefault="002352DE" w:rsidP="00556E7C">
            <w:pPr>
              <w:jc w:val="center"/>
            </w:pPr>
            <w:r w:rsidRPr="0043305A">
              <w:t>Протезы нижних конечностей. Технические требования.</w:t>
            </w:r>
          </w:p>
          <w:p w:rsidR="002352DE" w:rsidRPr="0043305A" w:rsidRDefault="002352DE" w:rsidP="00556E7C">
            <w:pPr>
              <w:jc w:val="center"/>
            </w:pPr>
          </w:p>
        </w:tc>
        <w:tc>
          <w:tcPr>
            <w:tcW w:w="496" w:type="pct"/>
          </w:tcPr>
          <w:p w:rsidR="002352DE" w:rsidRDefault="002352DE" w:rsidP="00556E7C">
            <w:pPr>
              <w:jc w:val="center"/>
            </w:pPr>
            <w:r>
              <w:t>Не менее 12</w:t>
            </w:r>
            <w:r w:rsidRPr="0043305A">
              <w:t xml:space="preserve"> месяцев</w:t>
            </w:r>
          </w:p>
          <w:p w:rsidR="002352DE" w:rsidRPr="0043305A" w:rsidRDefault="002352DE" w:rsidP="00556E7C">
            <w:pPr>
              <w:jc w:val="center"/>
            </w:pPr>
          </w:p>
        </w:tc>
      </w:tr>
      <w:tr w:rsidR="002352DE" w:rsidRPr="007479B9" w:rsidTr="00556E7C">
        <w:trPr>
          <w:trHeight w:val="349"/>
        </w:trPr>
        <w:tc>
          <w:tcPr>
            <w:tcW w:w="155" w:type="pct"/>
          </w:tcPr>
          <w:p w:rsidR="002352DE" w:rsidRPr="007479B9" w:rsidRDefault="002352DE" w:rsidP="00556E7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2352DE" w:rsidRPr="0043305A" w:rsidRDefault="002352DE" w:rsidP="00556E7C">
            <w:pPr>
              <w:jc w:val="center"/>
            </w:pPr>
            <w:r w:rsidRPr="0043305A">
              <w:t>8-09-40</w:t>
            </w:r>
          </w:p>
          <w:p w:rsidR="002352DE" w:rsidRPr="0043305A" w:rsidRDefault="002352DE" w:rsidP="00556E7C">
            <w:pPr>
              <w:jc w:val="center"/>
            </w:pPr>
            <w:r w:rsidRPr="0043305A">
              <w:t>Аппарат на тазобедренный сустав</w:t>
            </w:r>
          </w:p>
          <w:p w:rsidR="002352DE" w:rsidRPr="0043305A" w:rsidRDefault="002352DE" w:rsidP="00556E7C">
            <w:pPr>
              <w:jc w:val="center"/>
            </w:pPr>
          </w:p>
        </w:tc>
        <w:tc>
          <w:tcPr>
            <w:tcW w:w="516" w:type="pct"/>
          </w:tcPr>
          <w:p w:rsidR="002352DE" w:rsidRPr="0043305A" w:rsidRDefault="002352DE" w:rsidP="00556E7C">
            <w:pPr>
              <w:jc w:val="center"/>
            </w:pPr>
            <w:r w:rsidRPr="0043305A">
              <w:t>Аппарат на тазобедренный сустав</w:t>
            </w:r>
          </w:p>
          <w:p w:rsidR="002352DE" w:rsidRPr="007479B9" w:rsidRDefault="002352DE" w:rsidP="00556E7C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46" w:type="pct"/>
          </w:tcPr>
          <w:p w:rsidR="002352DE" w:rsidRDefault="002352DE" w:rsidP="00556E7C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2000" w:type="pct"/>
          </w:tcPr>
          <w:p w:rsidR="002352DE" w:rsidRPr="003A6B86" w:rsidRDefault="002352DE" w:rsidP="00556E7C">
            <w:pPr>
              <w:rPr>
                <w:b/>
              </w:rPr>
            </w:pPr>
            <w:r w:rsidRPr="003A6B86">
              <w:rPr>
                <w:b/>
              </w:rPr>
              <w:t>Назначение:</w:t>
            </w:r>
          </w:p>
          <w:p w:rsidR="002352DE" w:rsidRPr="0043305A" w:rsidRDefault="002352DE" w:rsidP="00556E7C">
            <w:r w:rsidRPr="0043305A">
              <w:t>Функциональная поддержка (фиксация), разгрузка мышц тазобедренного сустава при воспалительных, посттравматических, хронических процессах после оперативного вмешательства.</w:t>
            </w:r>
          </w:p>
          <w:p w:rsidR="002352DE" w:rsidRPr="0043305A" w:rsidRDefault="002352DE" w:rsidP="00556E7C">
            <w:r w:rsidRPr="0043305A">
              <w:t>Конструктивные особенности изделия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Постоянная гильза (таза) изготавливается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lastRenderedPageBreak/>
              <w:t>- по индивидуальному гипсовому позитиву (слепку).</w:t>
            </w:r>
          </w:p>
          <w:p w:rsidR="002352DE" w:rsidRPr="0043305A" w:rsidRDefault="002352DE" w:rsidP="00556E7C">
            <w:r w:rsidRPr="0043305A">
              <w:t>Материал постоянных гильз (таза)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кожа.</w:t>
            </w:r>
          </w:p>
          <w:p w:rsidR="002352DE" w:rsidRPr="0043305A" w:rsidRDefault="002352DE" w:rsidP="00556E7C">
            <w:r w:rsidRPr="0043305A">
              <w:t>Постоянные гильзы могут включать дополнительные смягчающие элементы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 xml:space="preserve">- вкладная вставка (накладка, чехол) из вспененных материалов (нора, </w:t>
            </w:r>
            <w:proofErr w:type="spellStart"/>
            <w:r w:rsidRPr="0043305A">
              <w:t>педилин</w:t>
            </w:r>
            <w:proofErr w:type="spellEnd"/>
            <w:r w:rsidRPr="0043305A">
              <w:t xml:space="preserve"> и т.д.).</w:t>
            </w:r>
          </w:p>
          <w:p w:rsidR="002352DE" w:rsidRPr="0043305A" w:rsidRDefault="002352DE" w:rsidP="00556E7C">
            <w:r w:rsidRPr="0043305A">
              <w:t>Крепление на пораженной (дефектной) конечности пациента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за счет формы постоянной гильзы с элементами крепления (</w:t>
            </w:r>
            <w:proofErr w:type="spellStart"/>
            <w:r w:rsidRPr="0043305A">
              <w:t>велкро</w:t>
            </w:r>
            <w:proofErr w:type="spellEnd"/>
            <w:r w:rsidRPr="0043305A">
              <w:t xml:space="preserve"> застежки, пряжки кожаные (капки, штрипки), шнуровка).</w:t>
            </w:r>
          </w:p>
          <w:p w:rsidR="002352DE" w:rsidRPr="0043305A" w:rsidRDefault="002352DE" w:rsidP="00556E7C">
            <w:r w:rsidRPr="0043305A">
              <w:t>Дополнительное крепление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бандаж с использованием кожаных полуфабрикатов;</w:t>
            </w:r>
          </w:p>
          <w:p w:rsidR="002352DE" w:rsidRPr="0043305A" w:rsidRDefault="002352DE" w:rsidP="00556E7C">
            <w:r w:rsidRPr="0043305A">
              <w:t>- пояс с использованием кожаных полуфабрикатов;</w:t>
            </w:r>
          </w:p>
          <w:p w:rsidR="002352DE" w:rsidRPr="0043305A" w:rsidRDefault="002352DE" w:rsidP="00556E7C">
            <w:r w:rsidRPr="0043305A">
              <w:t>- отсутствует.</w:t>
            </w:r>
          </w:p>
          <w:p w:rsidR="002352DE" w:rsidRPr="003A6B86" w:rsidRDefault="002352DE" w:rsidP="00556E7C">
            <w:pPr>
              <w:rPr>
                <w:b/>
              </w:rPr>
            </w:pPr>
            <w:r w:rsidRPr="003A6B86">
              <w:rPr>
                <w:b/>
              </w:rPr>
              <w:t>Облицовка косметическая:</w:t>
            </w:r>
          </w:p>
          <w:p w:rsidR="002352DE" w:rsidRPr="0043305A" w:rsidRDefault="002352DE" w:rsidP="00556E7C">
            <w:r w:rsidRPr="0043305A">
              <w:t xml:space="preserve">- листовой </w:t>
            </w:r>
            <w:proofErr w:type="spellStart"/>
            <w:r w:rsidRPr="0043305A">
              <w:t>пенополиуретан</w:t>
            </w:r>
            <w:proofErr w:type="spellEnd"/>
            <w:r w:rsidRPr="0043305A">
              <w:t xml:space="preserve"> (поролон), подгоняемый под конкретные размеры (объемные параметры), </w:t>
            </w:r>
            <w:proofErr w:type="spellStart"/>
            <w:r w:rsidRPr="0043305A">
              <w:t>перлоновый</w:t>
            </w:r>
            <w:proofErr w:type="spellEnd"/>
            <w:r w:rsidRPr="0043305A">
              <w:t xml:space="preserve"> чулок;</w:t>
            </w:r>
          </w:p>
          <w:p w:rsidR="002352DE" w:rsidRPr="0043305A" w:rsidRDefault="002352DE" w:rsidP="00556E7C">
            <w:r w:rsidRPr="0043305A">
              <w:t>- отсутствует.</w:t>
            </w:r>
          </w:p>
          <w:p w:rsidR="002352DE" w:rsidRPr="0043305A" w:rsidRDefault="002352DE" w:rsidP="00556E7C">
            <w:r w:rsidRPr="0043305A">
              <w:t>Регулировочно-соединительные устройства и комплектующие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Шины тазобедренные (отводящие) (без шарнира, с шарниром)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из конструкционных марок стали;</w:t>
            </w:r>
          </w:p>
          <w:p w:rsidR="002352DE" w:rsidRPr="0043305A" w:rsidRDefault="002352DE" w:rsidP="00556E7C">
            <w:r w:rsidRPr="0043305A">
              <w:t>- облегченные.</w:t>
            </w:r>
          </w:p>
          <w:p w:rsidR="002352DE" w:rsidRPr="0043305A" w:rsidRDefault="002352DE" w:rsidP="00556E7C">
            <w:r w:rsidRPr="003A6B86">
              <w:rPr>
                <w:b/>
              </w:rPr>
              <w:t xml:space="preserve">Тип изделия по назначению: </w:t>
            </w:r>
            <w:r w:rsidRPr="0043305A">
              <w:t>лечебно-профилактический, постоянный.</w:t>
            </w:r>
          </w:p>
        </w:tc>
        <w:tc>
          <w:tcPr>
            <w:tcW w:w="858" w:type="pct"/>
          </w:tcPr>
          <w:p w:rsidR="002352DE" w:rsidRPr="0043305A" w:rsidRDefault="002352DE" w:rsidP="00556E7C">
            <w:pPr>
              <w:jc w:val="center"/>
            </w:pPr>
            <w:r w:rsidRPr="0043305A">
              <w:lastRenderedPageBreak/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ИСО 22523-2007</w:t>
            </w:r>
          </w:p>
          <w:p w:rsidR="002352DE" w:rsidRPr="0043305A" w:rsidRDefault="002352DE" w:rsidP="00556E7C">
            <w:pPr>
              <w:jc w:val="center"/>
            </w:pPr>
            <w:r w:rsidRPr="0043305A">
              <w:t xml:space="preserve">Протезы конечностей и </w:t>
            </w:r>
            <w:proofErr w:type="spellStart"/>
            <w:r w:rsidRPr="0043305A">
              <w:t>ортезы</w:t>
            </w:r>
            <w:proofErr w:type="spellEnd"/>
            <w:r w:rsidRPr="0043305A">
              <w:t xml:space="preserve"> наружные. Требования и методы испытаний.</w:t>
            </w:r>
          </w:p>
          <w:p w:rsidR="002352DE" w:rsidRPr="0043305A" w:rsidRDefault="002352DE" w:rsidP="00556E7C">
            <w:pPr>
              <w:jc w:val="center"/>
            </w:pPr>
          </w:p>
          <w:p w:rsidR="002352DE" w:rsidRPr="0043305A" w:rsidRDefault="002352DE" w:rsidP="00556E7C">
            <w:pPr>
              <w:jc w:val="center"/>
            </w:pPr>
            <w:r>
              <w:lastRenderedPageBreak/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53869-2021</w:t>
            </w:r>
          </w:p>
          <w:p w:rsidR="002352DE" w:rsidRPr="0043305A" w:rsidRDefault="002352DE" w:rsidP="00556E7C">
            <w:pPr>
              <w:jc w:val="center"/>
            </w:pPr>
            <w:r w:rsidRPr="0043305A">
              <w:t>Протезы нижних конечностей. Технические требования.</w:t>
            </w:r>
          </w:p>
          <w:p w:rsidR="002352DE" w:rsidRPr="0043305A" w:rsidRDefault="002352DE" w:rsidP="00556E7C">
            <w:pPr>
              <w:jc w:val="center"/>
            </w:pPr>
          </w:p>
        </w:tc>
        <w:tc>
          <w:tcPr>
            <w:tcW w:w="496" w:type="pct"/>
          </w:tcPr>
          <w:p w:rsidR="002352DE" w:rsidRDefault="002352DE" w:rsidP="00556E7C">
            <w:pPr>
              <w:jc w:val="center"/>
            </w:pPr>
            <w:r>
              <w:lastRenderedPageBreak/>
              <w:t>Не менее 12</w:t>
            </w:r>
            <w:r w:rsidRPr="0043305A">
              <w:t xml:space="preserve"> месяцев</w:t>
            </w:r>
          </w:p>
          <w:p w:rsidR="002352DE" w:rsidRPr="0043305A" w:rsidRDefault="002352DE" w:rsidP="00556E7C">
            <w:pPr>
              <w:jc w:val="center"/>
            </w:pPr>
          </w:p>
        </w:tc>
      </w:tr>
      <w:tr w:rsidR="002352DE" w:rsidRPr="007479B9" w:rsidTr="00556E7C">
        <w:trPr>
          <w:trHeight w:val="349"/>
        </w:trPr>
        <w:tc>
          <w:tcPr>
            <w:tcW w:w="155" w:type="pct"/>
          </w:tcPr>
          <w:p w:rsidR="002352DE" w:rsidRPr="007479B9" w:rsidRDefault="002352DE" w:rsidP="00556E7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2352DE" w:rsidRPr="0043305A" w:rsidRDefault="002352DE" w:rsidP="00556E7C">
            <w:pPr>
              <w:jc w:val="center"/>
            </w:pPr>
            <w:r w:rsidRPr="0043305A">
              <w:t>8-09-41</w:t>
            </w:r>
          </w:p>
          <w:p w:rsidR="002352DE" w:rsidRPr="0043305A" w:rsidRDefault="002352DE" w:rsidP="00556E7C">
            <w:pPr>
              <w:jc w:val="center"/>
            </w:pPr>
            <w:proofErr w:type="gramStart"/>
            <w:r w:rsidRPr="0043305A">
              <w:t>Аппарат на коленный и тазобедренный суставы</w:t>
            </w:r>
            <w:proofErr w:type="gramEnd"/>
          </w:p>
          <w:p w:rsidR="002352DE" w:rsidRPr="0043305A" w:rsidRDefault="002352DE" w:rsidP="00556E7C">
            <w:pPr>
              <w:jc w:val="center"/>
            </w:pPr>
          </w:p>
        </w:tc>
        <w:tc>
          <w:tcPr>
            <w:tcW w:w="516" w:type="pct"/>
          </w:tcPr>
          <w:p w:rsidR="002352DE" w:rsidRPr="0043305A" w:rsidRDefault="002352DE" w:rsidP="00556E7C">
            <w:pPr>
              <w:jc w:val="center"/>
            </w:pPr>
            <w:proofErr w:type="gramStart"/>
            <w:r w:rsidRPr="0043305A">
              <w:t>Аппарат на коленный и тазобедренный суставы</w:t>
            </w:r>
            <w:proofErr w:type="gramEnd"/>
          </w:p>
          <w:p w:rsidR="002352DE" w:rsidRPr="007479B9" w:rsidRDefault="002352DE" w:rsidP="00556E7C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46" w:type="pct"/>
          </w:tcPr>
          <w:p w:rsidR="002352DE" w:rsidRDefault="002352DE" w:rsidP="00556E7C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2000" w:type="pct"/>
          </w:tcPr>
          <w:p w:rsidR="002352DE" w:rsidRPr="003A6B86" w:rsidRDefault="002352DE" w:rsidP="00556E7C">
            <w:pPr>
              <w:rPr>
                <w:b/>
              </w:rPr>
            </w:pPr>
            <w:r w:rsidRPr="003A6B86">
              <w:rPr>
                <w:b/>
              </w:rPr>
              <w:t>Назначение:</w:t>
            </w:r>
          </w:p>
          <w:p w:rsidR="002352DE" w:rsidRPr="0043305A" w:rsidRDefault="002352DE" w:rsidP="00556E7C">
            <w:r w:rsidRPr="0043305A">
              <w:t>Функциональная поддержка (фиксация), разгрузка мышц тазобедренного и коленного сустава при воспалительных, посттравматических, хронических процессах после оперативного вмешательства.</w:t>
            </w:r>
          </w:p>
          <w:p w:rsidR="002352DE" w:rsidRPr="0043305A" w:rsidRDefault="002352DE" w:rsidP="00556E7C">
            <w:r w:rsidRPr="0043305A">
              <w:t>Конструктивные особенности изделия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 xml:space="preserve">Постоянные гильзы (бедра и тазового </w:t>
            </w:r>
            <w:proofErr w:type="spellStart"/>
            <w:r w:rsidRPr="0043305A">
              <w:t>полукорсета</w:t>
            </w:r>
            <w:proofErr w:type="spellEnd"/>
            <w:r w:rsidRPr="0043305A">
              <w:t>) изготавливаются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по индивидуальному гипсовому позитиву (слепку).</w:t>
            </w:r>
          </w:p>
          <w:p w:rsidR="002352DE" w:rsidRPr="0043305A" w:rsidRDefault="002352DE" w:rsidP="00556E7C">
            <w:r w:rsidRPr="0043305A">
              <w:t xml:space="preserve">Материал постоянных гильз (бедра и тазового </w:t>
            </w:r>
            <w:proofErr w:type="spellStart"/>
            <w:r w:rsidRPr="0043305A">
              <w:t>полукорсета</w:t>
            </w:r>
            <w:proofErr w:type="spellEnd"/>
            <w:r w:rsidRPr="0043305A">
              <w:t>)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кожа.</w:t>
            </w:r>
          </w:p>
          <w:p w:rsidR="002352DE" w:rsidRPr="0043305A" w:rsidRDefault="002352DE" w:rsidP="00556E7C">
            <w:r w:rsidRPr="0043305A">
              <w:t>Постоянные гильзы могут включать дополнительные смягчающие элементы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 xml:space="preserve">- вкладная вставка (накладка, чехол) из вспененных материалов (нора, </w:t>
            </w:r>
            <w:proofErr w:type="spellStart"/>
            <w:r w:rsidRPr="0043305A">
              <w:t>педилин</w:t>
            </w:r>
            <w:proofErr w:type="spellEnd"/>
            <w:r w:rsidRPr="0043305A">
              <w:t xml:space="preserve"> и т.д.).</w:t>
            </w:r>
          </w:p>
          <w:p w:rsidR="002352DE" w:rsidRPr="0043305A" w:rsidRDefault="002352DE" w:rsidP="00556E7C">
            <w:r w:rsidRPr="0043305A">
              <w:t>Крепление на пораженной (дефектной) конечности пациента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за счет форм постоянных гильз с элементами крепления (</w:t>
            </w:r>
            <w:proofErr w:type="spellStart"/>
            <w:r w:rsidRPr="0043305A">
              <w:t>велкро</w:t>
            </w:r>
            <w:proofErr w:type="spellEnd"/>
            <w:r w:rsidRPr="0043305A">
              <w:t xml:space="preserve"> застежки, пряжки кожаные (капки, штрипки), шнуровка).</w:t>
            </w:r>
          </w:p>
          <w:p w:rsidR="002352DE" w:rsidRPr="0043305A" w:rsidRDefault="002352DE" w:rsidP="00556E7C">
            <w:r w:rsidRPr="0043305A">
              <w:t>Дополнительное крепление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lastRenderedPageBreak/>
              <w:t>- бандаж с использованием кожаных полуфабрикатов;</w:t>
            </w:r>
          </w:p>
          <w:p w:rsidR="002352DE" w:rsidRPr="0043305A" w:rsidRDefault="002352DE" w:rsidP="00556E7C">
            <w:r w:rsidRPr="0043305A">
              <w:t>- пояс с использованием кожаных полуфабрикатов;</w:t>
            </w:r>
          </w:p>
          <w:p w:rsidR="002352DE" w:rsidRPr="0043305A" w:rsidRDefault="002352DE" w:rsidP="00556E7C">
            <w:r w:rsidRPr="0043305A">
              <w:t>- отсутствует.</w:t>
            </w:r>
          </w:p>
          <w:p w:rsidR="002352DE" w:rsidRPr="003A6B86" w:rsidRDefault="002352DE" w:rsidP="00556E7C">
            <w:pPr>
              <w:rPr>
                <w:b/>
              </w:rPr>
            </w:pPr>
            <w:r w:rsidRPr="003A6B86">
              <w:rPr>
                <w:b/>
              </w:rPr>
              <w:t>Облицовка косметическая:</w:t>
            </w:r>
          </w:p>
          <w:p w:rsidR="002352DE" w:rsidRPr="0043305A" w:rsidRDefault="002352DE" w:rsidP="00556E7C">
            <w:r w:rsidRPr="0043305A">
              <w:t xml:space="preserve">- листовой </w:t>
            </w:r>
            <w:proofErr w:type="spellStart"/>
            <w:r w:rsidRPr="0043305A">
              <w:t>пенополиуретан</w:t>
            </w:r>
            <w:proofErr w:type="spellEnd"/>
            <w:r w:rsidRPr="0043305A">
              <w:t xml:space="preserve"> (поролон), подгоняемый под конкретные размеры (объемные параметры), </w:t>
            </w:r>
            <w:proofErr w:type="spellStart"/>
            <w:r w:rsidRPr="0043305A">
              <w:t>перлоновый</w:t>
            </w:r>
            <w:proofErr w:type="spellEnd"/>
            <w:r w:rsidRPr="0043305A">
              <w:t xml:space="preserve"> чулок;</w:t>
            </w:r>
          </w:p>
          <w:p w:rsidR="002352DE" w:rsidRPr="0043305A" w:rsidRDefault="002352DE" w:rsidP="00556E7C">
            <w:r w:rsidRPr="0043305A">
              <w:t>- отсутствует.</w:t>
            </w:r>
          </w:p>
          <w:p w:rsidR="002352DE" w:rsidRPr="0043305A" w:rsidRDefault="002352DE" w:rsidP="00556E7C">
            <w:r w:rsidRPr="0043305A">
              <w:t>Регулировочно-соединительные устройства и комплектующие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Шины коленные (без замка в шарнире, с замком в шарнире)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из конструкционных марок стали;</w:t>
            </w:r>
          </w:p>
          <w:p w:rsidR="002352DE" w:rsidRPr="0043305A" w:rsidRDefault="002352DE" w:rsidP="00556E7C">
            <w:r w:rsidRPr="0043305A">
              <w:t>- облегченные.</w:t>
            </w:r>
          </w:p>
          <w:p w:rsidR="002352DE" w:rsidRPr="0043305A" w:rsidRDefault="002352DE" w:rsidP="00556E7C">
            <w:r w:rsidRPr="0043305A">
              <w:t>Шины тазобедренные (без шарнира, с шарниром)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из конструкционных марок стали;</w:t>
            </w:r>
          </w:p>
          <w:p w:rsidR="002352DE" w:rsidRPr="0043305A" w:rsidRDefault="002352DE" w:rsidP="00556E7C">
            <w:r w:rsidRPr="0043305A">
              <w:t>- облегченные.</w:t>
            </w:r>
          </w:p>
          <w:p w:rsidR="002352DE" w:rsidRPr="0043305A" w:rsidRDefault="002352DE" w:rsidP="00556E7C">
            <w:r w:rsidRPr="003A6B86">
              <w:rPr>
                <w:b/>
              </w:rPr>
              <w:t>Тип изделия по назначению:</w:t>
            </w:r>
            <w:r w:rsidRPr="0043305A">
              <w:t xml:space="preserve"> лечебно-профилактический, постоянный.</w:t>
            </w:r>
          </w:p>
        </w:tc>
        <w:tc>
          <w:tcPr>
            <w:tcW w:w="858" w:type="pct"/>
          </w:tcPr>
          <w:p w:rsidR="002352DE" w:rsidRPr="0043305A" w:rsidRDefault="002352DE" w:rsidP="00556E7C">
            <w:pPr>
              <w:jc w:val="center"/>
            </w:pPr>
            <w:r w:rsidRPr="0043305A">
              <w:lastRenderedPageBreak/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ИСО 22523-2007</w:t>
            </w:r>
          </w:p>
          <w:p w:rsidR="002352DE" w:rsidRPr="0043305A" w:rsidRDefault="002352DE" w:rsidP="00556E7C">
            <w:pPr>
              <w:jc w:val="center"/>
            </w:pPr>
            <w:r w:rsidRPr="0043305A">
              <w:t xml:space="preserve">Протезы конечностей и </w:t>
            </w:r>
            <w:proofErr w:type="spellStart"/>
            <w:r w:rsidRPr="0043305A">
              <w:t>ортезы</w:t>
            </w:r>
            <w:proofErr w:type="spellEnd"/>
            <w:r w:rsidRPr="0043305A">
              <w:t xml:space="preserve"> наружные. Требования и методы испытаний.</w:t>
            </w:r>
          </w:p>
          <w:p w:rsidR="002352DE" w:rsidRPr="0043305A" w:rsidRDefault="002352DE" w:rsidP="00556E7C">
            <w:pPr>
              <w:jc w:val="center"/>
            </w:pPr>
          </w:p>
          <w:p w:rsidR="002352DE" w:rsidRPr="0043305A" w:rsidRDefault="002352DE" w:rsidP="00556E7C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53869-2021</w:t>
            </w:r>
          </w:p>
          <w:p w:rsidR="002352DE" w:rsidRPr="0043305A" w:rsidRDefault="002352DE" w:rsidP="00556E7C">
            <w:pPr>
              <w:jc w:val="center"/>
            </w:pPr>
            <w:r w:rsidRPr="0043305A">
              <w:t>Протезы нижних конечностей. Технические требования.</w:t>
            </w:r>
          </w:p>
          <w:p w:rsidR="002352DE" w:rsidRPr="0043305A" w:rsidRDefault="002352DE" w:rsidP="00556E7C">
            <w:pPr>
              <w:jc w:val="center"/>
            </w:pPr>
          </w:p>
        </w:tc>
        <w:tc>
          <w:tcPr>
            <w:tcW w:w="496" w:type="pct"/>
          </w:tcPr>
          <w:p w:rsidR="002352DE" w:rsidRDefault="002352DE" w:rsidP="00556E7C">
            <w:pPr>
              <w:jc w:val="center"/>
            </w:pPr>
            <w:r>
              <w:t>Не менее 12</w:t>
            </w:r>
            <w:r w:rsidRPr="0043305A">
              <w:t xml:space="preserve"> месяцев</w:t>
            </w:r>
          </w:p>
          <w:p w:rsidR="002352DE" w:rsidRPr="0043305A" w:rsidRDefault="002352DE" w:rsidP="00556E7C">
            <w:pPr>
              <w:jc w:val="center"/>
            </w:pPr>
          </w:p>
        </w:tc>
      </w:tr>
      <w:tr w:rsidR="002352DE" w:rsidRPr="007479B9" w:rsidTr="00556E7C">
        <w:trPr>
          <w:trHeight w:val="349"/>
        </w:trPr>
        <w:tc>
          <w:tcPr>
            <w:tcW w:w="155" w:type="pct"/>
          </w:tcPr>
          <w:p w:rsidR="002352DE" w:rsidRPr="007479B9" w:rsidRDefault="002352DE" w:rsidP="00556E7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2352DE" w:rsidRPr="0043305A" w:rsidRDefault="002352DE" w:rsidP="00556E7C">
            <w:pPr>
              <w:jc w:val="center"/>
            </w:pPr>
            <w:r w:rsidRPr="0043305A">
              <w:t>8-09-42</w:t>
            </w:r>
          </w:p>
          <w:p w:rsidR="002352DE" w:rsidRPr="0043305A" w:rsidRDefault="002352DE" w:rsidP="00556E7C">
            <w:pPr>
              <w:jc w:val="center"/>
            </w:pPr>
            <w:r w:rsidRPr="0043305A">
              <w:t>Аппарат на всю ногу</w:t>
            </w:r>
          </w:p>
          <w:p w:rsidR="002352DE" w:rsidRPr="0043305A" w:rsidRDefault="002352DE" w:rsidP="00556E7C">
            <w:pPr>
              <w:jc w:val="center"/>
            </w:pPr>
            <w:r>
              <w:t>модель 1</w:t>
            </w:r>
          </w:p>
        </w:tc>
        <w:tc>
          <w:tcPr>
            <w:tcW w:w="516" w:type="pct"/>
          </w:tcPr>
          <w:p w:rsidR="002352DE" w:rsidRPr="0043305A" w:rsidRDefault="002352DE" w:rsidP="00556E7C">
            <w:pPr>
              <w:jc w:val="center"/>
            </w:pPr>
            <w:r w:rsidRPr="0043305A">
              <w:t>Аппарат на всю ногу</w:t>
            </w:r>
          </w:p>
          <w:p w:rsidR="002352DE" w:rsidRPr="007479B9" w:rsidRDefault="002352DE" w:rsidP="00556E7C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t>модель 1</w:t>
            </w:r>
          </w:p>
        </w:tc>
        <w:tc>
          <w:tcPr>
            <w:tcW w:w="346" w:type="pct"/>
          </w:tcPr>
          <w:p w:rsidR="002352DE" w:rsidRDefault="002352DE" w:rsidP="00556E7C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2000" w:type="pct"/>
          </w:tcPr>
          <w:p w:rsidR="002352DE" w:rsidRPr="003A6B86" w:rsidRDefault="002352DE" w:rsidP="00556E7C">
            <w:pPr>
              <w:rPr>
                <w:b/>
              </w:rPr>
            </w:pPr>
            <w:r w:rsidRPr="003A6B86">
              <w:rPr>
                <w:b/>
              </w:rPr>
              <w:t>Назначение:</w:t>
            </w:r>
          </w:p>
          <w:p w:rsidR="002352DE" w:rsidRPr="0043305A" w:rsidRDefault="002352DE" w:rsidP="00556E7C">
            <w:r w:rsidRPr="0043305A">
              <w:t>Функциональная поддержка (фиксация), разгрузка мышц нижней конечности при воспалительных, посттравматических, хронических процессах после оперативного вмешательства, а также укорочении конечности.</w:t>
            </w:r>
          </w:p>
          <w:p w:rsidR="002352DE" w:rsidRPr="0043305A" w:rsidRDefault="002352DE" w:rsidP="00556E7C">
            <w:r w:rsidRPr="0043305A">
              <w:t>Конструктивные особенности изделия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Постоянные гильзы (стопы, голени и бедра) изготавливаются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по индивидуальному гипсовому позитиву (слепку).</w:t>
            </w:r>
          </w:p>
          <w:p w:rsidR="002352DE" w:rsidRPr="0043305A" w:rsidRDefault="002352DE" w:rsidP="00556E7C">
            <w:r w:rsidRPr="0043305A">
              <w:t>Материал постоянных гильз (стопы, голени и бедра)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кожа.</w:t>
            </w:r>
          </w:p>
          <w:p w:rsidR="002352DE" w:rsidRPr="0043305A" w:rsidRDefault="002352DE" w:rsidP="00556E7C">
            <w:r w:rsidRPr="0043305A">
              <w:t>Постоянные гильзы могут включать дополнительные смягчающие элементы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proofErr w:type="gramStart"/>
            <w:r w:rsidRPr="0043305A">
              <w:t xml:space="preserve">- вкладная вставка (накладка, стелька, чехол) из вспененных материалов (нора, </w:t>
            </w:r>
            <w:proofErr w:type="spellStart"/>
            <w:r w:rsidRPr="0043305A">
              <w:t>педилин</w:t>
            </w:r>
            <w:proofErr w:type="spellEnd"/>
            <w:r w:rsidRPr="0043305A">
              <w:t xml:space="preserve"> и т.д.).</w:t>
            </w:r>
            <w:proofErr w:type="gramEnd"/>
          </w:p>
          <w:p w:rsidR="002352DE" w:rsidRPr="0043305A" w:rsidRDefault="002352DE" w:rsidP="00556E7C">
            <w:r w:rsidRPr="0043305A">
              <w:t>Компенсация укорочения (по медицинским показаниям)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косок (агломерат пробковый).</w:t>
            </w:r>
          </w:p>
          <w:p w:rsidR="002352DE" w:rsidRPr="0043305A" w:rsidRDefault="002352DE" w:rsidP="00556E7C">
            <w:r w:rsidRPr="0043305A">
              <w:t>Крепление на пораженной (дефектной) конечности пациента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за счет форм постоянных гильз с элементами крепления (</w:t>
            </w:r>
            <w:proofErr w:type="spellStart"/>
            <w:r w:rsidRPr="0043305A">
              <w:t>велкро</w:t>
            </w:r>
            <w:proofErr w:type="spellEnd"/>
            <w:r w:rsidRPr="0043305A">
              <w:t xml:space="preserve"> застежки, пряжки кожаные (капки, штрипки), шнуровка).</w:t>
            </w:r>
          </w:p>
          <w:p w:rsidR="002352DE" w:rsidRPr="003A6B86" w:rsidRDefault="002352DE" w:rsidP="00556E7C">
            <w:pPr>
              <w:rPr>
                <w:b/>
              </w:rPr>
            </w:pPr>
            <w:r w:rsidRPr="003A6B86">
              <w:rPr>
                <w:b/>
              </w:rPr>
              <w:t>Дополнительное крепление:</w:t>
            </w:r>
          </w:p>
          <w:p w:rsidR="002352DE" w:rsidRPr="0043305A" w:rsidRDefault="002352DE" w:rsidP="00556E7C">
            <w:r w:rsidRPr="0043305A">
              <w:t>- бандаж с использованием кожаных полуфабрикатов;</w:t>
            </w:r>
          </w:p>
          <w:p w:rsidR="002352DE" w:rsidRPr="0043305A" w:rsidRDefault="002352DE" w:rsidP="00556E7C">
            <w:r w:rsidRPr="0043305A">
              <w:t>- пояс с использованием кожаных полуфабрикатов;</w:t>
            </w:r>
          </w:p>
          <w:p w:rsidR="002352DE" w:rsidRPr="0043305A" w:rsidRDefault="002352DE" w:rsidP="00556E7C">
            <w:r w:rsidRPr="0043305A">
              <w:t>- отсутствует.</w:t>
            </w:r>
          </w:p>
          <w:p w:rsidR="002352DE" w:rsidRPr="0043305A" w:rsidRDefault="002352DE" w:rsidP="00556E7C">
            <w:r w:rsidRPr="0043305A">
              <w:t>Облицовка косметическая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 xml:space="preserve">- листовой </w:t>
            </w:r>
            <w:proofErr w:type="spellStart"/>
            <w:r w:rsidRPr="0043305A">
              <w:t>пенополиуретан</w:t>
            </w:r>
            <w:proofErr w:type="spellEnd"/>
            <w:r w:rsidRPr="0043305A">
              <w:t xml:space="preserve"> (поролон), подгоняемый под конкретные размеры (объемные параметры), </w:t>
            </w:r>
            <w:proofErr w:type="spellStart"/>
            <w:r w:rsidRPr="0043305A">
              <w:t>перлоновый</w:t>
            </w:r>
            <w:proofErr w:type="spellEnd"/>
            <w:r w:rsidRPr="0043305A">
              <w:t xml:space="preserve"> чулок;</w:t>
            </w:r>
          </w:p>
          <w:p w:rsidR="002352DE" w:rsidRPr="0043305A" w:rsidRDefault="002352DE" w:rsidP="00556E7C">
            <w:r w:rsidRPr="0043305A">
              <w:lastRenderedPageBreak/>
              <w:t>- отсутствует.</w:t>
            </w:r>
          </w:p>
          <w:p w:rsidR="002352DE" w:rsidRPr="0043305A" w:rsidRDefault="002352DE" w:rsidP="00556E7C">
            <w:r w:rsidRPr="0043305A">
              <w:t>Регулировочно-соединительные устройства и комплектующие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Стелька опорная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из конструкционных марок стали.</w:t>
            </w:r>
          </w:p>
          <w:p w:rsidR="002352DE" w:rsidRPr="0043305A" w:rsidRDefault="002352DE" w:rsidP="00556E7C">
            <w:r w:rsidRPr="0043305A">
              <w:t>Шины голеностопные (без шарнира, с шарниром)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из конструкционных марок стали;</w:t>
            </w:r>
          </w:p>
          <w:p w:rsidR="002352DE" w:rsidRPr="0043305A" w:rsidRDefault="002352DE" w:rsidP="00556E7C">
            <w:r w:rsidRPr="0043305A">
              <w:t>- облегченные.</w:t>
            </w:r>
          </w:p>
          <w:p w:rsidR="002352DE" w:rsidRPr="0043305A" w:rsidRDefault="002352DE" w:rsidP="00556E7C">
            <w:r w:rsidRPr="0043305A">
              <w:t>Шины коленные (без замка в шарнире, с замком в шарнире)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из конструкционных марок стали;</w:t>
            </w:r>
          </w:p>
          <w:p w:rsidR="002352DE" w:rsidRPr="0043305A" w:rsidRDefault="002352DE" w:rsidP="00556E7C">
            <w:r w:rsidRPr="0043305A">
              <w:t>- облегченные.</w:t>
            </w:r>
          </w:p>
          <w:p w:rsidR="002352DE" w:rsidRPr="0043305A" w:rsidRDefault="002352DE" w:rsidP="00556E7C">
            <w:r w:rsidRPr="003A6B86">
              <w:rPr>
                <w:b/>
              </w:rPr>
              <w:t xml:space="preserve">Тип изделия по назначению: </w:t>
            </w:r>
            <w:r w:rsidRPr="0043305A">
              <w:t>лечебно-профилактический, постоянный.</w:t>
            </w:r>
          </w:p>
        </w:tc>
        <w:tc>
          <w:tcPr>
            <w:tcW w:w="858" w:type="pct"/>
          </w:tcPr>
          <w:p w:rsidR="002352DE" w:rsidRPr="0043305A" w:rsidRDefault="002352DE" w:rsidP="00556E7C">
            <w:pPr>
              <w:jc w:val="center"/>
            </w:pPr>
            <w:r w:rsidRPr="0043305A">
              <w:lastRenderedPageBreak/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ИСО 22523-2007</w:t>
            </w:r>
          </w:p>
          <w:p w:rsidR="002352DE" w:rsidRPr="0043305A" w:rsidRDefault="002352DE" w:rsidP="00556E7C">
            <w:pPr>
              <w:jc w:val="center"/>
            </w:pPr>
            <w:r w:rsidRPr="0043305A">
              <w:t xml:space="preserve">Протезы конечностей и </w:t>
            </w:r>
            <w:proofErr w:type="spellStart"/>
            <w:r w:rsidRPr="0043305A">
              <w:t>ортезы</w:t>
            </w:r>
            <w:proofErr w:type="spellEnd"/>
            <w:r w:rsidRPr="0043305A">
              <w:t xml:space="preserve"> наружные. Требования и методы испытаний.</w:t>
            </w:r>
          </w:p>
          <w:p w:rsidR="002352DE" w:rsidRPr="0043305A" w:rsidRDefault="002352DE" w:rsidP="00556E7C">
            <w:pPr>
              <w:jc w:val="center"/>
            </w:pPr>
          </w:p>
          <w:p w:rsidR="002352DE" w:rsidRPr="0043305A" w:rsidRDefault="002352DE" w:rsidP="00556E7C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53869-2021</w:t>
            </w:r>
          </w:p>
          <w:p w:rsidR="002352DE" w:rsidRPr="0043305A" w:rsidRDefault="002352DE" w:rsidP="00556E7C">
            <w:pPr>
              <w:jc w:val="center"/>
            </w:pPr>
            <w:r w:rsidRPr="0043305A">
              <w:t>Протезы нижних конечностей. Технические требования.</w:t>
            </w:r>
          </w:p>
          <w:p w:rsidR="002352DE" w:rsidRPr="0043305A" w:rsidRDefault="002352DE" w:rsidP="00556E7C">
            <w:pPr>
              <w:jc w:val="center"/>
            </w:pPr>
          </w:p>
        </w:tc>
        <w:tc>
          <w:tcPr>
            <w:tcW w:w="496" w:type="pct"/>
          </w:tcPr>
          <w:p w:rsidR="002352DE" w:rsidRDefault="002352DE" w:rsidP="00556E7C">
            <w:pPr>
              <w:jc w:val="center"/>
            </w:pPr>
            <w:r>
              <w:t>Не менее 12</w:t>
            </w:r>
            <w:r w:rsidRPr="0043305A">
              <w:t xml:space="preserve"> месяцев</w:t>
            </w:r>
          </w:p>
          <w:p w:rsidR="002352DE" w:rsidRPr="0043305A" w:rsidRDefault="002352DE" w:rsidP="00556E7C">
            <w:pPr>
              <w:jc w:val="center"/>
            </w:pPr>
          </w:p>
        </w:tc>
      </w:tr>
      <w:tr w:rsidR="002352DE" w:rsidRPr="007479B9" w:rsidTr="00556E7C">
        <w:trPr>
          <w:trHeight w:val="349"/>
        </w:trPr>
        <w:tc>
          <w:tcPr>
            <w:tcW w:w="155" w:type="pct"/>
          </w:tcPr>
          <w:p w:rsidR="002352DE" w:rsidRPr="007479B9" w:rsidRDefault="002352DE" w:rsidP="00556E7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2352DE" w:rsidRPr="00855535" w:rsidRDefault="002352DE" w:rsidP="00556E7C">
            <w:pPr>
              <w:jc w:val="center"/>
            </w:pPr>
            <w:r w:rsidRPr="00855535">
              <w:t>8-09-42</w:t>
            </w:r>
          </w:p>
          <w:p w:rsidR="002352DE" w:rsidRPr="00855535" w:rsidRDefault="002352DE" w:rsidP="00556E7C">
            <w:pPr>
              <w:jc w:val="center"/>
            </w:pPr>
            <w:r w:rsidRPr="00855535">
              <w:t>Аппарат на всю ногу</w:t>
            </w:r>
          </w:p>
          <w:p w:rsidR="002352DE" w:rsidRPr="0043305A" w:rsidRDefault="002352DE" w:rsidP="00556E7C">
            <w:pPr>
              <w:jc w:val="center"/>
            </w:pPr>
            <w:r w:rsidRPr="00855535">
              <w:t>модель 2</w:t>
            </w:r>
          </w:p>
        </w:tc>
        <w:tc>
          <w:tcPr>
            <w:tcW w:w="516" w:type="pct"/>
          </w:tcPr>
          <w:p w:rsidR="002352DE" w:rsidRPr="00855535" w:rsidRDefault="002352DE" w:rsidP="00556E7C">
            <w:pPr>
              <w:jc w:val="center"/>
            </w:pPr>
            <w:r w:rsidRPr="00855535">
              <w:t>Аппарат на всю ногу</w:t>
            </w:r>
          </w:p>
          <w:p w:rsidR="002352DE" w:rsidRPr="007479B9" w:rsidRDefault="002352DE" w:rsidP="00556E7C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855535">
              <w:t>модель 2</w:t>
            </w:r>
          </w:p>
        </w:tc>
        <w:tc>
          <w:tcPr>
            <w:tcW w:w="346" w:type="pct"/>
          </w:tcPr>
          <w:p w:rsidR="002352DE" w:rsidRDefault="002352DE" w:rsidP="00556E7C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2000" w:type="pct"/>
          </w:tcPr>
          <w:p w:rsidR="002352DE" w:rsidRPr="003A6B86" w:rsidRDefault="002352DE" w:rsidP="00556E7C">
            <w:pPr>
              <w:rPr>
                <w:b/>
              </w:rPr>
            </w:pPr>
            <w:r w:rsidRPr="003A6B86">
              <w:rPr>
                <w:b/>
              </w:rPr>
              <w:t>Назначение:</w:t>
            </w:r>
          </w:p>
          <w:p w:rsidR="002352DE" w:rsidRPr="004511B5" w:rsidRDefault="002352DE" w:rsidP="00556E7C">
            <w:r w:rsidRPr="004511B5">
              <w:t>Функциональная поддержка (фиксация), разгрузка мышц нижней конечности при воспалительных, посттравматических, хронических процессах после оперативного вмешательства, а также укорочении конечности.</w:t>
            </w:r>
          </w:p>
          <w:p w:rsidR="002352DE" w:rsidRPr="004511B5" w:rsidRDefault="002352DE" w:rsidP="00556E7C">
            <w:r w:rsidRPr="004511B5">
              <w:t>Конструктивные особенности изделия</w:t>
            </w:r>
            <w:proofErr w:type="gramStart"/>
            <w:r w:rsidRPr="004511B5">
              <w:t xml:space="preserve"> :</w:t>
            </w:r>
            <w:proofErr w:type="gramEnd"/>
          </w:p>
          <w:p w:rsidR="002352DE" w:rsidRPr="004511B5" w:rsidRDefault="002352DE" w:rsidP="00556E7C">
            <w:r w:rsidRPr="004511B5">
              <w:t>Постоянная гильза изготавливается</w:t>
            </w:r>
            <w:proofErr w:type="gramStart"/>
            <w:r w:rsidRPr="004511B5">
              <w:t xml:space="preserve"> :</w:t>
            </w:r>
            <w:proofErr w:type="gramEnd"/>
          </w:p>
          <w:p w:rsidR="002352DE" w:rsidRPr="004511B5" w:rsidRDefault="002352DE" w:rsidP="00556E7C">
            <w:r w:rsidRPr="004511B5">
              <w:t>- по индивидуальному гипсовому позитиву (слепку) с изготовлением примерочной (пробной) гильзы.</w:t>
            </w:r>
          </w:p>
          <w:p w:rsidR="002352DE" w:rsidRPr="00142589" w:rsidRDefault="002352DE" w:rsidP="00556E7C">
            <w:r w:rsidRPr="004511B5">
              <w:t>Материал примерочной (пробной) гильзы</w:t>
            </w:r>
            <w:proofErr w:type="gramStart"/>
            <w:r w:rsidRPr="004511B5">
              <w:t xml:space="preserve"> </w:t>
            </w:r>
            <w:r w:rsidRPr="00142589">
              <w:t>:</w:t>
            </w:r>
            <w:proofErr w:type="gramEnd"/>
          </w:p>
          <w:p w:rsidR="002352DE" w:rsidRPr="004511B5" w:rsidRDefault="002352DE" w:rsidP="00556E7C">
            <w:r w:rsidRPr="004511B5">
              <w:t>- полиэтилен высокого давления;</w:t>
            </w:r>
          </w:p>
          <w:p w:rsidR="002352DE" w:rsidRPr="004511B5" w:rsidRDefault="002352DE" w:rsidP="00556E7C">
            <w:r w:rsidRPr="004511B5">
              <w:t>- слоистый пластик на основе литьевых смол;</w:t>
            </w:r>
          </w:p>
          <w:p w:rsidR="002352DE" w:rsidRPr="004511B5" w:rsidRDefault="002352DE" w:rsidP="00556E7C">
            <w:r w:rsidRPr="004511B5">
              <w:t>- термопласт.</w:t>
            </w:r>
          </w:p>
          <w:p w:rsidR="002352DE" w:rsidRPr="004511B5" w:rsidRDefault="002352DE" w:rsidP="00556E7C">
            <w:r w:rsidRPr="004511B5">
              <w:t>Материал постоянной гильзы</w:t>
            </w:r>
            <w:proofErr w:type="gramStart"/>
            <w:r w:rsidRPr="004511B5">
              <w:t xml:space="preserve"> :</w:t>
            </w:r>
            <w:proofErr w:type="gramEnd"/>
          </w:p>
          <w:p w:rsidR="002352DE" w:rsidRPr="004511B5" w:rsidRDefault="002352DE" w:rsidP="00556E7C">
            <w:r w:rsidRPr="004511B5">
              <w:t>- слоистый пластик на основе акриловых смол.</w:t>
            </w:r>
          </w:p>
          <w:p w:rsidR="002352DE" w:rsidRPr="004511B5" w:rsidRDefault="002352DE" w:rsidP="00556E7C">
            <w:r w:rsidRPr="004511B5">
              <w:t>Постоянная гильза может включать дополнительные смягчающие элементы</w:t>
            </w:r>
            <w:proofErr w:type="gramStart"/>
            <w:r w:rsidRPr="004511B5">
              <w:t xml:space="preserve"> :</w:t>
            </w:r>
            <w:proofErr w:type="gramEnd"/>
          </w:p>
          <w:p w:rsidR="002352DE" w:rsidRPr="004511B5" w:rsidRDefault="002352DE" w:rsidP="00556E7C">
            <w:r w:rsidRPr="004511B5">
              <w:t xml:space="preserve">- вкладной чехол из вспененных материалов (нора, </w:t>
            </w:r>
            <w:proofErr w:type="spellStart"/>
            <w:r w:rsidRPr="004511B5">
              <w:t>педилин</w:t>
            </w:r>
            <w:proofErr w:type="spellEnd"/>
            <w:r w:rsidRPr="004511B5">
              <w:t xml:space="preserve"> и т.д.).</w:t>
            </w:r>
          </w:p>
          <w:p w:rsidR="002352DE" w:rsidRPr="004511B5" w:rsidRDefault="002352DE" w:rsidP="00556E7C">
            <w:r w:rsidRPr="004511B5">
              <w:t>Компенсация укорочения (по медицинским показаниям)</w:t>
            </w:r>
            <w:proofErr w:type="gramStart"/>
            <w:r w:rsidRPr="004511B5">
              <w:t xml:space="preserve"> :</w:t>
            </w:r>
            <w:proofErr w:type="gramEnd"/>
          </w:p>
          <w:p w:rsidR="002352DE" w:rsidRPr="004511B5" w:rsidRDefault="002352DE" w:rsidP="00556E7C">
            <w:r w:rsidRPr="004511B5">
              <w:t>- модульные полуфабрикаты.</w:t>
            </w:r>
          </w:p>
          <w:p w:rsidR="002352DE" w:rsidRPr="004511B5" w:rsidRDefault="002352DE" w:rsidP="00556E7C">
            <w:r w:rsidRPr="004511B5">
              <w:t>Крепление на пораженной (дефектной) конечности пациента</w:t>
            </w:r>
            <w:proofErr w:type="gramStart"/>
            <w:r w:rsidRPr="004511B5">
              <w:t xml:space="preserve"> :</w:t>
            </w:r>
            <w:proofErr w:type="gramEnd"/>
          </w:p>
          <w:p w:rsidR="002352DE" w:rsidRPr="004511B5" w:rsidRDefault="002352DE" w:rsidP="00556E7C">
            <w:r w:rsidRPr="004511B5">
              <w:t>- за счет формы постоянной гильзы с элементами крепления (</w:t>
            </w:r>
            <w:proofErr w:type="spellStart"/>
            <w:r w:rsidRPr="004511B5">
              <w:t>велкро</w:t>
            </w:r>
            <w:proofErr w:type="spellEnd"/>
            <w:r w:rsidRPr="004511B5">
              <w:t xml:space="preserve"> застежки, пряжки кожаные (капки, штрипки), шнуровка);</w:t>
            </w:r>
          </w:p>
          <w:p w:rsidR="002352DE" w:rsidRPr="004511B5" w:rsidRDefault="002352DE" w:rsidP="00556E7C">
            <w:r w:rsidRPr="004511B5">
              <w:t>- манжетка на бедро, связанная с постоянной гильзой шинами.</w:t>
            </w:r>
          </w:p>
          <w:p w:rsidR="002352DE" w:rsidRPr="004511B5" w:rsidRDefault="002352DE" w:rsidP="00556E7C">
            <w:r w:rsidRPr="004511B5">
              <w:t>Дополнительное крепление</w:t>
            </w:r>
            <w:proofErr w:type="gramStart"/>
            <w:r w:rsidRPr="004511B5">
              <w:t xml:space="preserve"> :</w:t>
            </w:r>
            <w:proofErr w:type="gramEnd"/>
          </w:p>
          <w:p w:rsidR="002352DE" w:rsidRPr="004511B5" w:rsidRDefault="002352DE" w:rsidP="00556E7C">
            <w:r w:rsidRPr="004511B5">
              <w:t>- бандаж с использованием кожаных полуфабрикатов;</w:t>
            </w:r>
          </w:p>
          <w:p w:rsidR="002352DE" w:rsidRPr="004511B5" w:rsidRDefault="002352DE" w:rsidP="00556E7C">
            <w:r w:rsidRPr="004511B5">
              <w:t>- пояс с использованием кожаных полуфабрикатов;</w:t>
            </w:r>
          </w:p>
          <w:p w:rsidR="002352DE" w:rsidRPr="004511B5" w:rsidRDefault="002352DE" w:rsidP="00556E7C">
            <w:r w:rsidRPr="004511B5">
              <w:t>- отсутствует.</w:t>
            </w:r>
          </w:p>
          <w:p w:rsidR="002352DE" w:rsidRPr="003A6B86" w:rsidRDefault="002352DE" w:rsidP="00556E7C">
            <w:pPr>
              <w:rPr>
                <w:b/>
              </w:rPr>
            </w:pPr>
            <w:r w:rsidRPr="003A6B86">
              <w:rPr>
                <w:b/>
              </w:rPr>
              <w:t>Облицовка косметическая:</w:t>
            </w:r>
          </w:p>
          <w:p w:rsidR="002352DE" w:rsidRPr="004511B5" w:rsidRDefault="002352DE" w:rsidP="00556E7C">
            <w:r w:rsidRPr="004511B5">
              <w:t xml:space="preserve">- косметическая заготовка из вспененного полиуретана (подбирается </w:t>
            </w:r>
            <w:r w:rsidRPr="004511B5">
              <w:lastRenderedPageBreak/>
              <w:t xml:space="preserve">для пациента из </w:t>
            </w:r>
            <w:proofErr w:type="spellStart"/>
            <w:r w:rsidRPr="004511B5">
              <w:t>типоразмерного</w:t>
            </w:r>
            <w:proofErr w:type="spellEnd"/>
            <w:r w:rsidRPr="004511B5">
              <w:t xml:space="preserve"> ряда заготовок, с предварительно заданной формой) и подгоняется под конкретные размеры (объемные параметры), </w:t>
            </w:r>
            <w:proofErr w:type="spellStart"/>
            <w:r w:rsidRPr="004511B5">
              <w:t>перлоновый</w:t>
            </w:r>
            <w:proofErr w:type="spellEnd"/>
            <w:r w:rsidRPr="004511B5">
              <w:t xml:space="preserve"> чулок;</w:t>
            </w:r>
          </w:p>
          <w:p w:rsidR="002352DE" w:rsidRPr="004511B5" w:rsidRDefault="002352DE" w:rsidP="00556E7C">
            <w:r w:rsidRPr="004511B5">
              <w:t xml:space="preserve">- листовой </w:t>
            </w:r>
            <w:proofErr w:type="spellStart"/>
            <w:r w:rsidRPr="004511B5">
              <w:t>пенополиуретан</w:t>
            </w:r>
            <w:proofErr w:type="spellEnd"/>
            <w:r w:rsidRPr="004511B5">
              <w:t xml:space="preserve"> (поролон), подгоняемый под конкретные размеры (объемные параметры), </w:t>
            </w:r>
            <w:proofErr w:type="spellStart"/>
            <w:r w:rsidRPr="004511B5">
              <w:t>перлоновый</w:t>
            </w:r>
            <w:proofErr w:type="spellEnd"/>
            <w:r w:rsidRPr="004511B5">
              <w:t xml:space="preserve"> чулок;</w:t>
            </w:r>
          </w:p>
          <w:p w:rsidR="002352DE" w:rsidRPr="004511B5" w:rsidRDefault="002352DE" w:rsidP="00556E7C">
            <w:r w:rsidRPr="004511B5">
              <w:t>- отсутствует.</w:t>
            </w:r>
          </w:p>
          <w:p w:rsidR="002352DE" w:rsidRPr="004511B5" w:rsidRDefault="002352DE" w:rsidP="00556E7C">
            <w:r w:rsidRPr="004511B5">
              <w:t>Регулировочно-соединительные устройства и комплектующие</w:t>
            </w:r>
            <w:proofErr w:type="gramStart"/>
            <w:r w:rsidRPr="004511B5">
              <w:t xml:space="preserve"> :</w:t>
            </w:r>
            <w:proofErr w:type="gramEnd"/>
          </w:p>
          <w:p w:rsidR="002352DE" w:rsidRPr="004511B5" w:rsidRDefault="002352DE" w:rsidP="00556E7C">
            <w:r w:rsidRPr="004511B5">
              <w:t>Соответствуют среднему уровню двигательной активности пациента. Максимальная нагрузка до 100 кг.</w:t>
            </w:r>
          </w:p>
          <w:p w:rsidR="002352DE" w:rsidRPr="004511B5" w:rsidRDefault="002352DE" w:rsidP="00556E7C">
            <w:r w:rsidRPr="004511B5">
              <w:t>Шины коленные (без замка в шарнире, с замком в шарнире)</w:t>
            </w:r>
            <w:proofErr w:type="gramStart"/>
            <w:r w:rsidRPr="004511B5">
              <w:t xml:space="preserve"> :</w:t>
            </w:r>
            <w:proofErr w:type="gramEnd"/>
          </w:p>
          <w:p w:rsidR="002352DE" w:rsidRPr="004511B5" w:rsidRDefault="002352DE" w:rsidP="00556E7C">
            <w:r w:rsidRPr="004511B5">
              <w:t>- из конструкционных марок стали;</w:t>
            </w:r>
          </w:p>
          <w:p w:rsidR="002352DE" w:rsidRPr="004511B5" w:rsidRDefault="002352DE" w:rsidP="00556E7C">
            <w:r w:rsidRPr="004511B5">
              <w:t>- облегченные;</w:t>
            </w:r>
          </w:p>
          <w:p w:rsidR="002352DE" w:rsidRPr="004511B5" w:rsidRDefault="002352DE" w:rsidP="00556E7C">
            <w:r w:rsidRPr="00142589">
              <w:t xml:space="preserve">- </w:t>
            </w:r>
            <w:r w:rsidRPr="004511B5">
              <w:t>отсутствуют.</w:t>
            </w:r>
          </w:p>
          <w:p w:rsidR="002352DE" w:rsidRPr="004511B5" w:rsidRDefault="002352DE" w:rsidP="00556E7C">
            <w:r w:rsidRPr="004511B5">
              <w:t>Адаптер стопы</w:t>
            </w:r>
            <w:proofErr w:type="gramStart"/>
            <w:r w:rsidRPr="004511B5">
              <w:t xml:space="preserve"> </w:t>
            </w:r>
            <w:r w:rsidRPr="00142589">
              <w:t>:</w:t>
            </w:r>
            <w:proofErr w:type="gramEnd"/>
          </w:p>
          <w:p w:rsidR="002352DE" w:rsidRPr="004511B5" w:rsidRDefault="002352DE" w:rsidP="00556E7C">
            <w:r w:rsidRPr="004511B5">
              <w:t>- адаптер стопы (сталь)</w:t>
            </w:r>
            <w:r w:rsidRPr="00142589">
              <w:t>;</w:t>
            </w:r>
          </w:p>
          <w:p w:rsidR="002352DE" w:rsidRPr="004511B5" w:rsidRDefault="002352DE" w:rsidP="00556E7C">
            <w:r w:rsidRPr="004511B5">
              <w:t>- щиколотка (алюминий, сталь)</w:t>
            </w:r>
            <w:r w:rsidRPr="00142589">
              <w:t>;</w:t>
            </w:r>
          </w:p>
          <w:p w:rsidR="002352DE" w:rsidRPr="004511B5" w:rsidRDefault="002352DE" w:rsidP="00556E7C">
            <w:r w:rsidRPr="004511B5">
              <w:t>- отсутствует (для стоп без дополнительных сборочных элементов).</w:t>
            </w:r>
          </w:p>
          <w:p w:rsidR="002352DE" w:rsidRPr="004511B5" w:rsidRDefault="002352DE" w:rsidP="00556E7C">
            <w:r w:rsidRPr="004511B5">
              <w:t>Стопа</w:t>
            </w:r>
            <w:proofErr w:type="gramStart"/>
            <w:r w:rsidRPr="004511B5">
              <w:t xml:space="preserve"> </w:t>
            </w:r>
            <w:r w:rsidRPr="00142589">
              <w:t>:</w:t>
            </w:r>
            <w:proofErr w:type="gramEnd"/>
          </w:p>
          <w:p w:rsidR="002352DE" w:rsidRPr="004511B5" w:rsidRDefault="002352DE" w:rsidP="00556E7C">
            <w:r w:rsidRPr="004511B5">
              <w:t>- пенополиуретановая</w:t>
            </w:r>
            <w:r w:rsidRPr="00142589">
              <w:t>;</w:t>
            </w:r>
          </w:p>
          <w:p w:rsidR="002352DE" w:rsidRPr="004511B5" w:rsidRDefault="002352DE" w:rsidP="00556E7C">
            <w:r w:rsidRPr="004511B5">
              <w:t xml:space="preserve">- с </w:t>
            </w:r>
            <w:proofErr w:type="spellStart"/>
            <w:r w:rsidRPr="004511B5">
              <w:t>углепластиковым</w:t>
            </w:r>
            <w:proofErr w:type="spellEnd"/>
            <w:r w:rsidRPr="004511B5">
              <w:t xml:space="preserve"> опорным модулем</w:t>
            </w:r>
            <w:r w:rsidRPr="00142589">
              <w:t>;</w:t>
            </w:r>
          </w:p>
          <w:p w:rsidR="002352DE" w:rsidRPr="004511B5" w:rsidRDefault="002352DE" w:rsidP="00556E7C">
            <w:r w:rsidRPr="004511B5">
              <w:t>- со стандартным шарниром.</w:t>
            </w:r>
          </w:p>
          <w:p w:rsidR="002352DE" w:rsidRPr="004511B5" w:rsidRDefault="002352DE" w:rsidP="00556E7C">
            <w:r w:rsidRPr="003A6B86">
              <w:rPr>
                <w:b/>
              </w:rPr>
              <w:t>Тип изделия по назначению:</w:t>
            </w:r>
            <w:r w:rsidRPr="004511B5">
              <w:t xml:space="preserve"> лечебно-профилактический, постоянный.</w:t>
            </w:r>
          </w:p>
        </w:tc>
        <w:tc>
          <w:tcPr>
            <w:tcW w:w="858" w:type="pct"/>
          </w:tcPr>
          <w:p w:rsidR="002352DE" w:rsidRPr="0043305A" w:rsidRDefault="002352DE" w:rsidP="00556E7C">
            <w:pPr>
              <w:jc w:val="center"/>
            </w:pPr>
            <w:r w:rsidRPr="0043305A">
              <w:lastRenderedPageBreak/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ИСО 22523-2007</w:t>
            </w:r>
          </w:p>
          <w:p w:rsidR="002352DE" w:rsidRPr="0043305A" w:rsidRDefault="002352DE" w:rsidP="00556E7C">
            <w:pPr>
              <w:jc w:val="center"/>
            </w:pPr>
            <w:r w:rsidRPr="0043305A">
              <w:t xml:space="preserve">Протезы конечностей и </w:t>
            </w:r>
            <w:proofErr w:type="spellStart"/>
            <w:r w:rsidRPr="0043305A">
              <w:t>ортезы</w:t>
            </w:r>
            <w:proofErr w:type="spellEnd"/>
            <w:r w:rsidRPr="0043305A">
              <w:t xml:space="preserve"> наружные. Требования и методы испытаний.</w:t>
            </w:r>
          </w:p>
          <w:p w:rsidR="002352DE" w:rsidRPr="0043305A" w:rsidRDefault="002352DE" w:rsidP="00556E7C">
            <w:pPr>
              <w:jc w:val="center"/>
            </w:pPr>
          </w:p>
          <w:p w:rsidR="002352DE" w:rsidRPr="0043305A" w:rsidRDefault="002352DE" w:rsidP="00556E7C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53869-2021</w:t>
            </w:r>
          </w:p>
          <w:p w:rsidR="002352DE" w:rsidRPr="0043305A" w:rsidRDefault="002352DE" w:rsidP="00556E7C">
            <w:pPr>
              <w:jc w:val="center"/>
            </w:pPr>
            <w:r w:rsidRPr="0043305A">
              <w:t>Протезы нижних конечностей. Технические требования.</w:t>
            </w:r>
          </w:p>
          <w:p w:rsidR="002352DE" w:rsidRPr="0043305A" w:rsidRDefault="002352DE" w:rsidP="00556E7C">
            <w:pPr>
              <w:jc w:val="center"/>
            </w:pPr>
          </w:p>
        </w:tc>
        <w:tc>
          <w:tcPr>
            <w:tcW w:w="496" w:type="pct"/>
          </w:tcPr>
          <w:p w:rsidR="002352DE" w:rsidRDefault="002352DE" w:rsidP="00556E7C">
            <w:pPr>
              <w:jc w:val="center"/>
            </w:pPr>
            <w:r>
              <w:t>Не менее 12</w:t>
            </w:r>
            <w:r w:rsidRPr="0043305A">
              <w:t xml:space="preserve"> месяцев</w:t>
            </w:r>
          </w:p>
          <w:p w:rsidR="002352DE" w:rsidRDefault="002352DE" w:rsidP="00556E7C">
            <w:pPr>
              <w:jc w:val="center"/>
            </w:pPr>
          </w:p>
          <w:p w:rsidR="002352DE" w:rsidRPr="0043305A" w:rsidRDefault="002352DE" w:rsidP="00556E7C">
            <w:pPr>
              <w:jc w:val="center"/>
            </w:pPr>
          </w:p>
        </w:tc>
      </w:tr>
      <w:tr w:rsidR="002352DE" w:rsidRPr="007479B9" w:rsidTr="00556E7C">
        <w:trPr>
          <w:trHeight w:val="349"/>
        </w:trPr>
        <w:tc>
          <w:tcPr>
            <w:tcW w:w="155" w:type="pct"/>
          </w:tcPr>
          <w:p w:rsidR="002352DE" w:rsidRPr="007479B9" w:rsidRDefault="002352DE" w:rsidP="00556E7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2352DE" w:rsidRPr="0043305A" w:rsidRDefault="002352DE" w:rsidP="00556E7C">
            <w:pPr>
              <w:jc w:val="center"/>
            </w:pPr>
            <w:r w:rsidRPr="0043305A">
              <w:t>8-09-43</w:t>
            </w:r>
          </w:p>
          <w:p w:rsidR="002352DE" w:rsidRPr="0043305A" w:rsidRDefault="002352DE" w:rsidP="00556E7C">
            <w:pPr>
              <w:jc w:val="center"/>
            </w:pPr>
            <w:r w:rsidRPr="0043305A">
              <w:t>Аппарат на нижние конечности и туловище (</w:t>
            </w:r>
            <w:proofErr w:type="spellStart"/>
            <w:r w:rsidRPr="0043305A">
              <w:t>ортез</w:t>
            </w:r>
            <w:proofErr w:type="spellEnd"/>
            <w:r w:rsidRPr="0043305A">
              <w:t>)</w:t>
            </w:r>
          </w:p>
          <w:p w:rsidR="002352DE" w:rsidRPr="0043305A" w:rsidRDefault="002352DE" w:rsidP="00556E7C">
            <w:pPr>
              <w:jc w:val="center"/>
            </w:pPr>
          </w:p>
        </w:tc>
        <w:tc>
          <w:tcPr>
            <w:tcW w:w="516" w:type="pct"/>
          </w:tcPr>
          <w:p w:rsidR="002352DE" w:rsidRPr="0043305A" w:rsidRDefault="002352DE" w:rsidP="00556E7C">
            <w:pPr>
              <w:jc w:val="center"/>
            </w:pPr>
            <w:r w:rsidRPr="0043305A">
              <w:t>Аппарат на нижние конечности и туловище (</w:t>
            </w:r>
            <w:proofErr w:type="spellStart"/>
            <w:r w:rsidRPr="0043305A">
              <w:t>ортез</w:t>
            </w:r>
            <w:proofErr w:type="spellEnd"/>
            <w:r w:rsidRPr="0043305A">
              <w:t>)</w:t>
            </w:r>
          </w:p>
          <w:p w:rsidR="002352DE" w:rsidRPr="007479B9" w:rsidRDefault="002352DE" w:rsidP="00556E7C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46" w:type="pct"/>
          </w:tcPr>
          <w:p w:rsidR="002352DE" w:rsidRDefault="002352DE" w:rsidP="00556E7C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2000" w:type="pct"/>
          </w:tcPr>
          <w:p w:rsidR="002352DE" w:rsidRPr="003A6B86" w:rsidRDefault="002352DE" w:rsidP="00556E7C">
            <w:pPr>
              <w:rPr>
                <w:b/>
              </w:rPr>
            </w:pPr>
            <w:r w:rsidRPr="003A6B86">
              <w:rPr>
                <w:b/>
              </w:rPr>
              <w:t>Назначение:</w:t>
            </w:r>
          </w:p>
          <w:p w:rsidR="002352DE" w:rsidRPr="0043305A" w:rsidRDefault="002352DE" w:rsidP="00556E7C">
            <w:r w:rsidRPr="0043305A">
              <w:t>Функциональная поддержка (фиксация), разгрузка мышц нижней конечности при воспалительных, посттравматических, хронических процессах после оперативного вмешательства.</w:t>
            </w:r>
          </w:p>
          <w:p w:rsidR="002352DE" w:rsidRPr="0043305A" w:rsidRDefault="002352DE" w:rsidP="00556E7C">
            <w:r w:rsidRPr="0043305A">
              <w:t>Конструктивные особенности изделия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 xml:space="preserve">Аппарат на нижние конечности и туловище состоит из жесткого; полужесткого </w:t>
            </w:r>
            <w:proofErr w:type="spellStart"/>
            <w:r w:rsidRPr="0043305A">
              <w:t>полукорсета</w:t>
            </w:r>
            <w:proofErr w:type="spellEnd"/>
            <w:r w:rsidRPr="0043305A">
              <w:t>, узла тазового, гильз бедра и голени, штанг бедра и голени, узла коленного, узла голеностопного, башмачка.</w:t>
            </w:r>
          </w:p>
          <w:p w:rsidR="002352DE" w:rsidRPr="0043305A" w:rsidRDefault="002352DE" w:rsidP="00556E7C">
            <w:r w:rsidRPr="0043305A">
              <w:t>Постоянные гильзы (стопы, голени и бедра) изготавливаются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по индивидуальному гипсовому позитиву (слепку).</w:t>
            </w:r>
          </w:p>
          <w:p w:rsidR="002352DE" w:rsidRPr="0043305A" w:rsidRDefault="002352DE" w:rsidP="00556E7C">
            <w:r w:rsidRPr="0043305A">
              <w:t>Материал постоянной гильзы:</w:t>
            </w:r>
          </w:p>
          <w:p w:rsidR="002352DE" w:rsidRPr="0043305A" w:rsidRDefault="002352DE" w:rsidP="00556E7C">
            <w:r w:rsidRPr="0043305A">
              <w:t>- полиэтилен низкого давления;</w:t>
            </w:r>
          </w:p>
          <w:p w:rsidR="002352DE" w:rsidRPr="0043305A" w:rsidRDefault="002352DE" w:rsidP="00556E7C">
            <w:r w:rsidRPr="0043305A">
              <w:t>Постоянные гильзы могут включать дополнительные смягчающие элементы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proofErr w:type="gramStart"/>
            <w:r w:rsidRPr="0043305A">
              <w:t xml:space="preserve">- вкладная вставка (накладка, стелька, чехол) из вспененных материалов (нора, </w:t>
            </w:r>
            <w:proofErr w:type="spellStart"/>
            <w:r w:rsidRPr="0043305A">
              <w:t>педилин</w:t>
            </w:r>
            <w:proofErr w:type="spellEnd"/>
            <w:r w:rsidRPr="0043305A">
              <w:t xml:space="preserve"> и т.д.).</w:t>
            </w:r>
            <w:proofErr w:type="gramEnd"/>
          </w:p>
          <w:p w:rsidR="002352DE" w:rsidRPr="0043305A" w:rsidRDefault="002352DE" w:rsidP="00556E7C">
            <w:r w:rsidRPr="0043305A">
              <w:t>Постоянные гильзы включают дополнительные смягчающие элементы:</w:t>
            </w:r>
          </w:p>
          <w:p w:rsidR="002352DE" w:rsidRPr="0043305A" w:rsidRDefault="002352DE" w:rsidP="00556E7C">
            <w:r w:rsidRPr="0043305A">
              <w:t xml:space="preserve">- вкладная вставка из вспененных материалов (нора, </w:t>
            </w:r>
            <w:proofErr w:type="spellStart"/>
            <w:r w:rsidRPr="0043305A">
              <w:t>педилин</w:t>
            </w:r>
            <w:proofErr w:type="spellEnd"/>
            <w:r w:rsidRPr="0043305A">
              <w:t xml:space="preserve"> и т.д.).</w:t>
            </w:r>
          </w:p>
          <w:p w:rsidR="002352DE" w:rsidRPr="0043305A" w:rsidRDefault="002352DE" w:rsidP="00556E7C">
            <w:r w:rsidRPr="0043305A">
              <w:lastRenderedPageBreak/>
              <w:t>Крепление на пораженной (дефектной) конечности пациента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proofErr w:type="gramStart"/>
            <w:r w:rsidRPr="0043305A">
              <w:t>- за счет форм постоянной гильзы (стопы и голени) с элементами крепления (</w:t>
            </w:r>
            <w:proofErr w:type="spellStart"/>
            <w:r w:rsidRPr="0043305A">
              <w:t>велкро</w:t>
            </w:r>
            <w:proofErr w:type="spellEnd"/>
            <w:r w:rsidRPr="0043305A">
              <w:t xml:space="preserve"> застежки, пряжки кожаные (капки, штрипки), фиксаторы пластиковые (клипы, ремни), шнуровка).</w:t>
            </w:r>
            <w:proofErr w:type="gramEnd"/>
          </w:p>
          <w:p w:rsidR="002352DE" w:rsidRPr="0043305A" w:rsidRDefault="002352DE" w:rsidP="00556E7C">
            <w:r w:rsidRPr="0043305A">
              <w:t>Регулировочно-соединительные устройства и комплектующие:</w:t>
            </w:r>
          </w:p>
          <w:p w:rsidR="002352DE" w:rsidRPr="0043305A" w:rsidRDefault="002352DE" w:rsidP="00556E7C">
            <w:r w:rsidRPr="0043305A">
              <w:t>Шины облегченные</w:t>
            </w:r>
          </w:p>
          <w:p w:rsidR="002352DE" w:rsidRPr="0043305A" w:rsidRDefault="002352DE" w:rsidP="00556E7C">
            <w:r w:rsidRPr="0043305A">
              <w:t>- коленные;</w:t>
            </w:r>
          </w:p>
          <w:p w:rsidR="002352DE" w:rsidRPr="0043305A" w:rsidRDefault="002352DE" w:rsidP="00556E7C">
            <w:r w:rsidRPr="0043305A">
              <w:t>- голеностопные;</w:t>
            </w:r>
          </w:p>
          <w:p w:rsidR="002352DE" w:rsidRPr="0043305A" w:rsidRDefault="002352DE" w:rsidP="00556E7C">
            <w:r w:rsidRPr="0043305A">
              <w:t>- тазобедренные.</w:t>
            </w:r>
          </w:p>
          <w:p w:rsidR="002352DE" w:rsidRPr="0043305A" w:rsidRDefault="002352DE" w:rsidP="00556E7C">
            <w:r w:rsidRPr="0043305A">
              <w:t>Аппарат настраивается индивидуально, с учетом персональных особенностей инвалида, медицинских показаний и противопоказаний.</w:t>
            </w:r>
          </w:p>
          <w:p w:rsidR="002352DE" w:rsidRPr="0043305A" w:rsidRDefault="002352DE" w:rsidP="00556E7C">
            <w:r w:rsidRPr="003A6B86">
              <w:rPr>
                <w:b/>
              </w:rPr>
              <w:t xml:space="preserve">Тип изделия по назначению: </w:t>
            </w:r>
            <w:r w:rsidRPr="0043305A">
              <w:t>лечебно-профилактический, постоянный.</w:t>
            </w:r>
          </w:p>
        </w:tc>
        <w:tc>
          <w:tcPr>
            <w:tcW w:w="858" w:type="pct"/>
          </w:tcPr>
          <w:p w:rsidR="002352DE" w:rsidRPr="0043305A" w:rsidRDefault="002352DE" w:rsidP="00556E7C">
            <w:pPr>
              <w:jc w:val="center"/>
            </w:pPr>
            <w:r w:rsidRPr="0043305A">
              <w:lastRenderedPageBreak/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ИСО 22523-2007</w:t>
            </w:r>
          </w:p>
          <w:p w:rsidR="002352DE" w:rsidRPr="0043305A" w:rsidRDefault="002352DE" w:rsidP="00556E7C">
            <w:pPr>
              <w:jc w:val="center"/>
            </w:pPr>
            <w:r w:rsidRPr="0043305A">
              <w:t xml:space="preserve">Протезы конечностей и </w:t>
            </w:r>
            <w:proofErr w:type="spellStart"/>
            <w:r w:rsidRPr="0043305A">
              <w:t>ортезы</w:t>
            </w:r>
            <w:proofErr w:type="spellEnd"/>
            <w:r w:rsidRPr="0043305A">
              <w:t xml:space="preserve"> наружные. Требования и методы испытаний.</w:t>
            </w:r>
          </w:p>
          <w:p w:rsidR="002352DE" w:rsidRPr="0043305A" w:rsidRDefault="002352DE" w:rsidP="00556E7C">
            <w:pPr>
              <w:jc w:val="center"/>
            </w:pPr>
          </w:p>
          <w:p w:rsidR="002352DE" w:rsidRPr="0043305A" w:rsidRDefault="002352DE" w:rsidP="00556E7C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53869-2021</w:t>
            </w:r>
          </w:p>
          <w:p w:rsidR="002352DE" w:rsidRPr="0043305A" w:rsidRDefault="002352DE" w:rsidP="00556E7C">
            <w:pPr>
              <w:jc w:val="center"/>
            </w:pPr>
            <w:r w:rsidRPr="0043305A">
              <w:t>Протезы нижних конечностей. Технические требования.</w:t>
            </w:r>
          </w:p>
          <w:p w:rsidR="002352DE" w:rsidRPr="0043305A" w:rsidRDefault="002352DE" w:rsidP="00556E7C">
            <w:pPr>
              <w:jc w:val="center"/>
            </w:pPr>
          </w:p>
        </w:tc>
        <w:tc>
          <w:tcPr>
            <w:tcW w:w="496" w:type="pct"/>
          </w:tcPr>
          <w:p w:rsidR="002352DE" w:rsidRDefault="002352DE" w:rsidP="00556E7C">
            <w:pPr>
              <w:jc w:val="center"/>
            </w:pPr>
            <w:r>
              <w:t>Не менее 12</w:t>
            </w:r>
            <w:r w:rsidRPr="0043305A">
              <w:t xml:space="preserve"> месяцев</w:t>
            </w:r>
          </w:p>
          <w:p w:rsidR="002352DE" w:rsidRPr="0043305A" w:rsidRDefault="002352DE" w:rsidP="00556E7C">
            <w:pPr>
              <w:jc w:val="center"/>
            </w:pPr>
          </w:p>
        </w:tc>
      </w:tr>
      <w:tr w:rsidR="002352DE" w:rsidRPr="007479B9" w:rsidTr="00556E7C">
        <w:trPr>
          <w:trHeight w:val="349"/>
        </w:trPr>
        <w:tc>
          <w:tcPr>
            <w:tcW w:w="5000" w:type="pct"/>
            <w:gridSpan w:val="7"/>
          </w:tcPr>
          <w:p w:rsidR="002352DE" w:rsidRPr="00AE1297" w:rsidRDefault="002352DE" w:rsidP="00556E7C">
            <w:pPr>
              <w:widowControl w:val="0"/>
              <w:outlineLvl w:val="0"/>
              <w:rPr>
                <w:rFonts w:eastAsia="Calibri"/>
                <w:b/>
                <w:lang w:eastAsia="en-US"/>
              </w:rPr>
            </w:pPr>
            <w:r w:rsidRPr="00AE1297">
              <w:rPr>
                <w:rFonts w:eastAsia="Calibri"/>
                <w:b/>
                <w:lang w:eastAsia="en-US"/>
              </w:rPr>
              <w:lastRenderedPageBreak/>
              <w:t>Туторы:</w:t>
            </w:r>
          </w:p>
        </w:tc>
      </w:tr>
      <w:tr w:rsidR="002352DE" w:rsidRPr="007479B9" w:rsidTr="00556E7C">
        <w:trPr>
          <w:trHeight w:val="349"/>
        </w:trPr>
        <w:tc>
          <w:tcPr>
            <w:tcW w:w="155" w:type="pct"/>
          </w:tcPr>
          <w:p w:rsidR="002352DE" w:rsidRPr="007479B9" w:rsidRDefault="002352DE" w:rsidP="00556E7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2352DE" w:rsidRPr="0043305A" w:rsidRDefault="002352DE" w:rsidP="00556E7C">
            <w:pPr>
              <w:jc w:val="center"/>
            </w:pPr>
            <w:r w:rsidRPr="0043305A">
              <w:t>8-09-49</w:t>
            </w:r>
          </w:p>
          <w:p w:rsidR="002352DE" w:rsidRPr="0043305A" w:rsidRDefault="002352DE" w:rsidP="00556E7C">
            <w:pPr>
              <w:jc w:val="center"/>
            </w:pPr>
            <w:r w:rsidRPr="0043305A">
              <w:t>Тутор на голеностопный сустав</w:t>
            </w:r>
          </w:p>
          <w:p w:rsidR="002352DE" w:rsidRPr="0043305A" w:rsidRDefault="002352DE" w:rsidP="00556E7C">
            <w:pPr>
              <w:jc w:val="center"/>
            </w:pPr>
          </w:p>
        </w:tc>
        <w:tc>
          <w:tcPr>
            <w:tcW w:w="516" w:type="pct"/>
          </w:tcPr>
          <w:p w:rsidR="002352DE" w:rsidRPr="0043305A" w:rsidRDefault="002352DE" w:rsidP="00556E7C">
            <w:pPr>
              <w:jc w:val="center"/>
            </w:pPr>
            <w:r w:rsidRPr="0043305A">
              <w:t>Тутор на голеностопный сустав</w:t>
            </w:r>
          </w:p>
          <w:p w:rsidR="002352DE" w:rsidRPr="007479B9" w:rsidRDefault="002352DE" w:rsidP="00556E7C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46" w:type="pct"/>
          </w:tcPr>
          <w:p w:rsidR="002352DE" w:rsidRDefault="002352DE" w:rsidP="00556E7C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2000" w:type="pct"/>
          </w:tcPr>
          <w:p w:rsidR="002352DE" w:rsidRPr="0099019C" w:rsidRDefault="002352DE" w:rsidP="00556E7C">
            <w:pPr>
              <w:rPr>
                <w:b/>
              </w:rPr>
            </w:pPr>
            <w:r w:rsidRPr="0099019C">
              <w:rPr>
                <w:b/>
              </w:rPr>
              <w:t>Назначение:</w:t>
            </w:r>
          </w:p>
          <w:p w:rsidR="002352DE" w:rsidRPr="0043305A" w:rsidRDefault="002352DE" w:rsidP="00556E7C">
            <w:r w:rsidRPr="0043305A">
              <w:t xml:space="preserve">Функциональная поддержка (фиксация) голеностопного сустава в корригированном (неподвижном) </w:t>
            </w:r>
            <w:proofErr w:type="gramStart"/>
            <w:r w:rsidRPr="0043305A">
              <w:t>положении</w:t>
            </w:r>
            <w:proofErr w:type="gramEnd"/>
            <w:r w:rsidRPr="0043305A">
              <w:t xml:space="preserve"> при воспалительных, посттравматических, хронических процессах после оперативного вмешательства.</w:t>
            </w:r>
          </w:p>
          <w:p w:rsidR="002352DE" w:rsidRPr="0043305A" w:rsidRDefault="002352DE" w:rsidP="00556E7C">
            <w:r w:rsidRPr="0043305A">
              <w:t>Конструктивные особенности изделия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Постоянная гильза изготавливается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по индивидуальному гипсовому позитиву (слепку);</w:t>
            </w:r>
          </w:p>
          <w:p w:rsidR="002352DE" w:rsidRPr="0043305A" w:rsidRDefault="002352DE" w:rsidP="00556E7C">
            <w:r w:rsidRPr="0043305A">
              <w:t xml:space="preserve">- по стандартному (унифицированному) шаблону из </w:t>
            </w:r>
            <w:proofErr w:type="spellStart"/>
            <w:r w:rsidRPr="0043305A">
              <w:t>типоразмерного</w:t>
            </w:r>
            <w:proofErr w:type="spellEnd"/>
            <w:r w:rsidRPr="0043305A">
              <w:t xml:space="preserve"> ряда с индивидуальной подгонкой.</w:t>
            </w:r>
          </w:p>
          <w:p w:rsidR="002352DE" w:rsidRPr="0043305A" w:rsidRDefault="002352DE" w:rsidP="00556E7C">
            <w:r w:rsidRPr="0043305A">
              <w:t>Материал постоянной гильзы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полиэтилен высокого давления;</w:t>
            </w:r>
          </w:p>
          <w:p w:rsidR="002352DE" w:rsidRPr="0043305A" w:rsidRDefault="002352DE" w:rsidP="00556E7C">
            <w:r w:rsidRPr="0043305A">
              <w:t>- полиэтилен низкого давления;</w:t>
            </w:r>
          </w:p>
          <w:p w:rsidR="002352DE" w:rsidRPr="0043305A" w:rsidRDefault="002352DE" w:rsidP="00556E7C">
            <w:r w:rsidRPr="0043305A">
              <w:t>- слоистый пластик на основе акриловых смол;</w:t>
            </w:r>
          </w:p>
          <w:p w:rsidR="002352DE" w:rsidRPr="0043305A" w:rsidRDefault="002352DE" w:rsidP="00556E7C">
            <w:r w:rsidRPr="0043305A">
              <w:t>- термопласт.</w:t>
            </w:r>
          </w:p>
          <w:p w:rsidR="002352DE" w:rsidRPr="0043305A" w:rsidRDefault="002352DE" w:rsidP="00556E7C">
            <w:r w:rsidRPr="0043305A">
              <w:t>Постоянная гильза может включать дополнительные смягчающие элементы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proofErr w:type="gramStart"/>
            <w:r w:rsidRPr="0043305A">
              <w:t xml:space="preserve">- вкладная вставка (накладка, стелька, чехол) из вспененных материалов (нора, </w:t>
            </w:r>
            <w:proofErr w:type="spellStart"/>
            <w:r w:rsidRPr="0043305A">
              <w:t>педилин</w:t>
            </w:r>
            <w:proofErr w:type="spellEnd"/>
            <w:r w:rsidRPr="0043305A">
              <w:t xml:space="preserve"> и т.д.).</w:t>
            </w:r>
            <w:proofErr w:type="gramEnd"/>
          </w:p>
          <w:p w:rsidR="002352DE" w:rsidRPr="0043305A" w:rsidRDefault="002352DE" w:rsidP="00556E7C">
            <w:r w:rsidRPr="0043305A">
              <w:t>Крепление на пораженной (дефектной) конечности пациента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за счет формы постоянной гильзы с элементами крепления (</w:t>
            </w:r>
            <w:proofErr w:type="spellStart"/>
            <w:r w:rsidRPr="0043305A">
              <w:t>велкро</w:t>
            </w:r>
            <w:proofErr w:type="spellEnd"/>
            <w:r w:rsidRPr="0043305A">
              <w:t xml:space="preserve"> застежки, пряжки кожаные (капки, штрипки), шнуровка).</w:t>
            </w:r>
          </w:p>
          <w:p w:rsidR="002352DE" w:rsidRPr="0043305A" w:rsidRDefault="002352DE" w:rsidP="00556E7C">
            <w:r w:rsidRPr="0099019C">
              <w:rPr>
                <w:b/>
              </w:rPr>
              <w:t>Тип изделия по назначению</w:t>
            </w:r>
            <w:r w:rsidRPr="0043305A">
              <w:t>: лечебно-профилактический, постоянный.</w:t>
            </w:r>
          </w:p>
        </w:tc>
        <w:tc>
          <w:tcPr>
            <w:tcW w:w="858" w:type="pct"/>
          </w:tcPr>
          <w:p w:rsidR="002352DE" w:rsidRPr="0043305A" w:rsidRDefault="002352DE" w:rsidP="00556E7C">
            <w:pPr>
              <w:jc w:val="center"/>
            </w:pPr>
            <w:r w:rsidRPr="0043305A">
              <w:t xml:space="preserve">ГОСТ </w:t>
            </w:r>
            <w:proofErr w:type="gramStart"/>
            <w:r w:rsidRPr="0043305A">
              <w:t>Р</w:t>
            </w:r>
            <w:proofErr w:type="gramEnd"/>
            <w:r>
              <w:t xml:space="preserve"> 52878-2021</w:t>
            </w:r>
          </w:p>
          <w:p w:rsidR="002352DE" w:rsidRPr="0043305A" w:rsidRDefault="002352DE" w:rsidP="00556E7C">
            <w:pPr>
              <w:jc w:val="center"/>
            </w:pPr>
            <w:r w:rsidRPr="0043305A">
              <w:t>Туторы на верхние и нижние конечности. Технические требования и методы испытаний.</w:t>
            </w:r>
          </w:p>
        </w:tc>
        <w:tc>
          <w:tcPr>
            <w:tcW w:w="496" w:type="pct"/>
          </w:tcPr>
          <w:p w:rsidR="002352DE" w:rsidRDefault="002352DE" w:rsidP="00556E7C">
            <w:pPr>
              <w:jc w:val="center"/>
            </w:pPr>
            <w:r>
              <w:t>Не менее 12</w:t>
            </w:r>
            <w:r w:rsidRPr="0043305A">
              <w:t xml:space="preserve"> месяцев</w:t>
            </w:r>
          </w:p>
          <w:p w:rsidR="002352DE" w:rsidRPr="0043305A" w:rsidRDefault="002352DE" w:rsidP="00556E7C">
            <w:pPr>
              <w:jc w:val="center"/>
            </w:pPr>
          </w:p>
        </w:tc>
      </w:tr>
      <w:tr w:rsidR="002352DE" w:rsidRPr="007479B9" w:rsidTr="00556E7C">
        <w:trPr>
          <w:trHeight w:val="349"/>
        </w:trPr>
        <w:tc>
          <w:tcPr>
            <w:tcW w:w="155" w:type="pct"/>
          </w:tcPr>
          <w:p w:rsidR="002352DE" w:rsidRPr="007479B9" w:rsidRDefault="002352DE" w:rsidP="00556E7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2352DE" w:rsidRPr="0043305A" w:rsidRDefault="002352DE" w:rsidP="00556E7C">
            <w:pPr>
              <w:jc w:val="center"/>
            </w:pPr>
            <w:r w:rsidRPr="0043305A">
              <w:t>8-09-50</w:t>
            </w:r>
          </w:p>
          <w:p w:rsidR="002352DE" w:rsidRPr="0043305A" w:rsidRDefault="002352DE" w:rsidP="00556E7C">
            <w:pPr>
              <w:jc w:val="center"/>
            </w:pPr>
            <w:r w:rsidRPr="0043305A">
              <w:t xml:space="preserve">Тутор косметический на </w:t>
            </w:r>
            <w:r w:rsidRPr="0043305A">
              <w:lastRenderedPageBreak/>
              <w:t>голень</w:t>
            </w:r>
          </w:p>
          <w:p w:rsidR="002352DE" w:rsidRPr="0043305A" w:rsidRDefault="002352DE" w:rsidP="00556E7C">
            <w:pPr>
              <w:jc w:val="center"/>
            </w:pPr>
          </w:p>
        </w:tc>
        <w:tc>
          <w:tcPr>
            <w:tcW w:w="516" w:type="pct"/>
          </w:tcPr>
          <w:p w:rsidR="002352DE" w:rsidRPr="0043305A" w:rsidRDefault="002352DE" w:rsidP="00556E7C">
            <w:pPr>
              <w:jc w:val="center"/>
            </w:pPr>
            <w:r w:rsidRPr="0043305A">
              <w:lastRenderedPageBreak/>
              <w:t>Тутор косметический на голень</w:t>
            </w:r>
          </w:p>
          <w:p w:rsidR="002352DE" w:rsidRPr="007479B9" w:rsidRDefault="002352DE" w:rsidP="00556E7C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46" w:type="pct"/>
          </w:tcPr>
          <w:p w:rsidR="002352DE" w:rsidRDefault="002352DE" w:rsidP="00556E7C">
            <w:pPr>
              <w:jc w:val="center"/>
            </w:pPr>
            <w:r w:rsidRPr="00F30EC7">
              <w:rPr>
                <w:rFonts w:eastAsia="Calibri"/>
                <w:lang w:eastAsia="en-US"/>
              </w:rPr>
              <w:lastRenderedPageBreak/>
              <w:t>штука</w:t>
            </w:r>
          </w:p>
        </w:tc>
        <w:tc>
          <w:tcPr>
            <w:tcW w:w="2000" w:type="pct"/>
          </w:tcPr>
          <w:p w:rsidR="002352DE" w:rsidRPr="0099019C" w:rsidRDefault="002352DE" w:rsidP="00556E7C">
            <w:pPr>
              <w:rPr>
                <w:b/>
              </w:rPr>
            </w:pPr>
            <w:r w:rsidRPr="0099019C">
              <w:rPr>
                <w:b/>
              </w:rPr>
              <w:t>Назначение:</w:t>
            </w:r>
          </w:p>
          <w:p w:rsidR="002352DE" w:rsidRPr="0043305A" w:rsidRDefault="002352DE" w:rsidP="00556E7C">
            <w:r w:rsidRPr="0043305A">
              <w:t xml:space="preserve">Косметическое скрытие дефекта голени при атрофии и деформации мышц при воспалительных, посттравматических, хронических </w:t>
            </w:r>
            <w:r w:rsidRPr="0043305A">
              <w:lastRenderedPageBreak/>
              <w:t>процессах после оперативного вмешательства.</w:t>
            </w:r>
          </w:p>
          <w:p w:rsidR="002352DE" w:rsidRPr="0043305A" w:rsidRDefault="002352DE" w:rsidP="00556E7C">
            <w:r w:rsidRPr="0043305A">
              <w:t>Кон</w:t>
            </w:r>
            <w:r>
              <w:t>структивные особенности изделия</w:t>
            </w:r>
            <w:r w:rsidRPr="0043305A">
              <w:t>:</w:t>
            </w:r>
          </w:p>
          <w:p w:rsidR="002352DE" w:rsidRPr="0043305A" w:rsidRDefault="002352DE" w:rsidP="00556E7C">
            <w:r w:rsidRPr="0043305A">
              <w:t>Постоянная гильза изготавливается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по индивидуальному гипсовому позитиву (слепку).</w:t>
            </w:r>
          </w:p>
          <w:p w:rsidR="002352DE" w:rsidRPr="0043305A" w:rsidRDefault="002352DE" w:rsidP="00556E7C">
            <w:r w:rsidRPr="0043305A">
              <w:t>Материал постоянной гильзы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кожа;</w:t>
            </w:r>
          </w:p>
          <w:p w:rsidR="002352DE" w:rsidRPr="0043305A" w:rsidRDefault="002352DE" w:rsidP="00556E7C">
            <w:r w:rsidRPr="0043305A">
              <w:t>- полиэтилен высокого давления.</w:t>
            </w:r>
          </w:p>
          <w:p w:rsidR="002352DE" w:rsidRPr="0043305A" w:rsidRDefault="002352DE" w:rsidP="00556E7C">
            <w:r w:rsidRPr="0043305A">
              <w:t>Постоянная гильза может включать дополнительные смягчающие элементы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 xml:space="preserve">- вкладная вставка (накладка, чехол) из вспененных материалов (нора, </w:t>
            </w:r>
            <w:proofErr w:type="spellStart"/>
            <w:r w:rsidRPr="0043305A">
              <w:t>педилин</w:t>
            </w:r>
            <w:proofErr w:type="spellEnd"/>
            <w:r w:rsidRPr="0043305A">
              <w:t xml:space="preserve"> и т.д.).</w:t>
            </w:r>
          </w:p>
          <w:p w:rsidR="002352DE" w:rsidRPr="0043305A" w:rsidRDefault="002352DE" w:rsidP="00556E7C">
            <w:r w:rsidRPr="0043305A">
              <w:t>Крепление на пораженной (дефектной) конечности пациента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за счет формы постоянной гильзы с элементами крепления (</w:t>
            </w:r>
            <w:proofErr w:type="spellStart"/>
            <w:r w:rsidRPr="0043305A">
              <w:t>велкро</w:t>
            </w:r>
            <w:proofErr w:type="spellEnd"/>
            <w:r w:rsidRPr="0043305A">
              <w:t xml:space="preserve"> застежки).</w:t>
            </w:r>
          </w:p>
          <w:p w:rsidR="002352DE" w:rsidRPr="0043305A" w:rsidRDefault="002352DE" w:rsidP="00556E7C">
            <w:r w:rsidRPr="0043305A">
              <w:t>Облицовка косметическая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 xml:space="preserve">- листовой </w:t>
            </w:r>
            <w:proofErr w:type="spellStart"/>
            <w:r w:rsidRPr="0043305A">
              <w:t>пенополиуретан</w:t>
            </w:r>
            <w:proofErr w:type="spellEnd"/>
            <w:r w:rsidRPr="0043305A">
              <w:t xml:space="preserve"> (поролон), подгоняемый под конкретные размеры (объемные параметры), </w:t>
            </w:r>
            <w:proofErr w:type="spellStart"/>
            <w:r w:rsidRPr="0043305A">
              <w:t>перлоновый</w:t>
            </w:r>
            <w:proofErr w:type="spellEnd"/>
            <w:r w:rsidRPr="0043305A">
              <w:t xml:space="preserve"> чулок.</w:t>
            </w:r>
          </w:p>
          <w:p w:rsidR="002352DE" w:rsidRPr="0043305A" w:rsidRDefault="002352DE" w:rsidP="00556E7C">
            <w:r w:rsidRPr="0099019C">
              <w:rPr>
                <w:b/>
              </w:rPr>
              <w:t xml:space="preserve">Тип изделия по назначению: </w:t>
            </w:r>
            <w:r w:rsidRPr="0043305A">
              <w:t>лечебно-профилактический, постоянный.</w:t>
            </w:r>
          </w:p>
        </w:tc>
        <w:tc>
          <w:tcPr>
            <w:tcW w:w="858" w:type="pct"/>
          </w:tcPr>
          <w:p w:rsidR="002352DE" w:rsidRPr="0043305A" w:rsidRDefault="002352DE" w:rsidP="00556E7C">
            <w:pPr>
              <w:jc w:val="center"/>
            </w:pPr>
            <w:r>
              <w:lastRenderedPageBreak/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52878-2021</w:t>
            </w:r>
          </w:p>
          <w:p w:rsidR="002352DE" w:rsidRPr="0043305A" w:rsidRDefault="002352DE" w:rsidP="00556E7C">
            <w:pPr>
              <w:jc w:val="center"/>
            </w:pPr>
            <w:r w:rsidRPr="0043305A">
              <w:t xml:space="preserve">Туторы на верхние и нижние конечности. </w:t>
            </w:r>
            <w:r w:rsidRPr="0043305A">
              <w:lastRenderedPageBreak/>
              <w:t>Технические требования и методы испытаний.</w:t>
            </w:r>
          </w:p>
        </w:tc>
        <w:tc>
          <w:tcPr>
            <w:tcW w:w="496" w:type="pct"/>
          </w:tcPr>
          <w:p w:rsidR="002352DE" w:rsidRDefault="002352DE" w:rsidP="00556E7C">
            <w:pPr>
              <w:jc w:val="center"/>
            </w:pPr>
            <w:r>
              <w:lastRenderedPageBreak/>
              <w:t>Не менее 12</w:t>
            </w:r>
            <w:r w:rsidRPr="0043305A">
              <w:t xml:space="preserve"> месяцев</w:t>
            </w:r>
          </w:p>
          <w:p w:rsidR="002352DE" w:rsidRPr="0043305A" w:rsidRDefault="002352DE" w:rsidP="00556E7C">
            <w:pPr>
              <w:jc w:val="center"/>
            </w:pPr>
          </w:p>
        </w:tc>
      </w:tr>
      <w:tr w:rsidR="002352DE" w:rsidRPr="007479B9" w:rsidTr="00556E7C">
        <w:trPr>
          <w:trHeight w:val="349"/>
        </w:trPr>
        <w:tc>
          <w:tcPr>
            <w:tcW w:w="155" w:type="pct"/>
          </w:tcPr>
          <w:p w:rsidR="002352DE" w:rsidRPr="007479B9" w:rsidRDefault="002352DE" w:rsidP="00556E7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2352DE" w:rsidRPr="0043305A" w:rsidRDefault="002352DE" w:rsidP="00556E7C">
            <w:pPr>
              <w:jc w:val="center"/>
            </w:pPr>
            <w:r w:rsidRPr="0043305A">
              <w:t>8-09-51</w:t>
            </w:r>
          </w:p>
          <w:p w:rsidR="002352DE" w:rsidRPr="0043305A" w:rsidRDefault="002352DE" w:rsidP="00556E7C">
            <w:pPr>
              <w:jc w:val="center"/>
            </w:pPr>
            <w:r w:rsidRPr="0043305A">
              <w:t>Тутор на коленный сустав</w:t>
            </w:r>
          </w:p>
          <w:p w:rsidR="002352DE" w:rsidRPr="0043305A" w:rsidRDefault="002352DE" w:rsidP="00556E7C">
            <w:pPr>
              <w:jc w:val="center"/>
            </w:pPr>
          </w:p>
        </w:tc>
        <w:tc>
          <w:tcPr>
            <w:tcW w:w="516" w:type="pct"/>
          </w:tcPr>
          <w:p w:rsidR="002352DE" w:rsidRPr="0043305A" w:rsidRDefault="002352DE" w:rsidP="00556E7C">
            <w:pPr>
              <w:jc w:val="center"/>
            </w:pPr>
            <w:r w:rsidRPr="0043305A">
              <w:t>Тутор на коленный сустав</w:t>
            </w:r>
          </w:p>
          <w:p w:rsidR="002352DE" w:rsidRPr="007479B9" w:rsidRDefault="002352DE" w:rsidP="00556E7C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46" w:type="pct"/>
          </w:tcPr>
          <w:p w:rsidR="002352DE" w:rsidRDefault="002352DE" w:rsidP="00556E7C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2000" w:type="pct"/>
          </w:tcPr>
          <w:p w:rsidR="002352DE" w:rsidRPr="0099019C" w:rsidRDefault="002352DE" w:rsidP="00556E7C">
            <w:pPr>
              <w:rPr>
                <w:b/>
              </w:rPr>
            </w:pPr>
            <w:r w:rsidRPr="0099019C">
              <w:rPr>
                <w:b/>
              </w:rPr>
              <w:t>Назначение:</w:t>
            </w:r>
          </w:p>
          <w:p w:rsidR="002352DE" w:rsidRPr="0043305A" w:rsidRDefault="002352DE" w:rsidP="00556E7C">
            <w:r w:rsidRPr="0043305A">
              <w:t xml:space="preserve">Функциональная поддержка (фиксация) коленного сустава в корригированном (неподвижном) </w:t>
            </w:r>
            <w:proofErr w:type="gramStart"/>
            <w:r w:rsidRPr="0043305A">
              <w:t>положении</w:t>
            </w:r>
            <w:proofErr w:type="gramEnd"/>
            <w:r w:rsidRPr="0043305A">
              <w:t xml:space="preserve"> при воспалительных, посттравматических, хронических процессах после оперативного вмешательства.</w:t>
            </w:r>
          </w:p>
          <w:p w:rsidR="002352DE" w:rsidRPr="0043305A" w:rsidRDefault="002352DE" w:rsidP="00556E7C">
            <w:r w:rsidRPr="0043305A">
              <w:t>Конструктивные особенности изделия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Постоянная гильза изготавливается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по индивидуальному гипсовому позитиву (слепку).</w:t>
            </w:r>
          </w:p>
          <w:p w:rsidR="002352DE" w:rsidRPr="0043305A" w:rsidRDefault="002352DE" w:rsidP="00556E7C">
            <w:r w:rsidRPr="0043305A">
              <w:t>Материал постоянной гильзы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полиэтилен высокого давления;</w:t>
            </w:r>
          </w:p>
          <w:p w:rsidR="002352DE" w:rsidRPr="0043305A" w:rsidRDefault="002352DE" w:rsidP="00556E7C">
            <w:r w:rsidRPr="0043305A">
              <w:t>- полиэтилен низкого давления;</w:t>
            </w:r>
          </w:p>
          <w:p w:rsidR="002352DE" w:rsidRPr="0043305A" w:rsidRDefault="002352DE" w:rsidP="00556E7C">
            <w:r w:rsidRPr="0043305A">
              <w:t>- слоистый пластик на основе акриловых смол;</w:t>
            </w:r>
          </w:p>
          <w:p w:rsidR="002352DE" w:rsidRPr="0043305A" w:rsidRDefault="002352DE" w:rsidP="00556E7C">
            <w:r w:rsidRPr="0043305A">
              <w:t>- термопласт.</w:t>
            </w:r>
          </w:p>
          <w:p w:rsidR="002352DE" w:rsidRPr="0043305A" w:rsidRDefault="002352DE" w:rsidP="00556E7C">
            <w:r w:rsidRPr="0043305A">
              <w:t>Постоянная гильза может включать дополнительные смягчающие элементы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 xml:space="preserve">- вкладная вставка (накладка, чехол) из вспененных материалов (нора, </w:t>
            </w:r>
            <w:proofErr w:type="spellStart"/>
            <w:r w:rsidRPr="0043305A">
              <w:t>педилин</w:t>
            </w:r>
            <w:proofErr w:type="spellEnd"/>
            <w:r w:rsidRPr="0043305A">
              <w:t xml:space="preserve"> и т.д.).</w:t>
            </w:r>
          </w:p>
          <w:p w:rsidR="002352DE" w:rsidRPr="0043305A" w:rsidRDefault="002352DE" w:rsidP="00556E7C">
            <w:r w:rsidRPr="0043305A">
              <w:t>Крепление на пораженной (дефектной) конечности пациента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за счет формы постоянной гильзы с элементами крепления (</w:t>
            </w:r>
            <w:proofErr w:type="spellStart"/>
            <w:r w:rsidRPr="0043305A">
              <w:t>велкро</w:t>
            </w:r>
            <w:proofErr w:type="spellEnd"/>
            <w:r w:rsidRPr="0043305A">
              <w:t xml:space="preserve"> застежки, пряжки кожаные (капки, штрипки), шнуровка).</w:t>
            </w:r>
          </w:p>
          <w:p w:rsidR="002352DE" w:rsidRPr="0043305A" w:rsidRDefault="002352DE" w:rsidP="00556E7C">
            <w:r w:rsidRPr="0099019C">
              <w:rPr>
                <w:b/>
              </w:rPr>
              <w:t>Тип изделия по назначению:</w:t>
            </w:r>
            <w:r w:rsidRPr="0043305A">
              <w:t xml:space="preserve"> лечебно-профилактический, постоянный.</w:t>
            </w:r>
          </w:p>
        </w:tc>
        <w:tc>
          <w:tcPr>
            <w:tcW w:w="858" w:type="pct"/>
          </w:tcPr>
          <w:p w:rsidR="002352DE" w:rsidRPr="0043305A" w:rsidRDefault="002352DE" w:rsidP="00556E7C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52878-2021</w:t>
            </w:r>
          </w:p>
          <w:p w:rsidR="002352DE" w:rsidRPr="0043305A" w:rsidRDefault="002352DE" w:rsidP="00556E7C">
            <w:pPr>
              <w:jc w:val="center"/>
            </w:pPr>
            <w:r w:rsidRPr="0043305A">
              <w:t>Туторы на верхние и нижние конечности. Технические требования и методы испытаний.</w:t>
            </w:r>
          </w:p>
        </w:tc>
        <w:tc>
          <w:tcPr>
            <w:tcW w:w="496" w:type="pct"/>
          </w:tcPr>
          <w:p w:rsidR="002352DE" w:rsidRDefault="002352DE" w:rsidP="00556E7C">
            <w:pPr>
              <w:jc w:val="center"/>
            </w:pPr>
            <w:r>
              <w:t>Не менее 12</w:t>
            </w:r>
            <w:r w:rsidRPr="0043305A">
              <w:t xml:space="preserve"> месяцев</w:t>
            </w:r>
          </w:p>
          <w:p w:rsidR="002352DE" w:rsidRPr="0043305A" w:rsidRDefault="002352DE" w:rsidP="00556E7C">
            <w:pPr>
              <w:jc w:val="center"/>
            </w:pPr>
          </w:p>
        </w:tc>
      </w:tr>
      <w:tr w:rsidR="002352DE" w:rsidRPr="007479B9" w:rsidTr="00556E7C">
        <w:trPr>
          <w:trHeight w:val="349"/>
        </w:trPr>
        <w:tc>
          <w:tcPr>
            <w:tcW w:w="155" w:type="pct"/>
          </w:tcPr>
          <w:p w:rsidR="002352DE" w:rsidRPr="007479B9" w:rsidRDefault="002352DE" w:rsidP="00556E7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2352DE" w:rsidRPr="0043305A" w:rsidRDefault="002352DE" w:rsidP="00556E7C">
            <w:pPr>
              <w:jc w:val="center"/>
            </w:pPr>
            <w:r w:rsidRPr="0043305A">
              <w:t>8-09-52</w:t>
            </w:r>
          </w:p>
          <w:p w:rsidR="002352DE" w:rsidRPr="0043305A" w:rsidRDefault="002352DE" w:rsidP="00556E7C">
            <w:pPr>
              <w:jc w:val="center"/>
            </w:pPr>
            <w:r w:rsidRPr="0043305A">
              <w:t>Тутор на тазобедренный сустав</w:t>
            </w:r>
          </w:p>
          <w:p w:rsidR="002352DE" w:rsidRPr="0043305A" w:rsidRDefault="002352DE" w:rsidP="00556E7C">
            <w:pPr>
              <w:jc w:val="center"/>
            </w:pPr>
          </w:p>
        </w:tc>
        <w:tc>
          <w:tcPr>
            <w:tcW w:w="516" w:type="pct"/>
          </w:tcPr>
          <w:p w:rsidR="002352DE" w:rsidRPr="0043305A" w:rsidRDefault="002352DE" w:rsidP="00556E7C">
            <w:pPr>
              <w:jc w:val="center"/>
            </w:pPr>
            <w:r w:rsidRPr="0043305A">
              <w:t>Тутор на тазобедренный сустав</w:t>
            </w:r>
          </w:p>
          <w:p w:rsidR="002352DE" w:rsidRPr="007479B9" w:rsidRDefault="002352DE" w:rsidP="00556E7C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46" w:type="pct"/>
          </w:tcPr>
          <w:p w:rsidR="002352DE" w:rsidRDefault="002352DE" w:rsidP="00556E7C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2000" w:type="pct"/>
          </w:tcPr>
          <w:p w:rsidR="002352DE" w:rsidRPr="0099019C" w:rsidRDefault="002352DE" w:rsidP="00556E7C">
            <w:pPr>
              <w:rPr>
                <w:b/>
              </w:rPr>
            </w:pPr>
            <w:r w:rsidRPr="0099019C">
              <w:rPr>
                <w:b/>
              </w:rPr>
              <w:t>Назначение:</w:t>
            </w:r>
          </w:p>
          <w:p w:rsidR="002352DE" w:rsidRPr="0043305A" w:rsidRDefault="002352DE" w:rsidP="00556E7C">
            <w:r w:rsidRPr="0043305A">
              <w:t xml:space="preserve">Функциональная поддержка (фиксация) тазобедренного сустава в корригированном (неподвижном) </w:t>
            </w:r>
            <w:proofErr w:type="gramStart"/>
            <w:r w:rsidRPr="0043305A">
              <w:t>положении</w:t>
            </w:r>
            <w:proofErr w:type="gramEnd"/>
            <w:r w:rsidRPr="0043305A">
              <w:t xml:space="preserve"> при воспалительных, посттравматических, хронических процессах после оперативного вмешательства.</w:t>
            </w:r>
          </w:p>
          <w:p w:rsidR="002352DE" w:rsidRPr="0043305A" w:rsidRDefault="002352DE" w:rsidP="00556E7C">
            <w:r w:rsidRPr="0043305A">
              <w:t>Конструктивные особенности изделия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Постоянная гильза изготавливается:</w:t>
            </w:r>
          </w:p>
          <w:p w:rsidR="002352DE" w:rsidRPr="0043305A" w:rsidRDefault="002352DE" w:rsidP="00556E7C">
            <w:r w:rsidRPr="0043305A">
              <w:t>- по индивидуальному гипсовому позитиву (слепку).</w:t>
            </w:r>
          </w:p>
          <w:p w:rsidR="002352DE" w:rsidRPr="0043305A" w:rsidRDefault="002352DE" w:rsidP="00556E7C">
            <w:r w:rsidRPr="0043305A">
              <w:t>Материал постоянной гильзы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полиэтилен высокого давления;</w:t>
            </w:r>
          </w:p>
          <w:p w:rsidR="002352DE" w:rsidRPr="0043305A" w:rsidRDefault="002352DE" w:rsidP="00556E7C">
            <w:r w:rsidRPr="0043305A">
              <w:t>- полиэтилен низкого давления;</w:t>
            </w:r>
          </w:p>
          <w:p w:rsidR="002352DE" w:rsidRPr="0043305A" w:rsidRDefault="002352DE" w:rsidP="00556E7C">
            <w:r w:rsidRPr="0043305A">
              <w:t>- слоистый пластик на основе акриловых смол;</w:t>
            </w:r>
          </w:p>
          <w:p w:rsidR="002352DE" w:rsidRPr="0043305A" w:rsidRDefault="002352DE" w:rsidP="00556E7C">
            <w:r w:rsidRPr="0043305A">
              <w:t>- термопласт.</w:t>
            </w:r>
          </w:p>
          <w:p w:rsidR="002352DE" w:rsidRPr="0043305A" w:rsidRDefault="002352DE" w:rsidP="00556E7C">
            <w:r w:rsidRPr="0043305A">
              <w:t>Постоянная гильза может включать дополнительные смягчающие элементы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 xml:space="preserve">- вкладная вставка (накладка, чехол) из вспененных материалов (нора, </w:t>
            </w:r>
            <w:proofErr w:type="spellStart"/>
            <w:r w:rsidRPr="0043305A">
              <w:t>педилин</w:t>
            </w:r>
            <w:proofErr w:type="spellEnd"/>
            <w:r w:rsidRPr="0043305A">
              <w:t xml:space="preserve"> и т.д.).</w:t>
            </w:r>
          </w:p>
          <w:p w:rsidR="002352DE" w:rsidRPr="0043305A" w:rsidRDefault="002352DE" w:rsidP="00556E7C">
            <w:r w:rsidRPr="0043305A">
              <w:t>Крепление на пораженной (дефектной) конечности пациента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за счет формы постоянной гильзы с элементами крепления (</w:t>
            </w:r>
            <w:proofErr w:type="spellStart"/>
            <w:r w:rsidRPr="0043305A">
              <w:t>велкро</w:t>
            </w:r>
            <w:proofErr w:type="spellEnd"/>
            <w:r w:rsidRPr="0043305A">
              <w:t xml:space="preserve"> застежки, пряжки кожаные (капки, штрипки), шнуровка).</w:t>
            </w:r>
          </w:p>
          <w:p w:rsidR="002352DE" w:rsidRPr="0043305A" w:rsidRDefault="002352DE" w:rsidP="00556E7C">
            <w:r w:rsidRPr="0099019C">
              <w:rPr>
                <w:b/>
              </w:rPr>
              <w:t>Тип изделия по назначению:</w:t>
            </w:r>
            <w:r w:rsidRPr="0043305A">
              <w:t xml:space="preserve"> лечебно-профилактический, постоянный.</w:t>
            </w:r>
          </w:p>
        </w:tc>
        <w:tc>
          <w:tcPr>
            <w:tcW w:w="858" w:type="pct"/>
          </w:tcPr>
          <w:p w:rsidR="002352DE" w:rsidRPr="0043305A" w:rsidRDefault="002352DE" w:rsidP="00556E7C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52878-2021</w:t>
            </w:r>
          </w:p>
          <w:p w:rsidR="002352DE" w:rsidRPr="0043305A" w:rsidRDefault="002352DE" w:rsidP="00556E7C">
            <w:pPr>
              <w:jc w:val="center"/>
            </w:pPr>
            <w:r w:rsidRPr="0043305A">
              <w:t>Туторы на верхние и нижние конечности. Технические требования и методы испытаний.</w:t>
            </w:r>
          </w:p>
        </w:tc>
        <w:tc>
          <w:tcPr>
            <w:tcW w:w="496" w:type="pct"/>
          </w:tcPr>
          <w:p w:rsidR="002352DE" w:rsidRDefault="002352DE" w:rsidP="00556E7C">
            <w:pPr>
              <w:jc w:val="center"/>
            </w:pPr>
            <w:r>
              <w:t>Не менее 12</w:t>
            </w:r>
            <w:r w:rsidRPr="0043305A">
              <w:t xml:space="preserve"> месяцев</w:t>
            </w:r>
          </w:p>
          <w:p w:rsidR="002352DE" w:rsidRPr="0043305A" w:rsidRDefault="002352DE" w:rsidP="00556E7C">
            <w:pPr>
              <w:jc w:val="center"/>
            </w:pPr>
          </w:p>
        </w:tc>
      </w:tr>
      <w:tr w:rsidR="002352DE" w:rsidRPr="007479B9" w:rsidTr="00556E7C">
        <w:trPr>
          <w:trHeight w:val="349"/>
        </w:trPr>
        <w:tc>
          <w:tcPr>
            <w:tcW w:w="155" w:type="pct"/>
          </w:tcPr>
          <w:p w:rsidR="002352DE" w:rsidRPr="007479B9" w:rsidRDefault="002352DE" w:rsidP="00556E7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2352DE" w:rsidRPr="0043305A" w:rsidRDefault="002352DE" w:rsidP="00556E7C">
            <w:pPr>
              <w:jc w:val="center"/>
            </w:pPr>
            <w:r w:rsidRPr="0043305A">
              <w:t>8-09-53</w:t>
            </w:r>
          </w:p>
          <w:p w:rsidR="002352DE" w:rsidRPr="0043305A" w:rsidRDefault="002352DE" w:rsidP="00556E7C">
            <w:pPr>
              <w:jc w:val="center"/>
            </w:pPr>
            <w:proofErr w:type="gramStart"/>
            <w:r w:rsidRPr="0043305A">
              <w:t>Тутор на коленный и тазобедренный суставы</w:t>
            </w:r>
            <w:proofErr w:type="gramEnd"/>
          </w:p>
          <w:p w:rsidR="002352DE" w:rsidRPr="0043305A" w:rsidRDefault="002352DE" w:rsidP="00556E7C">
            <w:pPr>
              <w:jc w:val="center"/>
            </w:pPr>
          </w:p>
        </w:tc>
        <w:tc>
          <w:tcPr>
            <w:tcW w:w="516" w:type="pct"/>
          </w:tcPr>
          <w:p w:rsidR="002352DE" w:rsidRPr="0043305A" w:rsidRDefault="002352DE" w:rsidP="00556E7C">
            <w:pPr>
              <w:jc w:val="center"/>
            </w:pPr>
            <w:proofErr w:type="gramStart"/>
            <w:r w:rsidRPr="0043305A">
              <w:t>Тутор на коленный и тазобедренный суставы</w:t>
            </w:r>
            <w:proofErr w:type="gramEnd"/>
          </w:p>
          <w:p w:rsidR="002352DE" w:rsidRPr="007479B9" w:rsidRDefault="002352DE" w:rsidP="00556E7C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46" w:type="pct"/>
          </w:tcPr>
          <w:p w:rsidR="002352DE" w:rsidRDefault="002352DE" w:rsidP="00556E7C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2000" w:type="pct"/>
          </w:tcPr>
          <w:p w:rsidR="002352DE" w:rsidRPr="0099019C" w:rsidRDefault="002352DE" w:rsidP="00556E7C">
            <w:pPr>
              <w:rPr>
                <w:b/>
              </w:rPr>
            </w:pPr>
            <w:r w:rsidRPr="0099019C">
              <w:rPr>
                <w:b/>
              </w:rPr>
              <w:t>Назначение:</w:t>
            </w:r>
          </w:p>
          <w:p w:rsidR="002352DE" w:rsidRPr="0043305A" w:rsidRDefault="002352DE" w:rsidP="00556E7C">
            <w:r w:rsidRPr="0043305A">
              <w:t xml:space="preserve">Функциональная поддержка (фиксация) тазобедренного и коленного суставов корригированном (неподвижном) </w:t>
            </w:r>
            <w:proofErr w:type="gramStart"/>
            <w:r w:rsidRPr="0043305A">
              <w:t>положении</w:t>
            </w:r>
            <w:proofErr w:type="gramEnd"/>
            <w:r w:rsidRPr="0043305A">
              <w:t xml:space="preserve"> при воспалительных, посттравматических, хронических процессах после оперативного вмешательства.</w:t>
            </w:r>
          </w:p>
          <w:p w:rsidR="002352DE" w:rsidRPr="0043305A" w:rsidRDefault="002352DE" w:rsidP="00556E7C">
            <w:r w:rsidRPr="0043305A">
              <w:t>Конструктивные особенности изделия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Постоянная гильза изготавливается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по индивидуальному гипсовому позитиву (слепку).</w:t>
            </w:r>
          </w:p>
          <w:p w:rsidR="002352DE" w:rsidRPr="0043305A" w:rsidRDefault="002352DE" w:rsidP="00556E7C">
            <w:r w:rsidRPr="0043305A">
              <w:t>Материал постоянной гильзы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полиэтилен высокого давления;</w:t>
            </w:r>
          </w:p>
          <w:p w:rsidR="002352DE" w:rsidRPr="0043305A" w:rsidRDefault="002352DE" w:rsidP="00556E7C">
            <w:r w:rsidRPr="0043305A">
              <w:t>- полиэтилен низкого давления;</w:t>
            </w:r>
          </w:p>
          <w:p w:rsidR="002352DE" w:rsidRPr="0043305A" w:rsidRDefault="002352DE" w:rsidP="00556E7C">
            <w:r w:rsidRPr="0043305A">
              <w:t>- слоистый пластик на основе акриловых смол;</w:t>
            </w:r>
          </w:p>
          <w:p w:rsidR="002352DE" w:rsidRPr="0043305A" w:rsidRDefault="002352DE" w:rsidP="00556E7C">
            <w:r w:rsidRPr="0043305A">
              <w:t>- термопласт.</w:t>
            </w:r>
          </w:p>
          <w:p w:rsidR="002352DE" w:rsidRPr="0043305A" w:rsidRDefault="002352DE" w:rsidP="00556E7C">
            <w:r w:rsidRPr="0043305A">
              <w:t>Постоянная гильза может включать дополнительные смягчающие элементы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 xml:space="preserve">- вкладная вставка (накладка, чехол) из вспененных материалов (нора, </w:t>
            </w:r>
            <w:proofErr w:type="spellStart"/>
            <w:r w:rsidRPr="0043305A">
              <w:t>педилин</w:t>
            </w:r>
            <w:proofErr w:type="spellEnd"/>
            <w:r w:rsidRPr="0043305A">
              <w:t xml:space="preserve"> и т.д.).</w:t>
            </w:r>
          </w:p>
          <w:p w:rsidR="002352DE" w:rsidRPr="0043305A" w:rsidRDefault="002352DE" w:rsidP="00556E7C">
            <w:r w:rsidRPr="0043305A">
              <w:t>Крепление на пораженной (дефектной) конечности пациента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556E7C">
            <w:r w:rsidRPr="0043305A">
              <w:t>- за счет формы постоянной гильзы с элементами крепления (</w:t>
            </w:r>
            <w:proofErr w:type="spellStart"/>
            <w:r w:rsidRPr="0043305A">
              <w:t>велкро</w:t>
            </w:r>
            <w:proofErr w:type="spellEnd"/>
            <w:r w:rsidRPr="0043305A">
              <w:t xml:space="preserve"> застежки, пряжки кожаные (капки, штрипки), шнуровка).</w:t>
            </w:r>
          </w:p>
          <w:p w:rsidR="002352DE" w:rsidRPr="0043305A" w:rsidRDefault="002352DE" w:rsidP="00556E7C">
            <w:r w:rsidRPr="0099019C">
              <w:rPr>
                <w:b/>
              </w:rPr>
              <w:lastRenderedPageBreak/>
              <w:t xml:space="preserve">Тип изделия по назначению: </w:t>
            </w:r>
            <w:r w:rsidRPr="0043305A">
              <w:t>лечебно-профилактический, постоянный.</w:t>
            </w:r>
          </w:p>
        </w:tc>
        <w:tc>
          <w:tcPr>
            <w:tcW w:w="858" w:type="pct"/>
          </w:tcPr>
          <w:p w:rsidR="002352DE" w:rsidRPr="0043305A" w:rsidRDefault="002352DE" w:rsidP="00556E7C">
            <w:pPr>
              <w:jc w:val="center"/>
            </w:pPr>
            <w:r>
              <w:lastRenderedPageBreak/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52878-2021</w:t>
            </w:r>
          </w:p>
          <w:p w:rsidR="002352DE" w:rsidRPr="0043305A" w:rsidRDefault="002352DE" w:rsidP="00556E7C">
            <w:pPr>
              <w:jc w:val="center"/>
            </w:pPr>
            <w:r w:rsidRPr="0043305A">
              <w:t>Туторы на верхние и нижние конечности. Технические требования и методы испытаний.</w:t>
            </w:r>
          </w:p>
        </w:tc>
        <w:tc>
          <w:tcPr>
            <w:tcW w:w="496" w:type="pct"/>
          </w:tcPr>
          <w:p w:rsidR="002352DE" w:rsidRDefault="002352DE" w:rsidP="00556E7C">
            <w:pPr>
              <w:jc w:val="center"/>
            </w:pPr>
            <w:r>
              <w:t>Не менее 12</w:t>
            </w:r>
            <w:r w:rsidRPr="0043305A">
              <w:t xml:space="preserve"> месяцев</w:t>
            </w:r>
          </w:p>
          <w:p w:rsidR="002352DE" w:rsidRPr="0043305A" w:rsidRDefault="002352DE" w:rsidP="00556E7C">
            <w:pPr>
              <w:jc w:val="center"/>
            </w:pPr>
          </w:p>
        </w:tc>
      </w:tr>
      <w:tr w:rsidR="002352DE" w:rsidRPr="007479B9" w:rsidTr="00556E7C">
        <w:trPr>
          <w:trHeight w:val="349"/>
        </w:trPr>
        <w:tc>
          <w:tcPr>
            <w:tcW w:w="155" w:type="pct"/>
          </w:tcPr>
          <w:p w:rsidR="002352DE" w:rsidRPr="007479B9" w:rsidRDefault="002352DE" w:rsidP="00556E7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2352DE" w:rsidRPr="0043305A" w:rsidRDefault="002352DE" w:rsidP="00556E7C">
            <w:pPr>
              <w:jc w:val="center"/>
            </w:pPr>
            <w:r w:rsidRPr="0043305A">
              <w:t>8-09-54</w:t>
            </w:r>
          </w:p>
          <w:p w:rsidR="002352DE" w:rsidRPr="0043305A" w:rsidRDefault="002352DE" w:rsidP="00556E7C">
            <w:pPr>
              <w:jc w:val="center"/>
            </w:pPr>
            <w:r w:rsidRPr="0043305A">
              <w:t>Тутор на всю ногу</w:t>
            </w:r>
          </w:p>
          <w:p w:rsidR="002352DE" w:rsidRPr="0043305A" w:rsidRDefault="002352DE" w:rsidP="00556E7C">
            <w:pPr>
              <w:jc w:val="center"/>
            </w:pPr>
          </w:p>
        </w:tc>
        <w:tc>
          <w:tcPr>
            <w:tcW w:w="516" w:type="pct"/>
          </w:tcPr>
          <w:p w:rsidR="002352DE" w:rsidRPr="0043305A" w:rsidRDefault="002352DE" w:rsidP="00556E7C">
            <w:pPr>
              <w:jc w:val="center"/>
            </w:pPr>
            <w:r w:rsidRPr="0043305A">
              <w:t>Тутор на всю ногу</w:t>
            </w:r>
          </w:p>
          <w:p w:rsidR="002352DE" w:rsidRPr="007479B9" w:rsidRDefault="002352DE" w:rsidP="00556E7C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46" w:type="pct"/>
          </w:tcPr>
          <w:p w:rsidR="002352DE" w:rsidRPr="007479B9" w:rsidRDefault="002352DE" w:rsidP="00556E7C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2000" w:type="pct"/>
          </w:tcPr>
          <w:p w:rsidR="002352DE" w:rsidRPr="00156512" w:rsidRDefault="002352DE" w:rsidP="002352DE">
            <w:pPr>
              <w:spacing w:line="216" w:lineRule="auto"/>
              <w:rPr>
                <w:b/>
              </w:rPr>
            </w:pPr>
            <w:r w:rsidRPr="00156512">
              <w:rPr>
                <w:b/>
              </w:rPr>
              <w:t>Назначение</w:t>
            </w:r>
            <w:proofErr w:type="gramStart"/>
            <w:r w:rsidRPr="00156512">
              <w:rPr>
                <w:b/>
              </w:rPr>
              <w:t xml:space="preserve"> :</w:t>
            </w:r>
            <w:proofErr w:type="gramEnd"/>
          </w:p>
          <w:p w:rsidR="002352DE" w:rsidRPr="0043305A" w:rsidRDefault="002352DE" w:rsidP="002352DE">
            <w:pPr>
              <w:spacing w:line="216" w:lineRule="auto"/>
            </w:pPr>
            <w:r w:rsidRPr="0043305A">
              <w:t>Функциональная поддержка (фиксация) нижней конечности в корригированном (неподвижном) положении при воспалительных, посттравматических, хронических процессах после оперативного вмешательства.</w:t>
            </w:r>
          </w:p>
          <w:p w:rsidR="002352DE" w:rsidRPr="00156512" w:rsidRDefault="002352DE" w:rsidP="002352DE">
            <w:pPr>
              <w:spacing w:line="216" w:lineRule="auto"/>
              <w:rPr>
                <w:b/>
              </w:rPr>
            </w:pPr>
            <w:r w:rsidRPr="00156512">
              <w:rPr>
                <w:b/>
              </w:rPr>
              <w:t>Кон</w:t>
            </w:r>
            <w:r>
              <w:rPr>
                <w:b/>
              </w:rPr>
              <w:t>структивные особенности изделия</w:t>
            </w:r>
            <w:r w:rsidRPr="00156512">
              <w:rPr>
                <w:b/>
              </w:rPr>
              <w:t>:</w:t>
            </w:r>
          </w:p>
          <w:p w:rsidR="002352DE" w:rsidRPr="0043305A" w:rsidRDefault="002352DE" w:rsidP="002352DE">
            <w:pPr>
              <w:spacing w:line="216" w:lineRule="auto"/>
            </w:pPr>
            <w:r w:rsidRPr="0043305A">
              <w:t>По</w:t>
            </w:r>
            <w:r>
              <w:t>стоянная гильза изготавливается</w:t>
            </w:r>
            <w:r w:rsidRPr="0043305A">
              <w:t>:</w:t>
            </w:r>
          </w:p>
          <w:p w:rsidR="002352DE" w:rsidRPr="0043305A" w:rsidRDefault="002352DE" w:rsidP="002352DE">
            <w:pPr>
              <w:spacing w:line="216" w:lineRule="auto"/>
            </w:pPr>
            <w:r w:rsidRPr="0043305A">
              <w:t>- по индивидуальному гипсовому позитиву (слепку).</w:t>
            </w:r>
          </w:p>
          <w:p w:rsidR="002352DE" w:rsidRPr="0043305A" w:rsidRDefault="002352DE" w:rsidP="002352DE">
            <w:pPr>
              <w:spacing w:line="216" w:lineRule="auto"/>
            </w:pPr>
            <w:r w:rsidRPr="0043305A">
              <w:t>Материал постоянной гильзы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2352DE">
            <w:pPr>
              <w:spacing w:line="216" w:lineRule="auto"/>
            </w:pPr>
            <w:r w:rsidRPr="0043305A">
              <w:t>- полиэтилен высокого давления;</w:t>
            </w:r>
          </w:p>
          <w:p w:rsidR="002352DE" w:rsidRPr="0043305A" w:rsidRDefault="002352DE" w:rsidP="002352DE">
            <w:pPr>
              <w:spacing w:line="216" w:lineRule="auto"/>
            </w:pPr>
            <w:r w:rsidRPr="0043305A">
              <w:t>- полиэтилен низкого давления;</w:t>
            </w:r>
          </w:p>
          <w:p w:rsidR="002352DE" w:rsidRPr="0043305A" w:rsidRDefault="002352DE" w:rsidP="002352DE">
            <w:pPr>
              <w:spacing w:line="216" w:lineRule="auto"/>
            </w:pPr>
            <w:r w:rsidRPr="0043305A">
              <w:t>- слоистый пластик на основе акриловых смол;</w:t>
            </w:r>
          </w:p>
          <w:p w:rsidR="002352DE" w:rsidRPr="0043305A" w:rsidRDefault="002352DE" w:rsidP="002352DE">
            <w:pPr>
              <w:spacing w:line="216" w:lineRule="auto"/>
            </w:pPr>
            <w:r w:rsidRPr="0043305A">
              <w:t>- термопласт.</w:t>
            </w:r>
          </w:p>
          <w:p w:rsidR="002352DE" w:rsidRPr="0043305A" w:rsidRDefault="002352DE" w:rsidP="002352DE">
            <w:pPr>
              <w:spacing w:line="216" w:lineRule="auto"/>
            </w:pPr>
            <w:r w:rsidRPr="0043305A">
              <w:t>Постоянная гильза может включать дополнительные смягчающие элементы</w:t>
            </w:r>
            <w:proofErr w:type="gramStart"/>
            <w:r w:rsidRPr="0043305A">
              <w:t xml:space="preserve"> :</w:t>
            </w:r>
            <w:proofErr w:type="gramEnd"/>
          </w:p>
          <w:p w:rsidR="002352DE" w:rsidRPr="0043305A" w:rsidRDefault="002352DE" w:rsidP="002352DE">
            <w:pPr>
              <w:spacing w:line="216" w:lineRule="auto"/>
            </w:pPr>
            <w:proofErr w:type="gramStart"/>
            <w:r w:rsidRPr="0043305A">
              <w:t xml:space="preserve">- вкладная вставка (накладка, стелька, чехол) из вспененных материалов (нора, </w:t>
            </w:r>
            <w:proofErr w:type="spellStart"/>
            <w:r w:rsidRPr="0043305A">
              <w:t>педилин</w:t>
            </w:r>
            <w:proofErr w:type="spellEnd"/>
            <w:r w:rsidRPr="0043305A">
              <w:t xml:space="preserve"> и т.д.).</w:t>
            </w:r>
            <w:proofErr w:type="gramEnd"/>
          </w:p>
          <w:p w:rsidR="002352DE" w:rsidRPr="0043305A" w:rsidRDefault="002352DE" w:rsidP="002352DE">
            <w:pPr>
              <w:spacing w:line="216" w:lineRule="auto"/>
            </w:pPr>
            <w:r w:rsidRPr="0043305A">
              <w:t xml:space="preserve">Крепление на пораженной </w:t>
            </w:r>
            <w:r>
              <w:t>(дефектной) конечности пациента</w:t>
            </w:r>
            <w:r w:rsidRPr="0043305A">
              <w:t>:</w:t>
            </w:r>
          </w:p>
          <w:p w:rsidR="002352DE" w:rsidRPr="0043305A" w:rsidRDefault="002352DE" w:rsidP="002352DE">
            <w:pPr>
              <w:spacing w:line="216" w:lineRule="auto"/>
            </w:pPr>
            <w:r w:rsidRPr="0043305A">
              <w:t>- за счет формы постоянной гильзы с элементами крепления (</w:t>
            </w:r>
            <w:proofErr w:type="spellStart"/>
            <w:r w:rsidRPr="0043305A">
              <w:t>велкро</w:t>
            </w:r>
            <w:proofErr w:type="spellEnd"/>
            <w:r w:rsidRPr="0043305A">
              <w:t xml:space="preserve"> застежки, пряжки кожаные (капки, штрипки), шнуровка).</w:t>
            </w:r>
          </w:p>
          <w:p w:rsidR="002352DE" w:rsidRPr="0043305A" w:rsidRDefault="002352DE" w:rsidP="002352DE">
            <w:pPr>
              <w:spacing w:line="216" w:lineRule="auto"/>
            </w:pPr>
            <w:r w:rsidRPr="00156512">
              <w:rPr>
                <w:b/>
              </w:rPr>
              <w:t>Тип изделия по назначению:</w:t>
            </w:r>
            <w:r w:rsidRPr="0043305A">
              <w:t xml:space="preserve"> лечебно-профилактический, постоянный.</w:t>
            </w:r>
          </w:p>
        </w:tc>
        <w:tc>
          <w:tcPr>
            <w:tcW w:w="858" w:type="pct"/>
          </w:tcPr>
          <w:p w:rsidR="002352DE" w:rsidRPr="0043305A" w:rsidRDefault="002352DE" w:rsidP="00556E7C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52878-2021</w:t>
            </w:r>
          </w:p>
          <w:p w:rsidR="002352DE" w:rsidRPr="0043305A" w:rsidRDefault="002352DE" w:rsidP="00556E7C">
            <w:pPr>
              <w:jc w:val="center"/>
            </w:pPr>
            <w:r w:rsidRPr="0043305A">
              <w:t>Туторы на верхние и нижние конечности. Технические требования и методы испытаний.</w:t>
            </w:r>
          </w:p>
        </w:tc>
        <w:tc>
          <w:tcPr>
            <w:tcW w:w="496" w:type="pct"/>
          </w:tcPr>
          <w:p w:rsidR="002352DE" w:rsidRDefault="002352DE" w:rsidP="00556E7C">
            <w:pPr>
              <w:jc w:val="center"/>
            </w:pPr>
            <w:r>
              <w:t>Не менее 12</w:t>
            </w:r>
            <w:r w:rsidRPr="0043305A">
              <w:t xml:space="preserve"> месяцев</w:t>
            </w:r>
          </w:p>
          <w:p w:rsidR="002352DE" w:rsidRDefault="002352DE" w:rsidP="00556E7C">
            <w:pPr>
              <w:jc w:val="center"/>
            </w:pPr>
          </w:p>
        </w:tc>
      </w:tr>
    </w:tbl>
    <w:p w:rsidR="00DE3A3F" w:rsidRPr="00AE5272" w:rsidRDefault="00DE3A3F" w:rsidP="00C43BB7">
      <w:pPr>
        <w:rPr>
          <w:color w:val="F2F2F2"/>
        </w:rPr>
      </w:pPr>
    </w:p>
    <w:sectPr w:rsidR="00DE3A3F" w:rsidRPr="00AE5272" w:rsidSect="00E52FA9">
      <w:pgSz w:w="16838" w:h="11906" w:orient="landscape"/>
      <w:pgMar w:top="1418" w:right="1134" w:bottom="709" w:left="42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1D" w:rsidRDefault="00957D1D" w:rsidP="004C6741">
      <w:r>
        <w:separator/>
      </w:r>
    </w:p>
  </w:endnote>
  <w:endnote w:type="continuationSeparator" w:id="0">
    <w:p w:rsidR="00957D1D" w:rsidRDefault="00957D1D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1D" w:rsidRDefault="00957D1D" w:rsidP="004C6741">
      <w:r>
        <w:separator/>
      </w:r>
    </w:p>
  </w:footnote>
  <w:footnote w:type="continuationSeparator" w:id="0">
    <w:p w:rsidR="00957D1D" w:rsidRDefault="00957D1D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72" w:rsidRDefault="00DC7E7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52FA9">
      <w:rPr>
        <w:noProof/>
      </w:rPr>
      <w:t>3</w:t>
    </w:r>
    <w:r>
      <w:fldChar w:fldCharType="end"/>
    </w:r>
  </w:p>
  <w:p w:rsidR="00DC7E72" w:rsidRDefault="00DC7E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8C092C"/>
    <w:multiLevelType w:val="hybridMultilevel"/>
    <w:tmpl w:val="14D44A08"/>
    <w:lvl w:ilvl="0" w:tplc="1A569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>
    <w:nsid w:val="28C2546F"/>
    <w:multiLevelType w:val="hybridMultilevel"/>
    <w:tmpl w:val="D6343E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4D0C5F"/>
    <w:multiLevelType w:val="hybridMultilevel"/>
    <w:tmpl w:val="796EF320"/>
    <w:lvl w:ilvl="0" w:tplc="DE5C0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5"/>
    <w:rsid w:val="00001FF2"/>
    <w:rsid w:val="00002B52"/>
    <w:rsid w:val="00004F97"/>
    <w:rsid w:val="0000638F"/>
    <w:rsid w:val="000133A0"/>
    <w:rsid w:val="00013DAB"/>
    <w:rsid w:val="000140F7"/>
    <w:rsid w:val="0001699A"/>
    <w:rsid w:val="00017AB6"/>
    <w:rsid w:val="000201C5"/>
    <w:rsid w:val="000216FE"/>
    <w:rsid w:val="00023AFA"/>
    <w:rsid w:val="0002437B"/>
    <w:rsid w:val="00024C45"/>
    <w:rsid w:val="000262D9"/>
    <w:rsid w:val="00026CA8"/>
    <w:rsid w:val="000320E5"/>
    <w:rsid w:val="00032D54"/>
    <w:rsid w:val="000332F9"/>
    <w:rsid w:val="000347BE"/>
    <w:rsid w:val="00035169"/>
    <w:rsid w:val="00041F12"/>
    <w:rsid w:val="00045AB6"/>
    <w:rsid w:val="0005062D"/>
    <w:rsid w:val="000521DE"/>
    <w:rsid w:val="0005767A"/>
    <w:rsid w:val="00057923"/>
    <w:rsid w:val="000613BC"/>
    <w:rsid w:val="00067990"/>
    <w:rsid w:val="00067D41"/>
    <w:rsid w:val="00070D0E"/>
    <w:rsid w:val="00070FFD"/>
    <w:rsid w:val="00071AB2"/>
    <w:rsid w:val="00073871"/>
    <w:rsid w:val="00073EF6"/>
    <w:rsid w:val="000747C4"/>
    <w:rsid w:val="0007614A"/>
    <w:rsid w:val="00080BB3"/>
    <w:rsid w:val="00086CAB"/>
    <w:rsid w:val="000919A4"/>
    <w:rsid w:val="0009218F"/>
    <w:rsid w:val="000A0F2D"/>
    <w:rsid w:val="000A2116"/>
    <w:rsid w:val="000A4467"/>
    <w:rsid w:val="000B105B"/>
    <w:rsid w:val="000B1383"/>
    <w:rsid w:val="000B24FF"/>
    <w:rsid w:val="000B2693"/>
    <w:rsid w:val="000B35A0"/>
    <w:rsid w:val="000B4913"/>
    <w:rsid w:val="000B4DAC"/>
    <w:rsid w:val="000B6DD4"/>
    <w:rsid w:val="000B73F5"/>
    <w:rsid w:val="000B780B"/>
    <w:rsid w:val="000C1F4B"/>
    <w:rsid w:val="000C5CF2"/>
    <w:rsid w:val="000C68AD"/>
    <w:rsid w:val="000C6FB0"/>
    <w:rsid w:val="000C7171"/>
    <w:rsid w:val="000D0F1B"/>
    <w:rsid w:val="000D3D78"/>
    <w:rsid w:val="000D6678"/>
    <w:rsid w:val="000E0D60"/>
    <w:rsid w:val="000E152C"/>
    <w:rsid w:val="000F03B2"/>
    <w:rsid w:val="000F048C"/>
    <w:rsid w:val="000F5874"/>
    <w:rsid w:val="000F5C01"/>
    <w:rsid w:val="000F6E6F"/>
    <w:rsid w:val="001124DB"/>
    <w:rsid w:val="001176C2"/>
    <w:rsid w:val="001202CE"/>
    <w:rsid w:val="00121ADA"/>
    <w:rsid w:val="001247E9"/>
    <w:rsid w:val="0012525E"/>
    <w:rsid w:val="001252D8"/>
    <w:rsid w:val="00126001"/>
    <w:rsid w:val="00132D6C"/>
    <w:rsid w:val="001372FF"/>
    <w:rsid w:val="00143E57"/>
    <w:rsid w:val="00146708"/>
    <w:rsid w:val="00152A66"/>
    <w:rsid w:val="00153DC9"/>
    <w:rsid w:val="0015792D"/>
    <w:rsid w:val="0016426D"/>
    <w:rsid w:val="00165D0A"/>
    <w:rsid w:val="00167C50"/>
    <w:rsid w:val="00170503"/>
    <w:rsid w:val="001705A4"/>
    <w:rsid w:val="00171489"/>
    <w:rsid w:val="00172775"/>
    <w:rsid w:val="001769F9"/>
    <w:rsid w:val="0018064A"/>
    <w:rsid w:val="001811D9"/>
    <w:rsid w:val="00184592"/>
    <w:rsid w:val="00187ADA"/>
    <w:rsid w:val="00187EBF"/>
    <w:rsid w:val="001943C1"/>
    <w:rsid w:val="00196304"/>
    <w:rsid w:val="00196412"/>
    <w:rsid w:val="00197AD4"/>
    <w:rsid w:val="001A013D"/>
    <w:rsid w:val="001A05D4"/>
    <w:rsid w:val="001A0ADB"/>
    <w:rsid w:val="001A0D30"/>
    <w:rsid w:val="001A1D9D"/>
    <w:rsid w:val="001A24E0"/>
    <w:rsid w:val="001A4C66"/>
    <w:rsid w:val="001A6CD7"/>
    <w:rsid w:val="001A7A04"/>
    <w:rsid w:val="001B3EEC"/>
    <w:rsid w:val="001C0718"/>
    <w:rsid w:val="001C46F2"/>
    <w:rsid w:val="001C5D22"/>
    <w:rsid w:val="001D0255"/>
    <w:rsid w:val="001D67F9"/>
    <w:rsid w:val="001E1774"/>
    <w:rsid w:val="001E1867"/>
    <w:rsid w:val="001E2F5D"/>
    <w:rsid w:val="001E4FF3"/>
    <w:rsid w:val="001E65FD"/>
    <w:rsid w:val="001F1A8F"/>
    <w:rsid w:val="001F41CC"/>
    <w:rsid w:val="001F49E3"/>
    <w:rsid w:val="001F7331"/>
    <w:rsid w:val="00205B4D"/>
    <w:rsid w:val="00206E3C"/>
    <w:rsid w:val="00206FB9"/>
    <w:rsid w:val="002131F3"/>
    <w:rsid w:val="002146DE"/>
    <w:rsid w:val="00221E69"/>
    <w:rsid w:val="00224B07"/>
    <w:rsid w:val="002250F5"/>
    <w:rsid w:val="0022629E"/>
    <w:rsid w:val="00230E28"/>
    <w:rsid w:val="0023309F"/>
    <w:rsid w:val="002352DE"/>
    <w:rsid w:val="00235DC7"/>
    <w:rsid w:val="00243B93"/>
    <w:rsid w:val="00246550"/>
    <w:rsid w:val="00246ED9"/>
    <w:rsid w:val="0025002E"/>
    <w:rsid w:val="00251CF8"/>
    <w:rsid w:val="0025507F"/>
    <w:rsid w:val="00255B40"/>
    <w:rsid w:val="0025718D"/>
    <w:rsid w:val="00262FDC"/>
    <w:rsid w:val="002649B8"/>
    <w:rsid w:val="00264E14"/>
    <w:rsid w:val="0026641D"/>
    <w:rsid w:val="00266A70"/>
    <w:rsid w:val="00266C4D"/>
    <w:rsid w:val="00270C2C"/>
    <w:rsid w:val="002710B4"/>
    <w:rsid w:val="002728B7"/>
    <w:rsid w:val="00273C67"/>
    <w:rsid w:val="00274319"/>
    <w:rsid w:val="00282F95"/>
    <w:rsid w:val="002874F4"/>
    <w:rsid w:val="00287B3F"/>
    <w:rsid w:val="00290C94"/>
    <w:rsid w:val="00291870"/>
    <w:rsid w:val="00293AA9"/>
    <w:rsid w:val="00293B2A"/>
    <w:rsid w:val="00295385"/>
    <w:rsid w:val="00295CE7"/>
    <w:rsid w:val="002A1132"/>
    <w:rsid w:val="002A166A"/>
    <w:rsid w:val="002A2AF5"/>
    <w:rsid w:val="002A2F22"/>
    <w:rsid w:val="002A3BF2"/>
    <w:rsid w:val="002A3F34"/>
    <w:rsid w:val="002A6734"/>
    <w:rsid w:val="002A70A5"/>
    <w:rsid w:val="002A764C"/>
    <w:rsid w:val="002B154B"/>
    <w:rsid w:val="002B1CA4"/>
    <w:rsid w:val="002B3287"/>
    <w:rsid w:val="002B3602"/>
    <w:rsid w:val="002B3670"/>
    <w:rsid w:val="002B58A7"/>
    <w:rsid w:val="002B6BC6"/>
    <w:rsid w:val="002B7195"/>
    <w:rsid w:val="002C2E9A"/>
    <w:rsid w:val="002C3360"/>
    <w:rsid w:val="002C4AAB"/>
    <w:rsid w:val="002C6F51"/>
    <w:rsid w:val="002D1639"/>
    <w:rsid w:val="002D1AEE"/>
    <w:rsid w:val="002D345D"/>
    <w:rsid w:val="002D383B"/>
    <w:rsid w:val="002D42D1"/>
    <w:rsid w:val="002E3A80"/>
    <w:rsid w:val="002E4D49"/>
    <w:rsid w:val="002E5989"/>
    <w:rsid w:val="002E5E7D"/>
    <w:rsid w:val="002F11BB"/>
    <w:rsid w:val="002F323C"/>
    <w:rsid w:val="002F5C31"/>
    <w:rsid w:val="002F6DA6"/>
    <w:rsid w:val="00300078"/>
    <w:rsid w:val="003007A5"/>
    <w:rsid w:val="00310979"/>
    <w:rsid w:val="00312245"/>
    <w:rsid w:val="0031301A"/>
    <w:rsid w:val="003168CE"/>
    <w:rsid w:val="003175C0"/>
    <w:rsid w:val="00321DB7"/>
    <w:rsid w:val="0032224B"/>
    <w:rsid w:val="00322534"/>
    <w:rsid w:val="00322EA9"/>
    <w:rsid w:val="003251F0"/>
    <w:rsid w:val="00326C1F"/>
    <w:rsid w:val="00335BDF"/>
    <w:rsid w:val="00336AC2"/>
    <w:rsid w:val="00336D84"/>
    <w:rsid w:val="0034135B"/>
    <w:rsid w:val="003415F8"/>
    <w:rsid w:val="00342363"/>
    <w:rsid w:val="00342971"/>
    <w:rsid w:val="00345AE6"/>
    <w:rsid w:val="00353831"/>
    <w:rsid w:val="00353FB0"/>
    <w:rsid w:val="0035663D"/>
    <w:rsid w:val="003574BC"/>
    <w:rsid w:val="0036121E"/>
    <w:rsid w:val="003621E9"/>
    <w:rsid w:val="00363DA6"/>
    <w:rsid w:val="0036415B"/>
    <w:rsid w:val="00365F5B"/>
    <w:rsid w:val="00367F8C"/>
    <w:rsid w:val="003711BC"/>
    <w:rsid w:val="00373179"/>
    <w:rsid w:val="00373A1E"/>
    <w:rsid w:val="00373AD6"/>
    <w:rsid w:val="00374218"/>
    <w:rsid w:val="00377069"/>
    <w:rsid w:val="00383B22"/>
    <w:rsid w:val="00383D76"/>
    <w:rsid w:val="0038422F"/>
    <w:rsid w:val="003849A9"/>
    <w:rsid w:val="0038580E"/>
    <w:rsid w:val="00387E1D"/>
    <w:rsid w:val="00390266"/>
    <w:rsid w:val="00390889"/>
    <w:rsid w:val="003934F7"/>
    <w:rsid w:val="0039499D"/>
    <w:rsid w:val="003A1434"/>
    <w:rsid w:val="003A3A42"/>
    <w:rsid w:val="003A3DCA"/>
    <w:rsid w:val="003A5862"/>
    <w:rsid w:val="003A6B86"/>
    <w:rsid w:val="003A7D88"/>
    <w:rsid w:val="003B088B"/>
    <w:rsid w:val="003B0CF9"/>
    <w:rsid w:val="003B12ED"/>
    <w:rsid w:val="003B2E5A"/>
    <w:rsid w:val="003B387F"/>
    <w:rsid w:val="003B3C69"/>
    <w:rsid w:val="003B4457"/>
    <w:rsid w:val="003B645A"/>
    <w:rsid w:val="003B6A0C"/>
    <w:rsid w:val="003B6C2C"/>
    <w:rsid w:val="003B77D0"/>
    <w:rsid w:val="003B7982"/>
    <w:rsid w:val="003C28A3"/>
    <w:rsid w:val="003C61DC"/>
    <w:rsid w:val="003C6BB9"/>
    <w:rsid w:val="003C7232"/>
    <w:rsid w:val="003D0A8C"/>
    <w:rsid w:val="003D1201"/>
    <w:rsid w:val="003D1DF0"/>
    <w:rsid w:val="003D4E59"/>
    <w:rsid w:val="003D5DC2"/>
    <w:rsid w:val="003E0080"/>
    <w:rsid w:val="003E2B1F"/>
    <w:rsid w:val="003E2DF2"/>
    <w:rsid w:val="003E474E"/>
    <w:rsid w:val="003E5543"/>
    <w:rsid w:val="003E7131"/>
    <w:rsid w:val="003F25BA"/>
    <w:rsid w:val="003F4D78"/>
    <w:rsid w:val="003F611C"/>
    <w:rsid w:val="0040381E"/>
    <w:rsid w:val="00403ECE"/>
    <w:rsid w:val="004058CA"/>
    <w:rsid w:val="0041003E"/>
    <w:rsid w:val="004117AA"/>
    <w:rsid w:val="00414074"/>
    <w:rsid w:val="0041413A"/>
    <w:rsid w:val="00416FCF"/>
    <w:rsid w:val="00417238"/>
    <w:rsid w:val="00417976"/>
    <w:rsid w:val="00420F13"/>
    <w:rsid w:val="00421083"/>
    <w:rsid w:val="00421722"/>
    <w:rsid w:val="004218ED"/>
    <w:rsid w:val="0042365A"/>
    <w:rsid w:val="00424DEA"/>
    <w:rsid w:val="0042620C"/>
    <w:rsid w:val="00426C0F"/>
    <w:rsid w:val="0043053B"/>
    <w:rsid w:val="00432741"/>
    <w:rsid w:val="0043397B"/>
    <w:rsid w:val="00434340"/>
    <w:rsid w:val="00434B4A"/>
    <w:rsid w:val="0044124E"/>
    <w:rsid w:val="00442AE6"/>
    <w:rsid w:val="00444B8F"/>
    <w:rsid w:val="00445204"/>
    <w:rsid w:val="00446543"/>
    <w:rsid w:val="00447278"/>
    <w:rsid w:val="00452C83"/>
    <w:rsid w:val="00452E74"/>
    <w:rsid w:val="004532DF"/>
    <w:rsid w:val="0045337F"/>
    <w:rsid w:val="004536AA"/>
    <w:rsid w:val="00454997"/>
    <w:rsid w:val="00454CCC"/>
    <w:rsid w:val="004567AD"/>
    <w:rsid w:val="0045746A"/>
    <w:rsid w:val="00460957"/>
    <w:rsid w:val="00462349"/>
    <w:rsid w:val="00463684"/>
    <w:rsid w:val="004647B9"/>
    <w:rsid w:val="004652AD"/>
    <w:rsid w:val="00465EB1"/>
    <w:rsid w:val="0047012D"/>
    <w:rsid w:val="0047028C"/>
    <w:rsid w:val="00481562"/>
    <w:rsid w:val="004816A9"/>
    <w:rsid w:val="00481D7F"/>
    <w:rsid w:val="00490172"/>
    <w:rsid w:val="004901F8"/>
    <w:rsid w:val="004938D0"/>
    <w:rsid w:val="00494473"/>
    <w:rsid w:val="0049532D"/>
    <w:rsid w:val="0049776E"/>
    <w:rsid w:val="004A23F8"/>
    <w:rsid w:val="004A2F59"/>
    <w:rsid w:val="004A2F9B"/>
    <w:rsid w:val="004A710C"/>
    <w:rsid w:val="004A7943"/>
    <w:rsid w:val="004A79D6"/>
    <w:rsid w:val="004B0E69"/>
    <w:rsid w:val="004B2EED"/>
    <w:rsid w:val="004B3DA4"/>
    <w:rsid w:val="004B4B21"/>
    <w:rsid w:val="004B59E1"/>
    <w:rsid w:val="004B7588"/>
    <w:rsid w:val="004B7C86"/>
    <w:rsid w:val="004C16F8"/>
    <w:rsid w:val="004C1F7F"/>
    <w:rsid w:val="004C25EA"/>
    <w:rsid w:val="004C31F4"/>
    <w:rsid w:val="004C4C3A"/>
    <w:rsid w:val="004C5694"/>
    <w:rsid w:val="004C599E"/>
    <w:rsid w:val="004C5EA1"/>
    <w:rsid w:val="004C661E"/>
    <w:rsid w:val="004C6741"/>
    <w:rsid w:val="004D0895"/>
    <w:rsid w:val="004D34F6"/>
    <w:rsid w:val="004D5927"/>
    <w:rsid w:val="004E0E45"/>
    <w:rsid w:val="004E1493"/>
    <w:rsid w:val="004E202A"/>
    <w:rsid w:val="004E3D08"/>
    <w:rsid w:val="004E4CED"/>
    <w:rsid w:val="004E5C40"/>
    <w:rsid w:val="004E65FD"/>
    <w:rsid w:val="004F0157"/>
    <w:rsid w:val="004F2973"/>
    <w:rsid w:val="00501196"/>
    <w:rsid w:val="00507A63"/>
    <w:rsid w:val="00510051"/>
    <w:rsid w:val="005102DA"/>
    <w:rsid w:val="00510AEC"/>
    <w:rsid w:val="00511410"/>
    <w:rsid w:val="00513221"/>
    <w:rsid w:val="005139C2"/>
    <w:rsid w:val="00523712"/>
    <w:rsid w:val="00523E36"/>
    <w:rsid w:val="005258E1"/>
    <w:rsid w:val="00525CDA"/>
    <w:rsid w:val="005317B3"/>
    <w:rsid w:val="005320A8"/>
    <w:rsid w:val="005342F3"/>
    <w:rsid w:val="00536A4A"/>
    <w:rsid w:val="0053748E"/>
    <w:rsid w:val="00542CBF"/>
    <w:rsid w:val="00542F9F"/>
    <w:rsid w:val="005443A2"/>
    <w:rsid w:val="0054504F"/>
    <w:rsid w:val="00545590"/>
    <w:rsid w:val="005456A5"/>
    <w:rsid w:val="005474F1"/>
    <w:rsid w:val="00547964"/>
    <w:rsid w:val="00547E91"/>
    <w:rsid w:val="005501C1"/>
    <w:rsid w:val="00550BF2"/>
    <w:rsid w:val="0055681E"/>
    <w:rsid w:val="005571DF"/>
    <w:rsid w:val="0056085E"/>
    <w:rsid w:val="00562B75"/>
    <w:rsid w:val="005632CA"/>
    <w:rsid w:val="0056370B"/>
    <w:rsid w:val="005643E0"/>
    <w:rsid w:val="005657C3"/>
    <w:rsid w:val="0056599A"/>
    <w:rsid w:val="005665E2"/>
    <w:rsid w:val="005700AF"/>
    <w:rsid w:val="00570200"/>
    <w:rsid w:val="00571C4F"/>
    <w:rsid w:val="005726D5"/>
    <w:rsid w:val="00573AF3"/>
    <w:rsid w:val="00575B00"/>
    <w:rsid w:val="005767EF"/>
    <w:rsid w:val="00583FF7"/>
    <w:rsid w:val="00586299"/>
    <w:rsid w:val="005903DE"/>
    <w:rsid w:val="00590947"/>
    <w:rsid w:val="00591AC4"/>
    <w:rsid w:val="00593F7A"/>
    <w:rsid w:val="00595B68"/>
    <w:rsid w:val="00597E3B"/>
    <w:rsid w:val="005A1A50"/>
    <w:rsid w:val="005A3127"/>
    <w:rsid w:val="005A3E94"/>
    <w:rsid w:val="005A51F6"/>
    <w:rsid w:val="005A5803"/>
    <w:rsid w:val="005A6C6A"/>
    <w:rsid w:val="005B0161"/>
    <w:rsid w:val="005B339C"/>
    <w:rsid w:val="005B3403"/>
    <w:rsid w:val="005B79F3"/>
    <w:rsid w:val="005C2F5E"/>
    <w:rsid w:val="005C5564"/>
    <w:rsid w:val="005C7D6E"/>
    <w:rsid w:val="005D38D4"/>
    <w:rsid w:val="005D56F0"/>
    <w:rsid w:val="005E023D"/>
    <w:rsid w:val="005E2600"/>
    <w:rsid w:val="005E4456"/>
    <w:rsid w:val="005E7829"/>
    <w:rsid w:val="005F1E05"/>
    <w:rsid w:val="005F3262"/>
    <w:rsid w:val="005F5861"/>
    <w:rsid w:val="006000DC"/>
    <w:rsid w:val="006012DA"/>
    <w:rsid w:val="00602E03"/>
    <w:rsid w:val="0060326C"/>
    <w:rsid w:val="0060434A"/>
    <w:rsid w:val="00607008"/>
    <w:rsid w:val="0061206A"/>
    <w:rsid w:val="00622219"/>
    <w:rsid w:val="0062235B"/>
    <w:rsid w:val="0062392A"/>
    <w:rsid w:val="00625DEF"/>
    <w:rsid w:val="00625F74"/>
    <w:rsid w:val="00626560"/>
    <w:rsid w:val="00626A3D"/>
    <w:rsid w:val="00630CA6"/>
    <w:rsid w:val="0063120D"/>
    <w:rsid w:val="00631520"/>
    <w:rsid w:val="0063210B"/>
    <w:rsid w:val="0063505D"/>
    <w:rsid w:val="00636C9B"/>
    <w:rsid w:val="00640A91"/>
    <w:rsid w:val="00641624"/>
    <w:rsid w:val="0064337E"/>
    <w:rsid w:val="00644340"/>
    <w:rsid w:val="00645488"/>
    <w:rsid w:val="00647CB1"/>
    <w:rsid w:val="006509B1"/>
    <w:rsid w:val="00654F62"/>
    <w:rsid w:val="006564B3"/>
    <w:rsid w:val="00656922"/>
    <w:rsid w:val="006612A0"/>
    <w:rsid w:val="0066157F"/>
    <w:rsid w:val="00663A05"/>
    <w:rsid w:val="0066468B"/>
    <w:rsid w:val="00665406"/>
    <w:rsid w:val="006700D1"/>
    <w:rsid w:val="006703D7"/>
    <w:rsid w:val="006757B1"/>
    <w:rsid w:val="00676971"/>
    <w:rsid w:val="00680060"/>
    <w:rsid w:val="006803FF"/>
    <w:rsid w:val="00680488"/>
    <w:rsid w:val="00680AC8"/>
    <w:rsid w:val="006811F9"/>
    <w:rsid w:val="00682468"/>
    <w:rsid w:val="006831A9"/>
    <w:rsid w:val="0068373B"/>
    <w:rsid w:val="00684A8D"/>
    <w:rsid w:val="00686208"/>
    <w:rsid w:val="0069253E"/>
    <w:rsid w:val="006961A3"/>
    <w:rsid w:val="006963B7"/>
    <w:rsid w:val="00697B41"/>
    <w:rsid w:val="00697E74"/>
    <w:rsid w:val="006A145A"/>
    <w:rsid w:val="006A217C"/>
    <w:rsid w:val="006B21FA"/>
    <w:rsid w:val="006B3C2F"/>
    <w:rsid w:val="006B4B49"/>
    <w:rsid w:val="006B56E7"/>
    <w:rsid w:val="006B6BFE"/>
    <w:rsid w:val="006B78F7"/>
    <w:rsid w:val="006C1443"/>
    <w:rsid w:val="006C2750"/>
    <w:rsid w:val="006C3F0F"/>
    <w:rsid w:val="006C3F6C"/>
    <w:rsid w:val="006D18C7"/>
    <w:rsid w:val="006D4EB0"/>
    <w:rsid w:val="006D6BD2"/>
    <w:rsid w:val="006E07B9"/>
    <w:rsid w:val="006E1B40"/>
    <w:rsid w:val="006E2807"/>
    <w:rsid w:val="006E544F"/>
    <w:rsid w:val="006F0883"/>
    <w:rsid w:val="006F130A"/>
    <w:rsid w:val="006F4EAC"/>
    <w:rsid w:val="006F4FE2"/>
    <w:rsid w:val="00700048"/>
    <w:rsid w:val="007017BF"/>
    <w:rsid w:val="0070333C"/>
    <w:rsid w:val="007043A9"/>
    <w:rsid w:val="0070474C"/>
    <w:rsid w:val="00706DD0"/>
    <w:rsid w:val="007075DF"/>
    <w:rsid w:val="0071007A"/>
    <w:rsid w:val="00711E3B"/>
    <w:rsid w:val="00712419"/>
    <w:rsid w:val="00715A01"/>
    <w:rsid w:val="0071677D"/>
    <w:rsid w:val="00716BE4"/>
    <w:rsid w:val="00717BA8"/>
    <w:rsid w:val="007228D4"/>
    <w:rsid w:val="007232F7"/>
    <w:rsid w:val="007279DE"/>
    <w:rsid w:val="00727F3C"/>
    <w:rsid w:val="007309CF"/>
    <w:rsid w:val="00731F6B"/>
    <w:rsid w:val="00733737"/>
    <w:rsid w:val="007337C3"/>
    <w:rsid w:val="00734E78"/>
    <w:rsid w:val="00740651"/>
    <w:rsid w:val="00740F7C"/>
    <w:rsid w:val="00741646"/>
    <w:rsid w:val="007418AF"/>
    <w:rsid w:val="00743753"/>
    <w:rsid w:val="00744BE9"/>
    <w:rsid w:val="00744EA4"/>
    <w:rsid w:val="007464F3"/>
    <w:rsid w:val="007465AC"/>
    <w:rsid w:val="00746C25"/>
    <w:rsid w:val="00750C04"/>
    <w:rsid w:val="00750E26"/>
    <w:rsid w:val="00750E27"/>
    <w:rsid w:val="00754A7F"/>
    <w:rsid w:val="0076370C"/>
    <w:rsid w:val="0076587C"/>
    <w:rsid w:val="0076621A"/>
    <w:rsid w:val="0076690F"/>
    <w:rsid w:val="00772170"/>
    <w:rsid w:val="00772AAE"/>
    <w:rsid w:val="00774271"/>
    <w:rsid w:val="00774FF6"/>
    <w:rsid w:val="00777547"/>
    <w:rsid w:val="0077797F"/>
    <w:rsid w:val="0078178F"/>
    <w:rsid w:val="00784E75"/>
    <w:rsid w:val="00785390"/>
    <w:rsid w:val="007862E6"/>
    <w:rsid w:val="00792182"/>
    <w:rsid w:val="0079785A"/>
    <w:rsid w:val="007A5F11"/>
    <w:rsid w:val="007A6622"/>
    <w:rsid w:val="007A6C14"/>
    <w:rsid w:val="007B6B44"/>
    <w:rsid w:val="007C1C53"/>
    <w:rsid w:val="007C27B8"/>
    <w:rsid w:val="007C390A"/>
    <w:rsid w:val="007C400E"/>
    <w:rsid w:val="007C7283"/>
    <w:rsid w:val="007C7508"/>
    <w:rsid w:val="007D2ACD"/>
    <w:rsid w:val="007D3CE6"/>
    <w:rsid w:val="007E25BF"/>
    <w:rsid w:val="007E49E8"/>
    <w:rsid w:val="007E579D"/>
    <w:rsid w:val="007F0399"/>
    <w:rsid w:val="007F0795"/>
    <w:rsid w:val="007F083D"/>
    <w:rsid w:val="007F2A8D"/>
    <w:rsid w:val="007F67BC"/>
    <w:rsid w:val="0080089D"/>
    <w:rsid w:val="008022EA"/>
    <w:rsid w:val="008038ED"/>
    <w:rsid w:val="00805155"/>
    <w:rsid w:val="0080592E"/>
    <w:rsid w:val="00811154"/>
    <w:rsid w:val="008132BC"/>
    <w:rsid w:val="00813E7C"/>
    <w:rsid w:val="00814FB5"/>
    <w:rsid w:val="00821674"/>
    <w:rsid w:val="00824D06"/>
    <w:rsid w:val="00826205"/>
    <w:rsid w:val="00827FFD"/>
    <w:rsid w:val="00831144"/>
    <w:rsid w:val="00831184"/>
    <w:rsid w:val="00831EF5"/>
    <w:rsid w:val="00832DE5"/>
    <w:rsid w:val="00833AE6"/>
    <w:rsid w:val="00834B74"/>
    <w:rsid w:val="008359FD"/>
    <w:rsid w:val="00835B82"/>
    <w:rsid w:val="008419B5"/>
    <w:rsid w:val="00842A30"/>
    <w:rsid w:val="00843563"/>
    <w:rsid w:val="008455BB"/>
    <w:rsid w:val="00845A54"/>
    <w:rsid w:val="0085111D"/>
    <w:rsid w:val="008521C4"/>
    <w:rsid w:val="00853159"/>
    <w:rsid w:val="00853FB7"/>
    <w:rsid w:val="00854C33"/>
    <w:rsid w:val="00862C26"/>
    <w:rsid w:val="008643B9"/>
    <w:rsid w:val="00870703"/>
    <w:rsid w:val="00870F06"/>
    <w:rsid w:val="008717E0"/>
    <w:rsid w:val="0088146D"/>
    <w:rsid w:val="00882445"/>
    <w:rsid w:val="0088327A"/>
    <w:rsid w:val="00883976"/>
    <w:rsid w:val="00883A69"/>
    <w:rsid w:val="00884BD3"/>
    <w:rsid w:val="00884E9F"/>
    <w:rsid w:val="00886948"/>
    <w:rsid w:val="00886EE5"/>
    <w:rsid w:val="0088788C"/>
    <w:rsid w:val="0089052E"/>
    <w:rsid w:val="008908CD"/>
    <w:rsid w:val="00890C18"/>
    <w:rsid w:val="00890F76"/>
    <w:rsid w:val="0089625C"/>
    <w:rsid w:val="008A2827"/>
    <w:rsid w:val="008A51C1"/>
    <w:rsid w:val="008A535E"/>
    <w:rsid w:val="008A67A9"/>
    <w:rsid w:val="008B1745"/>
    <w:rsid w:val="008B418E"/>
    <w:rsid w:val="008C070B"/>
    <w:rsid w:val="008C080E"/>
    <w:rsid w:val="008C1085"/>
    <w:rsid w:val="008C36E9"/>
    <w:rsid w:val="008C4946"/>
    <w:rsid w:val="008C4D1B"/>
    <w:rsid w:val="008C5216"/>
    <w:rsid w:val="008C52CE"/>
    <w:rsid w:val="008C72D9"/>
    <w:rsid w:val="008C7EA4"/>
    <w:rsid w:val="008D14E6"/>
    <w:rsid w:val="008D17B2"/>
    <w:rsid w:val="008D6CFE"/>
    <w:rsid w:val="008E02E1"/>
    <w:rsid w:val="008E0D57"/>
    <w:rsid w:val="008E6094"/>
    <w:rsid w:val="008F17A7"/>
    <w:rsid w:val="008F4A7D"/>
    <w:rsid w:val="008F7B66"/>
    <w:rsid w:val="00900F3C"/>
    <w:rsid w:val="009012E7"/>
    <w:rsid w:val="009018C5"/>
    <w:rsid w:val="009073DB"/>
    <w:rsid w:val="00910FB2"/>
    <w:rsid w:val="0091334A"/>
    <w:rsid w:val="009142F7"/>
    <w:rsid w:val="009157A8"/>
    <w:rsid w:val="00916A2E"/>
    <w:rsid w:val="009212E4"/>
    <w:rsid w:val="00922FE3"/>
    <w:rsid w:val="00925961"/>
    <w:rsid w:val="00925C7F"/>
    <w:rsid w:val="00930AC2"/>
    <w:rsid w:val="00930CFA"/>
    <w:rsid w:val="0093273C"/>
    <w:rsid w:val="0093680E"/>
    <w:rsid w:val="00936FEB"/>
    <w:rsid w:val="0094108E"/>
    <w:rsid w:val="00941BDD"/>
    <w:rsid w:val="00942377"/>
    <w:rsid w:val="00942C65"/>
    <w:rsid w:val="009431E7"/>
    <w:rsid w:val="00943E80"/>
    <w:rsid w:val="0094487F"/>
    <w:rsid w:val="00947B9B"/>
    <w:rsid w:val="009526CE"/>
    <w:rsid w:val="00953BD4"/>
    <w:rsid w:val="0095467F"/>
    <w:rsid w:val="00957D1D"/>
    <w:rsid w:val="00960704"/>
    <w:rsid w:val="0096092E"/>
    <w:rsid w:val="00963C9F"/>
    <w:rsid w:val="0096463A"/>
    <w:rsid w:val="00965ACA"/>
    <w:rsid w:val="00965BC9"/>
    <w:rsid w:val="009671C3"/>
    <w:rsid w:val="00970A08"/>
    <w:rsid w:val="00971412"/>
    <w:rsid w:val="00971A70"/>
    <w:rsid w:val="00972ADD"/>
    <w:rsid w:val="00973615"/>
    <w:rsid w:val="00974233"/>
    <w:rsid w:val="0097566E"/>
    <w:rsid w:val="00975820"/>
    <w:rsid w:val="0097689F"/>
    <w:rsid w:val="0097754D"/>
    <w:rsid w:val="00977AE7"/>
    <w:rsid w:val="009803E6"/>
    <w:rsid w:val="00981315"/>
    <w:rsid w:val="0098136E"/>
    <w:rsid w:val="00981D15"/>
    <w:rsid w:val="00981F26"/>
    <w:rsid w:val="00986A30"/>
    <w:rsid w:val="00987E9A"/>
    <w:rsid w:val="0099019C"/>
    <w:rsid w:val="0099044C"/>
    <w:rsid w:val="00990E67"/>
    <w:rsid w:val="0099456E"/>
    <w:rsid w:val="009950F5"/>
    <w:rsid w:val="00997C3F"/>
    <w:rsid w:val="009A0189"/>
    <w:rsid w:val="009A0A23"/>
    <w:rsid w:val="009A0ABD"/>
    <w:rsid w:val="009A25E4"/>
    <w:rsid w:val="009A269E"/>
    <w:rsid w:val="009A3611"/>
    <w:rsid w:val="009A3DCA"/>
    <w:rsid w:val="009A4CD9"/>
    <w:rsid w:val="009B7BDC"/>
    <w:rsid w:val="009C12BA"/>
    <w:rsid w:val="009C2B9C"/>
    <w:rsid w:val="009C69F8"/>
    <w:rsid w:val="009C7FF7"/>
    <w:rsid w:val="009D08EA"/>
    <w:rsid w:val="009D1522"/>
    <w:rsid w:val="009D68FE"/>
    <w:rsid w:val="009D6AF8"/>
    <w:rsid w:val="009E104E"/>
    <w:rsid w:val="009E140E"/>
    <w:rsid w:val="009E16B0"/>
    <w:rsid w:val="009E2516"/>
    <w:rsid w:val="009E2E33"/>
    <w:rsid w:val="009E4DE4"/>
    <w:rsid w:val="009F0588"/>
    <w:rsid w:val="009F22ED"/>
    <w:rsid w:val="009F45C3"/>
    <w:rsid w:val="009F67E0"/>
    <w:rsid w:val="009F6A14"/>
    <w:rsid w:val="009F714D"/>
    <w:rsid w:val="00A02B65"/>
    <w:rsid w:val="00A14526"/>
    <w:rsid w:val="00A15B03"/>
    <w:rsid w:val="00A16B88"/>
    <w:rsid w:val="00A178A0"/>
    <w:rsid w:val="00A21CDC"/>
    <w:rsid w:val="00A243DA"/>
    <w:rsid w:val="00A24429"/>
    <w:rsid w:val="00A2478C"/>
    <w:rsid w:val="00A31A4B"/>
    <w:rsid w:val="00A337B2"/>
    <w:rsid w:val="00A33DBE"/>
    <w:rsid w:val="00A344D4"/>
    <w:rsid w:val="00A37BF4"/>
    <w:rsid w:val="00A418A0"/>
    <w:rsid w:val="00A42647"/>
    <w:rsid w:val="00A44207"/>
    <w:rsid w:val="00A44D16"/>
    <w:rsid w:val="00A478F7"/>
    <w:rsid w:val="00A47B9B"/>
    <w:rsid w:val="00A47E0B"/>
    <w:rsid w:val="00A50092"/>
    <w:rsid w:val="00A506C9"/>
    <w:rsid w:val="00A619AA"/>
    <w:rsid w:val="00A61C2F"/>
    <w:rsid w:val="00A62404"/>
    <w:rsid w:val="00A64E8C"/>
    <w:rsid w:val="00A65345"/>
    <w:rsid w:val="00A677E1"/>
    <w:rsid w:val="00A7038C"/>
    <w:rsid w:val="00A7465A"/>
    <w:rsid w:val="00A806DF"/>
    <w:rsid w:val="00A80F75"/>
    <w:rsid w:val="00A81C2C"/>
    <w:rsid w:val="00A8291E"/>
    <w:rsid w:val="00A844DB"/>
    <w:rsid w:val="00A875CE"/>
    <w:rsid w:val="00A91B63"/>
    <w:rsid w:val="00A920CE"/>
    <w:rsid w:val="00A956F6"/>
    <w:rsid w:val="00A96219"/>
    <w:rsid w:val="00A96B16"/>
    <w:rsid w:val="00A96E87"/>
    <w:rsid w:val="00A977CA"/>
    <w:rsid w:val="00AA2B88"/>
    <w:rsid w:val="00AA4238"/>
    <w:rsid w:val="00AA5070"/>
    <w:rsid w:val="00AA64D7"/>
    <w:rsid w:val="00AB0113"/>
    <w:rsid w:val="00AB1DBF"/>
    <w:rsid w:val="00AB211D"/>
    <w:rsid w:val="00AB33CE"/>
    <w:rsid w:val="00AB3CDB"/>
    <w:rsid w:val="00AB57D9"/>
    <w:rsid w:val="00AB712B"/>
    <w:rsid w:val="00AB7AE8"/>
    <w:rsid w:val="00AB7D52"/>
    <w:rsid w:val="00AC546D"/>
    <w:rsid w:val="00AC5660"/>
    <w:rsid w:val="00AD0FA8"/>
    <w:rsid w:val="00AD1260"/>
    <w:rsid w:val="00AD18DA"/>
    <w:rsid w:val="00AD4F89"/>
    <w:rsid w:val="00AD613E"/>
    <w:rsid w:val="00AD6C3C"/>
    <w:rsid w:val="00AE1297"/>
    <w:rsid w:val="00AE2596"/>
    <w:rsid w:val="00AE3991"/>
    <w:rsid w:val="00AE5272"/>
    <w:rsid w:val="00AF0402"/>
    <w:rsid w:val="00AF0451"/>
    <w:rsid w:val="00AF2F7A"/>
    <w:rsid w:val="00AF3152"/>
    <w:rsid w:val="00AF3266"/>
    <w:rsid w:val="00AF3BEE"/>
    <w:rsid w:val="00AF4BF0"/>
    <w:rsid w:val="00AF5119"/>
    <w:rsid w:val="00B0093D"/>
    <w:rsid w:val="00B00F0F"/>
    <w:rsid w:val="00B01F4C"/>
    <w:rsid w:val="00B0595D"/>
    <w:rsid w:val="00B10ACC"/>
    <w:rsid w:val="00B140D5"/>
    <w:rsid w:val="00B21058"/>
    <w:rsid w:val="00B225F9"/>
    <w:rsid w:val="00B228B6"/>
    <w:rsid w:val="00B23C65"/>
    <w:rsid w:val="00B256A4"/>
    <w:rsid w:val="00B25BFE"/>
    <w:rsid w:val="00B276D6"/>
    <w:rsid w:val="00B27E65"/>
    <w:rsid w:val="00B31C20"/>
    <w:rsid w:val="00B36236"/>
    <w:rsid w:val="00B413F2"/>
    <w:rsid w:val="00B415C0"/>
    <w:rsid w:val="00B429FD"/>
    <w:rsid w:val="00B44D99"/>
    <w:rsid w:val="00B45120"/>
    <w:rsid w:val="00B46E94"/>
    <w:rsid w:val="00B503A0"/>
    <w:rsid w:val="00B50B76"/>
    <w:rsid w:val="00B512F4"/>
    <w:rsid w:val="00B5350A"/>
    <w:rsid w:val="00B53EBA"/>
    <w:rsid w:val="00B54889"/>
    <w:rsid w:val="00B55238"/>
    <w:rsid w:val="00B555AE"/>
    <w:rsid w:val="00B557C1"/>
    <w:rsid w:val="00B57D63"/>
    <w:rsid w:val="00B636B1"/>
    <w:rsid w:val="00B63BBB"/>
    <w:rsid w:val="00B63D4B"/>
    <w:rsid w:val="00B63D8E"/>
    <w:rsid w:val="00B64145"/>
    <w:rsid w:val="00B66FC3"/>
    <w:rsid w:val="00B706FA"/>
    <w:rsid w:val="00B7323C"/>
    <w:rsid w:val="00B750E9"/>
    <w:rsid w:val="00B754AE"/>
    <w:rsid w:val="00B75CF8"/>
    <w:rsid w:val="00B765A8"/>
    <w:rsid w:val="00B769F6"/>
    <w:rsid w:val="00B77AEA"/>
    <w:rsid w:val="00B81C17"/>
    <w:rsid w:val="00B828BE"/>
    <w:rsid w:val="00B8328D"/>
    <w:rsid w:val="00B838BF"/>
    <w:rsid w:val="00B85FF9"/>
    <w:rsid w:val="00B86ADD"/>
    <w:rsid w:val="00B86F6E"/>
    <w:rsid w:val="00B979BA"/>
    <w:rsid w:val="00BA7B39"/>
    <w:rsid w:val="00BB36E0"/>
    <w:rsid w:val="00BB6483"/>
    <w:rsid w:val="00BB750B"/>
    <w:rsid w:val="00BC21AD"/>
    <w:rsid w:val="00BC2610"/>
    <w:rsid w:val="00BC57E3"/>
    <w:rsid w:val="00BC608E"/>
    <w:rsid w:val="00BC710B"/>
    <w:rsid w:val="00BD0AA5"/>
    <w:rsid w:val="00BD0BBA"/>
    <w:rsid w:val="00BD1214"/>
    <w:rsid w:val="00BD377D"/>
    <w:rsid w:val="00BD3965"/>
    <w:rsid w:val="00BD6122"/>
    <w:rsid w:val="00BD61CB"/>
    <w:rsid w:val="00BE0303"/>
    <w:rsid w:val="00BE30D3"/>
    <w:rsid w:val="00BE5BF8"/>
    <w:rsid w:val="00BE5E9F"/>
    <w:rsid w:val="00BF0338"/>
    <w:rsid w:val="00BF383F"/>
    <w:rsid w:val="00BF3ACD"/>
    <w:rsid w:val="00BF4FCB"/>
    <w:rsid w:val="00BF7EAE"/>
    <w:rsid w:val="00C0167F"/>
    <w:rsid w:val="00C02E30"/>
    <w:rsid w:val="00C046B2"/>
    <w:rsid w:val="00C117AB"/>
    <w:rsid w:val="00C117F3"/>
    <w:rsid w:val="00C13E3F"/>
    <w:rsid w:val="00C17122"/>
    <w:rsid w:val="00C21FA3"/>
    <w:rsid w:val="00C2366C"/>
    <w:rsid w:val="00C25277"/>
    <w:rsid w:val="00C261D5"/>
    <w:rsid w:val="00C332AE"/>
    <w:rsid w:val="00C360CA"/>
    <w:rsid w:val="00C374A6"/>
    <w:rsid w:val="00C425A8"/>
    <w:rsid w:val="00C42691"/>
    <w:rsid w:val="00C43BB7"/>
    <w:rsid w:val="00C44967"/>
    <w:rsid w:val="00C452DF"/>
    <w:rsid w:val="00C4621D"/>
    <w:rsid w:val="00C47448"/>
    <w:rsid w:val="00C476F4"/>
    <w:rsid w:val="00C47EC6"/>
    <w:rsid w:val="00C55CB6"/>
    <w:rsid w:val="00C60D2B"/>
    <w:rsid w:val="00C6134C"/>
    <w:rsid w:val="00C618C0"/>
    <w:rsid w:val="00C6415C"/>
    <w:rsid w:val="00C665EC"/>
    <w:rsid w:val="00C66B83"/>
    <w:rsid w:val="00C71853"/>
    <w:rsid w:val="00C7621E"/>
    <w:rsid w:val="00C770F3"/>
    <w:rsid w:val="00C77220"/>
    <w:rsid w:val="00C8034B"/>
    <w:rsid w:val="00C82170"/>
    <w:rsid w:val="00C8454F"/>
    <w:rsid w:val="00C85284"/>
    <w:rsid w:val="00C858C5"/>
    <w:rsid w:val="00C85B51"/>
    <w:rsid w:val="00C8732E"/>
    <w:rsid w:val="00C923B6"/>
    <w:rsid w:val="00C93FBC"/>
    <w:rsid w:val="00C95F41"/>
    <w:rsid w:val="00C96BB9"/>
    <w:rsid w:val="00C97EB3"/>
    <w:rsid w:val="00CA01EC"/>
    <w:rsid w:val="00CA51C4"/>
    <w:rsid w:val="00CA6DA0"/>
    <w:rsid w:val="00CA7760"/>
    <w:rsid w:val="00CA7B2F"/>
    <w:rsid w:val="00CB07F7"/>
    <w:rsid w:val="00CB35FC"/>
    <w:rsid w:val="00CB4F5E"/>
    <w:rsid w:val="00CB507E"/>
    <w:rsid w:val="00CB549C"/>
    <w:rsid w:val="00CB640C"/>
    <w:rsid w:val="00CC021F"/>
    <w:rsid w:val="00CC120F"/>
    <w:rsid w:val="00CC2780"/>
    <w:rsid w:val="00CC2D40"/>
    <w:rsid w:val="00CC4ED6"/>
    <w:rsid w:val="00CC528C"/>
    <w:rsid w:val="00CC5A1A"/>
    <w:rsid w:val="00CD01E4"/>
    <w:rsid w:val="00CD0487"/>
    <w:rsid w:val="00CD1B4E"/>
    <w:rsid w:val="00CD25AF"/>
    <w:rsid w:val="00CD449D"/>
    <w:rsid w:val="00CD74E7"/>
    <w:rsid w:val="00CE0391"/>
    <w:rsid w:val="00CE096C"/>
    <w:rsid w:val="00CE37D9"/>
    <w:rsid w:val="00CE45D5"/>
    <w:rsid w:val="00CE4BFC"/>
    <w:rsid w:val="00CE5814"/>
    <w:rsid w:val="00CE6C09"/>
    <w:rsid w:val="00CE6C2B"/>
    <w:rsid w:val="00CF0248"/>
    <w:rsid w:val="00CF1B9E"/>
    <w:rsid w:val="00CF439D"/>
    <w:rsid w:val="00CF4610"/>
    <w:rsid w:val="00CF63EB"/>
    <w:rsid w:val="00CF74E3"/>
    <w:rsid w:val="00CF76EA"/>
    <w:rsid w:val="00D0197C"/>
    <w:rsid w:val="00D05AA2"/>
    <w:rsid w:val="00D10C43"/>
    <w:rsid w:val="00D13063"/>
    <w:rsid w:val="00D1344C"/>
    <w:rsid w:val="00D13EAF"/>
    <w:rsid w:val="00D16C2D"/>
    <w:rsid w:val="00D231A8"/>
    <w:rsid w:val="00D243D2"/>
    <w:rsid w:val="00D24420"/>
    <w:rsid w:val="00D27512"/>
    <w:rsid w:val="00D30D5F"/>
    <w:rsid w:val="00D31270"/>
    <w:rsid w:val="00D312EF"/>
    <w:rsid w:val="00D330CE"/>
    <w:rsid w:val="00D342B5"/>
    <w:rsid w:val="00D348B5"/>
    <w:rsid w:val="00D34C23"/>
    <w:rsid w:val="00D35482"/>
    <w:rsid w:val="00D35ED2"/>
    <w:rsid w:val="00D36FC7"/>
    <w:rsid w:val="00D37FD2"/>
    <w:rsid w:val="00D40537"/>
    <w:rsid w:val="00D405A1"/>
    <w:rsid w:val="00D4083F"/>
    <w:rsid w:val="00D42571"/>
    <w:rsid w:val="00D43588"/>
    <w:rsid w:val="00D44291"/>
    <w:rsid w:val="00D45CCD"/>
    <w:rsid w:val="00D462F8"/>
    <w:rsid w:val="00D469C3"/>
    <w:rsid w:val="00D47630"/>
    <w:rsid w:val="00D509CD"/>
    <w:rsid w:val="00D535D1"/>
    <w:rsid w:val="00D53847"/>
    <w:rsid w:val="00D53BF0"/>
    <w:rsid w:val="00D544EF"/>
    <w:rsid w:val="00D55FEC"/>
    <w:rsid w:val="00D578B5"/>
    <w:rsid w:val="00D57B94"/>
    <w:rsid w:val="00D6013F"/>
    <w:rsid w:val="00D60BE9"/>
    <w:rsid w:val="00D61382"/>
    <w:rsid w:val="00D62593"/>
    <w:rsid w:val="00D66CA0"/>
    <w:rsid w:val="00D67B94"/>
    <w:rsid w:val="00D7144F"/>
    <w:rsid w:val="00D717B3"/>
    <w:rsid w:val="00D7338D"/>
    <w:rsid w:val="00D756C8"/>
    <w:rsid w:val="00D76C1F"/>
    <w:rsid w:val="00D80721"/>
    <w:rsid w:val="00D816BE"/>
    <w:rsid w:val="00D841DC"/>
    <w:rsid w:val="00D862F3"/>
    <w:rsid w:val="00D87288"/>
    <w:rsid w:val="00D91789"/>
    <w:rsid w:val="00D921CD"/>
    <w:rsid w:val="00D936E6"/>
    <w:rsid w:val="00D94582"/>
    <w:rsid w:val="00D953DD"/>
    <w:rsid w:val="00D96D8A"/>
    <w:rsid w:val="00DA05B4"/>
    <w:rsid w:val="00DA0B74"/>
    <w:rsid w:val="00DA1A6E"/>
    <w:rsid w:val="00DB285C"/>
    <w:rsid w:val="00DB3196"/>
    <w:rsid w:val="00DB40D2"/>
    <w:rsid w:val="00DB529A"/>
    <w:rsid w:val="00DB7147"/>
    <w:rsid w:val="00DC067F"/>
    <w:rsid w:val="00DC10C4"/>
    <w:rsid w:val="00DC2052"/>
    <w:rsid w:val="00DC2259"/>
    <w:rsid w:val="00DC2270"/>
    <w:rsid w:val="00DC375B"/>
    <w:rsid w:val="00DC4B30"/>
    <w:rsid w:val="00DC4E76"/>
    <w:rsid w:val="00DC68CB"/>
    <w:rsid w:val="00DC7E72"/>
    <w:rsid w:val="00DC7EAA"/>
    <w:rsid w:val="00DD0CBC"/>
    <w:rsid w:val="00DD497C"/>
    <w:rsid w:val="00DD60B0"/>
    <w:rsid w:val="00DD7FD1"/>
    <w:rsid w:val="00DE0479"/>
    <w:rsid w:val="00DE1E25"/>
    <w:rsid w:val="00DE3A3F"/>
    <w:rsid w:val="00DE3D91"/>
    <w:rsid w:val="00DE49DB"/>
    <w:rsid w:val="00DE4B62"/>
    <w:rsid w:val="00DE536E"/>
    <w:rsid w:val="00DE68CF"/>
    <w:rsid w:val="00DF06CA"/>
    <w:rsid w:val="00DF0974"/>
    <w:rsid w:val="00DF0CFA"/>
    <w:rsid w:val="00DF38B9"/>
    <w:rsid w:val="00DF4746"/>
    <w:rsid w:val="00DF687A"/>
    <w:rsid w:val="00DF6C80"/>
    <w:rsid w:val="00E020EE"/>
    <w:rsid w:val="00E0328F"/>
    <w:rsid w:val="00E03761"/>
    <w:rsid w:val="00E11D0B"/>
    <w:rsid w:val="00E12122"/>
    <w:rsid w:val="00E13365"/>
    <w:rsid w:val="00E133DA"/>
    <w:rsid w:val="00E208D6"/>
    <w:rsid w:val="00E238D4"/>
    <w:rsid w:val="00E24675"/>
    <w:rsid w:val="00E26568"/>
    <w:rsid w:val="00E3174E"/>
    <w:rsid w:val="00E32A41"/>
    <w:rsid w:val="00E347B1"/>
    <w:rsid w:val="00E34B70"/>
    <w:rsid w:val="00E3670D"/>
    <w:rsid w:val="00E370C5"/>
    <w:rsid w:val="00E403CA"/>
    <w:rsid w:val="00E41BD8"/>
    <w:rsid w:val="00E42012"/>
    <w:rsid w:val="00E42345"/>
    <w:rsid w:val="00E46820"/>
    <w:rsid w:val="00E46AA6"/>
    <w:rsid w:val="00E52382"/>
    <w:rsid w:val="00E52FA9"/>
    <w:rsid w:val="00E5359C"/>
    <w:rsid w:val="00E5371A"/>
    <w:rsid w:val="00E5387B"/>
    <w:rsid w:val="00E5410C"/>
    <w:rsid w:val="00E54187"/>
    <w:rsid w:val="00E56A7A"/>
    <w:rsid w:val="00E56D6C"/>
    <w:rsid w:val="00E570EE"/>
    <w:rsid w:val="00E611F0"/>
    <w:rsid w:val="00E63BA9"/>
    <w:rsid w:val="00E650F6"/>
    <w:rsid w:val="00E668E6"/>
    <w:rsid w:val="00E71A88"/>
    <w:rsid w:val="00E72A12"/>
    <w:rsid w:val="00E74DD2"/>
    <w:rsid w:val="00E75292"/>
    <w:rsid w:val="00E7587B"/>
    <w:rsid w:val="00E7738E"/>
    <w:rsid w:val="00E81FE7"/>
    <w:rsid w:val="00E82E91"/>
    <w:rsid w:val="00E839B7"/>
    <w:rsid w:val="00E852F1"/>
    <w:rsid w:val="00E8799F"/>
    <w:rsid w:val="00E87A33"/>
    <w:rsid w:val="00E91FE5"/>
    <w:rsid w:val="00E923B2"/>
    <w:rsid w:val="00E9281A"/>
    <w:rsid w:val="00E930C3"/>
    <w:rsid w:val="00E94FF5"/>
    <w:rsid w:val="00E95278"/>
    <w:rsid w:val="00E953AB"/>
    <w:rsid w:val="00E96AD7"/>
    <w:rsid w:val="00E97213"/>
    <w:rsid w:val="00EA23F3"/>
    <w:rsid w:val="00EA4F84"/>
    <w:rsid w:val="00EA6589"/>
    <w:rsid w:val="00EA7200"/>
    <w:rsid w:val="00EA73A9"/>
    <w:rsid w:val="00EA7AAF"/>
    <w:rsid w:val="00EB1606"/>
    <w:rsid w:val="00EB5A70"/>
    <w:rsid w:val="00EB6070"/>
    <w:rsid w:val="00EB76F7"/>
    <w:rsid w:val="00EB7B76"/>
    <w:rsid w:val="00EC043A"/>
    <w:rsid w:val="00EC1851"/>
    <w:rsid w:val="00EC1A0B"/>
    <w:rsid w:val="00EC242D"/>
    <w:rsid w:val="00EC34EA"/>
    <w:rsid w:val="00EC7728"/>
    <w:rsid w:val="00ED4488"/>
    <w:rsid w:val="00ED4C1C"/>
    <w:rsid w:val="00ED4F5B"/>
    <w:rsid w:val="00ED5E76"/>
    <w:rsid w:val="00EE1BB9"/>
    <w:rsid w:val="00EE47BD"/>
    <w:rsid w:val="00EF16AC"/>
    <w:rsid w:val="00EF1705"/>
    <w:rsid w:val="00EF58CB"/>
    <w:rsid w:val="00EF6273"/>
    <w:rsid w:val="00EF65D7"/>
    <w:rsid w:val="00F04FE2"/>
    <w:rsid w:val="00F057BB"/>
    <w:rsid w:val="00F11AB9"/>
    <w:rsid w:val="00F12D57"/>
    <w:rsid w:val="00F13823"/>
    <w:rsid w:val="00F147D7"/>
    <w:rsid w:val="00F15ED0"/>
    <w:rsid w:val="00F17502"/>
    <w:rsid w:val="00F228C9"/>
    <w:rsid w:val="00F22D94"/>
    <w:rsid w:val="00F268B8"/>
    <w:rsid w:val="00F26C7F"/>
    <w:rsid w:val="00F27385"/>
    <w:rsid w:val="00F33044"/>
    <w:rsid w:val="00F3637D"/>
    <w:rsid w:val="00F37687"/>
    <w:rsid w:val="00F44B69"/>
    <w:rsid w:val="00F457CD"/>
    <w:rsid w:val="00F45AA5"/>
    <w:rsid w:val="00F4626D"/>
    <w:rsid w:val="00F506C7"/>
    <w:rsid w:val="00F5191E"/>
    <w:rsid w:val="00F523A2"/>
    <w:rsid w:val="00F532EA"/>
    <w:rsid w:val="00F579A9"/>
    <w:rsid w:val="00F60C4D"/>
    <w:rsid w:val="00F613F0"/>
    <w:rsid w:val="00F61FB2"/>
    <w:rsid w:val="00F62915"/>
    <w:rsid w:val="00F65DEB"/>
    <w:rsid w:val="00F707E9"/>
    <w:rsid w:val="00F70CE5"/>
    <w:rsid w:val="00F70DD3"/>
    <w:rsid w:val="00F71B89"/>
    <w:rsid w:val="00F72682"/>
    <w:rsid w:val="00F7323C"/>
    <w:rsid w:val="00F749B1"/>
    <w:rsid w:val="00F75505"/>
    <w:rsid w:val="00F8049F"/>
    <w:rsid w:val="00F808E3"/>
    <w:rsid w:val="00F80BD5"/>
    <w:rsid w:val="00F822CB"/>
    <w:rsid w:val="00F8295B"/>
    <w:rsid w:val="00F8487A"/>
    <w:rsid w:val="00F84DCC"/>
    <w:rsid w:val="00F858A0"/>
    <w:rsid w:val="00F87246"/>
    <w:rsid w:val="00F9334F"/>
    <w:rsid w:val="00F9349B"/>
    <w:rsid w:val="00F94274"/>
    <w:rsid w:val="00F944B9"/>
    <w:rsid w:val="00F947A1"/>
    <w:rsid w:val="00F94CAB"/>
    <w:rsid w:val="00F9692A"/>
    <w:rsid w:val="00FA25FE"/>
    <w:rsid w:val="00FA72C3"/>
    <w:rsid w:val="00FB2209"/>
    <w:rsid w:val="00FB442F"/>
    <w:rsid w:val="00FB4849"/>
    <w:rsid w:val="00FB4A21"/>
    <w:rsid w:val="00FB65F9"/>
    <w:rsid w:val="00FB6745"/>
    <w:rsid w:val="00FB6A20"/>
    <w:rsid w:val="00FB6C39"/>
    <w:rsid w:val="00FC311C"/>
    <w:rsid w:val="00FC49DF"/>
    <w:rsid w:val="00FC5006"/>
    <w:rsid w:val="00FC550D"/>
    <w:rsid w:val="00FC6913"/>
    <w:rsid w:val="00FC747D"/>
    <w:rsid w:val="00FC7DEB"/>
    <w:rsid w:val="00FD19B3"/>
    <w:rsid w:val="00FD393D"/>
    <w:rsid w:val="00FD41A1"/>
    <w:rsid w:val="00FD656B"/>
    <w:rsid w:val="00FE0060"/>
    <w:rsid w:val="00FE03A5"/>
    <w:rsid w:val="00FE0512"/>
    <w:rsid w:val="00FE24D9"/>
    <w:rsid w:val="00FE2522"/>
    <w:rsid w:val="00FE50B1"/>
    <w:rsid w:val="00FE5315"/>
    <w:rsid w:val="00FE5F00"/>
    <w:rsid w:val="00FE7623"/>
    <w:rsid w:val="00FE7DE7"/>
    <w:rsid w:val="00FF38DD"/>
    <w:rsid w:val="00FF4625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02E03"/>
    <w:rPr>
      <w:sz w:val="28"/>
    </w:rPr>
  </w:style>
  <w:style w:type="paragraph" w:customStyle="1" w:styleId="11">
    <w:name w:val="Стиль_Шт1"/>
    <w:basedOn w:val="a3"/>
    <w:rsid w:val="00680060"/>
    <w:pPr>
      <w:tabs>
        <w:tab w:val="left" w:pos="5529"/>
      </w:tabs>
      <w:spacing w:before="200"/>
    </w:pPr>
    <w:rPr>
      <w:caps/>
      <w:sz w:val="24"/>
    </w:rPr>
  </w:style>
  <w:style w:type="paragraph" w:customStyle="1" w:styleId="22">
    <w:name w:val="Стиль_Шт2"/>
    <w:basedOn w:val="a3"/>
    <w:rsid w:val="00680060"/>
    <w:pPr>
      <w:tabs>
        <w:tab w:val="left" w:pos="5529"/>
      </w:tabs>
      <w:spacing w:before="120" w:after="1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02E03"/>
    <w:rPr>
      <w:sz w:val="28"/>
    </w:rPr>
  </w:style>
  <w:style w:type="paragraph" w:customStyle="1" w:styleId="11">
    <w:name w:val="Стиль_Шт1"/>
    <w:basedOn w:val="a3"/>
    <w:rsid w:val="00680060"/>
    <w:pPr>
      <w:tabs>
        <w:tab w:val="left" w:pos="5529"/>
      </w:tabs>
      <w:spacing w:before="200"/>
    </w:pPr>
    <w:rPr>
      <w:caps/>
      <w:sz w:val="24"/>
    </w:rPr>
  </w:style>
  <w:style w:type="paragraph" w:customStyle="1" w:styleId="22">
    <w:name w:val="Стиль_Шт2"/>
    <w:basedOn w:val="a3"/>
    <w:rsid w:val="00680060"/>
    <w:pPr>
      <w:tabs>
        <w:tab w:val="left" w:pos="5529"/>
      </w:tabs>
      <w:spacing w:before="120"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1108-3972-48A4-843B-29F6BC3E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280</TotalTime>
  <Pages>12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Солдатов Ефим Николаевич</cp:lastModifiedBy>
  <cp:revision>139</cp:revision>
  <cp:lastPrinted>2017-05-02T13:01:00Z</cp:lastPrinted>
  <dcterms:created xsi:type="dcterms:W3CDTF">2022-06-20T04:24:00Z</dcterms:created>
  <dcterms:modified xsi:type="dcterms:W3CDTF">2023-10-16T11:18:00Z</dcterms:modified>
</cp:coreProperties>
</file>