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188" w:rsidRDefault="00454188" w:rsidP="00454188">
      <w:pPr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Style w:val="a5"/>
        <w:tblW w:w="1000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1701"/>
        <w:gridCol w:w="1843"/>
        <w:gridCol w:w="2267"/>
        <w:gridCol w:w="1019"/>
        <w:gridCol w:w="1193"/>
      </w:tblGrid>
      <w:tr w:rsidR="00454188" w:rsidRPr="00F01C5C" w:rsidTr="00F01C5C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8" w:rsidRPr="00F01C5C" w:rsidRDefault="00454188" w:rsidP="00152C36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F01C5C"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Наименование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8" w:rsidRPr="00F01C5C" w:rsidRDefault="00454188" w:rsidP="00152C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01C5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характеристики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8" w:rsidRPr="00F01C5C" w:rsidRDefault="00454188" w:rsidP="00152C36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F01C5C"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Значение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8" w:rsidRPr="00F01C5C" w:rsidRDefault="00454188" w:rsidP="00152C36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F01C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Обоснование характеристик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8" w:rsidRPr="00F01C5C" w:rsidRDefault="00454188" w:rsidP="00152C36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1C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8" w:rsidRPr="00F01C5C" w:rsidRDefault="00454188" w:rsidP="00152C36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1C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Общее кол-во, человеко-час</w:t>
            </w:r>
          </w:p>
        </w:tc>
      </w:tr>
      <w:tr w:rsidR="00454188" w:rsidRPr="00F01C5C" w:rsidTr="00F01C5C">
        <w:trPr>
          <w:trHeight w:val="2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88" w:rsidRPr="00F01C5C" w:rsidRDefault="00454188" w:rsidP="00152C36">
            <w:pPr>
              <w:snapToGrid w:val="0"/>
              <w:spacing w:line="200" w:lineRule="atLeast"/>
              <w:ind w:left="3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01C5C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охрана помещения по адресу: </w:t>
            </w:r>
          </w:p>
          <w:p w:rsidR="00454188" w:rsidRPr="00F01C5C" w:rsidRDefault="00454188" w:rsidP="00152C36">
            <w:pPr>
              <w:snapToGrid w:val="0"/>
              <w:spacing w:line="200" w:lineRule="atLeast"/>
              <w:ind w:lef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F01C5C">
              <w:rPr>
                <w:rFonts w:ascii="Times New Roman" w:hAnsi="Times New Roman" w:cs="Times New Roman"/>
                <w:sz w:val="18"/>
                <w:szCs w:val="18"/>
              </w:rPr>
              <w:t>г. Мурманск, пр. Кольский, д. 156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8" w:rsidRPr="00F01C5C" w:rsidRDefault="00454188" w:rsidP="00152C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C5C">
              <w:rPr>
                <w:rFonts w:ascii="Times New Roman" w:hAnsi="Times New Roman" w:cs="Times New Roman"/>
                <w:sz w:val="18"/>
                <w:szCs w:val="18"/>
              </w:rPr>
              <w:t>Использование мобильной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8" w:rsidRPr="00F01C5C" w:rsidRDefault="00454188" w:rsidP="00152C36">
            <w:pPr>
              <w:tabs>
                <w:tab w:val="left" w:pos="7230"/>
              </w:tabs>
              <w:rPr>
                <w:rFonts w:ascii="Times New Roman" w:hAnsi="Times New Roman" w:cs="Times New Roman"/>
                <w:sz w:val="18"/>
                <w:szCs w:val="18"/>
                <w:lang w:eastAsia="hi-IN" w:bidi="hi-IN"/>
              </w:rPr>
            </w:pPr>
            <w:r w:rsidRPr="00F01C5C">
              <w:rPr>
                <w:rFonts w:ascii="Times New Roman" w:hAnsi="Times New Roman" w:cs="Times New Roman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8" w:rsidRPr="00F01C5C" w:rsidRDefault="00454188" w:rsidP="00152C36">
            <w:pPr>
              <w:tabs>
                <w:tab w:val="left" w:pos="7230"/>
              </w:tabs>
              <w:rPr>
                <w:rFonts w:ascii="Times New Roman" w:hAnsi="Times New Roman" w:cs="Times New Roman"/>
                <w:sz w:val="18"/>
                <w:szCs w:val="18"/>
                <w:lang w:eastAsia="hi-IN" w:bidi="hi-IN"/>
              </w:rPr>
            </w:pPr>
            <w:r w:rsidRPr="00F01C5C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Характеристики указаны в соответствии с КТРУ код № </w:t>
            </w:r>
            <w:r w:rsidRPr="00F01C5C">
              <w:rPr>
                <w:rFonts w:ascii="Times New Roman" w:hAnsi="Times New Roman" w:cs="Times New Roman"/>
                <w:sz w:val="18"/>
                <w:szCs w:val="18"/>
                <w:lang w:eastAsia="hi-IN" w:bidi="hi-IN"/>
              </w:rPr>
              <w:t>80.10.12.000-00000002 - Услуги частной охраны (Выставление поста охраны)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8" w:rsidRPr="00F01C5C" w:rsidRDefault="00454188" w:rsidP="00152C36">
            <w:pPr>
              <w:tabs>
                <w:tab w:val="left" w:pos="7230"/>
              </w:tabs>
              <w:ind w:right="-1540"/>
              <w:rPr>
                <w:rFonts w:ascii="Times New Roman" w:hAnsi="Times New Roman" w:cs="Times New Roman"/>
                <w:sz w:val="18"/>
                <w:szCs w:val="18"/>
              </w:rPr>
            </w:pPr>
            <w:r w:rsidRPr="00F01C5C">
              <w:rPr>
                <w:rFonts w:ascii="Times New Roman" w:hAnsi="Times New Roman" w:cs="Times New Roman"/>
                <w:sz w:val="18"/>
                <w:szCs w:val="18"/>
              </w:rPr>
              <w:t>Человеко-</w:t>
            </w:r>
          </w:p>
          <w:p w:rsidR="00454188" w:rsidRPr="00F01C5C" w:rsidRDefault="00454188" w:rsidP="00152C36">
            <w:pPr>
              <w:tabs>
                <w:tab w:val="left" w:pos="7230"/>
              </w:tabs>
              <w:ind w:right="-1540"/>
              <w:rPr>
                <w:rFonts w:ascii="Times New Roman" w:hAnsi="Times New Roman" w:cs="Times New Roman"/>
                <w:sz w:val="18"/>
                <w:szCs w:val="18"/>
              </w:rPr>
            </w:pPr>
            <w:r w:rsidRPr="00F01C5C"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8" w:rsidRPr="00F01C5C" w:rsidRDefault="004970B5" w:rsidP="00152C36">
            <w:pPr>
              <w:tabs>
                <w:tab w:val="left" w:pos="7230"/>
              </w:tabs>
              <w:ind w:right="-15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</w:tr>
      <w:tr w:rsidR="00454188" w:rsidRPr="00F01C5C" w:rsidTr="00F01C5C">
        <w:trPr>
          <w:trHeight w:val="2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88" w:rsidRPr="00F01C5C" w:rsidRDefault="00454188" w:rsidP="00152C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8" w:rsidRPr="00F01C5C" w:rsidRDefault="00454188" w:rsidP="00152C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01C5C">
              <w:rPr>
                <w:rFonts w:ascii="Times New Roman" w:hAnsi="Times New Roman" w:cs="Times New Roman"/>
                <w:sz w:val="18"/>
                <w:szCs w:val="18"/>
              </w:rPr>
              <w:t>Использование специальных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8" w:rsidRPr="00F01C5C" w:rsidRDefault="00454188" w:rsidP="00152C36">
            <w:pPr>
              <w:tabs>
                <w:tab w:val="left" w:pos="7230"/>
              </w:tabs>
              <w:rPr>
                <w:rFonts w:ascii="Times New Roman" w:hAnsi="Times New Roman" w:cs="Times New Roman"/>
                <w:sz w:val="18"/>
                <w:szCs w:val="18"/>
                <w:lang w:eastAsia="hi-IN" w:bidi="hi-IN"/>
              </w:rPr>
            </w:pPr>
            <w:r w:rsidRPr="00F01C5C">
              <w:rPr>
                <w:rFonts w:ascii="Times New Roman" w:hAnsi="Times New Roman" w:cs="Times New Roman"/>
                <w:sz w:val="18"/>
                <w:szCs w:val="18"/>
                <w:lang w:eastAsia="hi-IN" w:bidi="hi-IN"/>
              </w:rPr>
              <w:t>Да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88" w:rsidRPr="00F01C5C" w:rsidRDefault="00454188" w:rsidP="00152C36">
            <w:pPr>
              <w:rPr>
                <w:rFonts w:ascii="Times New Roma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88" w:rsidRPr="00F01C5C" w:rsidRDefault="00454188" w:rsidP="00152C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88" w:rsidRPr="00F01C5C" w:rsidRDefault="00454188" w:rsidP="00152C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4188" w:rsidRPr="00F01C5C" w:rsidTr="00F01C5C">
        <w:trPr>
          <w:trHeight w:val="2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88" w:rsidRPr="00F01C5C" w:rsidRDefault="00454188" w:rsidP="00152C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8" w:rsidRPr="00F01C5C" w:rsidRDefault="00454188" w:rsidP="00152C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01C5C">
              <w:rPr>
                <w:rFonts w:ascii="Times New Roman" w:hAnsi="Times New Roman" w:cs="Times New Roman"/>
                <w:sz w:val="18"/>
                <w:szCs w:val="18"/>
              </w:rPr>
              <w:t>Наличие оружия у сотрудников охраны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8" w:rsidRPr="00F01C5C" w:rsidRDefault="00454188" w:rsidP="00152C36">
            <w:pPr>
              <w:tabs>
                <w:tab w:val="left" w:pos="7230"/>
              </w:tabs>
              <w:rPr>
                <w:rFonts w:ascii="Times New Roman" w:hAnsi="Times New Roman" w:cs="Times New Roman"/>
                <w:sz w:val="18"/>
                <w:szCs w:val="18"/>
                <w:lang w:eastAsia="hi-IN" w:bidi="hi-IN"/>
              </w:rPr>
            </w:pPr>
            <w:r w:rsidRPr="00F01C5C">
              <w:rPr>
                <w:rFonts w:ascii="Times New Roman" w:hAnsi="Times New Roman" w:cs="Times New Roman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88" w:rsidRPr="00F01C5C" w:rsidRDefault="00454188" w:rsidP="00152C36">
            <w:pPr>
              <w:rPr>
                <w:rFonts w:ascii="Times New Roma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88" w:rsidRPr="00F01C5C" w:rsidRDefault="00454188" w:rsidP="00152C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88" w:rsidRPr="00F01C5C" w:rsidRDefault="00454188" w:rsidP="00152C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4188" w:rsidRPr="00F01C5C" w:rsidTr="00F01C5C">
        <w:trPr>
          <w:trHeight w:val="2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88" w:rsidRPr="00F01C5C" w:rsidRDefault="00454188" w:rsidP="00152C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8" w:rsidRPr="00F01C5C" w:rsidRDefault="00454188" w:rsidP="00152C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01C5C">
              <w:rPr>
                <w:rFonts w:ascii="Times New Roman" w:hAnsi="Times New Roman" w:cs="Times New Roman"/>
                <w:sz w:val="18"/>
                <w:szCs w:val="18"/>
              </w:rPr>
              <w:t>Вид услуги по охране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8" w:rsidRPr="00F01C5C" w:rsidRDefault="00454188" w:rsidP="00152C36">
            <w:pPr>
              <w:tabs>
                <w:tab w:val="left" w:pos="7230"/>
              </w:tabs>
              <w:rPr>
                <w:rFonts w:ascii="Times New Roman" w:hAnsi="Times New Roman" w:cs="Times New Roman"/>
                <w:sz w:val="18"/>
                <w:szCs w:val="18"/>
                <w:lang w:eastAsia="hi-IN" w:bidi="hi-IN"/>
              </w:rPr>
            </w:pPr>
            <w:r w:rsidRPr="00F01C5C">
              <w:rPr>
                <w:rFonts w:ascii="Times New Roman" w:hAnsi="Times New Roman" w:cs="Times New Roman"/>
                <w:sz w:val="18"/>
                <w:szCs w:val="18"/>
                <w:lang w:eastAsia="hi-IN" w:bidi="hi-IN"/>
              </w:rPr>
              <w:t>Охрана имущества, а также обеспечение пропускного режима на объектах, в отношении которых установлены обязательные для выполнения требования к антитеррористической защищенности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88" w:rsidRPr="00F01C5C" w:rsidRDefault="00454188" w:rsidP="00152C36">
            <w:pPr>
              <w:rPr>
                <w:rFonts w:ascii="Times New Roma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88" w:rsidRPr="00F01C5C" w:rsidRDefault="00454188" w:rsidP="00152C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88" w:rsidRPr="00F01C5C" w:rsidRDefault="00454188" w:rsidP="00152C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4188" w:rsidRPr="00F01C5C" w:rsidTr="00F01C5C">
        <w:trPr>
          <w:trHeight w:val="2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88" w:rsidRPr="00F01C5C" w:rsidRDefault="00454188" w:rsidP="00152C36">
            <w:pPr>
              <w:snapToGrid w:val="0"/>
              <w:spacing w:line="200" w:lineRule="atLeast"/>
              <w:ind w:left="3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01C5C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охрана помещения по адресу: </w:t>
            </w:r>
          </w:p>
          <w:p w:rsidR="00454188" w:rsidRPr="00F01C5C" w:rsidRDefault="00454188" w:rsidP="00152C36">
            <w:pPr>
              <w:snapToGrid w:val="0"/>
              <w:spacing w:line="200" w:lineRule="atLeast"/>
              <w:ind w:lef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F01C5C">
              <w:rPr>
                <w:rFonts w:ascii="Times New Roman" w:hAnsi="Times New Roman" w:cs="Times New Roman"/>
                <w:sz w:val="18"/>
                <w:szCs w:val="18"/>
              </w:rPr>
              <w:t>г. Мурманск, пр. Ленина, д. 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8" w:rsidRPr="00F01C5C" w:rsidRDefault="00454188" w:rsidP="00152C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C5C">
              <w:rPr>
                <w:rFonts w:ascii="Times New Roman" w:hAnsi="Times New Roman" w:cs="Times New Roman"/>
                <w:sz w:val="18"/>
                <w:szCs w:val="18"/>
              </w:rPr>
              <w:t>Использование мобильной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8" w:rsidRPr="00F01C5C" w:rsidRDefault="00454188" w:rsidP="00152C36">
            <w:pPr>
              <w:tabs>
                <w:tab w:val="left" w:pos="7230"/>
              </w:tabs>
              <w:rPr>
                <w:rFonts w:ascii="Times New Roman" w:hAnsi="Times New Roman" w:cs="Times New Roman"/>
                <w:sz w:val="18"/>
                <w:szCs w:val="18"/>
                <w:lang w:eastAsia="hi-IN" w:bidi="hi-IN"/>
              </w:rPr>
            </w:pPr>
            <w:r w:rsidRPr="00F01C5C">
              <w:rPr>
                <w:rFonts w:ascii="Times New Roman" w:hAnsi="Times New Roman" w:cs="Times New Roman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8" w:rsidRPr="00F01C5C" w:rsidRDefault="00454188" w:rsidP="00152C36">
            <w:pPr>
              <w:tabs>
                <w:tab w:val="left" w:pos="7230"/>
              </w:tabs>
              <w:rPr>
                <w:rFonts w:ascii="Times New Roman" w:hAnsi="Times New Roman" w:cs="Times New Roman"/>
                <w:sz w:val="18"/>
                <w:szCs w:val="18"/>
                <w:lang w:eastAsia="hi-IN" w:bidi="hi-IN"/>
              </w:rPr>
            </w:pPr>
            <w:r w:rsidRPr="00F01C5C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Характеристики указаны в соответствии с КТРУ код № </w:t>
            </w:r>
            <w:r w:rsidRPr="00F01C5C">
              <w:rPr>
                <w:rFonts w:ascii="Times New Roman" w:hAnsi="Times New Roman" w:cs="Times New Roman"/>
                <w:sz w:val="18"/>
                <w:szCs w:val="18"/>
                <w:lang w:eastAsia="hi-IN" w:bidi="hi-IN"/>
              </w:rPr>
              <w:t>80.10.12.000-00000002 - Услуги частной охраны (Выставление поста охраны)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8" w:rsidRPr="00F01C5C" w:rsidRDefault="00454188" w:rsidP="00152C36">
            <w:pPr>
              <w:tabs>
                <w:tab w:val="left" w:pos="7230"/>
              </w:tabs>
              <w:ind w:right="-1540"/>
              <w:rPr>
                <w:rFonts w:ascii="Times New Roman" w:hAnsi="Times New Roman" w:cs="Times New Roman"/>
                <w:sz w:val="18"/>
                <w:szCs w:val="18"/>
              </w:rPr>
            </w:pPr>
            <w:r w:rsidRPr="00F01C5C">
              <w:rPr>
                <w:rFonts w:ascii="Times New Roman" w:hAnsi="Times New Roman" w:cs="Times New Roman"/>
                <w:sz w:val="18"/>
                <w:szCs w:val="18"/>
              </w:rPr>
              <w:t>Человеко-</w:t>
            </w:r>
          </w:p>
          <w:p w:rsidR="00454188" w:rsidRPr="00F01C5C" w:rsidRDefault="00454188" w:rsidP="00152C36">
            <w:pPr>
              <w:tabs>
                <w:tab w:val="left" w:pos="7230"/>
              </w:tabs>
              <w:ind w:right="-1540"/>
              <w:rPr>
                <w:rFonts w:ascii="Times New Roman" w:hAnsi="Times New Roman" w:cs="Times New Roman"/>
                <w:sz w:val="18"/>
                <w:szCs w:val="18"/>
              </w:rPr>
            </w:pPr>
            <w:r w:rsidRPr="00F01C5C"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8" w:rsidRPr="00F01C5C" w:rsidRDefault="004970B5" w:rsidP="00152C36">
            <w:pPr>
              <w:tabs>
                <w:tab w:val="left" w:pos="7230"/>
              </w:tabs>
              <w:ind w:right="-15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</w:tr>
      <w:tr w:rsidR="00454188" w:rsidRPr="00F01C5C" w:rsidTr="00F01C5C">
        <w:trPr>
          <w:trHeight w:val="2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88" w:rsidRPr="00F01C5C" w:rsidRDefault="00454188" w:rsidP="00152C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8" w:rsidRPr="00F01C5C" w:rsidRDefault="00454188" w:rsidP="00152C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01C5C">
              <w:rPr>
                <w:rFonts w:ascii="Times New Roman" w:hAnsi="Times New Roman" w:cs="Times New Roman"/>
                <w:sz w:val="18"/>
                <w:szCs w:val="18"/>
              </w:rPr>
              <w:t>Использование специальных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8" w:rsidRPr="00F01C5C" w:rsidRDefault="00454188" w:rsidP="00152C36">
            <w:pPr>
              <w:tabs>
                <w:tab w:val="left" w:pos="7230"/>
              </w:tabs>
              <w:rPr>
                <w:rFonts w:ascii="Times New Roman" w:hAnsi="Times New Roman" w:cs="Times New Roman"/>
                <w:sz w:val="18"/>
                <w:szCs w:val="18"/>
                <w:lang w:eastAsia="hi-IN" w:bidi="hi-IN"/>
              </w:rPr>
            </w:pPr>
            <w:r w:rsidRPr="00F01C5C">
              <w:rPr>
                <w:rFonts w:ascii="Times New Roman" w:hAnsi="Times New Roman" w:cs="Times New Roman"/>
                <w:sz w:val="18"/>
                <w:szCs w:val="18"/>
                <w:lang w:eastAsia="hi-IN" w:bidi="hi-IN"/>
              </w:rPr>
              <w:t>Да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88" w:rsidRPr="00F01C5C" w:rsidRDefault="00454188" w:rsidP="00152C36">
            <w:pPr>
              <w:rPr>
                <w:rFonts w:ascii="Times New Roma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88" w:rsidRPr="00F01C5C" w:rsidRDefault="00454188" w:rsidP="00152C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88" w:rsidRPr="00F01C5C" w:rsidRDefault="00454188" w:rsidP="00152C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4188" w:rsidRPr="00F01C5C" w:rsidTr="00F01C5C">
        <w:trPr>
          <w:trHeight w:val="2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88" w:rsidRPr="00F01C5C" w:rsidRDefault="00454188" w:rsidP="00152C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8" w:rsidRPr="00F01C5C" w:rsidRDefault="00454188" w:rsidP="00152C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01C5C">
              <w:rPr>
                <w:rFonts w:ascii="Times New Roman" w:hAnsi="Times New Roman" w:cs="Times New Roman"/>
                <w:sz w:val="18"/>
                <w:szCs w:val="18"/>
              </w:rPr>
              <w:t>Наличие оружия у сотрудников охраны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8" w:rsidRPr="00F01C5C" w:rsidRDefault="00454188" w:rsidP="00152C36">
            <w:pPr>
              <w:tabs>
                <w:tab w:val="left" w:pos="7230"/>
              </w:tabs>
              <w:rPr>
                <w:rFonts w:ascii="Times New Roman" w:hAnsi="Times New Roman" w:cs="Times New Roman"/>
                <w:sz w:val="18"/>
                <w:szCs w:val="18"/>
                <w:lang w:eastAsia="hi-IN" w:bidi="hi-IN"/>
              </w:rPr>
            </w:pPr>
            <w:r w:rsidRPr="00F01C5C">
              <w:rPr>
                <w:rFonts w:ascii="Times New Roman" w:hAnsi="Times New Roman" w:cs="Times New Roman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88" w:rsidRPr="00F01C5C" w:rsidRDefault="00454188" w:rsidP="00152C36">
            <w:pPr>
              <w:rPr>
                <w:rFonts w:ascii="Times New Roma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88" w:rsidRPr="00F01C5C" w:rsidRDefault="00454188" w:rsidP="00152C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88" w:rsidRPr="00F01C5C" w:rsidRDefault="00454188" w:rsidP="00152C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4188" w:rsidRPr="00F01C5C" w:rsidTr="00F01C5C">
        <w:trPr>
          <w:trHeight w:val="2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88" w:rsidRPr="00F01C5C" w:rsidRDefault="00454188" w:rsidP="00152C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8" w:rsidRPr="00F01C5C" w:rsidRDefault="00454188" w:rsidP="00152C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01C5C">
              <w:rPr>
                <w:rFonts w:ascii="Times New Roman" w:hAnsi="Times New Roman" w:cs="Times New Roman"/>
                <w:sz w:val="18"/>
                <w:szCs w:val="18"/>
              </w:rPr>
              <w:t>Вид услуги по охране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8" w:rsidRPr="00F01C5C" w:rsidRDefault="00454188" w:rsidP="00152C36">
            <w:pPr>
              <w:tabs>
                <w:tab w:val="left" w:pos="7230"/>
              </w:tabs>
              <w:rPr>
                <w:rFonts w:ascii="Times New Roman" w:hAnsi="Times New Roman" w:cs="Times New Roman"/>
                <w:sz w:val="18"/>
                <w:szCs w:val="18"/>
                <w:lang w:eastAsia="hi-IN" w:bidi="hi-IN"/>
              </w:rPr>
            </w:pPr>
            <w:r w:rsidRPr="00F01C5C">
              <w:rPr>
                <w:rFonts w:ascii="Times New Roman" w:hAnsi="Times New Roman" w:cs="Times New Roman"/>
                <w:sz w:val="18"/>
                <w:szCs w:val="18"/>
                <w:lang w:eastAsia="hi-IN" w:bidi="hi-IN"/>
              </w:rPr>
              <w:t>Охрана имущества, а также обеспечение пропускного режима на объектах, в отношении которых установлены обязательные для выполнения требования к антитеррористической защищенности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88" w:rsidRPr="00F01C5C" w:rsidRDefault="00454188" w:rsidP="00152C36">
            <w:pPr>
              <w:rPr>
                <w:rFonts w:ascii="Times New Roma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88" w:rsidRPr="00F01C5C" w:rsidRDefault="00454188" w:rsidP="00152C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88" w:rsidRPr="00F01C5C" w:rsidRDefault="00454188" w:rsidP="00152C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4188" w:rsidRPr="00F01C5C" w:rsidTr="00F01C5C">
        <w:trPr>
          <w:trHeight w:val="2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88" w:rsidRPr="00F01C5C" w:rsidRDefault="00454188" w:rsidP="00152C36">
            <w:pPr>
              <w:snapToGrid w:val="0"/>
              <w:spacing w:line="200" w:lineRule="atLeast"/>
              <w:ind w:left="3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01C5C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охрана помещения по адресу: Мурманская обл., </w:t>
            </w:r>
          </w:p>
          <w:p w:rsidR="00454188" w:rsidRPr="00F01C5C" w:rsidRDefault="00454188" w:rsidP="00152C36">
            <w:pPr>
              <w:snapToGrid w:val="0"/>
              <w:spacing w:line="200" w:lineRule="atLeast"/>
              <w:ind w:lef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F01C5C">
              <w:rPr>
                <w:rFonts w:ascii="Times New Roman" w:hAnsi="Times New Roman" w:cs="Times New Roman"/>
                <w:sz w:val="18"/>
                <w:szCs w:val="18"/>
              </w:rPr>
              <w:t xml:space="preserve">г. Апатиты, </w:t>
            </w:r>
          </w:p>
          <w:p w:rsidR="00454188" w:rsidRPr="00F01C5C" w:rsidRDefault="00454188" w:rsidP="00152C36">
            <w:pPr>
              <w:snapToGrid w:val="0"/>
              <w:spacing w:line="200" w:lineRule="atLeast"/>
              <w:ind w:left="3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1C5C">
              <w:rPr>
                <w:rFonts w:ascii="Times New Roman" w:hAnsi="Times New Roman" w:cs="Times New Roman"/>
                <w:sz w:val="18"/>
                <w:szCs w:val="18"/>
              </w:rPr>
              <w:t>ул.Ферсмана</w:t>
            </w:r>
            <w:proofErr w:type="spellEnd"/>
            <w:r w:rsidRPr="00F01C5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54188" w:rsidRPr="00F01C5C" w:rsidRDefault="00454188" w:rsidP="00152C36">
            <w:pPr>
              <w:snapToGrid w:val="0"/>
              <w:spacing w:line="200" w:lineRule="atLeast"/>
              <w:ind w:lef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F01C5C">
              <w:rPr>
                <w:rFonts w:ascii="Times New Roman" w:hAnsi="Times New Roman" w:cs="Times New Roman"/>
                <w:sz w:val="18"/>
                <w:szCs w:val="18"/>
              </w:rPr>
              <w:t xml:space="preserve"> д. 26 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8" w:rsidRPr="00F01C5C" w:rsidRDefault="00454188" w:rsidP="00152C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C5C">
              <w:rPr>
                <w:rFonts w:ascii="Times New Roman" w:hAnsi="Times New Roman" w:cs="Times New Roman"/>
                <w:sz w:val="18"/>
                <w:szCs w:val="18"/>
              </w:rPr>
              <w:t>Использование мобильной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8" w:rsidRPr="00F01C5C" w:rsidRDefault="00454188" w:rsidP="00152C36">
            <w:pPr>
              <w:tabs>
                <w:tab w:val="left" w:pos="7230"/>
              </w:tabs>
              <w:rPr>
                <w:rFonts w:ascii="Times New Roman" w:hAnsi="Times New Roman" w:cs="Times New Roman"/>
                <w:sz w:val="18"/>
                <w:szCs w:val="18"/>
                <w:lang w:eastAsia="hi-IN" w:bidi="hi-IN"/>
              </w:rPr>
            </w:pPr>
            <w:r w:rsidRPr="00F01C5C">
              <w:rPr>
                <w:rFonts w:ascii="Times New Roman" w:hAnsi="Times New Roman" w:cs="Times New Roman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8" w:rsidRPr="00F01C5C" w:rsidRDefault="00454188" w:rsidP="00152C36">
            <w:pPr>
              <w:tabs>
                <w:tab w:val="left" w:pos="7230"/>
              </w:tabs>
              <w:rPr>
                <w:rFonts w:ascii="Times New Roman" w:hAnsi="Times New Roman" w:cs="Times New Roman"/>
                <w:sz w:val="18"/>
                <w:szCs w:val="18"/>
                <w:lang w:eastAsia="hi-IN" w:bidi="hi-IN"/>
              </w:rPr>
            </w:pPr>
            <w:r w:rsidRPr="00F01C5C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Характеристики указаны в соответствии с КТРУ код № </w:t>
            </w:r>
            <w:r w:rsidRPr="00F01C5C">
              <w:rPr>
                <w:rFonts w:ascii="Times New Roman" w:hAnsi="Times New Roman" w:cs="Times New Roman"/>
                <w:sz w:val="18"/>
                <w:szCs w:val="18"/>
                <w:lang w:eastAsia="hi-IN" w:bidi="hi-IN"/>
              </w:rPr>
              <w:t>80.10.12.000-00000002 - Услуги частной охраны (Выставление поста охраны)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8" w:rsidRPr="00F01C5C" w:rsidRDefault="00454188" w:rsidP="00152C36">
            <w:pPr>
              <w:tabs>
                <w:tab w:val="left" w:pos="7230"/>
              </w:tabs>
              <w:ind w:right="-1540"/>
              <w:rPr>
                <w:rFonts w:ascii="Times New Roman" w:hAnsi="Times New Roman" w:cs="Times New Roman"/>
                <w:sz w:val="18"/>
                <w:szCs w:val="18"/>
              </w:rPr>
            </w:pPr>
            <w:r w:rsidRPr="00F01C5C">
              <w:rPr>
                <w:rFonts w:ascii="Times New Roman" w:hAnsi="Times New Roman" w:cs="Times New Roman"/>
                <w:sz w:val="18"/>
                <w:szCs w:val="18"/>
              </w:rPr>
              <w:t>Человеко-</w:t>
            </w:r>
          </w:p>
          <w:p w:rsidR="00454188" w:rsidRPr="00F01C5C" w:rsidRDefault="00454188" w:rsidP="00152C36">
            <w:pPr>
              <w:tabs>
                <w:tab w:val="left" w:pos="7230"/>
              </w:tabs>
              <w:ind w:right="-1540"/>
              <w:rPr>
                <w:rFonts w:ascii="Times New Roman" w:hAnsi="Times New Roman" w:cs="Times New Roman"/>
                <w:sz w:val="18"/>
                <w:szCs w:val="18"/>
              </w:rPr>
            </w:pPr>
            <w:r w:rsidRPr="00F01C5C"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8" w:rsidRPr="00F01C5C" w:rsidRDefault="004970B5" w:rsidP="00152C36">
            <w:pPr>
              <w:tabs>
                <w:tab w:val="left" w:pos="7230"/>
              </w:tabs>
              <w:ind w:right="-15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</w:tr>
      <w:tr w:rsidR="00454188" w:rsidRPr="00F01C5C" w:rsidTr="00F01C5C">
        <w:trPr>
          <w:trHeight w:val="2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88" w:rsidRPr="00F01C5C" w:rsidRDefault="00454188" w:rsidP="00152C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8" w:rsidRPr="00F01C5C" w:rsidRDefault="00454188" w:rsidP="00152C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01C5C">
              <w:rPr>
                <w:rFonts w:ascii="Times New Roman" w:hAnsi="Times New Roman" w:cs="Times New Roman"/>
                <w:sz w:val="18"/>
                <w:szCs w:val="18"/>
              </w:rPr>
              <w:t>Использование специальных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8" w:rsidRPr="00F01C5C" w:rsidRDefault="00454188" w:rsidP="00152C36">
            <w:pPr>
              <w:tabs>
                <w:tab w:val="left" w:pos="7230"/>
              </w:tabs>
              <w:rPr>
                <w:rFonts w:ascii="Times New Roman" w:hAnsi="Times New Roman" w:cs="Times New Roman"/>
                <w:sz w:val="18"/>
                <w:szCs w:val="18"/>
                <w:lang w:eastAsia="hi-IN" w:bidi="hi-IN"/>
              </w:rPr>
            </w:pPr>
            <w:r w:rsidRPr="00F01C5C">
              <w:rPr>
                <w:rFonts w:ascii="Times New Roman" w:hAnsi="Times New Roman" w:cs="Times New Roman"/>
                <w:sz w:val="18"/>
                <w:szCs w:val="18"/>
                <w:lang w:eastAsia="hi-IN" w:bidi="hi-IN"/>
              </w:rPr>
              <w:t>Да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88" w:rsidRPr="00F01C5C" w:rsidRDefault="00454188" w:rsidP="00152C36">
            <w:pPr>
              <w:rPr>
                <w:rFonts w:ascii="Times New Roma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88" w:rsidRPr="00F01C5C" w:rsidRDefault="00454188" w:rsidP="00152C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88" w:rsidRPr="00F01C5C" w:rsidRDefault="00454188" w:rsidP="00152C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4188" w:rsidRPr="00F01C5C" w:rsidTr="00F01C5C">
        <w:trPr>
          <w:trHeight w:val="2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88" w:rsidRPr="00F01C5C" w:rsidRDefault="00454188" w:rsidP="00152C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8" w:rsidRPr="00F01C5C" w:rsidRDefault="00454188" w:rsidP="00152C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01C5C">
              <w:rPr>
                <w:rFonts w:ascii="Times New Roman" w:hAnsi="Times New Roman" w:cs="Times New Roman"/>
                <w:sz w:val="18"/>
                <w:szCs w:val="18"/>
              </w:rPr>
              <w:t>Наличие оружия у сотрудников охраны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8" w:rsidRPr="00F01C5C" w:rsidRDefault="00454188" w:rsidP="00152C36">
            <w:pPr>
              <w:tabs>
                <w:tab w:val="left" w:pos="7230"/>
              </w:tabs>
              <w:rPr>
                <w:rFonts w:ascii="Times New Roman" w:hAnsi="Times New Roman" w:cs="Times New Roman"/>
                <w:sz w:val="18"/>
                <w:szCs w:val="18"/>
                <w:lang w:eastAsia="hi-IN" w:bidi="hi-IN"/>
              </w:rPr>
            </w:pPr>
            <w:r w:rsidRPr="00F01C5C">
              <w:rPr>
                <w:rFonts w:ascii="Times New Roman" w:hAnsi="Times New Roman" w:cs="Times New Roman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88" w:rsidRPr="00F01C5C" w:rsidRDefault="00454188" w:rsidP="00152C36">
            <w:pPr>
              <w:rPr>
                <w:rFonts w:ascii="Times New Roma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88" w:rsidRPr="00F01C5C" w:rsidRDefault="00454188" w:rsidP="00152C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88" w:rsidRPr="00F01C5C" w:rsidRDefault="00454188" w:rsidP="00152C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4188" w:rsidRPr="00F01C5C" w:rsidTr="00F01C5C">
        <w:trPr>
          <w:trHeight w:val="2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88" w:rsidRPr="00F01C5C" w:rsidRDefault="00454188" w:rsidP="00152C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8" w:rsidRPr="00F01C5C" w:rsidRDefault="00454188" w:rsidP="00152C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01C5C">
              <w:rPr>
                <w:rFonts w:ascii="Times New Roman" w:hAnsi="Times New Roman" w:cs="Times New Roman"/>
                <w:sz w:val="18"/>
                <w:szCs w:val="18"/>
              </w:rPr>
              <w:t>Вид услуги по охране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8" w:rsidRPr="00F01C5C" w:rsidRDefault="00454188" w:rsidP="00152C36">
            <w:pPr>
              <w:tabs>
                <w:tab w:val="left" w:pos="7230"/>
              </w:tabs>
              <w:rPr>
                <w:rFonts w:ascii="Times New Roman" w:hAnsi="Times New Roman" w:cs="Times New Roman"/>
                <w:sz w:val="18"/>
                <w:szCs w:val="18"/>
                <w:lang w:eastAsia="hi-IN" w:bidi="hi-IN"/>
              </w:rPr>
            </w:pPr>
            <w:r w:rsidRPr="00F01C5C">
              <w:rPr>
                <w:rFonts w:ascii="Times New Roman" w:hAnsi="Times New Roman" w:cs="Times New Roman"/>
                <w:sz w:val="18"/>
                <w:szCs w:val="18"/>
                <w:lang w:eastAsia="hi-IN" w:bidi="hi-IN"/>
              </w:rPr>
              <w:t>Охрана имущества, а также обеспечение пропускного режима на объектах, в отношении которых установлены обязательные для выполнения требования к антитеррористической защищенности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88" w:rsidRPr="00F01C5C" w:rsidRDefault="00454188" w:rsidP="00152C36">
            <w:pPr>
              <w:rPr>
                <w:rFonts w:ascii="Times New Roma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88" w:rsidRPr="00F01C5C" w:rsidRDefault="00454188" w:rsidP="00152C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88" w:rsidRPr="00F01C5C" w:rsidRDefault="00454188" w:rsidP="00152C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4188" w:rsidRPr="00F01C5C" w:rsidTr="00F01C5C">
        <w:trPr>
          <w:trHeight w:val="20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8" w:rsidRPr="00F01C5C" w:rsidRDefault="00454188" w:rsidP="00152C36">
            <w:pPr>
              <w:tabs>
                <w:tab w:val="left" w:pos="7230"/>
              </w:tabs>
              <w:ind w:right="-1540"/>
              <w:rPr>
                <w:rFonts w:ascii="Times New Roman" w:hAnsi="Times New Roman" w:cs="Times New Roman"/>
                <w:sz w:val="18"/>
                <w:szCs w:val="18"/>
              </w:rPr>
            </w:pPr>
            <w:r w:rsidRPr="00F01C5C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8" w:rsidRPr="00F01C5C" w:rsidRDefault="00454188" w:rsidP="00152C36">
            <w:pPr>
              <w:tabs>
                <w:tab w:val="left" w:pos="7230"/>
              </w:tabs>
              <w:ind w:right="-15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8" w:rsidRPr="00F01C5C" w:rsidRDefault="004970B5" w:rsidP="00152C36">
            <w:pPr>
              <w:tabs>
                <w:tab w:val="left" w:pos="72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6630</w:t>
            </w:r>
            <w:r w:rsidR="00454188" w:rsidRPr="00F01C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454188" w:rsidRDefault="00454188" w:rsidP="00454188">
      <w:pPr>
        <w:rPr>
          <w:rFonts w:asciiTheme="minorHAnsi" w:hAnsiTheme="minorHAnsi" w:cstheme="minorBidi"/>
          <w:b/>
          <w:sz w:val="22"/>
          <w:szCs w:val="22"/>
          <w:lang w:eastAsia="en-US"/>
        </w:rPr>
      </w:pPr>
    </w:p>
    <w:p w:rsidR="00454188" w:rsidRDefault="00454188" w:rsidP="004541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Требования к порядку оказания услуг.</w:t>
      </w:r>
    </w:p>
    <w:p w:rsidR="00454188" w:rsidRDefault="00454188" w:rsidP="0045418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Наличие лицензии на осуществление частной охранной деятельности с перечнем разрешенных видов услуг (защита жизни и здоровья граждан; охрана объектов и (или) имущества </w:t>
      </w:r>
      <w:r>
        <w:rPr>
          <w:rFonts w:ascii="Times New Roman" w:hAnsi="Times New Roman" w:cs="Times New Roman"/>
        </w:rPr>
        <w:lastRenderedPageBreak/>
        <w:t>(в том числе при его транспортировке), находящихся в собственности, во владении, в пользовании, хозяйственном ведении, оперативном управлении или доверительном управлении, за исключением объектов и (или) имущества, предусмотренных пунктом 7 части 3 статьи 3 Закона Российской Федерации «О частной детективной и охранной деятельности в Российской Федерации»; обеспечение внутриобъектового и пропускного режимов на объектах, за исключением объектов, предусмотренных пунктом 7 части 3 статьи 3 Закона Российской Федерации «О частной детективной и охранной деятельности в Российской Федерации»). Подразделениям полиции предоставление указанного документа не требуется</w:t>
      </w:r>
      <w:r>
        <w:rPr>
          <w:rFonts w:ascii="Times New Roman" w:hAnsi="Times New Roman" w:cs="Times New Roman"/>
          <w:iCs/>
        </w:rPr>
        <w:t>.</w:t>
      </w:r>
    </w:p>
    <w:p w:rsidR="00454188" w:rsidRDefault="00454188" w:rsidP="0045418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пропускного режима. Недопущение проникновения на охраняемый Объект посторонних лиц и предметов.</w:t>
      </w:r>
    </w:p>
    <w:p w:rsidR="00454188" w:rsidRDefault="00454188" w:rsidP="0045418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zh-CN"/>
        </w:rPr>
        <w:t xml:space="preserve">Охрана Объекта, прилегающей к нему территории и находящегося на его территории имущества в соответствии с </w:t>
      </w:r>
      <w:proofErr w:type="spellStart"/>
      <w:r>
        <w:rPr>
          <w:rFonts w:ascii="Times New Roman" w:hAnsi="Times New Roman" w:cs="Times New Roman"/>
          <w:lang w:eastAsia="zh-CN"/>
        </w:rPr>
        <w:t>внутриобъектными</w:t>
      </w:r>
      <w:proofErr w:type="spellEnd"/>
      <w:r>
        <w:rPr>
          <w:rFonts w:ascii="Times New Roman" w:hAnsi="Times New Roman" w:cs="Times New Roman"/>
          <w:lang w:eastAsia="zh-CN"/>
        </w:rPr>
        <w:t xml:space="preserve"> инструкциями.</w:t>
      </w:r>
    </w:p>
    <w:p w:rsidR="00454188" w:rsidRDefault="00454188" w:rsidP="0045418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Предупреждение и пресечение любых противоправных действий на охраняемом Объекте, направленных на нарушение установленного пропускного и внутриобъектового режимов, внутреннего распорядка, незаконное завладение имуществом и материальными ценностями. </w:t>
      </w:r>
    </w:p>
    <w:p w:rsidR="00454188" w:rsidRDefault="00454188" w:rsidP="0045418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zh-CN"/>
        </w:rPr>
        <w:t>Контроль вноса и выноса материальных ценностей с территории Объекта.</w:t>
      </w:r>
    </w:p>
    <w:p w:rsidR="00454188" w:rsidRDefault="00454188" w:rsidP="0045418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Немедленное реагирование на факты совершения преступлений в отношении жизни и здоровья граждан и имущества Заказчика в рамках прав, установленных законодательными актами Российской Федерации. </w:t>
      </w:r>
    </w:p>
    <w:p w:rsidR="00454188" w:rsidRDefault="00454188" w:rsidP="0045418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Предупреждение, выявление и пресечение административных правонарушений, совершенных на Объекте и прилегающей территории, в рамках прав, установленных законодательными актами Российской Федерации. </w:t>
      </w:r>
    </w:p>
    <w:p w:rsidR="00454188" w:rsidRDefault="00454188" w:rsidP="0045418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Поддержание общественного порядка, своевременное реагирование на нарушение порядка.</w:t>
      </w:r>
    </w:p>
    <w:p w:rsidR="00454188" w:rsidRDefault="00454188" w:rsidP="0045418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zh-CN"/>
        </w:rPr>
        <w:t>Регулярный обход здания и прилегающей территории.</w:t>
      </w:r>
    </w:p>
    <w:p w:rsidR="00454188" w:rsidRDefault="00454188" w:rsidP="0045418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  <w:lang w:eastAsia="zh-CN"/>
        </w:rPr>
        <w:t>Оснащение поста охраны средствами мобильной (радио) связи.</w:t>
      </w:r>
    </w:p>
    <w:p w:rsidR="00454188" w:rsidRDefault="00454188" w:rsidP="0045418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zh-CN"/>
        </w:rPr>
        <w:t>Нахождение сотрудников охраны на рабочем месте в форменной одежде.</w:t>
      </w:r>
    </w:p>
    <w:p w:rsidR="00454188" w:rsidRDefault="00454188" w:rsidP="0045418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  <w:lang w:eastAsia="zh-CN"/>
        </w:rPr>
        <w:t>Оказание Услуг сотрудниками охраны, имеющими удостоверения частного охранника установленного образца, разрешающие частную охранную деятельность на территории Российской Федерации.</w:t>
      </w:r>
    </w:p>
    <w:p w:rsidR="00454188" w:rsidRDefault="00454188" w:rsidP="0045418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  <w:lang w:eastAsia="zh-CN"/>
        </w:rPr>
        <w:t>Ведение наблюдения, в том числе видеонаблюдения за подходами к охраняемому Объекту и внутри Объекта, пресечение несанкционированного проникновения на Объект;</w:t>
      </w:r>
    </w:p>
    <w:p w:rsidR="00454188" w:rsidRDefault="00454188" w:rsidP="0045418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Оказание Услуг во взаимодействии с правоохранительными органами, а также аварийными службами, в зоне ответственности, которых находится Объект. Организация взаимодействия с конкретными подразделениями.</w:t>
      </w:r>
    </w:p>
    <w:p w:rsidR="00454188" w:rsidRDefault="00454188" w:rsidP="0045418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zh-CN"/>
        </w:rPr>
        <w:t>Профилактика возникновения чрезвычайных ситуаций (террористический акт, пожар и пр.) и оказание помощи при организации эвакуации сотрудников Заказчика (совместно с оперативными службами города).</w:t>
      </w:r>
    </w:p>
    <w:p w:rsidR="00454188" w:rsidRDefault="00454188" w:rsidP="0045418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безопасности Объекта и находящихся на нем людей в случае возникновения чрезвычайной ситуации (угроза террористического акта, пожар, стихийное бедствие).</w:t>
      </w:r>
    </w:p>
    <w:p w:rsidR="00454188" w:rsidRDefault="00454188" w:rsidP="00454188">
      <w:pPr>
        <w:snapToGrid w:val="0"/>
        <w:ind w:firstLine="360"/>
        <w:jc w:val="both"/>
        <w:rPr>
          <w:rFonts w:ascii="Times New Roman" w:hAnsi="Times New Roman" w:cs="Times New Roman"/>
        </w:rPr>
      </w:pPr>
    </w:p>
    <w:p w:rsidR="00454188" w:rsidRDefault="00454188" w:rsidP="00454188">
      <w:pPr>
        <w:snapToGrid w:val="0"/>
        <w:ind w:firstLine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Период оказания Услуг:</w:t>
      </w:r>
    </w:p>
    <w:p w:rsidR="00454188" w:rsidRDefault="00454188" w:rsidP="00454188">
      <w:pPr>
        <w:snapToGrid w:val="0"/>
        <w:ind w:firstLine="360"/>
        <w:jc w:val="both"/>
        <w:rPr>
          <w:rFonts w:ascii="Times New Roman" w:eastAsia="Times New Roman" w:hAnsi="Times New Roman" w:cs="Times New Roman"/>
          <w:sz w:val="22"/>
          <w:szCs w:val="22"/>
          <w:lang w:eastAsia="hi-IN" w:bidi="hi-I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hi-IN" w:bidi="hi-IN"/>
        </w:rPr>
        <w:t>Понедельник-четверг: 7.30-17.30. Пятница, предпраздничные дни: 7.30-15.30.</w:t>
      </w:r>
    </w:p>
    <w:p w:rsidR="00454188" w:rsidRDefault="00454188" w:rsidP="00454188">
      <w:pPr>
        <w:snapToGrid w:val="0"/>
        <w:ind w:firstLine="360"/>
        <w:jc w:val="both"/>
        <w:rPr>
          <w:rFonts w:ascii="Times New Roman" w:eastAsiaTheme="minorHAnsi" w:hAnsi="Times New Roman" w:cs="Times New Roman"/>
          <w:lang w:eastAsia="en-US" w:bidi="ar-SA"/>
        </w:rPr>
      </w:pPr>
      <w:r>
        <w:rPr>
          <w:rFonts w:ascii="Times New Roman" w:eastAsia="Times New Roman" w:hAnsi="Times New Roman" w:cs="Times New Roman"/>
          <w:lang w:eastAsia="hi-IN" w:bidi="hi-IN"/>
        </w:rPr>
        <w:t xml:space="preserve"> Физическая охрана после окончания рабочего дня, а также в выходные и праздничные дни - по письменной заявке Заказчика.</w:t>
      </w:r>
    </w:p>
    <w:p w:rsidR="00B23DC4" w:rsidRDefault="00B23DC4"/>
    <w:tbl>
      <w:tblPr>
        <w:tblpPr w:leftFromText="180" w:rightFromText="180" w:vertAnchor="text" w:tblpXSpec="center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3"/>
        <w:gridCol w:w="6420"/>
      </w:tblGrid>
      <w:tr w:rsidR="00454188" w:rsidRPr="001742F7" w:rsidTr="00454188">
        <w:trPr>
          <w:trHeight w:hRule="exact" w:val="1128"/>
        </w:trPr>
        <w:tc>
          <w:tcPr>
            <w:tcW w:w="3923" w:type="dxa"/>
            <w:shd w:val="clear" w:color="auto" w:fill="FFFFFF"/>
            <w:vAlign w:val="center"/>
          </w:tcPr>
          <w:p w:rsidR="00454188" w:rsidRPr="00367BFC" w:rsidRDefault="00454188" w:rsidP="00454188">
            <w:pPr>
              <w:pStyle w:val="21"/>
              <w:shd w:val="clear" w:color="auto" w:fill="auto"/>
              <w:spacing w:line="240" w:lineRule="auto"/>
              <w:jc w:val="center"/>
            </w:pPr>
            <w:r w:rsidRPr="00367BFC">
              <w:rPr>
                <w:rStyle w:val="20"/>
              </w:rPr>
              <w:t xml:space="preserve">Место </w:t>
            </w:r>
            <w:r>
              <w:rPr>
                <w:rStyle w:val="20"/>
              </w:rPr>
              <w:t>оказания услуг</w:t>
            </w:r>
          </w:p>
        </w:tc>
        <w:tc>
          <w:tcPr>
            <w:tcW w:w="6420" w:type="dxa"/>
            <w:shd w:val="clear" w:color="auto" w:fill="FFFFFF"/>
          </w:tcPr>
          <w:p w:rsidR="00454188" w:rsidRPr="00A43580" w:rsidRDefault="00454188" w:rsidP="00152C36">
            <w:pPr>
              <w:pStyle w:val="ConsPlusNonformat"/>
              <w:ind w:firstLine="54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3580">
              <w:rPr>
                <w:rFonts w:ascii="Times New Roman" w:hAnsi="Times New Roman" w:cs="Times New Roman"/>
                <w:sz w:val="22"/>
                <w:szCs w:val="22"/>
              </w:rPr>
              <w:t xml:space="preserve">Место оказания услуг: </w:t>
            </w:r>
          </w:p>
          <w:p w:rsidR="00454188" w:rsidRPr="00A43580" w:rsidRDefault="00454188" w:rsidP="00152C36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358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A4358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г. Мурманск, пр. Кольский, д. </w:t>
            </w:r>
            <w:proofErr w:type="gramStart"/>
            <w:r w:rsidRPr="00A4358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156</w:t>
            </w:r>
            <w:r w:rsidRPr="00A43580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A435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54188" w:rsidRPr="00A43580" w:rsidRDefault="00454188" w:rsidP="00152C36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3580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- г. Мурманск, пр. Ленина, д. </w:t>
            </w:r>
            <w:proofErr w:type="gramStart"/>
            <w:r w:rsidRPr="00A43580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43</w:t>
            </w:r>
            <w:r w:rsidRPr="00A4358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;</w:t>
            </w:r>
            <w:proofErr w:type="gramEnd"/>
            <w:r w:rsidRPr="00A4358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454188" w:rsidRPr="00A43580" w:rsidRDefault="00454188" w:rsidP="00152C36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3580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- г. Апатиты Мурманской области, ул. Ферсмана, д. 26 Д</w:t>
            </w:r>
          </w:p>
          <w:p w:rsidR="00454188" w:rsidRPr="001742F7" w:rsidRDefault="00454188" w:rsidP="00152C36">
            <w:pPr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4188" w:rsidRPr="00F136D0" w:rsidTr="00454188">
        <w:trPr>
          <w:trHeight w:hRule="exact" w:val="578"/>
        </w:trPr>
        <w:tc>
          <w:tcPr>
            <w:tcW w:w="3923" w:type="dxa"/>
            <w:shd w:val="clear" w:color="auto" w:fill="FFFFFF"/>
            <w:vAlign w:val="center"/>
          </w:tcPr>
          <w:p w:rsidR="00454188" w:rsidRPr="00367BFC" w:rsidRDefault="00454188" w:rsidP="00152C36">
            <w:pPr>
              <w:pStyle w:val="21"/>
              <w:shd w:val="clear" w:color="auto" w:fill="auto"/>
              <w:spacing w:line="240" w:lineRule="auto"/>
              <w:jc w:val="center"/>
            </w:pPr>
            <w:r w:rsidRPr="00367BFC">
              <w:rPr>
                <w:rStyle w:val="20"/>
              </w:rPr>
              <w:t>Срок поставки товаров, завершения работы, график оказания услуг</w:t>
            </w:r>
          </w:p>
        </w:tc>
        <w:tc>
          <w:tcPr>
            <w:tcW w:w="6420" w:type="dxa"/>
            <w:shd w:val="clear" w:color="auto" w:fill="FFFFFF"/>
          </w:tcPr>
          <w:p w:rsidR="00454188" w:rsidRPr="00F136D0" w:rsidRDefault="00454188" w:rsidP="004970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07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Срок (период) оказания услуг: с </w:t>
            </w:r>
            <w:r w:rsidR="004970B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 февраля</w:t>
            </w:r>
            <w:bookmarkStart w:id="0" w:name="_GoBack"/>
            <w:bookmarkEnd w:id="0"/>
            <w:r w:rsidRPr="0015407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2022 по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 декабря</w:t>
            </w:r>
            <w:r w:rsidRPr="0015407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2022 года</w:t>
            </w:r>
          </w:p>
        </w:tc>
      </w:tr>
    </w:tbl>
    <w:p w:rsidR="00454188" w:rsidRPr="00616B69" w:rsidRDefault="00454188" w:rsidP="0045418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616B69">
        <w:rPr>
          <w:rFonts w:ascii="Times New Roman" w:hAnsi="Times New Roman" w:cs="Times New Roman"/>
          <w:szCs w:val="22"/>
        </w:rPr>
        <w:t>Услуги по настоящему контракту оказываются поэтапно. Этапом оказания услуг является календарный месяц. Исполнитель ежемесячно по окончании оказания услуг в течение 5 (пяти) рабочих дней направляет Заказчику Акт сдачи-приемки оказанных услуг в 2 (двух) экземплярах.</w:t>
      </w:r>
    </w:p>
    <w:p w:rsidR="00454188" w:rsidRPr="00616B69" w:rsidRDefault="00454188" w:rsidP="0045418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616B69">
        <w:rPr>
          <w:rFonts w:ascii="Times New Roman" w:hAnsi="Times New Roman" w:cs="Times New Roman"/>
          <w:szCs w:val="22"/>
        </w:rPr>
        <w:t xml:space="preserve">Приемка оказанных охранных услуг в соответствии с контрактом осуществляется Заказчиком </w:t>
      </w:r>
      <w:r w:rsidRPr="00616B69">
        <w:rPr>
          <w:rFonts w:ascii="Times New Roman" w:hAnsi="Times New Roman" w:cs="Times New Roman"/>
          <w:szCs w:val="22"/>
        </w:rPr>
        <w:lastRenderedPageBreak/>
        <w:t>в течение 10 (десяти) рабочих дней, включая проведение экспертизы (в течение 5 (пяти) рабочих дней) с момента предоставления Исполнителем Акта сдачи-приемки оказанных услуг.</w:t>
      </w:r>
    </w:p>
    <w:p w:rsidR="00454188" w:rsidRPr="00616B69" w:rsidRDefault="00454188" w:rsidP="0045418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616B69">
        <w:rPr>
          <w:rFonts w:ascii="Times New Roman" w:hAnsi="Times New Roman" w:cs="Times New Roman"/>
          <w:szCs w:val="22"/>
        </w:rPr>
        <w:t>В случае если срок оказания услуг по контракту составляет не более одного календарного месяца либо оказываемые Исполнителем услуги носят разовый характер, приемка оказанных охранных услуг в соответствии с контрактом осуществляется Заказчиком в течение 10 (десяти) рабочих дней, включая проведение экспертизы (в течение 5 (пяти) рабочих дней) с даты окончания срока оказания услуг Исполнителем и предоставления Исполнителем Акта сдачи-приемки оказанных услуг.</w:t>
      </w:r>
    </w:p>
    <w:p w:rsidR="00454188" w:rsidRPr="00616B69" w:rsidRDefault="00454188" w:rsidP="0045418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616B69">
        <w:rPr>
          <w:rFonts w:ascii="Times New Roman" w:hAnsi="Times New Roman" w:cs="Times New Roman"/>
          <w:szCs w:val="22"/>
        </w:rPr>
        <w:t>Заказчик проводит экспертизу результатов исполнения обязательств Исполнителем по настоящему контракту на предмет соответствия оказанных услуг требованиям и условиям настоящего контракта.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 на основании контрактов.</w:t>
      </w:r>
    </w:p>
    <w:p w:rsidR="00454188" w:rsidRPr="00616B69" w:rsidRDefault="00454188" w:rsidP="0045418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616B69">
        <w:rPr>
          <w:rFonts w:ascii="Times New Roman" w:hAnsi="Times New Roman" w:cs="Times New Roman"/>
          <w:szCs w:val="22"/>
        </w:rPr>
        <w:t>В случае привлечения Заказчиком экспертов, экспертных организаций результаты экспертизы оформляются в виде заключения, которое подписывается экспертом, уполномоченным представителем экспертной организации.</w:t>
      </w:r>
    </w:p>
    <w:p w:rsidR="00454188" w:rsidRDefault="00454188"/>
    <w:sectPr w:rsidR="00454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B15E4E"/>
    <w:multiLevelType w:val="hybridMultilevel"/>
    <w:tmpl w:val="22A0B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88"/>
    <w:rsid w:val="00454188"/>
    <w:rsid w:val="004970B5"/>
    <w:rsid w:val="00B23DC4"/>
    <w:rsid w:val="00F0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41E4C-9427-4856-865B-3CC337BF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54188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5418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link w:val="a3"/>
    <w:locked/>
    <w:rsid w:val="00454188"/>
    <w:rPr>
      <w:rFonts w:ascii="Calibri" w:eastAsia="Calibri" w:hAnsi="Calibri" w:cs="Calibri"/>
      <w:lang w:eastAsia="ar-SA"/>
    </w:rPr>
  </w:style>
  <w:style w:type="table" w:styleId="a5">
    <w:name w:val="Table Grid"/>
    <w:basedOn w:val="a1"/>
    <w:uiPriority w:val="39"/>
    <w:rsid w:val="004541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rsid w:val="0045418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basedOn w:val="2"/>
    <w:rsid w:val="00454188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45418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ConsPlusNonformat">
    <w:name w:val="ConsPlusNonformat"/>
    <w:next w:val="a"/>
    <w:uiPriority w:val="34"/>
    <w:qFormat/>
    <w:rsid w:val="00454188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Normal">
    <w:name w:val="ConsPlusNormal"/>
    <w:rsid w:val="004541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Сысоев-Галиев Сергей Ролифович</dc:creator>
  <cp:keywords/>
  <dc:description/>
  <cp:lastModifiedBy>Сысоев-Галиев Сергей Ролифович</cp:lastModifiedBy>
  <cp:revision>3</cp:revision>
  <dcterms:created xsi:type="dcterms:W3CDTF">2021-12-07T13:44:00Z</dcterms:created>
  <dcterms:modified xsi:type="dcterms:W3CDTF">2021-12-27T14:48:00Z</dcterms:modified>
</cp:coreProperties>
</file>