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ЭА. </w:t>
      </w:r>
      <w:r w:rsidR="006837AF">
        <w:rPr>
          <w:rFonts w:ascii="Times New Roman" w:hAnsi="Times New Roman" w:cs="Times New Roman"/>
          <w:b/>
          <w:color w:val="000000"/>
        </w:rPr>
        <w:t>73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AA4C0D" w:rsidRPr="00E032F7" w:rsidRDefault="00AA4C0D" w:rsidP="00E032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Pr="009724F7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2022 года.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E341B" w:rsidRPr="002E341B" w:rsidRDefault="002E341B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E341B">
        <w:rPr>
          <w:rFonts w:ascii="Times New Roman" w:eastAsia="Times New Roman" w:hAnsi="Times New Roman" w:cs="Times New Roman"/>
          <w:lang w:eastAsia="zh-CN" w:bidi="hi-IN"/>
        </w:rPr>
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</w:t>
      </w:r>
    </w:p>
    <w:p w:rsidR="007B226D" w:rsidRPr="0098618C" w:rsidRDefault="007B226D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 w:bidi="hi-IN"/>
        </w:rPr>
      </w:pPr>
      <w:r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- </w:t>
      </w:r>
      <w:r w:rsidR="002E341B"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по Классу </w:t>
      </w:r>
      <w:r w:rsidR="002E341B" w:rsidRPr="0098618C">
        <w:rPr>
          <w:rFonts w:ascii="Times New Roman" w:eastAsia="Times New Roman" w:hAnsi="Times New Roman" w:cs="Times New Roman"/>
          <w:bCs/>
          <w:lang w:val="en-US" w:eastAsia="zh-CN" w:bidi="hi-IN"/>
        </w:rPr>
        <w:t>I</w:t>
      </w:r>
      <w:r w:rsidRPr="0098618C">
        <w:rPr>
          <w:rFonts w:ascii="Times New Roman" w:eastAsia="Times New Roman" w:hAnsi="Times New Roman" w:cs="Times New Roman"/>
          <w:bCs/>
          <w:lang w:eastAsia="zh-CN" w:bidi="hi-IN"/>
        </w:rPr>
        <w:t>X МКБ-10 «Болезни системы</w:t>
      </w:r>
      <w:r w:rsidR="002E341B"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   кровообращени</w:t>
      </w:r>
      <w:r w:rsidRPr="0098618C">
        <w:rPr>
          <w:rFonts w:ascii="Times New Roman" w:eastAsia="Times New Roman" w:hAnsi="Times New Roman" w:cs="Times New Roman"/>
          <w:bCs/>
          <w:lang w:eastAsia="zh-CN" w:bidi="hi-IN"/>
        </w:rPr>
        <w:t>я»;</w:t>
      </w:r>
      <w:r w:rsidR="002E341B"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  </w:t>
      </w:r>
    </w:p>
    <w:p w:rsidR="007B226D" w:rsidRPr="0098618C" w:rsidRDefault="007B226D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 w:bidi="hi-IN"/>
        </w:rPr>
      </w:pPr>
      <w:r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- по </w:t>
      </w:r>
      <w:r w:rsidR="002E341B"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Классу </w:t>
      </w:r>
      <w:r w:rsidRPr="0098618C">
        <w:rPr>
          <w:rFonts w:ascii="Times New Roman" w:eastAsia="Times New Roman" w:hAnsi="Times New Roman" w:cs="Times New Roman"/>
          <w:bCs/>
          <w:lang w:val="en-US" w:eastAsia="zh-CN" w:bidi="hi-IN"/>
        </w:rPr>
        <w:t>XI</w:t>
      </w:r>
      <w:r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 МКБ-10 «Болезни органов пищеварения»;</w:t>
      </w:r>
      <w:r w:rsidR="002E341B"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  </w:t>
      </w:r>
    </w:p>
    <w:p w:rsidR="007B226D" w:rsidRPr="0098618C" w:rsidRDefault="007B226D" w:rsidP="007B226D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lang w:eastAsia="zh-CN" w:bidi="hi-IN"/>
        </w:rPr>
      </w:pPr>
      <w:r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- по </w:t>
      </w:r>
      <w:r w:rsidR="002E341B"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Классу </w:t>
      </w:r>
      <w:r w:rsidRPr="0098618C">
        <w:rPr>
          <w:rFonts w:ascii="Times New Roman" w:eastAsia="Times New Roman" w:hAnsi="Times New Roman" w:cs="Times New Roman"/>
          <w:bCs/>
          <w:lang w:val="en-US" w:eastAsia="zh-CN" w:bidi="hi-IN"/>
        </w:rPr>
        <w:t>IV</w:t>
      </w:r>
      <w:r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 МКБ-10 «</w:t>
      </w:r>
      <w:r w:rsidR="002E341B"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Болезни эндокринной </w:t>
      </w:r>
      <w:r w:rsidRPr="0098618C">
        <w:rPr>
          <w:rFonts w:ascii="Times New Roman" w:eastAsia="Times New Roman" w:hAnsi="Times New Roman" w:cs="Times New Roman"/>
          <w:bCs/>
          <w:lang w:eastAsia="zh-CN" w:bidi="hi-IN"/>
        </w:rPr>
        <w:t>системы, расстройства</w:t>
      </w:r>
      <w:r w:rsidR="002E341B"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 </w:t>
      </w:r>
      <w:r w:rsidRPr="0098618C">
        <w:rPr>
          <w:rFonts w:ascii="Times New Roman" w:eastAsia="Times New Roman" w:hAnsi="Times New Roman" w:cs="Times New Roman"/>
          <w:bCs/>
          <w:lang w:eastAsia="zh-CN" w:bidi="hi-IN"/>
        </w:rPr>
        <w:t>питания и нарушения обмена веществ»;</w:t>
      </w:r>
      <w:r w:rsidR="002E341B"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 </w:t>
      </w:r>
    </w:p>
    <w:p w:rsidR="007B226D" w:rsidRPr="0098618C" w:rsidRDefault="007B226D" w:rsidP="007B226D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lang w:eastAsia="zh-CN" w:bidi="hi-IN"/>
        </w:rPr>
      </w:pPr>
      <w:r w:rsidRPr="0098618C">
        <w:rPr>
          <w:rFonts w:ascii="Times New Roman" w:eastAsia="Times New Roman" w:hAnsi="Times New Roman" w:cs="Times New Roman"/>
          <w:bCs/>
          <w:lang w:eastAsia="zh-CN" w:bidi="hi-IN"/>
        </w:rPr>
        <w:t>- по Классу VI</w:t>
      </w:r>
      <w:r w:rsidR="002E341B"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 </w:t>
      </w:r>
      <w:r w:rsidRPr="0098618C">
        <w:rPr>
          <w:rFonts w:ascii="Times New Roman" w:eastAsia="Times New Roman" w:hAnsi="Times New Roman" w:cs="Times New Roman"/>
          <w:bCs/>
          <w:lang w:eastAsia="zh-CN" w:bidi="hi-IN"/>
        </w:rPr>
        <w:t>МКБ-10 «Болезни нервной системы»;</w:t>
      </w:r>
      <w:r w:rsidR="002E341B"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   </w:t>
      </w:r>
    </w:p>
    <w:p w:rsidR="007B226D" w:rsidRPr="0098618C" w:rsidRDefault="007B226D" w:rsidP="007B226D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lang w:eastAsia="zh-CN" w:bidi="hi-IN"/>
        </w:rPr>
      </w:pPr>
      <w:r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- по </w:t>
      </w:r>
      <w:r w:rsidR="002E341B"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Классу </w:t>
      </w:r>
      <w:r w:rsidR="002E341B" w:rsidRPr="0098618C">
        <w:rPr>
          <w:rFonts w:ascii="Times New Roman" w:eastAsia="Times New Roman" w:hAnsi="Times New Roman" w:cs="Times New Roman"/>
          <w:bCs/>
          <w:lang w:val="en-US" w:eastAsia="zh-CN" w:bidi="hi-IN"/>
        </w:rPr>
        <w:t>XIII</w:t>
      </w:r>
      <w:r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 «</w:t>
      </w:r>
      <w:r w:rsidR="002E341B" w:rsidRPr="0098618C">
        <w:rPr>
          <w:rFonts w:ascii="Times New Roman" w:eastAsia="Times New Roman" w:hAnsi="Times New Roman" w:cs="Times New Roman"/>
          <w:bCs/>
          <w:lang w:eastAsia="zh-CN" w:bidi="hi-IN"/>
        </w:rPr>
        <w:t>Болезни костно-мышечной системы и соедини</w:t>
      </w:r>
      <w:r w:rsidRPr="0098618C">
        <w:rPr>
          <w:rFonts w:ascii="Times New Roman" w:eastAsia="Times New Roman" w:hAnsi="Times New Roman" w:cs="Times New Roman"/>
          <w:bCs/>
          <w:lang w:eastAsia="zh-CN" w:bidi="hi-IN"/>
        </w:rPr>
        <w:t>тельной ткани»;</w:t>
      </w:r>
      <w:r w:rsidR="002E341B"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 </w:t>
      </w:r>
    </w:p>
    <w:p w:rsidR="007B226D" w:rsidRPr="0098618C" w:rsidRDefault="007B226D" w:rsidP="007B226D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- по </w:t>
      </w:r>
      <w:r w:rsidR="002E341B"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Классу </w:t>
      </w:r>
      <w:r w:rsidR="002E341B" w:rsidRPr="0098618C">
        <w:rPr>
          <w:rFonts w:ascii="Times New Roman" w:eastAsia="Times New Roman" w:hAnsi="Times New Roman" w:cs="Times New Roman"/>
          <w:bCs/>
          <w:lang w:val="en-US" w:eastAsia="zh-CN" w:bidi="hi-IN"/>
        </w:rPr>
        <w:t>X</w:t>
      </w:r>
      <w:r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 «Болезни органов дыхания»;</w:t>
      </w:r>
      <w:r w:rsidR="002E341B" w:rsidRPr="0098618C">
        <w:rPr>
          <w:rFonts w:ascii="Times New Roman" w:eastAsia="Times New Roman" w:hAnsi="Times New Roman" w:cs="Times New Roman"/>
          <w:bCs/>
          <w:lang w:eastAsia="zh-CN" w:bidi="hi-IN"/>
        </w:rPr>
        <w:t xml:space="preserve">   </w:t>
      </w:r>
      <w:r w:rsidR="002E341B" w:rsidRPr="0098618C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2E341B" w:rsidRPr="002E341B" w:rsidRDefault="007B226D" w:rsidP="007B226D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8618C">
        <w:rPr>
          <w:rFonts w:ascii="Times New Roman" w:eastAsia="Times New Roman" w:hAnsi="Times New Roman" w:cs="Times New Roman"/>
          <w:lang w:eastAsia="zh-CN" w:bidi="hi-IN"/>
        </w:rPr>
        <w:t xml:space="preserve">- по </w:t>
      </w:r>
      <w:r w:rsidR="002E341B" w:rsidRPr="0098618C">
        <w:rPr>
          <w:rFonts w:ascii="Times New Roman" w:eastAsia="Times New Roman" w:hAnsi="Times New Roman" w:cs="Times New Roman"/>
          <w:lang w:eastAsia="zh-CN" w:bidi="hi-IN"/>
        </w:rPr>
        <w:t xml:space="preserve">Классу </w:t>
      </w:r>
      <w:r w:rsidRPr="0098618C">
        <w:rPr>
          <w:rFonts w:ascii="Times New Roman" w:eastAsia="Times New Roman" w:hAnsi="Times New Roman" w:cs="Times New Roman"/>
          <w:lang w:val="en-US" w:eastAsia="zh-CN" w:bidi="hi-IN"/>
        </w:rPr>
        <w:t>XIX</w:t>
      </w:r>
      <w:r w:rsidRPr="0098618C">
        <w:rPr>
          <w:rFonts w:ascii="Times New Roman" w:eastAsia="Times New Roman" w:hAnsi="Times New Roman" w:cs="Times New Roman"/>
          <w:lang w:eastAsia="zh-CN" w:bidi="hi-IN"/>
        </w:rPr>
        <w:t xml:space="preserve"> МКБ-10 «</w:t>
      </w:r>
      <w:r w:rsidR="002E341B" w:rsidRPr="0098618C">
        <w:rPr>
          <w:rFonts w:ascii="Times New Roman" w:eastAsia="Times New Roman" w:hAnsi="Times New Roman" w:cs="Times New Roman"/>
          <w:lang w:eastAsia="zh-CN" w:bidi="hi-IN"/>
        </w:rPr>
        <w:t xml:space="preserve">Травмы, </w:t>
      </w:r>
      <w:r w:rsidRPr="0098618C">
        <w:rPr>
          <w:rFonts w:ascii="Times New Roman" w:eastAsia="Times New Roman" w:hAnsi="Times New Roman" w:cs="Times New Roman"/>
          <w:lang w:eastAsia="zh-CN" w:bidi="hi-IN"/>
        </w:rPr>
        <w:t>отравления и</w:t>
      </w:r>
      <w:r w:rsidR="002E341B" w:rsidRPr="0098618C">
        <w:rPr>
          <w:rFonts w:ascii="Times New Roman" w:eastAsia="Times New Roman" w:hAnsi="Times New Roman" w:cs="Times New Roman"/>
          <w:lang w:eastAsia="zh-CN" w:bidi="hi-IN"/>
        </w:rPr>
        <w:t xml:space="preserve"> некоторые другие последствия воздействия внешних причин»</w:t>
      </w:r>
      <w:r w:rsidRPr="0098618C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7B226D" w:rsidRDefault="007B226D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303002" w:rsidRDefault="002E341B" w:rsidP="00303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E341B">
        <w:rPr>
          <w:rFonts w:ascii="Times New Roman" w:eastAsia="Times New Roman" w:hAnsi="Times New Roman" w:cs="Times New Roman"/>
          <w:lang w:eastAsia="zh-CN" w:bidi="hi-IN"/>
        </w:rPr>
        <w:t xml:space="preserve">Продолжительность лечения: </w:t>
      </w:r>
      <w:r w:rsidR="0098618C">
        <w:rPr>
          <w:rFonts w:ascii="Times New Roman" w:eastAsia="Times New Roman" w:hAnsi="Times New Roman" w:cs="Times New Roman"/>
          <w:lang w:eastAsia="zh-CN" w:bidi="hi-IN"/>
        </w:rPr>
        <w:t>18</w:t>
      </w:r>
      <w:r w:rsidRPr="002E341B">
        <w:rPr>
          <w:rFonts w:ascii="Times New Roman" w:eastAsia="Times New Roman" w:hAnsi="Times New Roman" w:cs="Times New Roman"/>
          <w:lang w:eastAsia="zh-CN" w:bidi="hi-IN"/>
        </w:rPr>
        <w:t xml:space="preserve"> д</w:t>
      </w:r>
      <w:r w:rsidR="0098618C">
        <w:rPr>
          <w:rFonts w:ascii="Times New Roman" w:eastAsia="Times New Roman" w:hAnsi="Times New Roman" w:cs="Times New Roman"/>
          <w:lang w:eastAsia="zh-CN" w:bidi="hi-IN"/>
        </w:rPr>
        <w:t>ней</w:t>
      </w:r>
      <w:r w:rsidRPr="002E341B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2E341B" w:rsidRPr="002E341B" w:rsidRDefault="00303002" w:rsidP="00303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30300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  <w:r w:rsidR="002E341B" w:rsidRPr="002E341B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2E341B" w:rsidRDefault="002E341B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E6196" w:rsidRPr="007E6196" w:rsidRDefault="007E6196" w:rsidP="00E0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 w:bidi="hi-IN"/>
        </w:rPr>
      </w:pPr>
      <w:r w:rsidRPr="007E6196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2E341B" w:rsidRPr="002E341B" w:rsidRDefault="002E341B" w:rsidP="00B1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lang w:eastAsia="zh-CN" w:bidi="hi-IN"/>
        </w:rPr>
      </w:pPr>
      <w:r w:rsidRPr="002E341B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Услуги </w:t>
      </w:r>
      <w:r w:rsidR="00B174D2" w:rsidRPr="00B174D2">
        <w:rPr>
          <w:rFonts w:ascii="Times New Roman" w:eastAsia="Times New Roman" w:hAnsi="Times New Roman" w:cs="Times New Roman"/>
          <w:bCs/>
          <w:kern w:val="1"/>
          <w:lang w:eastAsia="zh-CN" w:bidi="hi-IN"/>
        </w:rPr>
        <w:t>по санаторно</w:t>
      </w:r>
      <w:r w:rsidRPr="002E341B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</w:t>
      </w:r>
      <w:r w:rsidR="00B174D2" w:rsidRPr="002E341B">
        <w:rPr>
          <w:rFonts w:ascii="Times New Roman" w:eastAsia="Times New Roman" w:hAnsi="Times New Roman" w:cs="Times New Roman"/>
          <w:bCs/>
          <w:kern w:val="1"/>
          <w:lang w:eastAsia="zh-CN" w:bidi="hi-IN"/>
        </w:rPr>
        <w:t>здравоохранения и</w:t>
      </w:r>
      <w:r w:rsidRPr="002E341B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социального </w:t>
      </w:r>
      <w:r w:rsidR="00B174D2" w:rsidRPr="002E341B">
        <w:rPr>
          <w:rFonts w:ascii="Times New Roman" w:eastAsia="Times New Roman" w:hAnsi="Times New Roman" w:cs="Times New Roman"/>
          <w:bCs/>
          <w:kern w:val="1"/>
          <w:lang w:eastAsia="zh-CN" w:bidi="hi-IN"/>
        </w:rPr>
        <w:t>развития Российской</w:t>
      </w:r>
      <w:r w:rsidRPr="002E341B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Федерации медико-экономическими стандартами санаторно-курортного лечения в соответствии с: </w:t>
      </w:r>
    </w:p>
    <w:p w:rsidR="002E341B" w:rsidRPr="002507EA" w:rsidRDefault="002E341B" w:rsidP="00B1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507EA">
        <w:rPr>
          <w:rFonts w:ascii="Times New Roman" w:eastAsia="Times New Roman" w:hAnsi="Times New Roman" w:cs="Times New Roman"/>
          <w:lang w:eastAsia="zh-CN" w:bidi="hi-IN"/>
        </w:rPr>
        <w:t xml:space="preserve">- Приказом    Министерства   </w:t>
      </w:r>
      <w:r w:rsidR="00B174D2" w:rsidRPr="002507EA">
        <w:rPr>
          <w:rFonts w:ascii="Times New Roman" w:eastAsia="Times New Roman" w:hAnsi="Times New Roman" w:cs="Times New Roman"/>
          <w:lang w:eastAsia="zh-CN" w:bidi="hi-IN"/>
        </w:rPr>
        <w:t>здравоохранения и</w:t>
      </w:r>
      <w:r w:rsidRPr="002507EA">
        <w:rPr>
          <w:rFonts w:ascii="Times New Roman" w:eastAsia="Times New Roman" w:hAnsi="Times New Roman" w:cs="Times New Roman"/>
          <w:lang w:eastAsia="zh-CN" w:bidi="hi-IN"/>
        </w:rPr>
        <w:t xml:space="preserve"> социального развития РФ от 23 ноября 2004 г. </w:t>
      </w:r>
      <w:r w:rsidR="00B174D2" w:rsidRPr="002507EA">
        <w:rPr>
          <w:rFonts w:ascii="Times New Roman" w:eastAsia="Times New Roman" w:hAnsi="Times New Roman" w:cs="Times New Roman"/>
          <w:lang w:eastAsia="zh-CN" w:bidi="hi-IN"/>
        </w:rPr>
        <w:t>№</w:t>
      </w:r>
      <w:r w:rsidRPr="002507EA">
        <w:rPr>
          <w:rFonts w:ascii="Times New Roman" w:eastAsia="Times New Roman" w:hAnsi="Times New Roman" w:cs="Times New Roman"/>
          <w:lang w:eastAsia="zh-CN" w:bidi="hi-IN"/>
        </w:rPr>
        <w:t> 273</w:t>
      </w:r>
      <w:r w:rsidR="00B174D2" w:rsidRPr="002507EA">
        <w:rPr>
          <w:rFonts w:ascii="Times New Roman" w:eastAsia="Times New Roman" w:hAnsi="Times New Roman" w:cs="Times New Roman"/>
          <w:lang w:eastAsia="zh-CN" w:bidi="hi-IN"/>
        </w:rPr>
        <w:t xml:space="preserve"> «</w:t>
      </w:r>
      <w:r w:rsidRPr="002507EA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</w:t>
      </w:r>
      <w:r w:rsidR="00B174D2" w:rsidRPr="002507EA">
        <w:rPr>
          <w:rFonts w:ascii="Times New Roman" w:eastAsia="Times New Roman" w:hAnsi="Times New Roman" w:cs="Times New Roman"/>
          <w:lang w:eastAsia="zh-CN" w:bidi="hi-IN"/>
        </w:rPr>
        <w:t xml:space="preserve">, </w:t>
      </w:r>
      <w:proofErr w:type="spellStart"/>
      <w:r w:rsidR="00B174D2" w:rsidRPr="002507EA">
        <w:rPr>
          <w:rFonts w:ascii="Times New Roman" w:eastAsia="Times New Roman" w:hAnsi="Times New Roman" w:cs="Times New Roman"/>
          <w:lang w:eastAsia="zh-CN" w:bidi="hi-IN"/>
        </w:rPr>
        <w:t>соматоформными</w:t>
      </w:r>
      <w:proofErr w:type="spellEnd"/>
      <w:r w:rsidR="00B174D2" w:rsidRPr="002507EA">
        <w:rPr>
          <w:rFonts w:ascii="Times New Roman" w:eastAsia="Times New Roman" w:hAnsi="Times New Roman" w:cs="Times New Roman"/>
          <w:lang w:eastAsia="zh-CN" w:bidi="hi-IN"/>
        </w:rPr>
        <w:t xml:space="preserve"> расстройствами»</w:t>
      </w:r>
      <w:r w:rsidRPr="002507EA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2E341B" w:rsidRPr="002507EA" w:rsidRDefault="002507EA" w:rsidP="00B174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lang w:eastAsia="hi-IN" w:bidi="hi-IN"/>
        </w:rPr>
      </w:pPr>
      <w:hyperlink r:id="rId5" w:history="1">
        <w:r w:rsidR="002E341B" w:rsidRPr="002507EA">
          <w:rPr>
            <w:rFonts w:ascii="Times New Roman" w:eastAsia="Lucida Sans Unicode" w:hAnsi="Times New Roman" w:cs="Times New Roman"/>
            <w:lang w:eastAsia="hi-IN" w:bidi="hi-IN"/>
          </w:rPr>
          <w:t xml:space="preserve">- Приказом Министерства здравоохранения и социального развития РФ от 23 ноября 2004 г. </w:t>
        </w:r>
        <w:r w:rsidR="00285D25" w:rsidRPr="002507EA">
          <w:rPr>
            <w:rFonts w:ascii="Times New Roman" w:eastAsia="Lucida Sans Unicode" w:hAnsi="Times New Roman" w:cs="Times New Roman"/>
            <w:lang w:eastAsia="hi-IN" w:bidi="hi-IN"/>
          </w:rPr>
          <w:t>№</w:t>
        </w:r>
        <w:r w:rsidR="002E341B" w:rsidRPr="002507EA">
          <w:rPr>
            <w:rFonts w:ascii="Times New Roman" w:eastAsia="Lucida Sans Unicode" w:hAnsi="Times New Roman" w:cs="Times New Roman"/>
            <w:lang w:eastAsia="hi-IN" w:bidi="hi-IN"/>
          </w:rPr>
          <w:t> 276</w:t>
        </w:r>
        <w:r w:rsidR="00285D25" w:rsidRPr="002507EA">
          <w:rPr>
            <w:rFonts w:ascii="Times New Roman" w:eastAsia="Lucida Sans Unicode" w:hAnsi="Times New Roman" w:cs="Times New Roman"/>
            <w:lang w:eastAsia="hi-IN" w:bidi="hi-IN"/>
          </w:rPr>
          <w:t xml:space="preserve"> «</w:t>
        </w:r>
        <w:r w:rsidR="002E341B" w:rsidRPr="002507EA">
          <w:rPr>
            <w:rFonts w:ascii="Times New Roman" w:eastAsia="Lucida Sans Unicode" w:hAnsi="Times New Roman" w:cs="Times New Roman"/>
            <w:lang w:eastAsia="hi-IN" w:bidi="hi-IN"/>
          </w:rPr>
          <w:t xml:space="preserve">Об утверждении стандарта санаторно-курортной помощи больным </w:t>
        </w:r>
        <w:r w:rsidR="00285D25" w:rsidRPr="002507EA">
          <w:rPr>
            <w:rFonts w:ascii="Times New Roman" w:eastAsia="Lucida Sans Unicode" w:hAnsi="Times New Roman" w:cs="Times New Roman"/>
            <w:lang w:eastAsia="hi-IN" w:bidi="hi-IN"/>
          </w:rPr>
          <w:t>с цереброваскулярными болезнями»</w:t>
        </w:r>
        <w:r w:rsidR="002E341B" w:rsidRPr="002507EA">
          <w:rPr>
            <w:rFonts w:ascii="Times New Roman" w:eastAsia="Lucida Sans Unicode" w:hAnsi="Times New Roman" w:cs="Times New Roman"/>
            <w:lang w:eastAsia="hi-IN" w:bidi="hi-IN"/>
          </w:rPr>
          <w:t>;</w:t>
        </w:r>
      </w:hyperlink>
    </w:p>
    <w:p w:rsidR="002E341B" w:rsidRPr="002507EA" w:rsidRDefault="002E341B" w:rsidP="00B1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507EA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23 ноября 2004 г. </w:t>
      </w:r>
      <w:r w:rsidR="00F40A8F" w:rsidRPr="002507EA">
        <w:rPr>
          <w:rFonts w:ascii="Times New Roman" w:eastAsia="Times New Roman" w:hAnsi="Times New Roman" w:cs="Times New Roman"/>
          <w:lang w:eastAsia="zh-CN" w:bidi="hi-IN"/>
        </w:rPr>
        <w:t>№</w:t>
      </w:r>
      <w:r w:rsidRPr="002507EA">
        <w:rPr>
          <w:rFonts w:ascii="Times New Roman" w:eastAsia="Times New Roman" w:hAnsi="Times New Roman" w:cs="Times New Roman"/>
          <w:lang w:eastAsia="zh-CN" w:bidi="hi-IN"/>
        </w:rPr>
        <w:t xml:space="preserve"> 277 </w:t>
      </w:r>
      <w:r w:rsidR="00F40A8F" w:rsidRPr="002507EA">
        <w:rPr>
          <w:rFonts w:ascii="Times New Roman" w:eastAsia="Times New Roman" w:hAnsi="Times New Roman" w:cs="Times New Roman"/>
          <w:lang w:eastAsia="zh-CN" w:bidi="hi-IN"/>
        </w:rPr>
        <w:t>«</w:t>
      </w:r>
      <w:r w:rsidRPr="002507EA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 печени, желчного пузыря, желчевыводящих путей и поджелуд</w:t>
      </w:r>
      <w:r w:rsidR="00F40A8F" w:rsidRPr="002507EA">
        <w:rPr>
          <w:rFonts w:ascii="Times New Roman" w:eastAsia="Times New Roman" w:hAnsi="Times New Roman" w:cs="Times New Roman"/>
          <w:lang w:eastAsia="zh-CN" w:bidi="hi-IN"/>
        </w:rPr>
        <w:t>очной железы»</w:t>
      </w:r>
      <w:r w:rsidRPr="002507EA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2E341B" w:rsidRPr="002507EA" w:rsidRDefault="002E341B" w:rsidP="00B1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507EA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23 ноября 2004 г. </w:t>
      </w:r>
      <w:r w:rsidR="00F40A8F" w:rsidRPr="002507EA">
        <w:rPr>
          <w:rFonts w:ascii="Times New Roman" w:eastAsia="Times New Roman" w:hAnsi="Times New Roman" w:cs="Times New Roman"/>
          <w:lang w:eastAsia="zh-CN" w:bidi="hi-IN"/>
        </w:rPr>
        <w:t>№ 278 «</w:t>
      </w:r>
      <w:r w:rsidRPr="002507EA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 пищевода, желудка и двен</w:t>
      </w:r>
      <w:r w:rsidR="00F40A8F" w:rsidRPr="002507EA">
        <w:rPr>
          <w:rFonts w:ascii="Times New Roman" w:eastAsia="Times New Roman" w:hAnsi="Times New Roman" w:cs="Times New Roman"/>
          <w:lang w:eastAsia="zh-CN" w:bidi="hi-IN"/>
        </w:rPr>
        <w:t>адцатиперстной кишки, кишечника»</w:t>
      </w:r>
      <w:r w:rsidRPr="002507EA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2E341B" w:rsidRPr="002507EA" w:rsidRDefault="002E341B" w:rsidP="00B1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507EA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="00F40A8F" w:rsidRPr="002507EA">
        <w:rPr>
          <w:rFonts w:ascii="Times New Roman" w:eastAsia="Times New Roman" w:hAnsi="Times New Roman" w:cs="Times New Roman"/>
          <w:lang w:eastAsia="zh-CN" w:bidi="hi-IN"/>
        </w:rPr>
        <w:t>№ 208 «</w:t>
      </w:r>
      <w:r w:rsidRPr="002507EA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507EA">
        <w:rPr>
          <w:rFonts w:ascii="Times New Roman" w:eastAsia="Times New Roman" w:hAnsi="Times New Roman" w:cs="Times New Roman"/>
          <w:lang w:eastAsia="zh-CN" w:bidi="hi-IN"/>
        </w:rPr>
        <w:t>дорсопатии</w:t>
      </w:r>
      <w:proofErr w:type="spellEnd"/>
      <w:r w:rsidRPr="002507EA">
        <w:rPr>
          <w:rFonts w:ascii="Times New Roman" w:eastAsia="Times New Roman" w:hAnsi="Times New Roman" w:cs="Times New Roman"/>
          <w:lang w:eastAsia="zh-CN" w:bidi="hi-IN"/>
        </w:rPr>
        <w:t xml:space="preserve">, </w:t>
      </w:r>
      <w:proofErr w:type="spellStart"/>
      <w:r w:rsidRPr="002507EA">
        <w:rPr>
          <w:rFonts w:ascii="Times New Roman" w:eastAsia="Times New Roman" w:hAnsi="Times New Roman" w:cs="Times New Roman"/>
          <w:lang w:eastAsia="zh-CN" w:bidi="hi-IN"/>
        </w:rPr>
        <w:t>спондилопатии</w:t>
      </w:r>
      <w:proofErr w:type="spellEnd"/>
      <w:r w:rsidRPr="002507EA">
        <w:rPr>
          <w:rFonts w:ascii="Times New Roman" w:eastAsia="Times New Roman" w:hAnsi="Times New Roman" w:cs="Times New Roman"/>
          <w:lang w:eastAsia="zh-CN" w:bidi="hi-IN"/>
        </w:rPr>
        <w:t xml:space="preserve">, болезни мягких тканей, </w:t>
      </w:r>
      <w:proofErr w:type="spellStart"/>
      <w:r w:rsidRPr="002507EA">
        <w:rPr>
          <w:rFonts w:ascii="Times New Roman" w:eastAsia="Times New Roman" w:hAnsi="Times New Roman" w:cs="Times New Roman"/>
          <w:lang w:eastAsia="zh-CN" w:bidi="hi-IN"/>
        </w:rPr>
        <w:t>остеопат</w:t>
      </w:r>
      <w:r w:rsidR="00F40A8F" w:rsidRPr="002507EA">
        <w:rPr>
          <w:rFonts w:ascii="Times New Roman" w:eastAsia="Times New Roman" w:hAnsi="Times New Roman" w:cs="Times New Roman"/>
          <w:lang w:eastAsia="zh-CN" w:bidi="hi-IN"/>
        </w:rPr>
        <w:t>ии</w:t>
      </w:r>
      <w:proofErr w:type="spellEnd"/>
      <w:r w:rsidR="00F40A8F" w:rsidRPr="002507EA">
        <w:rPr>
          <w:rFonts w:ascii="Times New Roman" w:eastAsia="Times New Roman" w:hAnsi="Times New Roman" w:cs="Times New Roman"/>
          <w:lang w:eastAsia="zh-CN" w:bidi="hi-IN"/>
        </w:rPr>
        <w:t xml:space="preserve"> и </w:t>
      </w:r>
      <w:proofErr w:type="spellStart"/>
      <w:r w:rsidR="00F40A8F" w:rsidRPr="002507EA">
        <w:rPr>
          <w:rFonts w:ascii="Times New Roman" w:eastAsia="Times New Roman" w:hAnsi="Times New Roman" w:cs="Times New Roman"/>
          <w:lang w:eastAsia="zh-CN" w:bidi="hi-IN"/>
        </w:rPr>
        <w:t>хондропатии</w:t>
      </w:r>
      <w:proofErr w:type="spellEnd"/>
      <w:r w:rsidR="00F40A8F" w:rsidRPr="002507EA">
        <w:rPr>
          <w:rFonts w:ascii="Times New Roman" w:eastAsia="Times New Roman" w:hAnsi="Times New Roman" w:cs="Times New Roman"/>
          <w:lang w:eastAsia="zh-CN" w:bidi="hi-IN"/>
        </w:rPr>
        <w:t>)»</w:t>
      </w:r>
      <w:r w:rsidRPr="002507EA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2E341B" w:rsidRPr="002507EA" w:rsidRDefault="002E341B" w:rsidP="00B1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507EA">
        <w:rPr>
          <w:rFonts w:ascii="Times New Roman" w:eastAsia="Times New Roman" w:hAnsi="Times New Roman" w:cs="Times New Roman"/>
          <w:lang w:eastAsia="zh-CN" w:bidi="hi-IN"/>
        </w:rPr>
        <w:t xml:space="preserve"> - Приказом Министерства здравоохранения и социального развития РФ от 22 ноября 2004 г. </w:t>
      </w:r>
      <w:r w:rsidR="00F40A8F" w:rsidRPr="002507EA">
        <w:rPr>
          <w:rFonts w:ascii="Times New Roman" w:eastAsia="Times New Roman" w:hAnsi="Times New Roman" w:cs="Times New Roman"/>
          <w:lang w:eastAsia="zh-CN" w:bidi="hi-IN"/>
        </w:rPr>
        <w:t>№ 214 «</w:t>
      </w:r>
      <w:r w:rsidRPr="002507EA">
        <w:rPr>
          <w:rFonts w:ascii="Times New Roman" w:eastAsia="Times New Roman" w:hAnsi="Times New Roman" w:cs="Times New Roman"/>
          <w:lang w:eastAsia="zh-CN" w:bidi="hi-IN"/>
        </w:rPr>
        <w:t xml:space="preserve">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507EA">
        <w:rPr>
          <w:rFonts w:ascii="Times New Roman" w:eastAsia="Times New Roman" w:hAnsi="Times New Roman" w:cs="Times New Roman"/>
          <w:lang w:eastAsia="zh-CN" w:bidi="hi-IN"/>
        </w:rPr>
        <w:t>полиневропатиями</w:t>
      </w:r>
      <w:proofErr w:type="spellEnd"/>
      <w:r w:rsidRPr="002507EA">
        <w:rPr>
          <w:rFonts w:ascii="Times New Roman" w:eastAsia="Times New Roman" w:hAnsi="Times New Roman" w:cs="Times New Roman"/>
          <w:lang w:eastAsia="zh-CN" w:bidi="hi-IN"/>
        </w:rPr>
        <w:t xml:space="preserve"> и другими поражениями</w:t>
      </w:r>
      <w:r w:rsidR="00F40A8F" w:rsidRPr="002507EA">
        <w:rPr>
          <w:rFonts w:ascii="Times New Roman" w:eastAsia="Times New Roman" w:hAnsi="Times New Roman" w:cs="Times New Roman"/>
          <w:lang w:eastAsia="zh-CN" w:bidi="hi-IN"/>
        </w:rPr>
        <w:t xml:space="preserve"> периферической нервной системы»</w:t>
      </w:r>
      <w:r w:rsidRPr="002507EA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2E341B" w:rsidRPr="002507EA" w:rsidRDefault="002E341B" w:rsidP="00B1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507EA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="00F40A8F" w:rsidRPr="002507EA">
        <w:rPr>
          <w:rFonts w:ascii="Times New Roman" w:eastAsia="Times New Roman" w:hAnsi="Times New Roman" w:cs="Times New Roman"/>
          <w:lang w:eastAsia="zh-CN" w:bidi="hi-IN"/>
        </w:rPr>
        <w:t>№ 220 «</w:t>
      </w:r>
      <w:r w:rsidRPr="002507EA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</w:t>
      </w:r>
      <w:r w:rsidR="00F40A8F" w:rsidRPr="002507EA">
        <w:rPr>
          <w:rFonts w:ascii="Times New Roman" w:eastAsia="Times New Roman" w:hAnsi="Times New Roman" w:cs="Times New Roman"/>
          <w:lang w:eastAsia="zh-CN" w:bidi="hi-IN"/>
        </w:rPr>
        <w:t>омощи больным сахарным диабетом»</w:t>
      </w:r>
      <w:r w:rsidRPr="002507EA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2E341B" w:rsidRPr="002507EA" w:rsidRDefault="002507EA" w:rsidP="00B174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lang w:eastAsia="hi-IN" w:bidi="hi-IN"/>
        </w:rPr>
      </w:pPr>
      <w:hyperlink r:id="rId6" w:history="1">
        <w:r w:rsidR="002E341B" w:rsidRPr="002507EA">
          <w:rPr>
            <w:rFonts w:ascii="Times New Roman" w:eastAsia="Lucida Sans Unicode" w:hAnsi="Times New Roman" w:cs="Times New Roman"/>
            <w:lang w:eastAsia="hi-IN" w:bidi="hi-IN"/>
          </w:rPr>
          <w:t xml:space="preserve">- Приказом Министерства здравоохранения и социального развития РФ от 22 ноября 2004 г. </w:t>
        </w:r>
        <w:r w:rsidR="00F40A8F" w:rsidRPr="002507EA">
          <w:rPr>
            <w:rFonts w:ascii="Times New Roman" w:eastAsia="Lucida Sans Unicode" w:hAnsi="Times New Roman" w:cs="Times New Roman"/>
            <w:lang w:eastAsia="hi-IN" w:bidi="hi-IN"/>
          </w:rPr>
          <w:t>№</w:t>
        </w:r>
        <w:r w:rsidR="002E341B" w:rsidRPr="002507EA">
          <w:rPr>
            <w:rFonts w:ascii="Times New Roman" w:eastAsia="Lucida Sans Unicode" w:hAnsi="Times New Roman" w:cs="Times New Roman"/>
            <w:lang w:eastAsia="hi-IN" w:bidi="hi-IN"/>
          </w:rPr>
          <w:t> 221</w:t>
        </w:r>
        <w:r w:rsidR="00F40A8F" w:rsidRPr="002507EA">
          <w:rPr>
            <w:rFonts w:ascii="Times New Roman" w:eastAsia="Lucida Sans Unicode" w:hAnsi="Times New Roman" w:cs="Times New Roman"/>
            <w:lang w:eastAsia="hi-IN" w:bidi="hi-IN"/>
          </w:rPr>
          <w:t xml:space="preserve"> «</w:t>
        </w:r>
        <w:r w:rsidR="002E341B" w:rsidRPr="002507EA">
          <w:rPr>
            <w:rFonts w:ascii="Times New Roman" w:eastAsia="Lucida Sans Unicode" w:hAnsi="Times New Roman" w:cs="Times New Roman"/>
            <w:lang w:eastAsia="hi-IN" w:bidi="hi-IN"/>
          </w:rPr>
          <w:t>Об утверждении стандарта санаторно-курортной помощи больным с ишемической болезнью сердца</w:t>
        </w:r>
        <w:r w:rsidR="00F40A8F" w:rsidRPr="002507EA">
          <w:rPr>
            <w:rFonts w:ascii="Times New Roman" w:eastAsia="Lucida Sans Unicode" w:hAnsi="Times New Roman" w:cs="Times New Roman"/>
            <w:lang w:eastAsia="hi-IN" w:bidi="hi-IN"/>
          </w:rPr>
          <w:t>: стенокардией, хронической ИБС»</w:t>
        </w:r>
        <w:r w:rsidR="002E341B" w:rsidRPr="002507EA">
          <w:rPr>
            <w:rFonts w:ascii="Times New Roman" w:eastAsia="Lucida Sans Unicode" w:hAnsi="Times New Roman" w:cs="Times New Roman"/>
            <w:lang w:eastAsia="hi-IN" w:bidi="hi-IN"/>
          </w:rPr>
          <w:t>;</w:t>
        </w:r>
      </w:hyperlink>
    </w:p>
    <w:p w:rsidR="002E341B" w:rsidRPr="002507EA" w:rsidRDefault="002E341B" w:rsidP="00B1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507EA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="00F40A8F" w:rsidRPr="002507EA">
        <w:rPr>
          <w:rFonts w:ascii="Times New Roman" w:eastAsia="Times New Roman" w:hAnsi="Times New Roman" w:cs="Times New Roman"/>
          <w:lang w:eastAsia="zh-CN" w:bidi="hi-IN"/>
        </w:rPr>
        <w:t>№ 222 «</w:t>
      </w:r>
      <w:r w:rsidRPr="002507EA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болезнями, характеризующимис</w:t>
      </w:r>
      <w:r w:rsidR="00F40A8F" w:rsidRPr="002507EA">
        <w:rPr>
          <w:rFonts w:ascii="Times New Roman" w:eastAsia="Times New Roman" w:hAnsi="Times New Roman" w:cs="Times New Roman"/>
          <w:lang w:eastAsia="zh-CN" w:bidi="hi-IN"/>
        </w:rPr>
        <w:t>я повышенным кровяным давлением»</w:t>
      </w:r>
      <w:r w:rsidRPr="002507EA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2E341B" w:rsidRPr="002507EA" w:rsidRDefault="002E341B" w:rsidP="00B1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507EA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="00DA1BD8" w:rsidRPr="002507EA">
        <w:rPr>
          <w:rFonts w:ascii="Times New Roman" w:eastAsia="Times New Roman" w:hAnsi="Times New Roman" w:cs="Times New Roman"/>
          <w:lang w:eastAsia="zh-CN" w:bidi="hi-IN"/>
        </w:rPr>
        <w:t>№ 224 «</w:t>
      </w:r>
      <w:r w:rsidRPr="002507EA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</w:t>
      </w:r>
      <w:r w:rsidR="00DA1BD8" w:rsidRPr="002507EA">
        <w:rPr>
          <w:rFonts w:ascii="Times New Roman" w:eastAsia="Times New Roman" w:hAnsi="Times New Roman" w:cs="Times New Roman"/>
          <w:lang w:eastAsia="zh-CN" w:bidi="hi-IN"/>
        </w:rPr>
        <w:t>м с болезнями щитовидной железы»</w:t>
      </w:r>
      <w:r w:rsidRPr="002507EA">
        <w:rPr>
          <w:rFonts w:ascii="Times New Roman" w:eastAsia="Times New Roman" w:hAnsi="Times New Roman" w:cs="Times New Roman"/>
          <w:lang w:eastAsia="zh-CN" w:bidi="hi-IN"/>
        </w:rPr>
        <w:t>;</w:t>
      </w:r>
    </w:p>
    <w:p w:rsidR="002E341B" w:rsidRPr="002507EA" w:rsidRDefault="002E341B" w:rsidP="00B1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507EA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="00DA1BD8" w:rsidRPr="002507EA">
        <w:rPr>
          <w:rFonts w:ascii="Times New Roman" w:eastAsia="Times New Roman" w:hAnsi="Times New Roman" w:cs="Times New Roman"/>
          <w:lang w:eastAsia="zh-CN" w:bidi="hi-IN"/>
        </w:rPr>
        <w:t>№ 227 «</w:t>
      </w:r>
      <w:r w:rsidRPr="002507EA">
        <w:rPr>
          <w:rFonts w:ascii="Times New Roman" w:eastAsia="Times New Roman" w:hAnsi="Times New Roman" w:cs="Times New Roman"/>
          <w:lang w:eastAsia="zh-CN" w:bidi="hi-IN"/>
        </w:rPr>
        <w:t>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507EA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2507EA">
        <w:rPr>
          <w:rFonts w:ascii="Times New Roman" w:eastAsia="Times New Roman" w:hAnsi="Times New Roman" w:cs="Times New Roman"/>
          <w:lang w:eastAsia="zh-CN" w:bidi="hi-IN"/>
        </w:rPr>
        <w:t xml:space="preserve">, инфекционные </w:t>
      </w:r>
      <w:proofErr w:type="spellStart"/>
      <w:r w:rsidRPr="002507EA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2507EA">
        <w:rPr>
          <w:rFonts w:ascii="Times New Roman" w:eastAsia="Times New Roman" w:hAnsi="Times New Roman" w:cs="Times New Roman"/>
          <w:lang w:eastAsia="zh-CN" w:bidi="hi-IN"/>
        </w:rPr>
        <w:t xml:space="preserve">, воспалительные </w:t>
      </w:r>
      <w:proofErr w:type="spellStart"/>
      <w:r w:rsidRPr="002507EA">
        <w:rPr>
          <w:rFonts w:ascii="Times New Roman" w:eastAsia="Times New Roman" w:hAnsi="Times New Roman" w:cs="Times New Roman"/>
          <w:lang w:eastAsia="zh-CN" w:bidi="hi-IN"/>
        </w:rPr>
        <w:t>артропатии</w:t>
      </w:r>
      <w:proofErr w:type="spellEnd"/>
      <w:r w:rsidRPr="002507EA">
        <w:rPr>
          <w:rFonts w:ascii="Times New Roman" w:eastAsia="Times New Roman" w:hAnsi="Times New Roman" w:cs="Times New Roman"/>
          <w:lang w:eastAsia="zh-CN" w:bidi="hi-IN"/>
        </w:rPr>
        <w:t>, артр</w:t>
      </w:r>
      <w:r w:rsidR="00DA1BD8" w:rsidRPr="002507EA">
        <w:rPr>
          <w:rFonts w:ascii="Times New Roman" w:eastAsia="Times New Roman" w:hAnsi="Times New Roman" w:cs="Times New Roman"/>
          <w:lang w:eastAsia="zh-CN" w:bidi="hi-IN"/>
        </w:rPr>
        <w:t>озы, другие поражения суставов)»</w:t>
      </w:r>
      <w:r w:rsidRPr="002507EA">
        <w:rPr>
          <w:rFonts w:ascii="Times New Roman" w:eastAsia="Times New Roman" w:hAnsi="Times New Roman" w:cs="Times New Roman"/>
          <w:lang w:eastAsia="zh-CN" w:bidi="hi-IN"/>
        </w:rPr>
        <w:t>;</w:t>
      </w:r>
      <w:bookmarkStart w:id="0" w:name="_GoBack"/>
      <w:bookmarkEnd w:id="0"/>
    </w:p>
    <w:p w:rsidR="000016A9" w:rsidRDefault="002E341B" w:rsidP="00001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2507EA">
        <w:rPr>
          <w:rFonts w:ascii="Times New Roman" w:eastAsia="Times New Roman" w:hAnsi="Times New Roman" w:cs="Times New Roman"/>
          <w:lang w:eastAsia="zh-CN" w:bidi="hi-IN"/>
        </w:rPr>
        <w:t xml:space="preserve">- Приказом Министерства здравоохранения и социального развития РФ от 22 ноября 2004 г. </w:t>
      </w:r>
      <w:r w:rsidR="00A34617" w:rsidRPr="002507EA">
        <w:rPr>
          <w:rFonts w:ascii="Times New Roman" w:eastAsia="Times New Roman" w:hAnsi="Times New Roman" w:cs="Times New Roman"/>
          <w:lang w:eastAsia="zh-CN" w:bidi="hi-IN"/>
        </w:rPr>
        <w:t>№ 212 «</w:t>
      </w:r>
      <w:r w:rsidRPr="002507EA">
        <w:rPr>
          <w:rFonts w:ascii="Times New Roman" w:eastAsia="Times New Roman" w:hAnsi="Times New Roman" w:cs="Times New Roman"/>
          <w:lang w:eastAsia="zh-CN" w:bidi="hi-IN"/>
        </w:rPr>
        <w:t xml:space="preserve">Об </w:t>
      </w:r>
      <w:r w:rsidRPr="002507EA">
        <w:rPr>
          <w:rFonts w:ascii="Times New Roman" w:eastAsia="Times New Roman" w:hAnsi="Times New Roman" w:cs="Times New Roman"/>
          <w:lang w:eastAsia="zh-CN" w:bidi="hi-IN"/>
        </w:rPr>
        <w:lastRenderedPageBreak/>
        <w:t>утверждении стандарта санаторно-курортной помощи больн</w:t>
      </w:r>
      <w:r w:rsidR="00A34617" w:rsidRPr="002507EA">
        <w:rPr>
          <w:rFonts w:ascii="Times New Roman" w:eastAsia="Times New Roman" w:hAnsi="Times New Roman" w:cs="Times New Roman"/>
          <w:lang w:eastAsia="zh-CN" w:bidi="hi-IN"/>
        </w:rPr>
        <w:t>ым с болезнями органов дыхания»</w:t>
      </w:r>
      <w:r w:rsidRPr="002507EA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0016A9" w:rsidRDefault="000016A9" w:rsidP="00001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972BD1" w:rsidRPr="000016A9" w:rsidRDefault="00972BD1" w:rsidP="00001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72BD1">
        <w:rPr>
          <w:rFonts w:ascii="Times New Roman" w:hAnsi="Times New Roman" w:cs="Times New Roman"/>
        </w:rPr>
        <w:t xml:space="preserve">Показания и противопоказания пребывания в санаторно-курортном учреждении определяются в соответствии </w:t>
      </w:r>
      <w:r w:rsidRPr="002A447D">
        <w:rPr>
          <w:rFonts w:ascii="Times New Roman" w:hAnsi="Times New Roman" w:cs="Times New Roman"/>
        </w:rPr>
        <w:t>с Приказом Министерства здравоохранения Российской Федерации от 28.09.2020 г. № 1029н «Об утверждении перечней медицинских показаний и противопоказаний для санаторно-курортного лечения».</w:t>
      </w:r>
    </w:p>
    <w:p w:rsidR="00972BD1" w:rsidRDefault="00972BD1" w:rsidP="000016A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 w:bidi="hi-IN"/>
        </w:rPr>
      </w:pPr>
      <w:r w:rsidRPr="002A447D">
        <w:rPr>
          <w:rFonts w:ascii="Times New Roman" w:hAnsi="Times New Roman" w:cs="Times New Roman"/>
        </w:rPr>
        <w:t>Порядок направления граждан льготной категории на санаторно-курортное лечение определяется</w:t>
      </w:r>
      <w:r w:rsidRPr="00972BD1">
        <w:rPr>
          <w:rFonts w:ascii="Times New Roman" w:hAnsi="Times New Roman" w:cs="Times New Roman"/>
        </w:rPr>
        <w:t xml:space="preserve"> в соответствии с Приказом Министерства здравоохранения и социального развития Российской Федерации от 22.11.2004 г. № 256 </w:t>
      </w:r>
      <w:r>
        <w:rPr>
          <w:rFonts w:ascii="Times New Roman" w:hAnsi="Times New Roman" w:cs="Times New Roman"/>
        </w:rPr>
        <w:t>«</w:t>
      </w:r>
      <w:r w:rsidRPr="00972BD1">
        <w:rPr>
          <w:rFonts w:ascii="Times New Roman" w:hAnsi="Times New Roman" w:cs="Times New Roman"/>
        </w:rPr>
        <w:t>О порядке медицинского отбора и направления больных</w:t>
      </w:r>
      <w:r>
        <w:rPr>
          <w:rFonts w:ascii="Times New Roman" w:hAnsi="Times New Roman" w:cs="Times New Roman"/>
        </w:rPr>
        <w:t xml:space="preserve"> на санаторно-курортное лечение»</w:t>
      </w:r>
      <w:r w:rsidRPr="00972BD1">
        <w:rPr>
          <w:rFonts w:ascii="Times New Roman" w:hAnsi="Times New Roman" w:cs="Times New Roman"/>
        </w:rPr>
        <w:t xml:space="preserve"> в зависимости от профиля лечения.</w:t>
      </w:r>
    </w:p>
    <w:p w:rsidR="00972BD1" w:rsidRDefault="00972BD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 w:bidi="hi-IN"/>
        </w:rPr>
      </w:pP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585631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AA4C0D" w:rsidRPr="00E032F7" w:rsidRDefault="00AA4C0D" w:rsidP="00493A8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692A" w:rsidRPr="00D33688" w:rsidRDefault="0014692A" w:rsidP="00D33688">
      <w:pPr>
        <w:pStyle w:val="a7"/>
        <w:spacing w:after="0"/>
        <w:ind w:firstLine="709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771AC"/>
    <w:rsid w:val="000838AE"/>
    <w:rsid w:val="000D1E0A"/>
    <w:rsid w:val="000F7E24"/>
    <w:rsid w:val="00137850"/>
    <w:rsid w:val="0014692A"/>
    <w:rsid w:val="00160906"/>
    <w:rsid w:val="001722AA"/>
    <w:rsid w:val="001A33AD"/>
    <w:rsid w:val="001B309E"/>
    <w:rsid w:val="001E61BB"/>
    <w:rsid w:val="002030FD"/>
    <w:rsid w:val="00204745"/>
    <w:rsid w:val="00205119"/>
    <w:rsid w:val="002507EA"/>
    <w:rsid w:val="00251EC6"/>
    <w:rsid w:val="002649E7"/>
    <w:rsid w:val="00285D25"/>
    <w:rsid w:val="002A447D"/>
    <w:rsid w:val="002B3D94"/>
    <w:rsid w:val="002E341B"/>
    <w:rsid w:val="002E7FF8"/>
    <w:rsid w:val="00300505"/>
    <w:rsid w:val="00303002"/>
    <w:rsid w:val="00305607"/>
    <w:rsid w:val="00322FCA"/>
    <w:rsid w:val="003C54CC"/>
    <w:rsid w:val="003D4690"/>
    <w:rsid w:val="004001DB"/>
    <w:rsid w:val="00436002"/>
    <w:rsid w:val="00441812"/>
    <w:rsid w:val="00456FFA"/>
    <w:rsid w:val="00493A87"/>
    <w:rsid w:val="004A26A8"/>
    <w:rsid w:val="004B6649"/>
    <w:rsid w:val="004D019F"/>
    <w:rsid w:val="004F7ABB"/>
    <w:rsid w:val="0050662E"/>
    <w:rsid w:val="00541423"/>
    <w:rsid w:val="00585631"/>
    <w:rsid w:val="00591E8E"/>
    <w:rsid w:val="00594DFB"/>
    <w:rsid w:val="005A613E"/>
    <w:rsid w:val="005B40AD"/>
    <w:rsid w:val="005B72CB"/>
    <w:rsid w:val="005C5A49"/>
    <w:rsid w:val="005C7541"/>
    <w:rsid w:val="006074FE"/>
    <w:rsid w:val="00680608"/>
    <w:rsid w:val="006837AF"/>
    <w:rsid w:val="00685EC6"/>
    <w:rsid w:val="006F3224"/>
    <w:rsid w:val="007555EE"/>
    <w:rsid w:val="007A28D7"/>
    <w:rsid w:val="007B226D"/>
    <w:rsid w:val="007B79AD"/>
    <w:rsid w:val="007B7CE3"/>
    <w:rsid w:val="007E400D"/>
    <w:rsid w:val="007E6196"/>
    <w:rsid w:val="00806A61"/>
    <w:rsid w:val="00810C5F"/>
    <w:rsid w:val="008173DB"/>
    <w:rsid w:val="00894701"/>
    <w:rsid w:val="00897BE8"/>
    <w:rsid w:val="008E5B6A"/>
    <w:rsid w:val="00903312"/>
    <w:rsid w:val="00916638"/>
    <w:rsid w:val="0095274F"/>
    <w:rsid w:val="009532BB"/>
    <w:rsid w:val="00955FD3"/>
    <w:rsid w:val="00964BAE"/>
    <w:rsid w:val="009724F7"/>
    <w:rsid w:val="00972549"/>
    <w:rsid w:val="00972BD1"/>
    <w:rsid w:val="0098618C"/>
    <w:rsid w:val="009A16DF"/>
    <w:rsid w:val="009B1F7C"/>
    <w:rsid w:val="009D02E3"/>
    <w:rsid w:val="009D245D"/>
    <w:rsid w:val="009F474F"/>
    <w:rsid w:val="00A34617"/>
    <w:rsid w:val="00A57899"/>
    <w:rsid w:val="00A61D9E"/>
    <w:rsid w:val="00A708DB"/>
    <w:rsid w:val="00AA4C0D"/>
    <w:rsid w:val="00AB2430"/>
    <w:rsid w:val="00AE4E54"/>
    <w:rsid w:val="00B05961"/>
    <w:rsid w:val="00B174D2"/>
    <w:rsid w:val="00B325DF"/>
    <w:rsid w:val="00B670CF"/>
    <w:rsid w:val="00BA2EFE"/>
    <w:rsid w:val="00BB620B"/>
    <w:rsid w:val="00BB75D8"/>
    <w:rsid w:val="00BC5C74"/>
    <w:rsid w:val="00BD5794"/>
    <w:rsid w:val="00CC258F"/>
    <w:rsid w:val="00CC362A"/>
    <w:rsid w:val="00D174BF"/>
    <w:rsid w:val="00D24FD5"/>
    <w:rsid w:val="00D31B44"/>
    <w:rsid w:val="00D33688"/>
    <w:rsid w:val="00D52EA9"/>
    <w:rsid w:val="00D75E8A"/>
    <w:rsid w:val="00D828EA"/>
    <w:rsid w:val="00DA1BD8"/>
    <w:rsid w:val="00DD16B8"/>
    <w:rsid w:val="00DD7A60"/>
    <w:rsid w:val="00E032F7"/>
    <w:rsid w:val="00E614C9"/>
    <w:rsid w:val="00E75DFA"/>
    <w:rsid w:val="00EA737E"/>
    <w:rsid w:val="00EB2E38"/>
    <w:rsid w:val="00EC4199"/>
    <w:rsid w:val="00ED13B0"/>
    <w:rsid w:val="00F14056"/>
    <w:rsid w:val="00F17AB1"/>
    <w:rsid w:val="00F27E41"/>
    <w:rsid w:val="00F338A2"/>
    <w:rsid w:val="00F40A8F"/>
    <w:rsid w:val="00F46F75"/>
    <w:rsid w:val="00F97E00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80575.0" TargetMode="External"/><Relationship Id="rId5" Type="http://schemas.openxmlformats.org/officeDocument/2006/relationships/hyperlink" Target="garantf1://40805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248</cp:revision>
  <dcterms:created xsi:type="dcterms:W3CDTF">2022-01-20T04:41:00Z</dcterms:created>
  <dcterms:modified xsi:type="dcterms:W3CDTF">2022-03-15T08:42:00Z</dcterms:modified>
</cp:coreProperties>
</file>