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18" w:rsidRPr="000F4A75" w:rsidRDefault="00723E18" w:rsidP="00723E18">
      <w:pPr>
        <w:spacing w:before="240" w:after="60"/>
        <w:jc w:val="center"/>
        <w:outlineLvl w:val="4"/>
        <w:rPr>
          <w:b/>
          <w:bCs/>
          <w:iCs/>
          <w:sz w:val="22"/>
          <w:szCs w:val="22"/>
        </w:rPr>
      </w:pPr>
      <w:r w:rsidRPr="000F4A75">
        <w:rPr>
          <w:b/>
          <w:bCs/>
          <w:iCs/>
          <w:sz w:val="22"/>
          <w:szCs w:val="22"/>
        </w:rPr>
        <w:t>Техническое задание</w:t>
      </w:r>
    </w:p>
    <w:p w:rsidR="00723E18" w:rsidRPr="000F4A75" w:rsidRDefault="00723E18" w:rsidP="00723E18">
      <w:pPr>
        <w:jc w:val="right"/>
        <w:rPr>
          <w:i/>
          <w:sz w:val="22"/>
          <w:szCs w:val="2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268"/>
        <w:gridCol w:w="5103"/>
        <w:gridCol w:w="1560"/>
      </w:tblGrid>
      <w:tr w:rsidR="00723E18" w:rsidRPr="000F4A75" w:rsidTr="00575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723E18" w:rsidRPr="000F4A75" w:rsidRDefault="00723E18" w:rsidP="005751B9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0F4A75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</w:tcPr>
          <w:p w:rsidR="00723E18" w:rsidRPr="000F4A75" w:rsidRDefault="00723E18" w:rsidP="005751B9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0F4A75">
              <w:rPr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5103" w:type="dxa"/>
          </w:tcPr>
          <w:p w:rsidR="00723E18" w:rsidRPr="000F4A75" w:rsidRDefault="00723E18" w:rsidP="005751B9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0F4A75">
              <w:rPr>
                <w:sz w:val="22"/>
                <w:szCs w:val="22"/>
                <w:lang w:eastAsia="ar-SA"/>
              </w:rPr>
              <w:t>Описание изделия</w:t>
            </w:r>
          </w:p>
        </w:tc>
        <w:tc>
          <w:tcPr>
            <w:tcW w:w="1560" w:type="dxa"/>
          </w:tcPr>
          <w:p w:rsidR="00723E18" w:rsidRPr="000F4A75" w:rsidRDefault="00723E18" w:rsidP="005751B9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0F4A75">
              <w:rPr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723E18" w:rsidRPr="000F4A75" w:rsidTr="00575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723E18" w:rsidRPr="000F4A75" w:rsidRDefault="00723E18" w:rsidP="005751B9">
            <w:pPr>
              <w:widowControl w:val="0"/>
              <w:shd w:val="clear" w:color="auto" w:fill="FFFFFF"/>
              <w:suppressAutoHyphens/>
              <w:autoSpaceDE w:val="0"/>
              <w:ind w:firstLine="205"/>
              <w:rPr>
                <w:sz w:val="22"/>
                <w:szCs w:val="22"/>
                <w:lang w:eastAsia="ar-SA"/>
              </w:rPr>
            </w:pPr>
            <w:r w:rsidRPr="000F4A7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23E18" w:rsidRPr="000F4A75" w:rsidRDefault="00723E18" w:rsidP="005751B9">
            <w:pPr>
              <w:rPr>
                <w:sz w:val="22"/>
                <w:szCs w:val="22"/>
              </w:rPr>
            </w:pPr>
            <w:r w:rsidRPr="000F4A75">
              <w:rPr>
                <w:sz w:val="22"/>
                <w:szCs w:val="22"/>
              </w:rPr>
              <w:t xml:space="preserve">8-09-21 </w:t>
            </w:r>
          </w:p>
          <w:p w:rsidR="00723E18" w:rsidRPr="000F4A75" w:rsidRDefault="00723E18" w:rsidP="005751B9">
            <w:pPr>
              <w:rPr>
                <w:sz w:val="22"/>
                <w:szCs w:val="22"/>
              </w:rPr>
            </w:pPr>
            <w:r w:rsidRPr="000F4A75">
              <w:rPr>
                <w:sz w:val="22"/>
                <w:szCs w:val="22"/>
              </w:rPr>
              <w:t xml:space="preserve">Бюстгальтер (лиф-крепление) для фиксации </w:t>
            </w:r>
            <w:proofErr w:type="spellStart"/>
            <w:r w:rsidRPr="000F4A75">
              <w:rPr>
                <w:sz w:val="22"/>
                <w:szCs w:val="22"/>
              </w:rPr>
              <w:t>экзопротеза</w:t>
            </w:r>
            <w:proofErr w:type="spellEnd"/>
            <w:r w:rsidRPr="000F4A75">
              <w:rPr>
                <w:sz w:val="22"/>
                <w:szCs w:val="22"/>
              </w:rPr>
              <w:t xml:space="preserve"> молочной железы</w:t>
            </w:r>
          </w:p>
        </w:tc>
        <w:tc>
          <w:tcPr>
            <w:tcW w:w="5103" w:type="dxa"/>
          </w:tcPr>
          <w:p w:rsidR="00723E18" w:rsidRPr="000F4A75" w:rsidRDefault="00723E18" w:rsidP="005751B9">
            <w:pPr>
              <w:rPr>
                <w:sz w:val="22"/>
                <w:szCs w:val="22"/>
              </w:rPr>
            </w:pPr>
            <w:r w:rsidRPr="000F4A75">
              <w:rPr>
                <w:color w:val="000000"/>
                <w:sz w:val="22"/>
                <w:szCs w:val="22"/>
              </w:rPr>
              <w:t xml:space="preserve">Бюстгальтер изготовлен из эластичного полотна, чашки из кружевного полотна на подкладке из хлопчатобумажной ткани. С внутренней стороны бюстгальтер имеет вшитый кармашек, куда помещается </w:t>
            </w:r>
            <w:proofErr w:type="spellStart"/>
            <w:r w:rsidRPr="000F4A75">
              <w:rPr>
                <w:color w:val="000000"/>
                <w:sz w:val="22"/>
                <w:szCs w:val="22"/>
              </w:rPr>
              <w:t>экзопротез</w:t>
            </w:r>
            <w:proofErr w:type="spellEnd"/>
            <w:r w:rsidRPr="000F4A75">
              <w:rPr>
                <w:color w:val="000000"/>
                <w:sz w:val="22"/>
                <w:szCs w:val="22"/>
              </w:rPr>
              <w:t xml:space="preserve">. Боковые швы обработаны мягкой эластичной тканью, внешние срезы обработаны эластичной лентой. Застежка с 2-3 комплектами крючков-петель. Цвет: черный, белый, бежевый. </w:t>
            </w:r>
          </w:p>
        </w:tc>
        <w:tc>
          <w:tcPr>
            <w:tcW w:w="1560" w:type="dxa"/>
            <w:vAlign w:val="center"/>
          </w:tcPr>
          <w:p w:rsidR="00723E18" w:rsidRPr="000F4A75" w:rsidRDefault="00723E18" w:rsidP="005751B9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2500</w:t>
            </w:r>
          </w:p>
        </w:tc>
      </w:tr>
      <w:tr w:rsidR="00723E18" w:rsidRPr="000F4A75" w:rsidTr="005751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" w:type="dxa"/>
          </w:tcPr>
          <w:p w:rsidR="00723E18" w:rsidRPr="000F4A75" w:rsidRDefault="00723E18" w:rsidP="005751B9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ar-SA"/>
              </w:rPr>
            </w:pPr>
          </w:p>
        </w:tc>
        <w:tc>
          <w:tcPr>
            <w:tcW w:w="7371" w:type="dxa"/>
            <w:gridSpan w:val="2"/>
          </w:tcPr>
          <w:p w:rsidR="00723E18" w:rsidRPr="000F4A75" w:rsidRDefault="00723E18" w:rsidP="005751B9">
            <w:pPr>
              <w:widowControl w:val="0"/>
              <w:suppressAutoHyphens/>
              <w:autoSpaceDE w:val="0"/>
              <w:jc w:val="right"/>
              <w:rPr>
                <w:sz w:val="22"/>
                <w:szCs w:val="22"/>
                <w:lang w:eastAsia="ar-SA"/>
              </w:rPr>
            </w:pPr>
            <w:r w:rsidRPr="000F4A75">
              <w:rPr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560" w:type="dxa"/>
            <w:vAlign w:val="center"/>
          </w:tcPr>
          <w:p w:rsidR="00723E18" w:rsidRPr="000F4A75" w:rsidRDefault="00723E18" w:rsidP="005751B9">
            <w:pPr>
              <w:widowControl w:val="0"/>
              <w:tabs>
                <w:tab w:val="left" w:pos="0"/>
              </w:tabs>
              <w:suppressAutoHyphens/>
              <w:autoSpaceDE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2500</w:t>
            </w:r>
          </w:p>
        </w:tc>
      </w:tr>
    </w:tbl>
    <w:p w:rsidR="00723E18" w:rsidRPr="000F4A75" w:rsidRDefault="00723E18" w:rsidP="00723E18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</w:p>
    <w:p w:rsidR="00723E18" w:rsidRPr="000F4A75" w:rsidRDefault="00723E18" w:rsidP="00723E18">
      <w:pPr>
        <w:widowControl w:val="0"/>
        <w:suppressAutoHyphens/>
        <w:spacing w:line="100" w:lineRule="atLeast"/>
        <w:ind w:firstLine="708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</w:p>
    <w:p w:rsidR="00723E18" w:rsidRPr="000F4A75" w:rsidRDefault="00723E18" w:rsidP="00723E18">
      <w:pPr>
        <w:widowControl w:val="0"/>
        <w:suppressAutoHyphens/>
        <w:spacing w:line="100" w:lineRule="atLeast"/>
        <w:jc w:val="center"/>
        <w:rPr>
          <w:rFonts w:eastAsia="Lucida Sans Unicode"/>
          <w:b/>
          <w:color w:val="000000"/>
          <w:kern w:val="1"/>
          <w:sz w:val="22"/>
          <w:szCs w:val="22"/>
          <w:lang w:eastAsia="ar-SA"/>
        </w:rPr>
      </w:pPr>
      <w:r w:rsidRPr="000F4A75">
        <w:rPr>
          <w:rFonts w:eastAsia="Lucida Sans Unicode"/>
          <w:b/>
          <w:color w:val="000000"/>
          <w:kern w:val="1"/>
          <w:sz w:val="22"/>
          <w:szCs w:val="22"/>
          <w:lang w:eastAsia="ar-SA"/>
        </w:rPr>
        <w:t>Требования к качеству работ:</w:t>
      </w:r>
    </w:p>
    <w:p w:rsidR="00723E18" w:rsidRPr="000F4A75" w:rsidRDefault="00723E18" w:rsidP="00723E18">
      <w:pPr>
        <w:widowControl w:val="0"/>
        <w:suppressAutoHyphens/>
        <w:spacing w:line="100" w:lineRule="atLeast"/>
        <w:ind w:firstLine="708"/>
        <w:jc w:val="both"/>
        <w:rPr>
          <w:rFonts w:eastAsia="Lucida Sans Unicode"/>
          <w:b/>
          <w:kern w:val="1"/>
          <w:sz w:val="22"/>
          <w:szCs w:val="22"/>
          <w:lang w:eastAsia="ar-SA"/>
        </w:rPr>
      </w:pPr>
      <w:r w:rsidRPr="000F4A75">
        <w:rPr>
          <w:rFonts w:eastAsia="Lucida Sans Unicode"/>
          <w:bCs/>
          <w:color w:val="000000"/>
          <w:kern w:val="1"/>
          <w:sz w:val="22"/>
          <w:szCs w:val="22"/>
          <w:lang w:eastAsia="ar-SA"/>
        </w:rPr>
        <w:t xml:space="preserve">Выполняемые работы должны включать </w:t>
      </w:r>
      <w:r w:rsidRPr="000F4A75">
        <w:rPr>
          <w:sz w:val="22"/>
          <w:szCs w:val="22"/>
        </w:rPr>
        <w:t>комплекс медицинских, технических и социальных мероприятий, проводимых с инвалидами, в целях устранения косметических дефектов</w:t>
      </w:r>
      <w:r w:rsidRPr="000F4A75">
        <w:rPr>
          <w:rFonts w:eastAsia="Lucida Sans Unicode"/>
          <w:bCs/>
          <w:kern w:val="1"/>
          <w:sz w:val="22"/>
          <w:szCs w:val="22"/>
          <w:lang w:eastAsia="ar-SA"/>
        </w:rPr>
        <w:t xml:space="preserve"> организма.</w:t>
      </w:r>
    </w:p>
    <w:p w:rsidR="00723E18" w:rsidRPr="000F4A75" w:rsidRDefault="00723E18" w:rsidP="00723E18">
      <w:pPr>
        <w:ind w:firstLine="720"/>
        <w:jc w:val="both"/>
        <w:rPr>
          <w:color w:val="FF0000"/>
          <w:sz w:val="22"/>
          <w:szCs w:val="22"/>
        </w:rPr>
      </w:pPr>
      <w:r w:rsidRPr="000F4A75">
        <w:rPr>
          <w:sz w:val="22"/>
          <w:szCs w:val="22"/>
          <w:shd w:val="clear" w:color="auto" w:fill="FFFFFF"/>
        </w:rPr>
        <w:t xml:space="preserve">Изделия должны отвечать требованиям ГОСТ Р 59439-2021 «Бюстгальтеры и грации для фиксации </w:t>
      </w:r>
      <w:proofErr w:type="spellStart"/>
      <w:r w:rsidRPr="000F4A75">
        <w:rPr>
          <w:sz w:val="22"/>
          <w:szCs w:val="22"/>
          <w:shd w:val="clear" w:color="auto" w:fill="FFFFFF"/>
        </w:rPr>
        <w:t>экзопротеза</w:t>
      </w:r>
      <w:proofErr w:type="spellEnd"/>
      <w:r w:rsidRPr="000F4A75">
        <w:rPr>
          <w:sz w:val="22"/>
          <w:szCs w:val="22"/>
          <w:shd w:val="clear" w:color="auto" w:fill="FFFFFF"/>
        </w:rPr>
        <w:t xml:space="preserve"> молочной железы», ГОСТ 12807-2003 «Изделия швейные. Классификация стежков, строчек и швов».</w:t>
      </w:r>
    </w:p>
    <w:p w:rsidR="00723E18" w:rsidRPr="000F4A75" w:rsidRDefault="00723E18" w:rsidP="00723E18">
      <w:pPr>
        <w:ind w:firstLine="720"/>
        <w:jc w:val="both"/>
        <w:rPr>
          <w:color w:val="FF0000"/>
          <w:sz w:val="22"/>
          <w:szCs w:val="22"/>
        </w:rPr>
      </w:pPr>
    </w:p>
    <w:p w:rsidR="00723E18" w:rsidRPr="000F4A75" w:rsidRDefault="00723E18" w:rsidP="00723E18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  <w:r w:rsidRPr="000F4A75">
        <w:rPr>
          <w:b/>
          <w:bCs/>
          <w:color w:val="000000"/>
          <w:sz w:val="22"/>
          <w:szCs w:val="22"/>
        </w:rPr>
        <w:t xml:space="preserve">Требования к гарантийному сроку и (или) объему предоставления </w:t>
      </w:r>
    </w:p>
    <w:p w:rsidR="00723E18" w:rsidRPr="000F4A75" w:rsidRDefault="00723E18" w:rsidP="00723E18">
      <w:pPr>
        <w:pStyle w:val="a3"/>
        <w:ind w:firstLine="708"/>
        <w:jc w:val="center"/>
        <w:rPr>
          <w:b/>
          <w:bCs/>
          <w:color w:val="000000"/>
          <w:sz w:val="22"/>
          <w:szCs w:val="22"/>
        </w:rPr>
      </w:pPr>
      <w:r w:rsidRPr="000F4A75">
        <w:rPr>
          <w:b/>
          <w:bCs/>
          <w:color w:val="000000"/>
          <w:sz w:val="22"/>
          <w:szCs w:val="22"/>
        </w:rPr>
        <w:t>гарантии качества работ:</w:t>
      </w:r>
    </w:p>
    <w:p w:rsidR="00723E18" w:rsidRPr="000F4A75" w:rsidRDefault="00723E18" w:rsidP="00723E18">
      <w:pPr>
        <w:widowControl w:val="0"/>
        <w:suppressAutoHyphens/>
        <w:autoSpaceDE w:val="0"/>
        <w:ind w:firstLine="851"/>
        <w:jc w:val="both"/>
        <w:rPr>
          <w:sz w:val="22"/>
          <w:szCs w:val="22"/>
        </w:rPr>
      </w:pPr>
      <w:r w:rsidRPr="000F4A75">
        <w:rPr>
          <w:sz w:val="22"/>
          <w:szCs w:val="22"/>
        </w:rPr>
        <w:t>Гарантийный срок на бюстгальтер (лиф-крепление) составляет не менее 6 месяцев.</w:t>
      </w:r>
    </w:p>
    <w:p w:rsidR="00723E18" w:rsidRPr="000F4A75" w:rsidRDefault="00723E18" w:rsidP="00723E18">
      <w:pPr>
        <w:ind w:firstLine="851"/>
        <w:jc w:val="both"/>
        <w:rPr>
          <w:sz w:val="22"/>
          <w:szCs w:val="22"/>
        </w:rPr>
      </w:pPr>
      <w:r w:rsidRPr="000F4A75">
        <w:rPr>
          <w:sz w:val="22"/>
          <w:szCs w:val="22"/>
        </w:rPr>
        <w:t xml:space="preserve">В течение этого срока Исполнитель должен производить замену или ремонт Изделий бесплатно (если изделие выходит из строя в течение гарантийного срока не по вине Получателя). </w:t>
      </w:r>
    </w:p>
    <w:p w:rsidR="00723E18" w:rsidRPr="000F4A75" w:rsidRDefault="00723E18" w:rsidP="00723E18">
      <w:pPr>
        <w:ind w:firstLine="851"/>
        <w:jc w:val="both"/>
        <w:rPr>
          <w:sz w:val="22"/>
          <w:szCs w:val="22"/>
        </w:rPr>
      </w:pPr>
    </w:p>
    <w:p w:rsidR="00723E18" w:rsidRPr="000F4A75" w:rsidRDefault="00723E18" w:rsidP="00723E18">
      <w:pPr>
        <w:keepNext/>
        <w:shd w:val="clear" w:color="auto" w:fill="FFFFFF"/>
        <w:tabs>
          <w:tab w:val="left" w:pos="0"/>
        </w:tabs>
        <w:suppressAutoHyphens/>
        <w:autoSpaceDE w:val="0"/>
        <w:jc w:val="center"/>
        <w:rPr>
          <w:b/>
          <w:sz w:val="22"/>
          <w:szCs w:val="22"/>
          <w:lang w:eastAsia="ar-SA"/>
        </w:rPr>
      </w:pPr>
      <w:r w:rsidRPr="000F4A75">
        <w:rPr>
          <w:b/>
          <w:sz w:val="22"/>
          <w:szCs w:val="22"/>
          <w:lang w:eastAsia="ar-SA"/>
        </w:rPr>
        <w:t>Срок и место выполнения работ:</w:t>
      </w:r>
    </w:p>
    <w:p w:rsidR="00723E18" w:rsidRPr="00723E18" w:rsidRDefault="00723E18" w:rsidP="00723E18">
      <w:pPr>
        <w:pStyle w:val="2"/>
        <w:jc w:val="both"/>
        <w:rPr>
          <w:sz w:val="18"/>
        </w:rPr>
      </w:pPr>
      <w:r w:rsidRPr="000F4A75">
        <w:rPr>
          <w:sz w:val="22"/>
          <w:szCs w:val="22"/>
        </w:rPr>
        <w:t xml:space="preserve">Исполнитель принимает на себя обязательства по выполнению работ и обеспечению получателей </w:t>
      </w:r>
      <w:r>
        <w:rPr>
          <w:sz w:val="22"/>
          <w:szCs w:val="22"/>
        </w:rPr>
        <w:t>не позднее</w:t>
      </w:r>
      <w:r w:rsidRPr="000F4A75">
        <w:rPr>
          <w:sz w:val="22"/>
          <w:szCs w:val="22"/>
        </w:rPr>
        <w:t xml:space="preserve"> 01 сентября 202</w:t>
      </w:r>
      <w:r>
        <w:rPr>
          <w:sz w:val="22"/>
          <w:szCs w:val="22"/>
        </w:rPr>
        <w:t>4</w:t>
      </w:r>
      <w:r w:rsidRPr="000F4A75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. </w:t>
      </w:r>
      <w:r w:rsidRPr="000F4A75">
        <w:rPr>
          <w:sz w:val="22"/>
          <w:szCs w:val="22"/>
        </w:rPr>
        <w:t xml:space="preserve">Срок выполнения работ – не более 10 (десяти) календарных дней с даты принятия Направления от Получателя. </w:t>
      </w:r>
    </w:p>
    <w:p w:rsidR="00723E18" w:rsidRPr="000F4A75" w:rsidRDefault="00723E18" w:rsidP="00723E18">
      <w:pPr>
        <w:ind w:firstLine="720"/>
        <w:jc w:val="both"/>
        <w:rPr>
          <w:sz w:val="22"/>
          <w:szCs w:val="22"/>
        </w:rPr>
      </w:pPr>
      <w:r w:rsidRPr="000F4A75">
        <w:rPr>
          <w:sz w:val="22"/>
          <w:szCs w:val="22"/>
        </w:rPr>
        <w:t>Прием заказа на изготовление, снятие мерок и выдача готовых изделий должна быть осуществлена по месту нахождения Исполнителя в г. Красноярске.</w:t>
      </w:r>
    </w:p>
    <w:p w:rsidR="00252D97" w:rsidRDefault="00723E18">
      <w:bookmarkStart w:id="0" w:name="_GoBack"/>
      <w:bookmarkEnd w:id="0"/>
    </w:p>
    <w:sectPr w:rsidR="00252D97" w:rsidSect="00723E18">
      <w:pgSz w:w="11906" w:h="16838"/>
      <w:pgMar w:top="567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18"/>
    <w:rsid w:val="00723E18"/>
    <w:rsid w:val="00C0114F"/>
    <w:rsid w:val="00EB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E139"/>
  <w15:chartTrackingRefBased/>
  <w15:docId w15:val="{7172A724-85C5-4BA8-AC3C-51AF74C8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23E18"/>
    <w:rPr>
      <w:sz w:val="20"/>
      <w:szCs w:val="18"/>
    </w:rPr>
  </w:style>
  <w:style w:type="character" w:customStyle="1" w:styleId="20">
    <w:name w:val="Основной текст 2 Знак"/>
    <w:basedOn w:val="a0"/>
    <w:link w:val="2"/>
    <w:rsid w:val="00723E18"/>
    <w:rPr>
      <w:rFonts w:ascii="Times New Roman" w:eastAsia="Times New Roman" w:hAnsi="Times New Roman" w:cs="Times New Roman"/>
      <w:sz w:val="20"/>
      <w:szCs w:val="18"/>
      <w:lang w:eastAsia="ru-RU"/>
    </w:rPr>
  </w:style>
  <w:style w:type="paragraph" w:styleId="a3">
    <w:name w:val="Body Text"/>
    <w:basedOn w:val="a"/>
    <w:link w:val="a4"/>
    <w:uiPriority w:val="99"/>
    <w:unhideWhenUsed/>
    <w:rsid w:val="00723E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723E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Фукс Кристина Сергеевна</dc:creator>
  <cp:keywords/>
  <dc:description/>
  <cp:lastModifiedBy>Фукс Кристина Сергеевна</cp:lastModifiedBy>
  <cp:revision>1</cp:revision>
  <dcterms:created xsi:type="dcterms:W3CDTF">2024-02-16T03:40:00Z</dcterms:created>
  <dcterms:modified xsi:type="dcterms:W3CDTF">2024-02-16T03:41:00Z</dcterms:modified>
</cp:coreProperties>
</file>