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3F" w:rsidRPr="00150995" w:rsidRDefault="005059D9" w:rsidP="009B6B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-</w:t>
      </w:r>
      <w:r w:rsidR="00023762" w:rsidRPr="00150995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8" w:anchor="/document/70353464/entry/33" w:history="1">
        <w:r w:rsidR="00023762" w:rsidRPr="00150995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023762" w:rsidRPr="00150995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="00023762" w:rsidRPr="00150995">
        <w:rPr>
          <w:rFonts w:ascii="Times New Roman" w:hAnsi="Times New Roman" w:cs="Times New Roman"/>
          <w:b/>
          <w:color w:val="000000"/>
        </w:rPr>
        <w:br/>
        <w:t>№ 44-ФЗ «О контрактной системе в сфере закупок товаров, работ, услуг для обеспечения государственных и муниципальн</w:t>
      </w:r>
      <w:r w:rsidR="00A14566" w:rsidRPr="00150995">
        <w:rPr>
          <w:rFonts w:ascii="Times New Roman" w:hAnsi="Times New Roman" w:cs="Times New Roman"/>
          <w:b/>
          <w:color w:val="000000"/>
        </w:rPr>
        <w:t>ы</w:t>
      </w:r>
      <w:r w:rsidR="00023762" w:rsidRPr="00150995">
        <w:rPr>
          <w:rFonts w:ascii="Times New Roman" w:hAnsi="Times New Roman" w:cs="Times New Roman"/>
          <w:b/>
          <w:color w:val="000000"/>
        </w:rPr>
        <w:t xml:space="preserve">х нужд» </w:t>
      </w:r>
    </w:p>
    <w:p w:rsidR="00FE4A77" w:rsidRDefault="00FE4A77" w:rsidP="00F347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3471F" w:rsidRPr="00150995" w:rsidRDefault="00C13A8D" w:rsidP="00F347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50995">
        <w:rPr>
          <w:rFonts w:ascii="Times New Roman" w:hAnsi="Times New Roman" w:cs="Times New Roman"/>
          <w:b/>
          <w:color w:val="000000"/>
        </w:rPr>
        <w:t>ОК</w:t>
      </w:r>
      <w:r w:rsidR="009B6B3F" w:rsidRPr="00150995">
        <w:rPr>
          <w:rFonts w:ascii="Times New Roman" w:hAnsi="Times New Roman" w:cs="Times New Roman"/>
          <w:b/>
          <w:color w:val="000000"/>
        </w:rPr>
        <w:t>ЭФ</w:t>
      </w:r>
      <w:r w:rsidRPr="00150995">
        <w:rPr>
          <w:rFonts w:ascii="Times New Roman" w:hAnsi="Times New Roman" w:cs="Times New Roman"/>
          <w:b/>
          <w:color w:val="000000"/>
        </w:rPr>
        <w:t>.</w:t>
      </w:r>
      <w:r w:rsidR="00FE4A77">
        <w:rPr>
          <w:rFonts w:ascii="Times New Roman" w:hAnsi="Times New Roman" w:cs="Times New Roman"/>
          <w:b/>
          <w:color w:val="000000"/>
        </w:rPr>
        <w:t>04</w:t>
      </w:r>
      <w:r w:rsidR="00560707" w:rsidRPr="00150995">
        <w:rPr>
          <w:rFonts w:ascii="Times New Roman" w:hAnsi="Times New Roman" w:cs="Times New Roman"/>
          <w:b/>
          <w:color w:val="000000"/>
        </w:rPr>
        <w:t>-2</w:t>
      </w:r>
      <w:r w:rsidR="00FE4A77">
        <w:rPr>
          <w:rFonts w:ascii="Times New Roman" w:hAnsi="Times New Roman" w:cs="Times New Roman"/>
          <w:b/>
          <w:color w:val="000000"/>
        </w:rPr>
        <w:t>4</w:t>
      </w:r>
    </w:p>
    <w:p w:rsidR="00F3471F" w:rsidRPr="00150995" w:rsidRDefault="00F3471F" w:rsidP="00121D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E4A77" w:rsidRPr="00867660" w:rsidRDefault="00FE4A77" w:rsidP="00FE4A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F3471F" w:rsidRPr="00150995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Pr="00742E14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ыполнение работ по обеспечению </w:t>
      </w:r>
      <w:r w:rsidRPr="00742E14">
        <w:rPr>
          <w:rFonts w:ascii="Times New Roman" w:hAnsi="Times New Roman" w:cs="Times New Roman"/>
          <w:b/>
        </w:rPr>
        <w:t xml:space="preserve">протезами предплечья </w:t>
      </w:r>
      <w:r>
        <w:rPr>
          <w:rFonts w:ascii="Times New Roman" w:hAnsi="Times New Roman" w:cs="Times New Roman"/>
          <w:b/>
        </w:rPr>
        <w:t>с микропроцессорным управлением</w:t>
      </w:r>
      <w:r w:rsidRPr="00742E14">
        <w:rPr>
          <w:rFonts w:ascii="Times New Roman" w:hAnsi="Times New Roman" w:cs="Times New Roman"/>
          <w:b/>
        </w:rPr>
        <w:t xml:space="preserve"> в 2024 году</w:t>
      </w:r>
    </w:p>
    <w:p w:rsidR="00F3471F" w:rsidRPr="00150995" w:rsidRDefault="00F3471F" w:rsidP="00FE4A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59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0632"/>
        <w:gridCol w:w="1134"/>
      </w:tblGrid>
      <w:tr w:rsidR="00FE4A77" w:rsidRPr="00867660" w:rsidTr="009D425B">
        <w:tc>
          <w:tcPr>
            <w:tcW w:w="562" w:type="dxa"/>
            <w:vAlign w:val="center"/>
          </w:tcPr>
          <w:p w:rsidR="00FE4A77" w:rsidRPr="00867660" w:rsidRDefault="00FE4A77" w:rsidP="009D4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660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2268" w:type="dxa"/>
            <w:vAlign w:val="center"/>
          </w:tcPr>
          <w:p w:rsidR="00FE4A77" w:rsidRPr="00867660" w:rsidRDefault="00FE4A77" w:rsidP="009D4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660">
              <w:rPr>
                <w:rFonts w:ascii="Times New Roman" w:hAnsi="Times New Roman" w:cs="Times New Roman"/>
                <w:b/>
              </w:rPr>
              <w:t>Наименование Изделия</w:t>
            </w:r>
          </w:p>
        </w:tc>
        <w:tc>
          <w:tcPr>
            <w:tcW w:w="10632" w:type="dxa"/>
            <w:vAlign w:val="center"/>
          </w:tcPr>
          <w:p w:rsidR="00FE4A77" w:rsidRPr="00867660" w:rsidRDefault="00FE4A77" w:rsidP="009D4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660">
              <w:rPr>
                <w:rFonts w:ascii="Times New Roman" w:hAnsi="Times New Roman" w:cs="Times New Roman"/>
                <w:b/>
              </w:rPr>
              <w:t>Описание функциональных и технических характеристик Изделия</w:t>
            </w:r>
          </w:p>
        </w:tc>
        <w:tc>
          <w:tcPr>
            <w:tcW w:w="1134" w:type="dxa"/>
            <w:vAlign w:val="center"/>
          </w:tcPr>
          <w:p w:rsidR="00FE4A77" w:rsidRPr="00867660" w:rsidRDefault="00FE4A77" w:rsidP="009D4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660">
              <w:rPr>
                <w:rFonts w:ascii="Times New Roman" w:hAnsi="Times New Roman" w:cs="Times New Roman"/>
                <w:b/>
              </w:rPr>
              <w:t>Кол-во, шт.</w:t>
            </w:r>
          </w:p>
        </w:tc>
      </w:tr>
      <w:tr w:rsidR="00FE4A77" w:rsidRPr="0032770F" w:rsidTr="009D425B">
        <w:tc>
          <w:tcPr>
            <w:tcW w:w="562" w:type="dxa"/>
            <w:vAlign w:val="center"/>
          </w:tcPr>
          <w:p w:rsidR="00FE4A77" w:rsidRPr="0032770F" w:rsidRDefault="00FE4A77" w:rsidP="009D425B">
            <w:pPr>
              <w:jc w:val="center"/>
              <w:rPr>
                <w:rFonts w:ascii="Times New Roman" w:hAnsi="Times New Roman" w:cs="Times New Roman"/>
              </w:rPr>
            </w:pPr>
            <w:r w:rsidRPr="00327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FE4A77" w:rsidRPr="00041F56" w:rsidRDefault="00FE4A77" w:rsidP="009D425B">
            <w:pPr>
              <w:pStyle w:val="a7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41F56">
              <w:rPr>
                <w:rFonts w:ascii="Times New Roman" w:hAnsi="Times New Roman"/>
                <w:bCs/>
                <w:sz w:val="22"/>
                <w:szCs w:val="22"/>
              </w:rPr>
              <w:t>Протез предплечья с микропроцессорным управлением (наименование по Приказу 86н от 13.02.2018г.)</w:t>
            </w:r>
          </w:p>
          <w:p w:rsidR="00FE4A77" w:rsidRPr="0032770F" w:rsidRDefault="00FE4A77" w:rsidP="009D425B">
            <w:pPr>
              <w:jc w:val="center"/>
              <w:rPr>
                <w:rFonts w:ascii="Times New Roman" w:hAnsi="Times New Roman" w:cs="Times New Roman"/>
              </w:rPr>
            </w:pPr>
            <w:r w:rsidRPr="00041F56">
              <w:rPr>
                <w:rFonts w:ascii="Times New Roman" w:hAnsi="Times New Roman" w:cs="Times New Roman"/>
                <w:bCs/>
              </w:rPr>
              <w:t>Код объекта в КОЗ: 0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041F56">
              <w:rPr>
                <w:rFonts w:ascii="Times New Roman" w:hAnsi="Times New Roman" w:cs="Times New Roman"/>
                <w:bCs/>
              </w:rPr>
              <w:t>.29.08.04.02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77" w:rsidRPr="00234BCA" w:rsidRDefault="00FE4A77" w:rsidP="009D425B">
            <w:pPr>
              <w:pStyle w:val="a7"/>
              <w:spacing w:after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34B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Протез предплечья с микропроцессорным управлением (наименование по Приказу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34B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от 13.02.2018г.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№</w:t>
            </w:r>
            <w:r w:rsidRPr="00234B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86н)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34B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Код объекта в КОЗ: 0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234B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.29.08.04.02</w:t>
            </w:r>
          </w:p>
          <w:p w:rsidR="00FE4A77" w:rsidRDefault="00FE4A77" w:rsidP="009D425B">
            <w:pPr>
              <w:pStyle w:val="a7"/>
              <w:spacing w:after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Протез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</w:t>
            </w:r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остоянный. Подходит для культей после ампутации на уровне предплечья. Примерочная гильза из термопласта, постоянная из слоистого пластика с применением литьевых смол. Кабели электродов и кабель соединения с аккумулятором внутри несущей гильзы и соединяются с кистью. Кисть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</w:t>
            </w:r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2 режима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ми</w:t>
            </w:r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большого пальца (встречный и боковой), с механическим переключением и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с </w:t>
            </w:r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14 вариант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ами</w:t>
            </w:r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схвата</w:t>
            </w:r>
            <w:proofErr w:type="spellEnd"/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. В качестве источника энергии компактный, заряжаемый литиево-ионный аккумулятор. </w:t>
            </w:r>
          </w:p>
          <w:p w:rsidR="00FE4A77" w:rsidRDefault="00FE4A77" w:rsidP="009D425B">
            <w:pPr>
              <w:pStyle w:val="a7"/>
              <w:spacing w:after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Протез комплектуется косметическ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ой</w:t>
            </w:r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оболочк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ой</w:t>
            </w:r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и зарядным устройством для аккумулятора. </w:t>
            </w:r>
          </w:p>
          <w:p w:rsidR="00FE4A77" w:rsidRDefault="00FE4A77" w:rsidP="009D425B">
            <w:pPr>
              <w:pStyle w:val="a7"/>
              <w:spacing w:after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Технические характеристики </w:t>
            </w:r>
            <w:proofErr w:type="spellStart"/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электрокисти</w:t>
            </w:r>
            <w:proofErr w:type="spellEnd"/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: рабочее напряжение 6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- </w:t>
            </w:r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7,2В, ширина раскрытия 105мм, максимальное сила трехточечного </w:t>
            </w:r>
            <w:proofErr w:type="spellStart"/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схвата</w:t>
            </w:r>
            <w:proofErr w:type="spellEnd"/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36,6Н, сила бокового зажима 26,5Н, время раскрытия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и </w:t>
            </w:r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закрытия в боковом зажиме 1 сек, время раскрытия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и </w:t>
            </w:r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закрытия в трехточечном </w:t>
            </w:r>
            <w:proofErr w:type="spellStart"/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схвате</w:t>
            </w:r>
            <w:proofErr w:type="spellEnd"/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0,5сек, максимальная статичная нагрузка на кисть 45кг, максимальная нагрузка на пальцы 25кг. </w:t>
            </w:r>
          </w:p>
          <w:p w:rsidR="00FE4A77" w:rsidRPr="00234BCA" w:rsidRDefault="00FE4A77" w:rsidP="009D425B">
            <w:pPr>
              <w:pStyle w:val="a7"/>
              <w:spacing w:after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Технические характеристики электрода: рабочее напряжение </w:t>
            </w:r>
            <w:proofErr w:type="spellStart"/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Uв</w:t>
            </w:r>
            <w:proofErr w:type="spellEnd"/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4,8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7,2В, диапазон частот 90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450 Гц, температура окружающей среды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15-60°С, габариты Д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Ш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 27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C720A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9,5мм.</w:t>
            </w:r>
          </w:p>
        </w:tc>
        <w:tc>
          <w:tcPr>
            <w:tcW w:w="1134" w:type="dxa"/>
            <w:vAlign w:val="center"/>
          </w:tcPr>
          <w:p w:rsidR="00FE4A77" w:rsidRPr="0032770F" w:rsidRDefault="00FE4A77" w:rsidP="009D4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4A77" w:rsidRPr="0032770F" w:rsidTr="009D425B">
        <w:tc>
          <w:tcPr>
            <w:tcW w:w="562" w:type="dxa"/>
            <w:vAlign w:val="center"/>
          </w:tcPr>
          <w:p w:rsidR="00FE4A77" w:rsidRPr="0032770F" w:rsidRDefault="00FE4A77" w:rsidP="009D4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FE4A77" w:rsidRPr="00041F56" w:rsidRDefault="00FE4A77" w:rsidP="009D425B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sz w:val="23"/>
                <w:szCs w:val="23"/>
                <w:lang w:eastAsia="hi-IN" w:bidi="hi-IN"/>
              </w:rPr>
            </w:pPr>
            <w:r w:rsidRPr="00041F56">
              <w:rPr>
                <w:rFonts w:ascii="Times New Roman" w:eastAsia="SimSun" w:hAnsi="Times New Roman" w:cs="Times New Roman"/>
                <w:bCs/>
                <w:kern w:val="1"/>
                <w:sz w:val="23"/>
                <w:szCs w:val="23"/>
                <w:lang w:eastAsia="hi-IN" w:bidi="hi-IN"/>
              </w:rPr>
              <w:t>Протез предплечья с микропроцессорным управлением (наименование по Приказу</w:t>
            </w:r>
            <w:r w:rsidRPr="00041F56">
              <w:rPr>
                <w:rFonts w:ascii="Times New Roman" w:eastAsia="SimSun" w:hAnsi="Times New Roman" w:cs="Times New Roman"/>
                <w:kern w:val="1"/>
                <w:sz w:val="23"/>
                <w:szCs w:val="23"/>
                <w:lang w:eastAsia="hi-IN" w:bidi="hi-IN"/>
              </w:rPr>
              <w:t xml:space="preserve"> 86н от 13.02.2018г.)</w:t>
            </w:r>
          </w:p>
          <w:p w:rsidR="00FE4A77" w:rsidRPr="0032770F" w:rsidRDefault="00FE4A77" w:rsidP="009D425B">
            <w:pPr>
              <w:pStyle w:val="a7"/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41F56">
              <w:rPr>
                <w:rFonts w:ascii="Times New Roman" w:hAnsi="Times New Roman"/>
                <w:bCs/>
                <w:sz w:val="23"/>
                <w:szCs w:val="23"/>
              </w:rPr>
              <w:t xml:space="preserve">Код объекта в КОЗ: </w:t>
            </w:r>
            <w:r w:rsidRPr="00041F56">
              <w:rPr>
                <w:rFonts w:ascii="Times New Roman" w:hAnsi="Times New Roman"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041F56">
              <w:rPr>
                <w:rFonts w:ascii="Times New Roman" w:hAnsi="Times New Roman"/>
                <w:sz w:val="23"/>
                <w:szCs w:val="23"/>
              </w:rPr>
              <w:t>.29.08.04.02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77" w:rsidRPr="00041F56" w:rsidRDefault="00FE4A77" w:rsidP="009D425B">
            <w:pPr>
              <w:pStyle w:val="a7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B3962">
              <w:rPr>
                <w:rFonts w:ascii="Times New Roman" w:hAnsi="Times New Roman"/>
                <w:b/>
                <w:bCs/>
                <w:sz w:val="22"/>
                <w:szCs w:val="22"/>
              </w:rPr>
              <w:t>Протез предплечья с микропроцессорным управлением (наименование по Приказу от 13.02.2018г. №86н) Код объекта в КОЗ: 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1B3962">
              <w:rPr>
                <w:rFonts w:ascii="Times New Roman" w:hAnsi="Times New Roman"/>
                <w:b/>
                <w:bCs/>
                <w:sz w:val="22"/>
                <w:szCs w:val="22"/>
              </w:rPr>
              <w:t>.29.08.04.02</w:t>
            </w:r>
          </w:p>
          <w:p w:rsidR="00FE4A77" w:rsidRDefault="00FE4A77" w:rsidP="009D425B">
            <w:pPr>
              <w:pStyle w:val="a7"/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22140">
              <w:rPr>
                <w:rFonts w:ascii="Times New Roman" w:hAnsi="Times New Roman"/>
                <w:bCs/>
                <w:sz w:val="22"/>
                <w:szCs w:val="22"/>
              </w:rPr>
              <w:t xml:space="preserve">Протез постоянный. </w:t>
            </w:r>
            <w:r w:rsidRPr="007C60F6">
              <w:rPr>
                <w:rFonts w:ascii="Times New Roman" w:hAnsi="Times New Roman"/>
                <w:bCs/>
                <w:sz w:val="22"/>
                <w:szCs w:val="22"/>
              </w:rPr>
              <w:t>Подходит для культей после ампутации на уровне предплечья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7C60F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22140">
              <w:rPr>
                <w:rFonts w:ascii="Times New Roman" w:hAnsi="Times New Roman"/>
                <w:bCs/>
                <w:sz w:val="22"/>
                <w:szCs w:val="22"/>
              </w:rPr>
              <w:t>Примерочная гильза из термопласта, постоянная гильза из слоистого пластика с применением литьевых смол. Кисть присоединена к гильзе предплечья посредством закладного кольца, муфты. Кабели электродов и кабель соединения с аккумулятором расположены внутри несущей гильзы и соединя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ю</w:t>
            </w:r>
            <w:r w:rsidRPr="00422140">
              <w:rPr>
                <w:rFonts w:ascii="Times New Roman" w:hAnsi="Times New Roman"/>
                <w:bCs/>
                <w:sz w:val="22"/>
                <w:szCs w:val="22"/>
              </w:rPr>
              <w:t xml:space="preserve">тся с кистью. Посредством миниатюрной передачи компактный, мощный электродвигатель приводит в движение средний и указательный, а также большой пальцы. В качестве источника энергии компактный, заряжаемый литиево-ионный аккумулятор.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У к</w:t>
            </w:r>
            <w:r w:rsidRPr="00422140">
              <w:rPr>
                <w:rFonts w:ascii="Times New Roman" w:hAnsi="Times New Roman"/>
                <w:bCs/>
                <w:sz w:val="22"/>
                <w:szCs w:val="22"/>
              </w:rPr>
              <w:t>ист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422140">
              <w:rPr>
                <w:rFonts w:ascii="Times New Roman" w:hAnsi="Times New Roman"/>
                <w:bCs/>
                <w:sz w:val="22"/>
                <w:szCs w:val="22"/>
              </w:rPr>
              <w:t xml:space="preserve"> две независимые системы измерения регулирования скорости и усилия </w:t>
            </w:r>
            <w:proofErr w:type="spellStart"/>
            <w:r w:rsidRPr="00422140">
              <w:rPr>
                <w:rFonts w:ascii="Times New Roman" w:hAnsi="Times New Roman"/>
                <w:bCs/>
                <w:sz w:val="22"/>
                <w:szCs w:val="22"/>
              </w:rPr>
              <w:t>схвата</w:t>
            </w:r>
            <w:proofErr w:type="spellEnd"/>
            <w:r w:rsidRPr="00422140">
              <w:rPr>
                <w:rFonts w:ascii="Times New Roman" w:hAnsi="Times New Roman"/>
                <w:bCs/>
                <w:sz w:val="22"/>
                <w:szCs w:val="22"/>
              </w:rPr>
              <w:t>, в зависимости от высоты мышечного сигнала.</w:t>
            </w:r>
          </w:p>
          <w:p w:rsidR="00FE4A77" w:rsidRPr="00422140" w:rsidRDefault="00FE4A77" w:rsidP="009D425B">
            <w:pPr>
              <w:pStyle w:val="a7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22140">
              <w:rPr>
                <w:rFonts w:ascii="Times New Roman" w:hAnsi="Times New Roman"/>
                <w:bCs/>
                <w:sz w:val="22"/>
                <w:szCs w:val="22"/>
              </w:rPr>
              <w:t xml:space="preserve">Технические характеристики </w:t>
            </w:r>
            <w:proofErr w:type="spellStart"/>
            <w:r w:rsidRPr="00422140">
              <w:rPr>
                <w:rFonts w:ascii="Times New Roman" w:hAnsi="Times New Roman"/>
                <w:bCs/>
                <w:sz w:val="22"/>
                <w:szCs w:val="22"/>
              </w:rPr>
              <w:t>электрокисти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: рабочее напряжение</w:t>
            </w:r>
            <w:r w:rsidRPr="0042214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A7416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- </w:t>
            </w:r>
            <w:r w:rsidRPr="00EA7416">
              <w:rPr>
                <w:rFonts w:ascii="Times New Roman" w:hAnsi="Times New Roman"/>
                <w:bCs/>
                <w:sz w:val="22"/>
                <w:szCs w:val="22"/>
              </w:rPr>
              <w:t>7,2</w:t>
            </w:r>
            <w:r w:rsidRPr="00422140">
              <w:rPr>
                <w:rFonts w:ascii="Times New Roman" w:hAnsi="Times New Roman"/>
                <w:bCs/>
                <w:sz w:val="22"/>
                <w:szCs w:val="22"/>
              </w:rPr>
              <w:t xml:space="preserve"> В, рабочая температура 0-70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22140">
              <w:rPr>
                <w:rFonts w:ascii="Times New Roman" w:hAnsi="Times New Roman"/>
                <w:bCs/>
                <w:sz w:val="22"/>
                <w:szCs w:val="22"/>
              </w:rPr>
              <w:t>°С, ширина раскрытия 100 мм, максимальное усиление захвата 90 Н, средняя скорость 110 мм/с. Протез комплект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уется</w:t>
            </w:r>
            <w:r w:rsidRPr="00422140">
              <w:rPr>
                <w:rFonts w:ascii="Times New Roman" w:hAnsi="Times New Roman"/>
                <w:bCs/>
                <w:sz w:val="22"/>
                <w:szCs w:val="22"/>
              </w:rPr>
              <w:t xml:space="preserve"> косметическ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ой</w:t>
            </w:r>
            <w:r w:rsidRPr="00422140">
              <w:rPr>
                <w:rFonts w:ascii="Times New Roman" w:hAnsi="Times New Roman"/>
                <w:bCs/>
                <w:sz w:val="22"/>
                <w:szCs w:val="22"/>
              </w:rPr>
              <w:t xml:space="preserve"> оболочк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ой</w:t>
            </w:r>
            <w:r w:rsidRPr="00422140">
              <w:rPr>
                <w:rFonts w:ascii="Times New Roman" w:hAnsi="Times New Roman"/>
                <w:bCs/>
                <w:sz w:val="22"/>
                <w:szCs w:val="22"/>
              </w:rPr>
              <w:t>. Цвет оболочки кисти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22140">
              <w:rPr>
                <w:rFonts w:ascii="Times New Roman" w:hAnsi="Times New Roman"/>
                <w:bCs/>
                <w:sz w:val="22"/>
                <w:szCs w:val="22"/>
              </w:rPr>
              <w:t>– телесный.</w:t>
            </w:r>
          </w:p>
        </w:tc>
        <w:tc>
          <w:tcPr>
            <w:tcW w:w="1134" w:type="dxa"/>
            <w:vAlign w:val="center"/>
          </w:tcPr>
          <w:p w:rsidR="00FE4A77" w:rsidRPr="0032770F" w:rsidRDefault="00FE4A77" w:rsidP="009D4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4A77" w:rsidTr="009D425B">
        <w:trPr>
          <w:trHeight w:val="499"/>
        </w:trPr>
        <w:tc>
          <w:tcPr>
            <w:tcW w:w="13462" w:type="dxa"/>
            <w:gridSpan w:val="3"/>
          </w:tcPr>
          <w:p w:rsidR="00FE4A77" w:rsidRDefault="00FE4A77" w:rsidP="009D4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E4A77" w:rsidRDefault="00FE4A77" w:rsidP="009D4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E4A77" w:rsidRDefault="00FE4A77" w:rsidP="00FE4A77">
      <w:pPr>
        <w:pStyle w:val="a5"/>
        <w:jc w:val="center"/>
        <w:rPr>
          <w:rFonts w:ascii="Times New Roman" w:hAnsi="Times New Roman"/>
          <w:b/>
          <w:color w:val="000000"/>
          <w:sz w:val="23"/>
          <w:szCs w:val="23"/>
          <w:lang w:eastAsia="ar-SA"/>
        </w:rPr>
      </w:pPr>
    </w:p>
    <w:p w:rsidR="00FE4A77" w:rsidRDefault="00FE4A77" w:rsidP="00FE4A77">
      <w:pPr>
        <w:pStyle w:val="a5"/>
        <w:jc w:val="center"/>
        <w:rPr>
          <w:rFonts w:ascii="Times New Roman" w:hAnsi="Times New Roman"/>
          <w:b/>
          <w:color w:val="000000"/>
          <w:sz w:val="23"/>
          <w:szCs w:val="23"/>
          <w:lang w:eastAsia="ar-SA"/>
        </w:rPr>
      </w:pPr>
    </w:p>
    <w:p w:rsidR="00FE4A77" w:rsidRDefault="00FE4A77" w:rsidP="00FE4A77">
      <w:pPr>
        <w:pStyle w:val="a5"/>
        <w:jc w:val="center"/>
        <w:rPr>
          <w:rFonts w:ascii="Times New Roman" w:hAnsi="Times New Roman"/>
          <w:b/>
          <w:color w:val="000000"/>
          <w:sz w:val="23"/>
          <w:szCs w:val="23"/>
          <w:lang w:eastAsia="ar-SA"/>
        </w:rPr>
      </w:pPr>
    </w:p>
    <w:p w:rsidR="00FE4A77" w:rsidRDefault="00FE4A77" w:rsidP="00FE4A77">
      <w:pPr>
        <w:pStyle w:val="a5"/>
        <w:jc w:val="center"/>
        <w:rPr>
          <w:rFonts w:ascii="Times New Roman" w:hAnsi="Times New Roman"/>
          <w:b/>
          <w:color w:val="000000"/>
          <w:sz w:val="23"/>
          <w:szCs w:val="23"/>
          <w:lang w:eastAsia="ar-SA"/>
        </w:rPr>
      </w:pPr>
      <w:r w:rsidRPr="00CD4BA9">
        <w:rPr>
          <w:rFonts w:ascii="Times New Roman" w:hAnsi="Times New Roman"/>
          <w:b/>
          <w:color w:val="000000"/>
          <w:sz w:val="23"/>
          <w:szCs w:val="23"/>
          <w:lang w:eastAsia="ar-SA"/>
        </w:rPr>
        <w:lastRenderedPageBreak/>
        <w:t>Требования к безопасности товара</w:t>
      </w:r>
    </w:p>
    <w:p w:rsidR="00FE4A77" w:rsidRPr="00CD4BA9" w:rsidRDefault="00FE4A77" w:rsidP="00FE4A77">
      <w:pPr>
        <w:pStyle w:val="a5"/>
        <w:jc w:val="center"/>
        <w:rPr>
          <w:rFonts w:ascii="Times New Roman" w:hAnsi="Times New Roman"/>
          <w:b/>
          <w:color w:val="000000"/>
          <w:sz w:val="23"/>
          <w:szCs w:val="23"/>
          <w:lang w:eastAsia="ar-SA"/>
        </w:rPr>
      </w:pPr>
    </w:p>
    <w:p w:rsidR="00FE4A77" w:rsidRPr="00041F56" w:rsidRDefault="00FE4A77" w:rsidP="00FE4A77">
      <w:pPr>
        <w:ind w:left="709" w:firstLine="708"/>
        <w:jc w:val="both"/>
        <w:rPr>
          <w:rFonts w:ascii="Times New Roman" w:hAnsi="Times New Roman" w:cs="Times New Roman"/>
        </w:rPr>
      </w:pPr>
      <w:r w:rsidRPr="00041F56">
        <w:rPr>
          <w:rFonts w:ascii="Times New Roman" w:hAnsi="Times New Roman" w:cs="Times New Roman"/>
        </w:rPr>
        <w:t xml:space="preserve">Протезы предплечья с микропроцессорным управлением должны соответствовать требованиям Национальных стандартов Российской Федерации: ГОСТ Р 52770-2016 «Изделия медицинские. Требования безопасности. Методы санитарно-химических и токсикологических испытаний»; ГОСТ Р 51632-2021 «Технические средства реабилитации людей с ограничениями жизнедеятельности. Общие технические требования и методы испытаний»; ГОСТ Р ИСО 22523-2007 «Протезы конечностей и </w:t>
      </w:r>
      <w:proofErr w:type="spellStart"/>
      <w:r w:rsidRPr="00041F56">
        <w:rPr>
          <w:rFonts w:ascii="Times New Roman" w:hAnsi="Times New Roman" w:cs="Times New Roman"/>
        </w:rPr>
        <w:t>ортезы</w:t>
      </w:r>
      <w:proofErr w:type="spellEnd"/>
      <w:r w:rsidRPr="00041F56">
        <w:rPr>
          <w:rFonts w:ascii="Times New Roman" w:hAnsi="Times New Roman" w:cs="Times New Roman"/>
        </w:rPr>
        <w:t xml:space="preserve"> наружные. Требования и методы испытаний»; ГОСТ Р 56138-2021 «Протезы верхних конечностей. Технические требования», Межгосударственных стандартов: ГОСТ ISO 10993-1-2021 «Изделия медицинские. Оценка биологического действия медицинских изделий. Часть 1. Оценка и исследования в процессе менеджмента риска»;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041F56">
        <w:rPr>
          <w:rFonts w:ascii="Times New Roman" w:hAnsi="Times New Roman" w:cs="Times New Roman"/>
        </w:rPr>
        <w:t>цитотоксичность</w:t>
      </w:r>
      <w:proofErr w:type="spellEnd"/>
      <w:r w:rsidRPr="00041F56">
        <w:rPr>
          <w:rFonts w:ascii="Times New Roman" w:hAnsi="Times New Roman" w:cs="Times New Roman"/>
        </w:rPr>
        <w:t xml:space="preserve">: методы </w:t>
      </w:r>
      <w:proofErr w:type="spellStart"/>
      <w:r w:rsidRPr="00041F56">
        <w:rPr>
          <w:rFonts w:ascii="Times New Roman" w:hAnsi="Times New Roman" w:cs="Times New Roman"/>
        </w:rPr>
        <w:t>in</w:t>
      </w:r>
      <w:proofErr w:type="spellEnd"/>
      <w:r w:rsidRPr="00041F56">
        <w:rPr>
          <w:rFonts w:ascii="Times New Roman" w:hAnsi="Times New Roman" w:cs="Times New Roman"/>
        </w:rPr>
        <w:t xml:space="preserve"> </w:t>
      </w:r>
      <w:proofErr w:type="spellStart"/>
      <w:r w:rsidRPr="00041F56">
        <w:rPr>
          <w:rFonts w:ascii="Times New Roman" w:hAnsi="Times New Roman" w:cs="Times New Roman"/>
        </w:rPr>
        <w:t>vitro</w:t>
      </w:r>
      <w:proofErr w:type="spellEnd"/>
      <w:r w:rsidRPr="00041F56">
        <w:rPr>
          <w:rFonts w:ascii="Times New Roman" w:hAnsi="Times New Roman" w:cs="Times New Roman"/>
        </w:rPr>
        <w:t>»;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FE4A77" w:rsidRPr="00041F56" w:rsidRDefault="00FE4A77" w:rsidP="00FE4A77">
      <w:pPr>
        <w:ind w:left="709" w:firstLine="708"/>
        <w:jc w:val="both"/>
        <w:rPr>
          <w:rFonts w:ascii="Times New Roman" w:hAnsi="Times New Roman" w:cs="Times New Roman"/>
          <w:b/>
        </w:rPr>
      </w:pPr>
      <w:r w:rsidRPr="00041F56">
        <w:rPr>
          <w:rFonts w:ascii="Times New Roman" w:hAnsi="Times New Roman" w:cs="Times New Roman"/>
          <w:b/>
        </w:rPr>
        <w:t>Исполнитель должен изготовить протезы, удовлетворяющие следующим требованиям:</w:t>
      </w:r>
    </w:p>
    <w:p w:rsidR="00FE4A77" w:rsidRPr="00041F56" w:rsidRDefault="00FE4A77" w:rsidP="00FE4A77">
      <w:pPr>
        <w:spacing w:after="0" w:line="240" w:lineRule="auto"/>
        <w:ind w:left="709" w:firstLine="708"/>
        <w:jc w:val="both"/>
        <w:rPr>
          <w:rFonts w:ascii="Times New Roman" w:hAnsi="Times New Roman" w:cs="Times New Roman"/>
        </w:rPr>
      </w:pPr>
      <w:r w:rsidRPr="00041F56">
        <w:rPr>
          <w:rFonts w:ascii="Times New Roman" w:hAnsi="Times New Roman" w:cs="Times New Roman"/>
        </w:rPr>
        <w:t>- не должно создаваться угрозы для жизни и здоровья Получателей, окружающей среде, а также использование протезов не должно причинять вред имуществу Получателей при их эксплуатации;</w:t>
      </w:r>
    </w:p>
    <w:p w:rsidR="00FE4A77" w:rsidRPr="00041F56" w:rsidRDefault="00FE4A77" w:rsidP="00FE4A77">
      <w:pPr>
        <w:spacing w:after="0" w:line="240" w:lineRule="auto"/>
        <w:ind w:left="709" w:firstLine="708"/>
        <w:jc w:val="both"/>
        <w:rPr>
          <w:rFonts w:ascii="Times New Roman" w:hAnsi="Times New Roman" w:cs="Times New Roman"/>
        </w:rPr>
      </w:pPr>
      <w:r w:rsidRPr="00041F56">
        <w:rPr>
          <w:rFonts w:ascii="Times New Roman" w:hAnsi="Times New Roman" w:cs="Times New Roman"/>
        </w:rPr>
        <w:t>- материалы, применяемые для изготовления протезов,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протезов при их нормальной эксплуатации;</w:t>
      </w:r>
    </w:p>
    <w:p w:rsidR="00FE4A77" w:rsidRDefault="00FE4A77" w:rsidP="00FE4A77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41F56">
        <w:rPr>
          <w:rFonts w:ascii="Times New Roman" w:hAnsi="Times New Roman" w:cs="Times New Roman"/>
        </w:rPr>
        <w:t>- протезы должны быть без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E4A77" w:rsidRDefault="00FE4A77" w:rsidP="00FE4A77">
      <w:pPr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E4A77" w:rsidRPr="00FE4A77" w:rsidRDefault="00FE4A77" w:rsidP="00FE4A77">
      <w:pPr>
        <w:suppressAutoHyphens/>
        <w:ind w:firstLine="708"/>
        <w:jc w:val="both"/>
        <w:rPr>
          <w:rFonts w:ascii="Times New Roman" w:eastAsia="SimSun" w:hAnsi="Times New Roman" w:cs="Times New Roman"/>
          <w:kern w:val="1"/>
          <w:lang w:eastAsia="hi-IN"/>
        </w:rPr>
      </w:pPr>
      <w:r w:rsidRPr="00EC3308">
        <w:rPr>
          <w:rFonts w:ascii="Times New Roman" w:eastAsia="SimSun" w:hAnsi="Times New Roman" w:cs="Times New Roman"/>
          <w:b/>
          <w:kern w:val="1"/>
          <w:lang w:eastAsia="hi-IN"/>
        </w:rPr>
        <w:t>Гарантийный срок</w:t>
      </w:r>
      <w:r w:rsidRPr="00FE4A77">
        <w:rPr>
          <w:rFonts w:ascii="Times New Roman" w:eastAsia="SimSun" w:hAnsi="Times New Roman" w:cs="Times New Roman"/>
          <w:kern w:val="1"/>
          <w:lang w:eastAsia="hi-IN"/>
        </w:rPr>
        <w:t xml:space="preserve"> пользования протезом предплечья с микропроцессорным управлением 12 (двенадцать) месяцев с момента подписания Получателем Накладной о получении результата Работ. </w:t>
      </w:r>
    </w:p>
    <w:p w:rsidR="00EC3308" w:rsidRDefault="00FE4A77" w:rsidP="00FE4A77">
      <w:pPr>
        <w:spacing w:after="0"/>
        <w:ind w:right="-314" w:firstLine="708"/>
        <w:jc w:val="both"/>
        <w:rPr>
          <w:rFonts w:ascii="Times New Roman" w:eastAsia="SimSun" w:hAnsi="Times New Roman" w:cs="Times New Roman"/>
          <w:kern w:val="1"/>
          <w:lang w:eastAsia="hi-IN"/>
        </w:rPr>
      </w:pPr>
      <w:r w:rsidRPr="00EC3308">
        <w:rPr>
          <w:rFonts w:ascii="Times New Roman" w:eastAsia="SimSun" w:hAnsi="Times New Roman" w:cs="Times New Roman"/>
          <w:b/>
          <w:kern w:val="1"/>
          <w:lang w:eastAsia="hi-IN"/>
        </w:rPr>
        <w:t>Срок пользования</w:t>
      </w:r>
      <w:r w:rsidRPr="00FE4A77">
        <w:rPr>
          <w:rFonts w:ascii="Times New Roman" w:eastAsia="SimSun" w:hAnsi="Times New Roman" w:cs="Times New Roman"/>
          <w:kern w:val="1"/>
          <w:lang w:eastAsia="hi-IN"/>
        </w:rPr>
        <w:t xml:space="preserve"> протезом предплечья с микропроцессорным управлением не менее 36 (тридцати шести) месяцев с момента подписания Получателем </w:t>
      </w:r>
    </w:p>
    <w:p w:rsidR="00FE4A77" w:rsidRDefault="00FE4A77" w:rsidP="00FE4A77">
      <w:pPr>
        <w:spacing w:after="0"/>
        <w:ind w:right="-314" w:firstLine="708"/>
        <w:jc w:val="both"/>
        <w:rPr>
          <w:rFonts w:ascii="Times New Roman" w:eastAsia="SimSun" w:hAnsi="Times New Roman" w:cs="Times New Roman"/>
          <w:kern w:val="1"/>
          <w:lang w:eastAsia="hi-IN"/>
        </w:rPr>
      </w:pPr>
      <w:r w:rsidRPr="00FE4A77">
        <w:rPr>
          <w:rFonts w:ascii="Times New Roman" w:eastAsia="SimSun" w:hAnsi="Times New Roman" w:cs="Times New Roman"/>
          <w:kern w:val="1"/>
          <w:lang w:eastAsia="hi-IN"/>
        </w:rPr>
        <w:t>Накладной о получении результата Работ.</w:t>
      </w:r>
    </w:p>
    <w:p w:rsidR="00EC3308" w:rsidRDefault="00EC3308" w:rsidP="00FE4A77">
      <w:pPr>
        <w:spacing w:after="0"/>
        <w:ind w:right="-314" w:firstLine="708"/>
        <w:jc w:val="both"/>
        <w:rPr>
          <w:rFonts w:ascii="Times New Roman" w:eastAsia="SimSun" w:hAnsi="Times New Roman" w:cs="Times New Roman"/>
          <w:kern w:val="1"/>
          <w:lang w:eastAsia="hi-IN"/>
        </w:rPr>
      </w:pPr>
    </w:p>
    <w:p w:rsidR="00FB582B" w:rsidRDefault="00FB582B" w:rsidP="00FB582B">
      <w:pPr>
        <w:tabs>
          <w:tab w:val="left" w:pos="15451"/>
        </w:tabs>
        <w:spacing w:after="0"/>
        <w:ind w:right="-314" w:firstLine="708"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hi-IN"/>
        </w:rPr>
      </w:pPr>
      <w:r w:rsidRPr="00FB582B">
        <w:rPr>
          <w:rFonts w:ascii="Times New Roman" w:hAnsi="Times New Roman" w:cs="Times New Roman"/>
          <w:b/>
        </w:rPr>
        <w:t>Место выполнения работ</w:t>
      </w:r>
      <w:r w:rsidRPr="00460B27">
        <w:rPr>
          <w:rFonts w:ascii="Times New Roman" w:hAnsi="Times New Roman" w:cs="Times New Roman"/>
        </w:rPr>
        <w:t xml:space="preserve">: </w:t>
      </w:r>
      <w:r w:rsidRPr="00460B27">
        <w:rPr>
          <w:rFonts w:ascii="Times New Roman" w:eastAsia="SimSun" w:hAnsi="Times New Roman" w:cs="Times New Roman"/>
          <w:color w:val="000000" w:themeColor="text1"/>
          <w:kern w:val="1"/>
          <w:lang w:eastAsia="hi-IN"/>
        </w:rPr>
        <w:t>Российская Федерация, по месту нахождения Исполнителя. Выполнение работ по контракту осуществляется Исполнителем</w:t>
      </w:r>
    </w:p>
    <w:p w:rsidR="00EC3308" w:rsidRPr="00FE4A77" w:rsidRDefault="00FB582B" w:rsidP="00FB582B">
      <w:pPr>
        <w:spacing w:after="0"/>
        <w:ind w:right="-314" w:firstLine="708"/>
        <w:jc w:val="both"/>
        <w:rPr>
          <w:rFonts w:ascii="Times New Roman" w:hAnsi="Times New Roman" w:cs="Times New Roman"/>
          <w:b/>
        </w:rPr>
      </w:pPr>
      <w:r w:rsidRPr="00460B27">
        <w:rPr>
          <w:rFonts w:ascii="Times New Roman" w:eastAsia="SimSun" w:hAnsi="Times New Roman" w:cs="Times New Roman"/>
          <w:color w:val="000000" w:themeColor="text1"/>
          <w:kern w:val="1"/>
          <w:lang w:eastAsia="hi-IN"/>
        </w:rPr>
        <w:t>на основании сведений о Получателях, которым Заказчиком выданы Направления на обеспечение протезами</w:t>
      </w:r>
      <w:r w:rsidRPr="00460B27">
        <w:rPr>
          <w:rFonts w:ascii="Times New Roman" w:hAnsi="Times New Roman" w:cs="Times New Roman"/>
        </w:rPr>
        <w:t xml:space="preserve"> предплечья</w:t>
      </w:r>
      <w:r w:rsidRPr="00460B27">
        <w:rPr>
          <w:rFonts w:ascii="Times New Roman" w:eastAsia="SimSun" w:hAnsi="Times New Roman" w:cs="Times New Roman"/>
          <w:color w:val="000000" w:themeColor="text1"/>
          <w:kern w:val="1"/>
          <w:lang w:eastAsia="hi-IN"/>
        </w:rPr>
        <w:t xml:space="preserve"> с микропроцессорным управлением.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г. Иркутска и Иркутской области (в регионе проживания Получателей). Исполнитель обязан произвести индивидуальную подборку и разработку изделия каждому Получателю с учетом его физиологических особенностей.</w:t>
      </w:r>
    </w:p>
    <w:p w:rsidR="00FE4A77" w:rsidRDefault="00FE4A77" w:rsidP="00FB582B">
      <w:pPr>
        <w:spacing w:after="0"/>
        <w:ind w:right="-314" w:firstLine="708"/>
        <w:jc w:val="both"/>
        <w:rPr>
          <w:rFonts w:ascii="Times New Roman" w:hAnsi="Times New Roman" w:cs="Times New Roman"/>
          <w:b/>
        </w:rPr>
      </w:pPr>
    </w:p>
    <w:p w:rsidR="00FE4A77" w:rsidRDefault="00FE4A77" w:rsidP="00FE4A77">
      <w:pPr>
        <w:spacing w:after="0"/>
        <w:ind w:right="-314" w:firstLine="708"/>
        <w:jc w:val="both"/>
        <w:rPr>
          <w:rFonts w:ascii="Times New Roman" w:hAnsi="Times New Roman" w:cs="Times New Roman"/>
          <w:b/>
        </w:rPr>
      </w:pPr>
    </w:p>
    <w:p w:rsidR="00FE4A77" w:rsidRDefault="00FE4A77" w:rsidP="00FE4A77">
      <w:pPr>
        <w:spacing w:after="0"/>
        <w:ind w:right="-314" w:firstLine="708"/>
        <w:jc w:val="both"/>
        <w:rPr>
          <w:rFonts w:ascii="Times New Roman" w:hAnsi="Times New Roman" w:cs="Times New Roman"/>
          <w:b/>
        </w:rPr>
      </w:pPr>
    </w:p>
    <w:p w:rsidR="00FE4A77" w:rsidRDefault="00FE4A77" w:rsidP="00FE4A77">
      <w:pPr>
        <w:spacing w:after="0"/>
        <w:ind w:right="-314" w:firstLine="708"/>
        <w:jc w:val="both"/>
        <w:rPr>
          <w:rFonts w:ascii="Times New Roman" w:hAnsi="Times New Roman" w:cs="Times New Roman"/>
          <w:b/>
        </w:rPr>
      </w:pPr>
    </w:p>
    <w:p w:rsidR="00FE4A77" w:rsidRDefault="00FE4A77" w:rsidP="00FE4A77">
      <w:pPr>
        <w:spacing w:after="0"/>
        <w:ind w:right="-314" w:firstLine="708"/>
        <w:jc w:val="both"/>
        <w:rPr>
          <w:rFonts w:ascii="Times New Roman" w:hAnsi="Times New Roman" w:cs="Times New Roman"/>
          <w:b/>
        </w:rPr>
      </w:pPr>
    </w:p>
    <w:p w:rsidR="00A038A9" w:rsidRDefault="00A038A9" w:rsidP="00FE4A77">
      <w:pPr>
        <w:spacing w:after="0"/>
        <w:ind w:right="-314" w:firstLine="708"/>
        <w:jc w:val="both"/>
        <w:rPr>
          <w:rFonts w:ascii="Times New Roman" w:hAnsi="Times New Roman" w:cs="Times New Roman"/>
          <w:b/>
        </w:rPr>
      </w:pPr>
    </w:p>
    <w:p w:rsidR="00A038A9" w:rsidRDefault="00A038A9" w:rsidP="00FE4A77">
      <w:pPr>
        <w:spacing w:after="0"/>
        <w:ind w:right="-314" w:firstLine="708"/>
        <w:jc w:val="both"/>
        <w:rPr>
          <w:rFonts w:ascii="Times New Roman" w:hAnsi="Times New Roman" w:cs="Times New Roman"/>
          <w:b/>
        </w:rPr>
      </w:pPr>
    </w:p>
    <w:p w:rsidR="00A038A9" w:rsidRDefault="00A038A9" w:rsidP="00FE4A77">
      <w:pPr>
        <w:spacing w:after="0"/>
        <w:ind w:right="-314" w:firstLine="708"/>
        <w:jc w:val="both"/>
        <w:rPr>
          <w:rFonts w:ascii="Times New Roman" w:hAnsi="Times New Roman" w:cs="Times New Roman"/>
          <w:b/>
        </w:rPr>
      </w:pPr>
    </w:p>
    <w:p w:rsidR="00A038A9" w:rsidRDefault="00A038A9" w:rsidP="00FE4A77">
      <w:pPr>
        <w:spacing w:after="0"/>
        <w:ind w:right="-314" w:firstLine="708"/>
        <w:jc w:val="both"/>
        <w:rPr>
          <w:rFonts w:ascii="Times New Roman" w:hAnsi="Times New Roman" w:cs="Times New Roman"/>
          <w:b/>
        </w:rPr>
      </w:pPr>
    </w:p>
    <w:p w:rsidR="00A038A9" w:rsidRPr="00B90C18" w:rsidRDefault="00A038A9" w:rsidP="00A038A9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90C1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Показатели товара, установленные в формируемом с использованием единой информационной системы извещении об осуществлении закупки</w:t>
      </w:r>
    </w:p>
    <w:p w:rsidR="00FE4A77" w:rsidRDefault="00FE4A77" w:rsidP="00FE4A77">
      <w:pPr>
        <w:spacing w:after="0"/>
        <w:ind w:right="-314" w:firstLine="708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1587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417"/>
        <w:gridCol w:w="6804"/>
        <w:gridCol w:w="567"/>
        <w:gridCol w:w="567"/>
        <w:gridCol w:w="709"/>
        <w:gridCol w:w="567"/>
        <w:gridCol w:w="1134"/>
      </w:tblGrid>
      <w:tr w:rsidR="00E74883" w:rsidRPr="004C329A" w:rsidTr="00E74883">
        <w:trPr>
          <w:trHeight w:val="1294"/>
        </w:trPr>
        <w:tc>
          <w:tcPr>
            <w:tcW w:w="2552" w:type="dxa"/>
          </w:tcPr>
          <w:p w:rsidR="00E74883" w:rsidRPr="00E74883" w:rsidRDefault="00E74883" w:rsidP="009D425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74883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Изделия</w:t>
            </w:r>
          </w:p>
        </w:tc>
        <w:tc>
          <w:tcPr>
            <w:tcW w:w="1559" w:type="dxa"/>
          </w:tcPr>
          <w:p w:rsidR="00E74883" w:rsidRPr="00E74883" w:rsidRDefault="00E74883" w:rsidP="009D425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74883">
              <w:rPr>
                <w:rFonts w:ascii="Times New Roman" w:hAnsi="Times New Roman" w:cs="Times New Roman"/>
                <w:b/>
                <w:sz w:val="19"/>
                <w:szCs w:val="19"/>
              </w:rPr>
              <w:t>Тип характеристики</w:t>
            </w:r>
          </w:p>
        </w:tc>
        <w:tc>
          <w:tcPr>
            <w:tcW w:w="1417" w:type="dxa"/>
          </w:tcPr>
          <w:p w:rsidR="00E74883" w:rsidRPr="00E74883" w:rsidRDefault="00E74883" w:rsidP="009D425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74883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характеристики</w:t>
            </w:r>
          </w:p>
        </w:tc>
        <w:tc>
          <w:tcPr>
            <w:tcW w:w="6804" w:type="dxa"/>
          </w:tcPr>
          <w:p w:rsidR="00E74883" w:rsidRPr="00E74883" w:rsidRDefault="00E74883" w:rsidP="009D425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74883">
              <w:rPr>
                <w:rFonts w:ascii="Times New Roman" w:hAnsi="Times New Roman" w:cs="Times New Roman"/>
                <w:b/>
                <w:sz w:val="19"/>
                <w:szCs w:val="19"/>
              </w:rPr>
              <w:t>Описание допустимого значения</w:t>
            </w:r>
          </w:p>
        </w:tc>
        <w:tc>
          <w:tcPr>
            <w:tcW w:w="567" w:type="dxa"/>
          </w:tcPr>
          <w:p w:rsidR="00E74883" w:rsidRPr="00E74883" w:rsidRDefault="00E74883" w:rsidP="009D425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74883">
              <w:rPr>
                <w:rFonts w:ascii="Times New Roman" w:hAnsi="Times New Roman" w:cs="Times New Roman"/>
                <w:b/>
                <w:sz w:val="19"/>
                <w:szCs w:val="19"/>
              </w:rPr>
              <w:t>Диапазон</w:t>
            </w:r>
          </w:p>
          <w:p w:rsidR="00E74883" w:rsidRPr="00E74883" w:rsidRDefault="00E74883" w:rsidP="009D425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E74883">
              <w:rPr>
                <w:rFonts w:ascii="Times New Roman" w:hAnsi="Times New Roman" w:cs="Times New Roman"/>
                <w:b/>
                <w:sz w:val="19"/>
                <w:szCs w:val="19"/>
              </w:rPr>
              <w:t>от</w:t>
            </w:r>
          </w:p>
        </w:tc>
        <w:tc>
          <w:tcPr>
            <w:tcW w:w="567" w:type="dxa"/>
          </w:tcPr>
          <w:p w:rsidR="00E74883" w:rsidRPr="00E74883" w:rsidRDefault="00E74883" w:rsidP="009D425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74883">
              <w:rPr>
                <w:rFonts w:ascii="Times New Roman" w:hAnsi="Times New Roman" w:cs="Times New Roman"/>
                <w:b/>
                <w:sz w:val="19"/>
                <w:szCs w:val="19"/>
              </w:rPr>
              <w:t>Диапазон</w:t>
            </w:r>
          </w:p>
          <w:p w:rsidR="00E74883" w:rsidRPr="00E74883" w:rsidRDefault="00E74883" w:rsidP="009D425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74883">
              <w:rPr>
                <w:rFonts w:ascii="Times New Roman" w:hAnsi="Times New Roman" w:cs="Times New Roman"/>
                <w:b/>
                <w:sz w:val="19"/>
                <w:szCs w:val="19"/>
              </w:rPr>
              <w:t>до</w:t>
            </w:r>
          </w:p>
        </w:tc>
        <w:tc>
          <w:tcPr>
            <w:tcW w:w="709" w:type="dxa"/>
          </w:tcPr>
          <w:p w:rsidR="00E74883" w:rsidRPr="00E74883" w:rsidRDefault="00E74883" w:rsidP="009D425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74883">
              <w:rPr>
                <w:rFonts w:ascii="Times New Roman" w:hAnsi="Times New Roman" w:cs="Times New Roman"/>
                <w:b/>
                <w:sz w:val="19"/>
                <w:szCs w:val="19"/>
              </w:rPr>
              <w:t>Конкретное значение</w:t>
            </w:r>
          </w:p>
        </w:tc>
        <w:tc>
          <w:tcPr>
            <w:tcW w:w="567" w:type="dxa"/>
          </w:tcPr>
          <w:p w:rsidR="00E74883" w:rsidRPr="00E74883" w:rsidRDefault="00E74883" w:rsidP="009D425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7488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Ед. изм. </w:t>
            </w:r>
            <w:proofErr w:type="spellStart"/>
            <w:r w:rsidRPr="00E74883">
              <w:rPr>
                <w:rFonts w:ascii="Times New Roman" w:hAnsi="Times New Roman" w:cs="Times New Roman"/>
                <w:b/>
                <w:sz w:val="19"/>
                <w:szCs w:val="19"/>
              </w:rPr>
              <w:t>хар-ки</w:t>
            </w:r>
            <w:proofErr w:type="spellEnd"/>
          </w:p>
        </w:tc>
        <w:tc>
          <w:tcPr>
            <w:tcW w:w="1134" w:type="dxa"/>
          </w:tcPr>
          <w:p w:rsidR="00E74883" w:rsidRPr="00E74883" w:rsidRDefault="00E74883" w:rsidP="009D425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7488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Инструкция по заполнению заявки Участником Закупки </w:t>
            </w:r>
          </w:p>
          <w:p w:rsidR="00E74883" w:rsidRPr="00E74883" w:rsidRDefault="00E74883" w:rsidP="009D425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74883">
              <w:rPr>
                <w:rFonts w:ascii="Times New Roman" w:hAnsi="Times New Roman" w:cs="Times New Roman"/>
                <w:b/>
                <w:sz w:val="19"/>
                <w:szCs w:val="19"/>
              </w:rPr>
              <w:t>(далее -УЗ)</w:t>
            </w:r>
          </w:p>
        </w:tc>
      </w:tr>
      <w:tr w:rsidR="00E74883" w:rsidRPr="00BF3BD3" w:rsidTr="00E74883">
        <w:trPr>
          <w:trHeight w:val="827"/>
        </w:trPr>
        <w:tc>
          <w:tcPr>
            <w:tcW w:w="2552" w:type="dxa"/>
          </w:tcPr>
          <w:p w:rsidR="00E74883" w:rsidRPr="00E74883" w:rsidRDefault="00E74883" w:rsidP="00E74883">
            <w:pPr>
              <w:pStyle w:val="a7"/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E74883">
              <w:rPr>
                <w:rFonts w:ascii="Times New Roman" w:hAnsi="Times New Roman"/>
                <w:bCs/>
                <w:sz w:val="19"/>
                <w:szCs w:val="19"/>
              </w:rPr>
              <w:t>Протез предплечья с микропроцессорным управлением (наименование по Приказу 86н от 13.02.2018г.)</w:t>
            </w:r>
          </w:p>
          <w:p w:rsidR="00E74883" w:rsidRPr="00E74883" w:rsidRDefault="00E74883" w:rsidP="00E74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74883">
              <w:rPr>
                <w:rFonts w:ascii="Times New Roman" w:hAnsi="Times New Roman" w:cs="Times New Roman"/>
                <w:bCs/>
                <w:sz w:val="19"/>
                <w:szCs w:val="19"/>
              </w:rPr>
              <w:t>Код объекта в КОЗ: 01.29.08.04.02</w:t>
            </w:r>
          </w:p>
        </w:tc>
        <w:tc>
          <w:tcPr>
            <w:tcW w:w="1559" w:type="dxa"/>
          </w:tcPr>
          <w:p w:rsidR="00E74883" w:rsidRPr="00E74883" w:rsidRDefault="00E74883" w:rsidP="00E74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74883">
              <w:rPr>
                <w:rFonts w:ascii="Times New Roman" w:hAnsi="Times New Roman" w:cs="Times New Roman"/>
                <w:sz w:val="19"/>
                <w:szCs w:val="19"/>
              </w:rPr>
              <w:t>Качественная</w:t>
            </w:r>
          </w:p>
        </w:tc>
        <w:tc>
          <w:tcPr>
            <w:tcW w:w="1417" w:type="dxa"/>
          </w:tcPr>
          <w:p w:rsidR="00E74883" w:rsidRPr="00E74883" w:rsidRDefault="00E74883" w:rsidP="00E74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74883">
              <w:rPr>
                <w:rFonts w:ascii="Times New Roman" w:hAnsi="Times New Roman" w:cs="Times New Roman"/>
                <w:sz w:val="19"/>
                <w:szCs w:val="19"/>
              </w:rPr>
              <w:t xml:space="preserve">Описание 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3" w:rsidRPr="00E74883" w:rsidRDefault="00E74883" w:rsidP="00E74883">
            <w:pPr>
              <w:pStyle w:val="a7"/>
              <w:spacing w:after="0"/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E7488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Протез постоянный. Подходит для культей после ампутации на уровне предплечья. Примерочная гильза из термопласта, постоянная из слоистого пластика с применением литьевых смол. Кабели электродов и кабель соединения с аккумулятором внутри несущей гильзы и соединяются с кистью. Кисть с 2 режимами большого пальца (встречный и боковой), с механическим переключением и с 14 вариантами </w:t>
            </w:r>
            <w:proofErr w:type="spellStart"/>
            <w:r w:rsidRPr="00E7488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схвата</w:t>
            </w:r>
            <w:proofErr w:type="spellEnd"/>
            <w:r w:rsidRPr="00E7488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. В качестве источника энергии компактный, заряжаемый литиево-ионный аккумулятор. </w:t>
            </w:r>
          </w:p>
          <w:p w:rsidR="00E74883" w:rsidRPr="00E74883" w:rsidRDefault="00E74883" w:rsidP="00E74883">
            <w:pPr>
              <w:pStyle w:val="a7"/>
              <w:spacing w:after="0"/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E7488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Протез комплектуется косметической оболочкой и зарядным устройством для аккумулятора. </w:t>
            </w:r>
          </w:p>
          <w:p w:rsidR="00E74883" w:rsidRPr="00E74883" w:rsidRDefault="00E74883" w:rsidP="00E74883">
            <w:pPr>
              <w:pStyle w:val="a7"/>
              <w:spacing w:after="0"/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E7488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Технические характеристики </w:t>
            </w:r>
            <w:proofErr w:type="spellStart"/>
            <w:r w:rsidRPr="00E7488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электрокисти</w:t>
            </w:r>
            <w:proofErr w:type="spellEnd"/>
            <w:r w:rsidRPr="00E7488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: рабочее напряжение 6 - 7,2В, ширина раскрытия 105мм, максимальное сила трехточечного </w:t>
            </w:r>
            <w:proofErr w:type="spellStart"/>
            <w:r w:rsidRPr="00E7488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схвата</w:t>
            </w:r>
            <w:proofErr w:type="spellEnd"/>
            <w:r w:rsidRPr="00E7488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36,6Н, сила бокового зажима 26,5Н, время раскрытия и закрытия в боковом зажиме 1 сек, время раскрытия и закрытия в трехточечном </w:t>
            </w:r>
            <w:proofErr w:type="spellStart"/>
            <w:r w:rsidRPr="00E7488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схвате</w:t>
            </w:r>
            <w:proofErr w:type="spellEnd"/>
            <w:r w:rsidRPr="00E7488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0,5сек, максимальная статичная нагрузка на кисть 45кг, максимальная нагрузка на пальцы 25кг. </w:t>
            </w:r>
          </w:p>
          <w:p w:rsidR="00E74883" w:rsidRPr="00E74883" w:rsidRDefault="00E74883" w:rsidP="00E74883">
            <w:pPr>
              <w:pStyle w:val="a7"/>
              <w:spacing w:after="0"/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E7488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Технические характеристики электрода: рабочее напряжение </w:t>
            </w:r>
            <w:proofErr w:type="spellStart"/>
            <w:r w:rsidRPr="00E7488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Uв</w:t>
            </w:r>
            <w:proofErr w:type="spellEnd"/>
            <w:r w:rsidRPr="00E7488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4,8 - 7,2В, диапазон частот 90 - 450 Гц, температура окружающей среды -15-60°</w:t>
            </w:r>
            <w:proofErr w:type="gramStart"/>
            <w:r w:rsidRPr="00E7488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С,   </w:t>
            </w:r>
            <w:proofErr w:type="gramEnd"/>
            <w:r w:rsidRPr="00E74883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                      габариты Д х Ш х В 27 х 18 х 9,5мм.</w:t>
            </w:r>
          </w:p>
        </w:tc>
        <w:tc>
          <w:tcPr>
            <w:tcW w:w="567" w:type="dxa"/>
          </w:tcPr>
          <w:p w:rsidR="00E74883" w:rsidRPr="00E74883" w:rsidRDefault="00E74883" w:rsidP="00E74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7488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E74883" w:rsidRPr="00E74883" w:rsidRDefault="00E74883" w:rsidP="00E74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7488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E74883" w:rsidRPr="00E74883" w:rsidRDefault="00E74883" w:rsidP="00E74883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E7488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567" w:type="dxa"/>
          </w:tcPr>
          <w:p w:rsidR="00E74883" w:rsidRPr="00E74883" w:rsidRDefault="00E74883" w:rsidP="00E74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7488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74883" w:rsidRPr="00E74883" w:rsidRDefault="00E74883" w:rsidP="00E74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74883">
              <w:rPr>
                <w:rFonts w:ascii="Times New Roman" w:hAnsi="Times New Roman" w:cs="Times New Roman"/>
                <w:sz w:val="19"/>
                <w:szCs w:val="19"/>
              </w:rPr>
              <w:t xml:space="preserve">Значение характеристики не может изменяться </w:t>
            </w:r>
          </w:p>
        </w:tc>
      </w:tr>
      <w:tr w:rsidR="00E74883" w:rsidRPr="00BF3BD3" w:rsidTr="00E74883">
        <w:trPr>
          <w:trHeight w:val="274"/>
        </w:trPr>
        <w:tc>
          <w:tcPr>
            <w:tcW w:w="2552" w:type="dxa"/>
          </w:tcPr>
          <w:p w:rsidR="00E74883" w:rsidRPr="00E74883" w:rsidRDefault="00E74883" w:rsidP="00E7488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sz w:val="19"/>
                <w:szCs w:val="19"/>
                <w:lang w:eastAsia="hi-IN" w:bidi="hi-IN"/>
              </w:rPr>
            </w:pPr>
            <w:r w:rsidRPr="00E74883">
              <w:rPr>
                <w:rFonts w:ascii="Times New Roman" w:eastAsia="SimSun" w:hAnsi="Times New Roman" w:cs="Times New Roman"/>
                <w:bCs/>
                <w:kern w:val="1"/>
                <w:sz w:val="19"/>
                <w:szCs w:val="19"/>
                <w:lang w:eastAsia="hi-IN" w:bidi="hi-IN"/>
              </w:rPr>
              <w:t>Протез предплечья с микропроцессорным управлением (наименование по Приказу</w:t>
            </w:r>
            <w:r w:rsidRPr="00E74883">
              <w:rPr>
                <w:rFonts w:ascii="Times New Roman" w:eastAsia="SimSun" w:hAnsi="Times New Roman" w:cs="Times New Roman"/>
                <w:kern w:val="1"/>
                <w:sz w:val="19"/>
                <w:szCs w:val="19"/>
                <w:lang w:eastAsia="hi-IN" w:bidi="hi-IN"/>
              </w:rPr>
              <w:t xml:space="preserve"> 86н от 13.02.2018г.)</w:t>
            </w:r>
          </w:p>
          <w:p w:rsidR="00E74883" w:rsidRPr="00E74883" w:rsidRDefault="00E74883" w:rsidP="00E74883">
            <w:pPr>
              <w:pStyle w:val="a7"/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E74883">
              <w:rPr>
                <w:rFonts w:ascii="Times New Roman" w:hAnsi="Times New Roman"/>
                <w:bCs/>
                <w:sz w:val="19"/>
                <w:szCs w:val="19"/>
              </w:rPr>
              <w:t xml:space="preserve">Код объекта в КОЗ: </w:t>
            </w:r>
            <w:r w:rsidRPr="00E74883">
              <w:rPr>
                <w:rFonts w:ascii="Times New Roman" w:hAnsi="Times New Roman"/>
                <w:sz w:val="19"/>
                <w:szCs w:val="19"/>
              </w:rPr>
              <w:t>01.29.08.04.02</w:t>
            </w:r>
          </w:p>
        </w:tc>
        <w:tc>
          <w:tcPr>
            <w:tcW w:w="1559" w:type="dxa"/>
          </w:tcPr>
          <w:p w:rsidR="00E74883" w:rsidRPr="00E74883" w:rsidRDefault="00E74883" w:rsidP="00E74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74883">
              <w:rPr>
                <w:rFonts w:ascii="Times New Roman" w:hAnsi="Times New Roman" w:cs="Times New Roman"/>
                <w:sz w:val="19"/>
                <w:szCs w:val="19"/>
              </w:rPr>
              <w:t>Качественная</w:t>
            </w:r>
          </w:p>
        </w:tc>
        <w:tc>
          <w:tcPr>
            <w:tcW w:w="1417" w:type="dxa"/>
          </w:tcPr>
          <w:p w:rsidR="00E74883" w:rsidRPr="00E74883" w:rsidRDefault="00E74883" w:rsidP="00E74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74883">
              <w:rPr>
                <w:rFonts w:ascii="Times New Roman" w:hAnsi="Times New Roman" w:cs="Times New Roman"/>
                <w:sz w:val="19"/>
                <w:szCs w:val="19"/>
              </w:rPr>
              <w:t xml:space="preserve">Описание 2 </w:t>
            </w:r>
          </w:p>
        </w:tc>
        <w:tc>
          <w:tcPr>
            <w:tcW w:w="6804" w:type="dxa"/>
          </w:tcPr>
          <w:p w:rsidR="00E74883" w:rsidRPr="00E74883" w:rsidRDefault="00E74883" w:rsidP="00E74883">
            <w:pPr>
              <w:pStyle w:val="a7"/>
              <w:spacing w:after="0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E74883">
              <w:rPr>
                <w:rFonts w:ascii="Times New Roman" w:hAnsi="Times New Roman"/>
                <w:bCs/>
                <w:sz w:val="19"/>
                <w:szCs w:val="19"/>
              </w:rPr>
              <w:t>Протез предплечья с микропроцессорным управлением Протез постоянный. Подходит для культей после ампутации на уро</w:t>
            </w:r>
            <w:bookmarkStart w:id="0" w:name="_GoBack"/>
            <w:bookmarkEnd w:id="0"/>
            <w:r w:rsidRPr="00E74883">
              <w:rPr>
                <w:rFonts w:ascii="Times New Roman" w:hAnsi="Times New Roman"/>
                <w:bCs/>
                <w:sz w:val="19"/>
                <w:szCs w:val="19"/>
              </w:rPr>
              <w:t xml:space="preserve">вне предплечья. Примерочная гильза из термопласта, постоянная гильза из слоистого пластика с применением литьевых смол. Кисть присоединена к гильзе предплечья посредством закладного кольца, муфты. Кабели электродов и кабель соединения с аккумулятором расположены внутри несущей гильзы и соединяются с кистью. Посредством миниатюрной передачи компактный, мощный электродвигатель приводит в движение средний и указательный, а также большой пальцы. В качестве источника энергии компактный, заряжаемый литиево-ионный аккумулятор. У кисти две независимые системы измерения регулирования скорости и усилия </w:t>
            </w:r>
            <w:proofErr w:type="spellStart"/>
            <w:r w:rsidRPr="00E74883">
              <w:rPr>
                <w:rFonts w:ascii="Times New Roman" w:hAnsi="Times New Roman"/>
                <w:bCs/>
                <w:sz w:val="19"/>
                <w:szCs w:val="19"/>
              </w:rPr>
              <w:t>схвата</w:t>
            </w:r>
            <w:proofErr w:type="spellEnd"/>
            <w:r w:rsidRPr="00E74883">
              <w:rPr>
                <w:rFonts w:ascii="Times New Roman" w:hAnsi="Times New Roman"/>
                <w:bCs/>
                <w:sz w:val="19"/>
                <w:szCs w:val="19"/>
              </w:rPr>
              <w:t xml:space="preserve">, в зависимости от высоты мышечного сигнала. </w:t>
            </w:r>
          </w:p>
          <w:p w:rsidR="00E74883" w:rsidRPr="00E74883" w:rsidRDefault="00E74883" w:rsidP="00E74883">
            <w:pPr>
              <w:pStyle w:val="a7"/>
              <w:spacing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4883">
              <w:rPr>
                <w:rFonts w:ascii="Times New Roman" w:hAnsi="Times New Roman"/>
                <w:bCs/>
                <w:sz w:val="19"/>
                <w:szCs w:val="19"/>
              </w:rPr>
              <w:t xml:space="preserve">Технические характеристики </w:t>
            </w:r>
            <w:proofErr w:type="spellStart"/>
            <w:r w:rsidRPr="00E74883">
              <w:rPr>
                <w:rFonts w:ascii="Times New Roman" w:hAnsi="Times New Roman"/>
                <w:bCs/>
                <w:sz w:val="19"/>
                <w:szCs w:val="19"/>
              </w:rPr>
              <w:t>электрокисти</w:t>
            </w:r>
            <w:proofErr w:type="spellEnd"/>
            <w:r w:rsidRPr="00E74883">
              <w:rPr>
                <w:rFonts w:ascii="Times New Roman" w:hAnsi="Times New Roman"/>
                <w:bCs/>
                <w:sz w:val="19"/>
                <w:szCs w:val="19"/>
              </w:rPr>
              <w:t>: рабочее напряжение 6 - 7,2 В, рабочая температура 0 - 70 °С, ширина раскрытия 100 мм, максимальное усиление захвата 90 Н, средняя скорость 110 мм/с. Протез комплектуется косметической оболочкой. Цвет оболочки кисти – телесный.</w:t>
            </w:r>
          </w:p>
        </w:tc>
        <w:tc>
          <w:tcPr>
            <w:tcW w:w="567" w:type="dxa"/>
          </w:tcPr>
          <w:p w:rsidR="00E74883" w:rsidRPr="00E74883" w:rsidRDefault="00E74883" w:rsidP="00E74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7488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E74883" w:rsidRPr="00E74883" w:rsidRDefault="00E74883" w:rsidP="00E74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7488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E74883" w:rsidRPr="00E74883" w:rsidRDefault="00E74883" w:rsidP="00E74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7488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</w:tcPr>
          <w:p w:rsidR="00E74883" w:rsidRPr="00E74883" w:rsidRDefault="00E74883" w:rsidP="00E74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7488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74883" w:rsidRPr="00E74883" w:rsidRDefault="00E74883" w:rsidP="00E748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74883">
              <w:rPr>
                <w:rFonts w:ascii="Times New Roman" w:hAnsi="Times New Roman" w:cs="Times New Roman"/>
                <w:sz w:val="19"/>
                <w:szCs w:val="19"/>
              </w:rPr>
              <w:t xml:space="preserve">Значение характеристики не может изменяться </w:t>
            </w:r>
          </w:p>
        </w:tc>
      </w:tr>
    </w:tbl>
    <w:tbl>
      <w:tblPr>
        <w:tblW w:w="15820" w:type="dxa"/>
        <w:tblLook w:val="04A0" w:firstRow="1" w:lastRow="0" w:firstColumn="1" w:lastColumn="0" w:noHBand="0" w:noVBand="1"/>
      </w:tblPr>
      <w:tblGrid>
        <w:gridCol w:w="15820"/>
      </w:tblGrid>
      <w:tr w:rsidR="00FE4A77" w:rsidRPr="00CB6756" w:rsidTr="00FE4A77">
        <w:trPr>
          <w:trHeight w:val="413"/>
        </w:trPr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E4A77" w:rsidRPr="00CB6756" w:rsidRDefault="00FE4A77" w:rsidP="009D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50995" w:rsidRPr="00150995" w:rsidRDefault="00150995" w:rsidP="00A038A9">
      <w:pPr>
        <w:pStyle w:val="a5"/>
        <w:ind w:right="-314"/>
        <w:rPr>
          <w:rFonts w:ascii="Times New Roman" w:hAnsi="Times New Roman"/>
          <w:b/>
          <w:color w:val="000000"/>
          <w:sz w:val="22"/>
          <w:szCs w:val="22"/>
          <w:lang w:eastAsia="ar-SA"/>
        </w:rPr>
      </w:pPr>
    </w:p>
    <w:sectPr w:rsidR="00150995" w:rsidRPr="00150995" w:rsidSect="00FB582B">
      <w:footerReference w:type="default" r:id="rId9"/>
      <w:pgSz w:w="16838" w:h="11906" w:orient="landscape"/>
      <w:pgMar w:top="567" w:right="962" w:bottom="284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76" w:rsidRDefault="00E75B76" w:rsidP="00150995">
      <w:pPr>
        <w:spacing w:after="0" w:line="240" w:lineRule="auto"/>
      </w:pPr>
      <w:r>
        <w:separator/>
      </w:r>
    </w:p>
  </w:endnote>
  <w:endnote w:type="continuationSeparator" w:id="0">
    <w:p w:rsidR="00E75B76" w:rsidRDefault="00E75B76" w:rsidP="0015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577091"/>
      <w:docPartObj>
        <w:docPartGallery w:val="Page Numbers (Bottom of Page)"/>
        <w:docPartUnique/>
      </w:docPartObj>
    </w:sdtPr>
    <w:sdtEndPr/>
    <w:sdtContent>
      <w:p w:rsidR="00150995" w:rsidRDefault="0015099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883">
          <w:rPr>
            <w:noProof/>
          </w:rPr>
          <w:t>3</w:t>
        </w:r>
        <w:r>
          <w:fldChar w:fldCharType="end"/>
        </w:r>
      </w:p>
    </w:sdtContent>
  </w:sdt>
  <w:p w:rsidR="00150995" w:rsidRDefault="0015099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76" w:rsidRDefault="00E75B76" w:rsidP="00150995">
      <w:pPr>
        <w:spacing w:after="0" w:line="240" w:lineRule="auto"/>
      </w:pPr>
      <w:r>
        <w:separator/>
      </w:r>
    </w:p>
  </w:footnote>
  <w:footnote w:type="continuationSeparator" w:id="0">
    <w:p w:rsidR="00E75B76" w:rsidRDefault="00E75B76" w:rsidP="00150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E"/>
    <w:rsid w:val="00000012"/>
    <w:rsid w:val="00007E83"/>
    <w:rsid w:val="00012FA8"/>
    <w:rsid w:val="00014490"/>
    <w:rsid w:val="000166DE"/>
    <w:rsid w:val="00016B71"/>
    <w:rsid w:val="00023722"/>
    <w:rsid w:val="00023762"/>
    <w:rsid w:val="00024754"/>
    <w:rsid w:val="000309AB"/>
    <w:rsid w:val="0003139D"/>
    <w:rsid w:val="00036ED6"/>
    <w:rsid w:val="00037692"/>
    <w:rsid w:val="00043BB2"/>
    <w:rsid w:val="00046A83"/>
    <w:rsid w:val="00064930"/>
    <w:rsid w:val="0007073C"/>
    <w:rsid w:val="00071672"/>
    <w:rsid w:val="00072DDD"/>
    <w:rsid w:val="000739F6"/>
    <w:rsid w:val="00080270"/>
    <w:rsid w:val="00082B96"/>
    <w:rsid w:val="000A02B8"/>
    <w:rsid w:val="000A7266"/>
    <w:rsid w:val="000B00A7"/>
    <w:rsid w:val="000B03F4"/>
    <w:rsid w:val="000B0F37"/>
    <w:rsid w:val="000B3C25"/>
    <w:rsid w:val="000C2732"/>
    <w:rsid w:val="000C461E"/>
    <w:rsid w:val="000E0A23"/>
    <w:rsid w:val="000F23EC"/>
    <w:rsid w:val="000F3E10"/>
    <w:rsid w:val="000F70F9"/>
    <w:rsid w:val="000F710C"/>
    <w:rsid w:val="001040DD"/>
    <w:rsid w:val="00112B84"/>
    <w:rsid w:val="00121D43"/>
    <w:rsid w:val="001234D2"/>
    <w:rsid w:val="00126B35"/>
    <w:rsid w:val="00127D1F"/>
    <w:rsid w:val="00137B9F"/>
    <w:rsid w:val="001465F4"/>
    <w:rsid w:val="00150995"/>
    <w:rsid w:val="001607D9"/>
    <w:rsid w:val="00162195"/>
    <w:rsid w:val="00162749"/>
    <w:rsid w:val="001647AC"/>
    <w:rsid w:val="0016568F"/>
    <w:rsid w:val="00194BAA"/>
    <w:rsid w:val="001975FC"/>
    <w:rsid w:val="001A1F0D"/>
    <w:rsid w:val="001A28FC"/>
    <w:rsid w:val="001B09BB"/>
    <w:rsid w:val="001B62FD"/>
    <w:rsid w:val="001B67CF"/>
    <w:rsid w:val="001C78F2"/>
    <w:rsid w:val="001D1DB1"/>
    <w:rsid w:val="001D5B4B"/>
    <w:rsid w:val="001E2517"/>
    <w:rsid w:val="001F6CE5"/>
    <w:rsid w:val="001F7BC1"/>
    <w:rsid w:val="002030B6"/>
    <w:rsid w:val="0020390C"/>
    <w:rsid w:val="0020571D"/>
    <w:rsid w:val="00207D99"/>
    <w:rsid w:val="00214EBA"/>
    <w:rsid w:val="00215303"/>
    <w:rsid w:val="00216BD9"/>
    <w:rsid w:val="002265B7"/>
    <w:rsid w:val="0024017C"/>
    <w:rsid w:val="00241666"/>
    <w:rsid w:val="002416AF"/>
    <w:rsid w:val="00244134"/>
    <w:rsid w:val="002577A8"/>
    <w:rsid w:val="002630D1"/>
    <w:rsid w:val="002A014D"/>
    <w:rsid w:val="002A579E"/>
    <w:rsid w:val="002B3D15"/>
    <w:rsid w:val="002C6B33"/>
    <w:rsid w:val="002E2EAB"/>
    <w:rsid w:val="002E36E2"/>
    <w:rsid w:val="002F5BCD"/>
    <w:rsid w:val="002F7A4C"/>
    <w:rsid w:val="0030137C"/>
    <w:rsid w:val="00310983"/>
    <w:rsid w:val="00313B50"/>
    <w:rsid w:val="00314561"/>
    <w:rsid w:val="00315BB2"/>
    <w:rsid w:val="00315BE3"/>
    <w:rsid w:val="00320267"/>
    <w:rsid w:val="003235BE"/>
    <w:rsid w:val="00323A71"/>
    <w:rsid w:val="00327269"/>
    <w:rsid w:val="00346DBB"/>
    <w:rsid w:val="0034717F"/>
    <w:rsid w:val="0035226B"/>
    <w:rsid w:val="00353EFD"/>
    <w:rsid w:val="003606B1"/>
    <w:rsid w:val="00363C28"/>
    <w:rsid w:val="003765E0"/>
    <w:rsid w:val="00377AD3"/>
    <w:rsid w:val="0038625C"/>
    <w:rsid w:val="00396D8F"/>
    <w:rsid w:val="003A0460"/>
    <w:rsid w:val="003A0E88"/>
    <w:rsid w:val="003A2542"/>
    <w:rsid w:val="003B3BF2"/>
    <w:rsid w:val="003C343F"/>
    <w:rsid w:val="003D5100"/>
    <w:rsid w:val="003E0154"/>
    <w:rsid w:val="003E7803"/>
    <w:rsid w:val="004034D9"/>
    <w:rsid w:val="004209FD"/>
    <w:rsid w:val="00425026"/>
    <w:rsid w:val="004302B6"/>
    <w:rsid w:val="00432C36"/>
    <w:rsid w:val="00437BF4"/>
    <w:rsid w:val="004513C5"/>
    <w:rsid w:val="00454F86"/>
    <w:rsid w:val="004603E2"/>
    <w:rsid w:val="00460C65"/>
    <w:rsid w:val="00464C60"/>
    <w:rsid w:val="004657B4"/>
    <w:rsid w:val="0046704A"/>
    <w:rsid w:val="004671D7"/>
    <w:rsid w:val="0048263E"/>
    <w:rsid w:val="00483B12"/>
    <w:rsid w:val="004929DB"/>
    <w:rsid w:val="00495D40"/>
    <w:rsid w:val="004A1695"/>
    <w:rsid w:val="004A1A8D"/>
    <w:rsid w:val="004A25F8"/>
    <w:rsid w:val="004A36AD"/>
    <w:rsid w:val="004A3B7F"/>
    <w:rsid w:val="004A451F"/>
    <w:rsid w:val="004A4A8D"/>
    <w:rsid w:val="004A5AC2"/>
    <w:rsid w:val="004B3087"/>
    <w:rsid w:val="004C10A3"/>
    <w:rsid w:val="004C2369"/>
    <w:rsid w:val="004D5151"/>
    <w:rsid w:val="004D699C"/>
    <w:rsid w:val="004D6CC5"/>
    <w:rsid w:val="004E0F4D"/>
    <w:rsid w:val="004E1BF1"/>
    <w:rsid w:val="004E3926"/>
    <w:rsid w:val="004E4ECE"/>
    <w:rsid w:val="004F6C87"/>
    <w:rsid w:val="005059D9"/>
    <w:rsid w:val="0051052B"/>
    <w:rsid w:val="005106F2"/>
    <w:rsid w:val="00511E4E"/>
    <w:rsid w:val="00515681"/>
    <w:rsid w:val="005216E1"/>
    <w:rsid w:val="00523D0C"/>
    <w:rsid w:val="0053069F"/>
    <w:rsid w:val="00534E7B"/>
    <w:rsid w:val="00535CA9"/>
    <w:rsid w:val="0054140F"/>
    <w:rsid w:val="00545620"/>
    <w:rsid w:val="00553773"/>
    <w:rsid w:val="00560707"/>
    <w:rsid w:val="00562207"/>
    <w:rsid w:val="00563EEB"/>
    <w:rsid w:val="0056456E"/>
    <w:rsid w:val="00574C9E"/>
    <w:rsid w:val="00580091"/>
    <w:rsid w:val="005935C5"/>
    <w:rsid w:val="005B024C"/>
    <w:rsid w:val="005C122C"/>
    <w:rsid w:val="005D41DA"/>
    <w:rsid w:val="005F6F8B"/>
    <w:rsid w:val="00601A23"/>
    <w:rsid w:val="00605B2D"/>
    <w:rsid w:val="006078CF"/>
    <w:rsid w:val="00607C79"/>
    <w:rsid w:val="00612004"/>
    <w:rsid w:val="006171C7"/>
    <w:rsid w:val="00625DD0"/>
    <w:rsid w:val="00642012"/>
    <w:rsid w:val="00644655"/>
    <w:rsid w:val="006604B4"/>
    <w:rsid w:val="00662B2C"/>
    <w:rsid w:val="00665796"/>
    <w:rsid w:val="006667C8"/>
    <w:rsid w:val="00674087"/>
    <w:rsid w:val="0067503A"/>
    <w:rsid w:val="00682FD9"/>
    <w:rsid w:val="006861BC"/>
    <w:rsid w:val="006975DF"/>
    <w:rsid w:val="006A7DB3"/>
    <w:rsid w:val="006A7DF6"/>
    <w:rsid w:val="006B6BDE"/>
    <w:rsid w:val="006B7B78"/>
    <w:rsid w:val="006C054E"/>
    <w:rsid w:val="006C2DA0"/>
    <w:rsid w:val="006C5539"/>
    <w:rsid w:val="006D1B41"/>
    <w:rsid w:val="006D1E38"/>
    <w:rsid w:val="006D4E48"/>
    <w:rsid w:val="006D77A2"/>
    <w:rsid w:val="006D79AE"/>
    <w:rsid w:val="006F12DF"/>
    <w:rsid w:val="006F4C5C"/>
    <w:rsid w:val="0070308E"/>
    <w:rsid w:val="007224B2"/>
    <w:rsid w:val="0072319F"/>
    <w:rsid w:val="00725EAE"/>
    <w:rsid w:val="007263E2"/>
    <w:rsid w:val="007269D6"/>
    <w:rsid w:val="007307BC"/>
    <w:rsid w:val="0073649F"/>
    <w:rsid w:val="00744139"/>
    <w:rsid w:val="007669DB"/>
    <w:rsid w:val="00772666"/>
    <w:rsid w:val="00772EEA"/>
    <w:rsid w:val="0077331E"/>
    <w:rsid w:val="0077400B"/>
    <w:rsid w:val="00774279"/>
    <w:rsid w:val="00775DC5"/>
    <w:rsid w:val="0077660C"/>
    <w:rsid w:val="00785CE7"/>
    <w:rsid w:val="00795A29"/>
    <w:rsid w:val="00797866"/>
    <w:rsid w:val="007D0819"/>
    <w:rsid w:val="007E2059"/>
    <w:rsid w:val="007E536B"/>
    <w:rsid w:val="0082561F"/>
    <w:rsid w:val="0083218E"/>
    <w:rsid w:val="008371B2"/>
    <w:rsid w:val="0085260D"/>
    <w:rsid w:val="0086524D"/>
    <w:rsid w:val="00867920"/>
    <w:rsid w:val="00876DE6"/>
    <w:rsid w:val="00884E39"/>
    <w:rsid w:val="00894230"/>
    <w:rsid w:val="0089457D"/>
    <w:rsid w:val="008A397F"/>
    <w:rsid w:val="008A40D4"/>
    <w:rsid w:val="008A44F0"/>
    <w:rsid w:val="008A4C8A"/>
    <w:rsid w:val="008A60B6"/>
    <w:rsid w:val="008A7909"/>
    <w:rsid w:val="008A7DC0"/>
    <w:rsid w:val="008C15EF"/>
    <w:rsid w:val="008C330F"/>
    <w:rsid w:val="008C5964"/>
    <w:rsid w:val="008E1F7B"/>
    <w:rsid w:val="008E2EF0"/>
    <w:rsid w:val="008E3E74"/>
    <w:rsid w:val="008F3D15"/>
    <w:rsid w:val="008F4440"/>
    <w:rsid w:val="00900F97"/>
    <w:rsid w:val="00901214"/>
    <w:rsid w:val="009034C0"/>
    <w:rsid w:val="009042D6"/>
    <w:rsid w:val="00914896"/>
    <w:rsid w:val="00916D44"/>
    <w:rsid w:val="009217F2"/>
    <w:rsid w:val="00922726"/>
    <w:rsid w:val="00923E2B"/>
    <w:rsid w:val="0093268D"/>
    <w:rsid w:val="00932837"/>
    <w:rsid w:val="00976978"/>
    <w:rsid w:val="00983572"/>
    <w:rsid w:val="00984265"/>
    <w:rsid w:val="0098636F"/>
    <w:rsid w:val="0099113F"/>
    <w:rsid w:val="009937A3"/>
    <w:rsid w:val="00993B69"/>
    <w:rsid w:val="00993CA5"/>
    <w:rsid w:val="00994172"/>
    <w:rsid w:val="009B3C38"/>
    <w:rsid w:val="009B6B3F"/>
    <w:rsid w:val="009C3F32"/>
    <w:rsid w:val="009E15E5"/>
    <w:rsid w:val="009E5081"/>
    <w:rsid w:val="009F76A0"/>
    <w:rsid w:val="00A038A9"/>
    <w:rsid w:val="00A14566"/>
    <w:rsid w:val="00A1614F"/>
    <w:rsid w:val="00A17F83"/>
    <w:rsid w:val="00A2676B"/>
    <w:rsid w:val="00A31458"/>
    <w:rsid w:val="00A3613D"/>
    <w:rsid w:val="00A37D05"/>
    <w:rsid w:val="00A419BB"/>
    <w:rsid w:val="00A51D10"/>
    <w:rsid w:val="00A63C69"/>
    <w:rsid w:val="00A64F2B"/>
    <w:rsid w:val="00A662CE"/>
    <w:rsid w:val="00A66A55"/>
    <w:rsid w:val="00A95CE4"/>
    <w:rsid w:val="00A96473"/>
    <w:rsid w:val="00AA2BCA"/>
    <w:rsid w:val="00AB1F46"/>
    <w:rsid w:val="00AE0C12"/>
    <w:rsid w:val="00AF53D8"/>
    <w:rsid w:val="00B005A1"/>
    <w:rsid w:val="00B022D4"/>
    <w:rsid w:val="00B031CE"/>
    <w:rsid w:val="00B15D74"/>
    <w:rsid w:val="00B276F7"/>
    <w:rsid w:val="00B4498D"/>
    <w:rsid w:val="00B53D54"/>
    <w:rsid w:val="00B63BC4"/>
    <w:rsid w:val="00B954C9"/>
    <w:rsid w:val="00BA1E19"/>
    <w:rsid w:val="00BB10FA"/>
    <w:rsid w:val="00BB215B"/>
    <w:rsid w:val="00BB64FB"/>
    <w:rsid w:val="00BC716F"/>
    <w:rsid w:val="00BE7212"/>
    <w:rsid w:val="00BF0650"/>
    <w:rsid w:val="00BF0B1E"/>
    <w:rsid w:val="00BF3AEB"/>
    <w:rsid w:val="00C01D90"/>
    <w:rsid w:val="00C033E9"/>
    <w:rsid w:val="00C03F6F"/>
    <w:rsid w:val="00C06E9A"/>
    <w:rsid w:val="00C13A8D"/>
    <w:rsid w:val="00C13B29"/>
    <w:rsid w:val="00C2082A"/>
    <w:rsid w:val="00C425FF"/>
    <w:rsid w:val="00C61C85"/>
    <w:rsid w:val="00C638F6"/>
    <w:rsid w:val="00C66317"/>
    <w:rsid w:val="00C70F49"/>
    <w:rsid w:val="00C74B93"/>
    <w:rsid w:val="00C85036"/>
    <w:rsid w:val="00CC3C2F"/>
    <w:rsid w:val="00CC4C76"/>
    <w:rsid w:val="00CD3C88"/>
    <w:rsid w:val="00CD4537"/>
    <w:rsid w:val="00CF2A74"/>
    <w:rsid w:val="00CF3B03"/>
    <w:rsid w:val="00CF4273"/>
    <w:rsid w:val="00CF6D92"/>
    <w:rsid w:val="00D006EC"/>
    <w:rsid w:val="00D1302B"/>
    <w:rsid w:val="00D2213D"/>
    <w:rsid w:val="00D24FD5"/>
    <w:rsid w:val="00D37BB3"/>
    <w:rsid w:val="00D57119"/>
    <w:rsid w:val="00D649BF"/>
    <w:rsid w:val="00D7577F"/>
    <w:rsid w:val="00D803F1"/>
    <w:rsid w:val="00D82B9B"/>
    <w:rsid w:val="00D83A90"/>
    <w:rsid w:val="00D92759"/>
    <w:rsid w:val="00DA5C38"/>
    <w:rsid w:val="00DB47CF"/>
    <w:rsid w:val="00DC379F"/>
    <w:rsid w:val="00DC394A"/>
    <w:rsid w:val="00DC4BA7"/>
    <w:rsid w:val="00DC535E"/>
    <w:rsid w:val="00DD7D40"/>
    <w:rsid w:val="00DF3D91"/>
    <w:rsid w:val="00DF5A99"/>
    <w:rsid w:val="00E02795"/>
    <w:rsid w:val="00E16241"/>
    <w:rsid w:val="00E24688"/>
    <w:rsid w:val="00E24C71"/>
    <w:rsid w:val="00E313E0"/>
    <w:rsid w:val="00E3397E"/>
    <w:rsid w:val="00E370AA"/>
    <w:rsid w:val="00E50120"/>
    <w:rsid w:val="00E7015C"/>
    <w:rsid w:val="00E74883"/>
    <w:rsid w:val="00E75B76"/>
    <w:rsid w:val="00E80C3A"/>
    <w:rsid w:val="00E80CD5"/>
    <w:rsid w:val="00E87DC0"/>
    <w:rsid w:val="00EB5A58"/>
    <w:rsid w:val="00EC3308"/>
    <w:rsid w:val="00ED1649"/>
    <w:rsid w:val="00ED3507"/>
    <w:rsid w:val="00EE17B5"/>
    <w:rsid w:val="00EE2692"/>
    <w:rsid w:val="00EE3C67"/>
    <w:rsid w:val="00EE51F2"/>
    <w:rsid w:val="00EE5B16"/>
    <w:rsid w:val="00EF2D30"/>
    <w:rsid w:val="00EF39A6"/>
    <w:rsid w:val="00EF7CF8"/>
    <w:rsid w:val="00F05A65"/>
    <w:rsid w:val="00F07BC9"/>
    <w:rsid w:val="00F119D0"/>
    <w:rsid w:val="00F14351"/>
    <w:rsid w:val="00F24B17"/>
    <w:rsid w:val="00F2661F"/>
    <w:rsid w:val="00F27581"/>
    <w:rsid w:val="00F3471F"/>
    <w:rsid w:val="00F446E3"/>
    <w:rsid w:val="00F5305D"/>
    <w:rsid w:val="00F566E7"/>
    <w:rsid w:val="00F66C30"/>
    <w:rsid w:val="00F70054"/>
    <w:rsid w:val="00F84363"/>
    <w:rsid w:val="00F87ABA"/>
    <w:rsid w:val="00F958A9"/>
    <w:rsid w:val="00FA2E87"/>
    <w:rsid w:val="00FA4338"/>
    <w:rsid w:val="00FA5977"/>
    <w:rsid w:val="00FA6776"/>
    <w:rsid w:val="00FB000D"/>
    <w:rsid w:val="00FB4C07"/>
    <w:rsid w:val="00FB582B"/>
    <w:rsid w:val="00FC41A1"/>
    <w:rsid w:val="00FD2963"/>
    <w:rsid w:val="00FE1DE4"/>
    <w:rsid w:val="00FE4A77"/>
    <w:rsid w:val="00FF0201"/>
    <w:rsid w:val="00FF4633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331-15ED-4FFA-B679-63B9B30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671D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6">
    <w:name w:val="Заголовок таблицы"/>
    <w:basedOn w:val="a5"/>
    <w:rsid w:val="00FA5977"/>
    <w:pPr>
      <w:jc w:val="center"/>
    </w:pPr>
    <w:rPr>
      <w:b/>
      <w:bCs/>
      <w:lang w:eastAsia="ar-SA"/>
    </w:rPr>
  </w:style>
  <w:style w:type="paragraph" w:styleId="a7">
    <w:name w:val="Body Text"/>
    <w:basedOn w:val="a"/>
    <w:link w:val="a8"/>
    <w:rsid w:val="00FA5977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FA5977"/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ng-binding">
    <w:name w:val="ng-binding"/>
    <w:rsid w:val="00F3471F"/>
  </w:style>
  <w:style w:type="paragraph" w:styleId="a9">
    <w:name w:val="No Spacing"/>
    <w:link w:val="aa"/>
    <w:qFormat/>
    <w:rsid w:val="00F347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F3471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7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503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707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Strong"/>
    <w:uiPriority w:val="22"/>
    <w:qFormat/>
    <w:rsid w:val="0016568F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150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15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50995"/>
  </w:style>
  <w:style w:type="paragraph" w:styleId="af1">
    <w:name w:val="footer"/>
    <w:basedOn w:val="a"/>
    <w:link w:val="af2"/>
    <w:uiPriority w:val="99"/>
    <w:unhideWhenUsed/>
    <w:rsid w:val="0015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50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41875-D910-4EE7-BA8D-7CF8B48A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8</cp:revision>
  <cp:lastPrinted>2022-08-02T01:33:00Z</cp:lastPrinted>
  <dcterms:created xsi:type="dcterms:W3CDTF">2023-12-12T09:19:00Z</dcterms:created>
  <dcterms:modified xsi:type="dcterms:W3CDTF">2024-02-09T02:57:00Z</dcterms:modified>
</cp:coreProperties>
</file>