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D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 к Служебной записке о проведении закупки </w:t>
      </w: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0A792D" w:rsidP="000A7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10271" w:rsidRPr="00964BBD" w:rsidRDefault="00964BBD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0000FF"/>
          <w:sz w:val="22"/>
          <w:szCs w:val="22"/>
        </w:rPr>
      </w:pPr>
      <w:r w:rsidRPr="00964BBD">
        <w:rPr>
          <w:color w:val="0000FF"/>
          <w:sz w:val="22"/>
          <w:szCs w:val="22"/>
        </w:rPr>
        <w:t xml:space="preserve">Поставка инвалидам кресел-колясок с ручным приводом </w:t>
      </w:r>
    </w:p>
    <w:p w:rsidR="009652A6" w:rsidRPr="00906663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906663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Pr="00906663">
        <w:rPr>
          <w:rFonts w:eastAsia="Lucida Sans Unicode"/>
          <w:sz w:val="22"/>
          <w:szCs w:val="22"/>
          <w:lang w:bidi="en-US"/>
        </w:rPr>
        <w:t>поставки</w:t>
      </w:r>
      <w:r w:rsidRPr="00906663">
        <w:rPr>
          <w:rFonts w:cs="Times New Roman"/>
          <w:color w:val="auto"/>
          <w:sz w:val="22"/>
          <w:szCs w:val="22"/>
        </w:rPr>
        <w:t xml:space="preserve">: </w:t>
      </w:r>
      <w:r w:rsidR="00A34616" w:rsidRPr="00906663">
        <w:rPr>
          <w:color w:val="0000FF"/>
          <w:sz w:val="22"/>
          <w:szCs w:val="22"/>
        </w:rPr>
        <w:t xml:space="preserve">до </w:t>
      </w:r>
      <w:r w:rsidR="004460F8">
        <w:rPr>
          <w:color w:val="0000FF"/>
          <w:sz w:val="22"/>
          <w:szCs w:val="22"/>
        </w:rPr>
        <w:t>31</w:t>
      </w:r>
      <w:r w:rsidR="00A34616" w:rsidRPr="00906663">
        <w:rPr>
          <w:color w:val="0000FF"/>
          <w:sz w:val="22"/>
          <w:szCs w:val="22"/>
        </w:rPr>
        <w:t>.</w:t>
      </w:r>
      <w:r w:rsidR="004460F8">
        <w:rPr>
          <w:color w:val="0000FF"/>
          <w:sz w:val="22"/>
          <w:szCs w:val="22"/>
        </w:rPr>
        <w:t>08</w:t>
      </w:r>
      <w:r w:rsidR="00A34616" w:rsidRPr="00906663">
        <w:rPr>
          <w:color w:val="0000FF"/>
          <w:sz w:val="22"/>
          <w:szCs w:val="22"/>
        </w:rPr>
        <w:t>.202</w:t>
      </w:r>
      <w:r w:rsidR="00CA26F7">
        <w:rPr>
          <w:color w:val="0000FF"/>
          <w:sz w:val="22"/>
          <w:szCs w:val="22"/>
        </w:rPr>
        <w:t>3</w:t>
      </w:r>
      <w:r w:rsidR="00A34616" w:rsidRPr="00906663">
        <w:rPr>
          <w:color w:val="0000FF"/>
          <w:sz w:val="22"/>
          <w:szCs w:val="22"/>
        </w:rPr>
        <w:t xml:space="preserve"> года</w:t>
      </w:r>
    </w:p>
    <w:p w:rsidR="009652A6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eastAsia="Times New Roman"/>
          <w:sz w:val="22"/>
          <w:szCs w:val="22"/>
          <w:lang w:eastAsia="ar-SA"/>
        </w:rPr>
      </w:pPr>
      <w:r w:rsidRPr="00906663">
        <w:rPr>
          <w:sz w:val="22"/>
          <w:szCs w:val="22"/>
        </w:rPr>
        <w:t xml:space="preserve">Место поставки: </w:t>
      </w:r>
      <w:r w:rsidRPr="00906663"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CA26F7" w:rsidRPr="00CA26F7" w:rsidRDefault="00CA26F7" w:rsidP="00CA26F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26F7">
        <w:rPr>
          <w:rFonts w:ascii="Times New Roman" w:eastAsia="Times New Roman" w:hAnsi="Times New Roman"/>
          <w:lang w:eastAsia="ar-SA"/>
        </w:rPr>
        <w:t xml:space="preserve">Максимальное значение цены контракта: </w:t>
      </w:r>
      <w:r w:rsidRPr="00CA26F7">
        <w:rPr>
          <w:rFonts w:ascii="Times New Roman" w:eastAsia="Times New Roman" w:hAnsi="Times New Roman"/>
          <w:color w:val="0000FF"/>
          <w:lang w:eastAsia="ar-SA"/>
        </w:rPr>
        <w:t>20 979 573 (двадцать миллионов девятьсот семьдесят девять тысяч пятьсот семьдесят три) рубля 00 копеек.</w:t>
      </w:r>
    </w:p>
    <w:p w:rsidR="008A45BB" w:rsidRPr="00906663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906663">
        <w:rPr>
          <w:rFonts w:ascii="Times New Roman" w:hAnsi="Times New Roman"/>
          <w:lang w:eastAsia="ru-RU"/>
        </w:rPr>
        <w:t xml:space="preserve">ОКПД2: </w:t>
      </w:r>
      <w:r w:rsidR="00710271" w:rsidRPr="00906663">
        <w:rPr>
          <w:rFonts w:ascii="Times New Roman" w:hAnsi="Times New Roman"/>
          <w:color w:val="0000FF"/>
        </w:rPr>
        <w:t>30.92.20.000</w:t>
      </w:r>
    </w:p>
    <w:p w:rsidR="00F13B89" w:rsidRDefault="00F13B89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C8645F" w:rsidRPr="00BF1FD4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C8645F" w:rsidRPr="00BF1FD4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C8645F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здравоохранения. </w:t>
      </w:r>
    </w:p>
    <w:p w:rsidR="00C8645F" w:rsidRPr="00657421" w:rsidRDefault="00C8645F" w:rsidP="00C8645F">
      <w:pPr>
        <w:pStyle w:val="a8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Маркировка кресла-коляски должна содержать:</w:t>
      </w:r>
    </w:p>
    <w:p w:rsidR="00C8645F" w:rsidRPr="00D035A2" w:rsidRDefault="00C8645F" w:rsidP="00CA26F7">
      <w:pPr>
        <w:pStyle w:val="a8"/>
        <w:keepNext w:val="0"/>
        <w:widowControl w:val="0"/>
        <w:numPr>
          <w:ilvl w:val="0"/>
          <w:numId w:val="4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D035A2">
        <w:rPr>
          <w:rStyle w:val="a9"/>
          <w:rFonts w:eastAsia="Calibri" w:cs="Times New Roman"/>
          <w:sz w:val="20"/>
          <w:szCs w:val="20"/>
        </w:rPr>
        <w:t>наименование производителя (товарный знак предприятия-производителя);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адрес производителя;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обозначение типа (модели) кресла-коляски (в зависимости от модификации);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дату выпуска (месяц, год);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артикул модификации кресла-коляски;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серийн</w:t>
      </w:r>
      <w:r>
        <w:rPr>
          <w:rStyle w:val="a9"/>
          <w:rFonts w:eastAsia="Calibri" w:cs="Times New Roman"/>
          <w:sz w:val="20"/>
          <w:szCs w:val="20"/>
        </w:rPr>
        <w:t>ый номер данного кресла-коляски;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рекомендуемую максимальную массу пользователя.</w:t>
      </w:r>
    </w:p>
    <w:p w:rsidR="00C8645F" w:rsidRPr="00BF1FD4" w:rsidRDefault="00C8645F" w:rsidP="00C8645F">
      <w:pPr>
        <w:pStyle w:val="Default"/>
        <w:ind w:firstLine="567"/>
        <w:jc w:val="both"/>
        <w:rPr>
          <w:sz w:val="20"/>
          <w:szCs w:val="20"/>
        </w:rPr>
      </w:pPr>
      <w:r w:rsidRPr="00BF1FD4">
        <w:rPr>
          <w:sz w:val="20"/>
          <w:szCs w:val="20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8645F" w:rsidRDefault="00C8645F" w:rsidP="00C8645F">
      <w:pPr>
        <w:pStyle w:val="Default"/>
        <w:ind w:firstLine="567"/>
        <w:jc w:val="both"/>
        <w:rPr>
          <w:sz w:val="20"/>
          <w:szCs w:val="20"/>
        </w:rPr>
      </w:pPr>
      <w:r w:rsidRPr="00BF1FD4">
        <w:rPr>
          <w:sz w:val="20"/>
          <w:szCs w:val="20"/>
        </w:rPr>
        <w:t xml:space="preserve">Гарантийный срок эксплуатации кресел-колясок не менее 12 месяцев* со дня ввода в эксплуатацию. </w:t>
      </w:r>
    </w:p>
    <w:p w:rsidR="00287559" w:rsidRDefault="00287559" w:rsidP="00287559">
      <w:pPr>
        <w:pStyle w:val="a8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>
        <w:rPr>
          <w:rStyle w:val="a9"/>
          <w:rFonts w:eastAsia="Calibri" w:cs="Times New Roman"/>
          <w:sz w:val="20"/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87559" w:rsidRDefault="00287559" w:rsidP="00E64A02">
      <w:pPr>
        <w:pStyle w:val="a8"/>
        <w:spacing w:line="240" w:lineRule="auto"/>
        <w:ind w:firstLine="567"/>
        <w:jc w:val="both"/>
        <w:rPr>
          <w:sz w:val="20"/>
          <w:szCs w:val="20"/>
        </w:rPr>
      </w:pPr>
      <w:r>
        <w:rPr>
          <w:rStyle w:val="a9"/>
          <w:rFonts w:eastAsia="Calibri" w:cs="Times New Roman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</w:t>
      </w:r>
      <w:r w:rsidR="006148C9">
        <w:rPr>
          <w:rStyle w:val="a9"/>
          <w:rFonts w:eastAsia="Calibri" w:cs="Times New Roman"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7053"/>
        <w:gridCol w:w="1134"/>
      </w:tblGrid>
      <w:tr w:rsidR="00CA26F7" w:rsidRPr="004E412E" w:rsidTr="00CA26F7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12E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CA26F7" w:rsidRPr="004E412E" w:rsidRDefault="00CA26F7" w:rsidP="004E41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4E412E">
              <w:rPr>
                <w:rFonts w:ascii="Times New Roman" w:hAnsi="Times New Roman"/>
                <w:sz w:val="20"/>
                <w:szCs w:val="20"/>
                <w:lang w:eastAsia="ru-RU"/>
              </w:rPr>
              <w:t>за единицу, руб.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"/>
                <w:bCs/>
                <w:color w:val="000000"/>
                <w:sz w:val="20"/>
                <w:szCs w:val="20"/>
              </w:rPr>
            </w:pPr>
            <w:r w:rsidRPr="004E412E">
              <w:rPr>
                <w:rStyle w:val="4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a8"/>
              <w:tabs>
                <w:tab w:val="num" w:pos="-108"/>
              </w:tabs>
              <w:spacing w:line="240" w:lineRule="auto"/>
              <w:ind w:left="-108" w:firstLine="40"/>
              <w:jc w:val="center"/>
              <w:rPr>
                <w:rStyle w:val="a9"/>
                <w:rFonts w:eastAsia="Calibri" w:cs="Times New Roman"/>
                <w:sz w:val="20"/>
                <w:szCs w:val="20"/>
              </w:rPr>
            </w:pPr>
            <w:r w:rsidRPr="004E412E">
              <w:rPr>
                <w:rStyle w:val="a9"/>
                <w:rFonts w:eastAsia="Calibri" w:cs="Times New Roman"/>
                <w:sz w:val="20"/>
                <w:szCs w:val="20"/>
              </w:rPr>
              <w:t>Кресло-коляска с ручным приводом комнатная (для инвалидов и детей-инвалидов)</w:t>
            </w:r>
          </w:p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Style w:val="4"/>
                <w:color w:val="000000"/>
                <w:sz w:val="20"/>
                <w:szCs w:val="20"/>
              </w:rPr>
              <w:t>7-01-01</w:t>
            </w:r>
          </w:p>
          <w:p w:rsidR="00A618FC" w:rsidRPr="004E412E" w:rsidRDefault="00A618FC" w:rsidP="00A61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618FC">
              <w:rPr>
                <w:rFonts w:ascii="Times New Roman" w:hAnsi="Times New Roman"/>
                <w:b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A618FC">
              <w:rPr>
                <w:rFonts w:ascii="Times New Roman" w:hAnsi="Times New Roman"/>
                <w:b/>
              </w:rPr>
              <w:t>антиопрокидывающим</w:t>
            </w:r>
            <w:proofErr w:type="spellEnd"/>
            <w:r w:rsidRPr="00A618FC">
              <w:rPr>
                <w:rFonts w:ascii="Times New Roman" w:hAnsi="Times New Roman"/>
                <w:b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lastRenderedPageBreak/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</w:t>
            </w:r>
            <w:r w:rsidRPr="00A618FC">
              <w:rPr>
                <w:sz w:val="20"/>
                <w:szCs w:val="20"/>
              </w:rPr>
              <w:t xml:space="preserve">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литые полиуретановые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см*.</w:t>
            </w:r>
            <w:r w:rsidRPr="00A618FC">
              <w:rPr>
                <w:rFonts w:ascii="Times New Roman" w:hAnsi="Times New Roman"/>
              </w:rPr>
              <w:t xml:space="preserve">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В качестве опор вращения в передних и в задних колесах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применены шариковые подшипники, работающие в паре со стальной втулкой.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618FC">
              <w:rPr>
                <w:rFonts w:ascii="Times New Roman" w:hAnsi="Times New Roman"/>
              </w:rPr>
              <w:t>ободами</w:t>
            </w:r>
            <w:proofErr w:type="spellEnd"/>
            <w:r w:rsidRPr="00A618FC">
              <w:rPr>
                <w:rFonts w:ascii="Times New Roman" w:hAnsi="Times New Roman"/>
              </w:rPr>
              <w:t xml:space="preserve"> и обручами.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</w:t>
            </w:r>
            <w:r w:rsidRPr="00A618FC">
              <w:rPr>
                <w:rFonts w:ascii="Times New Roman" w:hAnsi="Times New Roman"/>
                <w:b/>
              </w:rPr>
              <w:t>не менее 42,5* см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 xml:space="preserve">должна </w:t>
            </w:r>
            <w:r w:rsidRPr="00A618FC">
              <w:rPr>
                <w:rFonts w:ascii="Times New Roman" w:hAnsi="Times New Roman"/>
              </w:rPr>
              <w:t xml:space="preserve">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6 см*.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откидываться назад. Для манипулирования одной рукой узла фиксации подлокотника, он </w:t>
            </w:r>
            <w:r w:rsidRPr="00A618FC">
              <w:rPr>
                <w:rFonts w:ascii="Times New Roman" w:hAnsi="Times New Roman"/>
                <w:b/>
              </w:rPr>
              <w:t>не должен</w:t>
            </w:r>
            <w:r w:rsidRPr="00A618FC">
              <w:rPr>
                <w:rFonts w:ascii="Times New Roman" w:hAnsi="Times New Roman"/>
              </w:rPr>
              <w:t xml:space="preserve"> 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легко демонтированы или просто отведены внутрь рамы без демонтажа. Опоры подножек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позициях*: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3* </w:t>
            </w:r>
            <w:r w:rsidRPr="00A618FC">
              <w:rPr>
                <w:rFonts w:ascii="Times New Roman" w:hAnsi="Times New Roman"/>
              </w:rPr>
              <w:t xml:space="preserve">и сзади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9 см*;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>не менее 5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 xml:space="preserve">не более 18  кг*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  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 xml:space="preserve">должно </w:t>
            </w:r>
            <w:r w:rsidRPr="00A618FC">
              <w:rPr>
                <w:rFonts w:ascii="Times New Roman" w:hAnsi="Times New Roman"/>
              </w:rPr>
              <w:t>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    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pStyle w:val="a8"/>
              <w:tabs>
                <w:tab w:val="num" w:pos="34"/>
              </w:tabs>
              <w:ind w:left="34" w:firstLine="175"/>
              <w:jc w:val="both"/>
              <w:rPr>
                <w:rFonts w:cs="Times New Roman"/>
              </w:rPr>
            </w:pPr>
            <w:r w:rsidRPr="00A618FC">
              <w:rPr>
                <w:rFonts w:cs="Times New Roman"/>
              </w:rPr>
              <w:t xml:space="preserve">Кресло-коляска </w:t>
            </w:r>
            <w:r w:rsidRPr="00A618FC">
              <w:rPr>
                <w:rFonts w:cs="Times New Roman"/>
                <w:b/>
              </w:rPr>
              <w:t>должна</w:t>
            </w:r>
            <w:r w:rsidRPr="00A618FC">
              <w:rPr>
                <w:rFonts w:cs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24438,44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F543B6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</w:t>
            </w:r>
            <w:r w:rsidRPr="00F543B6">
              <w:rPr>
                <w:rFonts w:ascii="Times New Roman" w:hAnsi="Times New Roman"/>
                <w:sz w:val="20"/>
                <w:szCs w:val="20"/>
              </w:rPr>
              <w:t xml:space="preserve">инвалидов и </w:t>
            </w:r>
            <w:r w:rsidRPr="00F543B6">
              <w:rPr>
                <w:rFonts w:ascii="Times New Roman" w:hAnsi="Times New Roman"/>
                <w:sz w:val="20"/>
                <w:szCs w:val="20"/>
              </w:rPr>
              <w:lastRenderedPageBreak/>
              <w:t>детей-инвалидов)</w:t>
            </w:r>
          </w:p>
          <w:p w:rsidR="00A618FC" w:rsidRPr="004E412E" w:rsidRDefault="00A618FC" w:rsidP="00A618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543B6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7-01-02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left="-98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</w:t>
            </w:r>
            <w:bookmarkStart w:id="0" w:name="_GoBack"/>
            <w:bookmarkEnd w:id="0"/>
            <w:r w:rsidRPr="00A618FC">
              <w:rPr>
                <w:rFonts w:ascii="Times New Roman" w:hAnsi="Times New Roman"/>
              </w:rPr>
              <w:t>еханическим повреждениям и агрессивным жидкостям.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Конструкция кресла-коляски должна быть выполнена в виде рамы-шасси и стульчика.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Спинка сиденья, должна быть регулируемая по углу наклона и высоте.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углу наклона.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Глубина сиденья должна быть регулируемой в зависимости от длины бедра.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Диаметр задних колес должен быть не менее 210 мм и не более 290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должна иметь следующие технические характеристики: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- ширина сиденья, должна быть регулируемая в диапазоне от не менее </w:t>
            </w:r>
            <w:r w:rsidRPr="00A618FC">
              <w:rPr>
                <w:rFonts w:ascii="Times New Roman" w:hAnsi="Times New Roman"/>
              </w:rPr>
              <w:br/>
              <w:t>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глубина сиденья,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высота спинки,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430 мм и до не более 780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высота подлокотников, должна быть регулируемая в диапазоне </w:t>
            </w:r>
            <w:r w:rsidRPr="00A618FC">
              <w:rPr>
                <w:rFonts w:ascii="Times New Roman" w:hAnsi="Times New Roman"/>
              </w:rPr>
              <w:br/>
              <w:t>от не менее 130 мм до не более 270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угол наклона сиденья должен быть регулируемый в диапазоне </w:t>
            </w:r>
            <w:r w:rsidRPr="00A618FC">
              <w:rPr>
                <w:rFonts w:ascii="Times New Roman" w:hAnsi="Times New Roman"/>
              </w:rPr>
              <w:br/>
              <w:t>не менее 20°;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габаритная ширина кресла-коляски должна быть не более 690 мм;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вес кресла-коляски без дополнительного оснащения должен быть не более 29 кг.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В комплект поставки кресла-коляски должно входить: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столик;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поясничный валик;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 (при наличии);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Срок службы не менее 6 лет (указать конкретное значение, установленное изготовителем).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A618FC">
              <w:rPr>
                <w:color w:val="auto"/>
              </w:rPr>
              <w:t xml:space="preserve">: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дату выпуска (месяц, год);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серийный номер данного кресла-коляски; </w:t>
            </w:r>
          </w:p>
          <w:p w:rsidR="00A618FC" w:rsidRPr="00A618FC" w:rsidRDefault="00A618FC" w:rsidP="000A792D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- рекомендуемую максимальную массу пользователя. </w:t>
            </w:r>
          </w:p>
          <w:p w:rsidR="00A618FC" w:rsidRPr="00A618FC" w:rsidRDefault="00A618FC" w:rsidP="000A792D">
            <w:pPr>
              <w:widowControl w:val="0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</w:t>
            </w:r>
            <w:r w:rsidRPr="00A618FC">
              <w:rPr>
                <w:rFonts w:ascii="Times New Roman" w:hAnsi="Times New Roman"/>
              </w:rPr>
              <w:lastRenderedPageBreak/>
              <w:t>ГОСТ Р 51083-2021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50555,00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7D691C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для управления одной рукой комнатная (для </w:t>
            </w:r>
            <w:r w:rsidRPr="007D691C">
              <w:rPr>
                <w:rFonts w:ascii="Times New Roman" w:hAnsi="Times New Roman"/>
                <w:sz w:val="20"/>
                <w:szCs w:val="20"/>
              </w:rPr>
              <w:t>инвалидов и детей-инвалидов)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7-01-03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 иметь</w:t>
            </w:r>
            <w:r w:rsidRPr="00A618FC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литые полиуретановые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см*</w:t>
            </w:r>
            <w:r w:rsidRPr="00A618FC">
              <w:rPr>
                <w:rFonts w:ascii="Times New Roman" w:hAnsi="Times New Roman"/>
              </w:rPr>
              <w:t xml:space="preserve">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</w:t>
            </w:r>
            <w:r w:rsidRPr="00A618FC">
              <w:rPr>
                <w:rFonts w:ascii="Times New Roman" w:hAnsi="Times New Roman"/>
                <w:b/>
              </w:rPr>
              <w:t>быть</w:t>
            </w:r>
            <w:r w:rsidRPr="00A618FC">
              <w:rPr>
                <w:rFonts w:ascii="Times New Roman" w:hAnsi="Times New Roman"/>
              </w:rPr>
              <w:t xml:space="preserve">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>не менее 6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откидываться назад. Для манипулирования одной рукой узла фиксации подлокотника, он </w:t>
            </w:r>
            <w:r w:rsidRPr="00A618FC">
              <w:rPr>
                <w:rFonts w:ascii="Times New Roman" w:hAnsi="Times New Roman"/>
                <w:b/>
              </w:rPr>
              <w:t xml:space="preserve">не должен </w:t>
            </w:r>
            <w:r w:rsidRPr="00A618FC">
              <w:rPr>
                <w:rFonts w:ascii="Times New Roman" w:hAnsi="Times New Roman"/>
              </w:rPr>
              <w:t xml:space="preserve">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должны быть легко демонтированы или просто отведены внутрь рамы без демонтажа. Опоры подножек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обеспечивающем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позициях*: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</w:t>
            </w:r>
            <w:r w:rsidRPr="00A618FC">
              <w:rPr>
                <w:rFonts w:ascii="Times New Roman" w:hAnsi="Times New Roman"/>
              </w:rPr>
              <w:t xml:space="preserve">* и сзади в диапазоне </w:t>
            </w:r>
            <w:r w:rsidRPr="00A618FC">
              <w:rPr>
                <w:rFonts w:ascii="Times New Roman" w:hAnsi="Times New Roman"/>
                <w:b/>
              </w:rPr>
              <w:t>не менее 9 см</w:t>
            </w:r>
            <w:r w:rsidRPr="00A618FC">
              <w:rPr>
                <w:rFonts w:ascii="Times New Roman" w:hAnsi="Times New Roman"/>
              </w:rPr>
              <w:t xml:space="preserve">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</w:rPr>
              <w:t>*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 xml:space="preserve">не более 18 кг*.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Маркировка кресла-коляски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содержать: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  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>должно</w:t>
            </w:r>
            <w:r w:rsidRPr="00A618FC">
              <w:rPr>
                <w:rFonts w:ascii="Times New Roman" w:hAnsi="Times New Roman"/>
              </w:rPr>
              <w:t xml:space="preserve"> 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pStyle w:val="41"/>
              <w:shd w:val="clear" w:color="auto" w:fill="auto"/>
              <w:spacing w:line="240" w:lineRule="auto"/>
              <w:ind w:firstLine="175"/>
              <w:jc w:val="both"/>
              <w:rPr>
                <w:rStyle w:val="413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b w:val="0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34032,00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  <w:p w:rsidR="00A618FC" w:rsidRPr="007D691C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A618FC">
              <w:rPr>
                <w:rFonts w:ascii="Times New Roman" w:hAnsi="Times New Roman"/>
                <w:b/>
              </w:rPr>
              <w:t>антиопрокидывающим</w:t>
            </w:r>
            <w:proofErr w:type="spellEnd"/>
            <w:r w:rsidRPr="00A618FC">
              <w:rPr>
                <w:rFonts w:ascii="Times New Roman" w:hAnsi="Times New Roman"/>
                <w:b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 xml:space="preserve">должна быть </w:t>
            </w:r>
            <w:r w:rsidRPr="00A618FC">
              <w:rPr>
                <w:sz w:val="20"/>
                <w:szCs w:val="20"/>
              </w:rPr>
              <w:t xml:space="preserve">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 иметь</w:t>
            </w:r>
            <w:r w:rsidRPr="00A618FC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</w:t>
            </w:r>
            <w:r w:rsidRPr="00A618FC">
              <w:rPr>
                <w:b/>
                <w:sz w:val="20"/>
                <w:szCs w:val="20"/>
              </w:rPr>
              <w:t>быть</w:t>
            </w:r>
            <w:r w:rsidRPr="00A618FC">
              <w:rPr>
                <w:sz w:val="20"/>
                <w:szCs w:val="20"/>
              </w:rPr>
              <w:t xml:space="preserve">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надувные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</w:rPr>
              <w:t xml:space="preserve"> </w:t>
            </w:r>
            <w:r w:rsidRPr="00A618FC">
              <w:rPr>
                <w:rFonts w:ascii="Times New Roman" w:hAnsi="Times New Roman"/>
                <w:b/>
              </w:rPr>
              <w:t>и не более 20 см</w:t>
            </w:r>
            <w:r w:rsidRPr="00A618FC">
              <w:rPr>
                <w:rFonts w:ascii="Times New Roman" w:hAnsi="Times New Roman"/>
              </w:rPr>
              <w:t xml:space="preserve">*.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</w:t>
            </w:r>
            <w:r w:rsidRPr="00A618FC">
              <w:rPr>
                <w:rFonts w:ascii="Times New Roman" w:hAnsi="Times New Roman"/>
              </w:rPr>
              <w:t>-</w:t>
            </w:r>
            <w:r w:rsidRPr="00A618FC">
              <w:rPr>
                <w:rFonts w:ascii="Times New Roman" w:hAnsi="Times New Roman"/>
                <w:b/>
              </w:rPr>
              <w:t>х*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618FC">
              <w:rPr>
                <w:rFonts w:ascii="Times New Roman" w:hAnsi="Times New Roman"/>
              </w:rPr>
              <w:t>ободами</w:t>
            </w:r>
            <w:proofErr w:type="spellEnd"/>
            <w:r w:rsidRPr="00A618FC">
              <w:rPr>
                <w:rFonts w:ascii="Times New Roman" w:hAnsi="Times New Roman"/>
              </w:rPr>
              <w:t xml:space="preserve"> и обручами.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быть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</w:rPr>
              <w:t xml:space="preserve">*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6 см*.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16* позициях: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</w:t>
            </w:r>
            <w:r w:rsidRPr="00A618FC">
              <w:rPr>
                <w:rFonts w:ascii="Times New Roman" w:hAnsi="Times New Roman"/>
              </w:rPr>
              <w:t xml:space="preserve"> и сзади в диапазоне </w:t>
            </w:r>
            <w:r w:rsidRPr="00A618FC">
              <w:rPr>
                <w:rFonts w:ascii="Times New Roman" w:hAnsi="Times New Roman"/>
                <w:b/>
              </w:rPr>
              <w:t>не менее 9 см*;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страховочным устройством от опрокидывания.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</w:rPr>
              <w:t xml:space="preserve">*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>не более 18  кг*.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 xml:space="preserve">должно </w:t>
            </w:r>
            <w:r w:rsidRPr="00A618FC">
              <w:rPr>
                <w:rFonts w:ascii="Times New Roman" w:hAnsi="Times New Roman"/>
              </w:rPr>
              <w:t>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    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24438,44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7D691C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приводом для управления одной рукой прогулочная (для инвалидов и детей-</w:t>
            </w:r>
            <w:r w:rsidRPr="007D691C">
              <w:rPr>
                <w:rFonts w:ascii="Times New Roman" w:hAnsi="Times New Roman"/>
                <w:sz w:val="20"/>
                <w:szCs w:val="20"/>
              </w:rPr>
              <w:t>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 xml:space="preserve">должна иметь </w:t>
            </w:r>
            <w:r w:rsidRPr="00A618FC">
              <w:rPr>
                <w:sz w:val="20"/>
                <w:szCs w:val="20"/>
              </w:rPr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надувные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</w:t>
            </w:r>
            <w:r w:rsidRPr="00A618FC">
              <w:rPr>
                <w:rFonts w:ascii="Times New Roman" w:hAnsi="Times New Roman"/>
              </w:rPr>
              <w:t xml:space="preserve">*.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</w:t>
            </w:r>
            <w:r w:rsidRPr="00A618FC">
              <w:rPr>
                <w:rFonts w:ascii="Times New Roman" w:hAnsi="Times New Roman"/>
              </w:rPr>
              <w:t>*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В качестве опор вращения в передних и в задних колесах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>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</w:t>
            </w:r>
            <w:r w:rsidRPr="00A618FC">
              <w:rPr>
                <w:rFonts w:ascii="Times New Roman" w:hAnsi="Times New Roman"/>
                <w:b/>
              </w:rPr>
              <w:t>должно быть</w:t>
            </w:r>
            <w:r w:rsidRPr="00A618FC">
              <w:rPr>
                <w:rFonts w:ascii="Times New Roman" w:hAnsi="Times New Roman"/>
              </w:rPr>
              <w:t xml:space="preserve"> снабжено двумя обручами малым и большим для толкания на колесе под рабочей рукой.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быть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>не менее 6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откидываться назад. Для манипулирования одной рукой узла фиксации подлокотника, он не </w:t>
            </w:r>
            <w:r w:rsidRPr="00A618FC">
              <w:rPr>
                <w:rFonts w:ascii="Times New Roman" w:hAnsi="Times New Roman"/>
                <w:b/>
              </w:rPr>
              <w:t xml:space="preserve">должен </w:t>
            </w:r>
            <w:r w:rsidRPr="00A618FC">
              <w:rPr>
                <w:rFonts w:ascii="Times New Roman" w:hAnsi="Times New Roman"/>
              </w:rPr>
              <w:t xml:space="preserve">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должны быть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*позициях: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3*</w:t>
            </w:r>
            <w:r w:rsidRPr="00A618FC">
              <w:rPr>
                <w:rFonts w:ascii="Times New Roman" w:hAnsi="Times New Roman"/>
              </w:rPr>
              <w:t xml:space="preserve"> и сзади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9 см*;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</w:rPr>
              <w:t>*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>не менее 125* кг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>не более 18 кг*.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наименование производителя; 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комплект поставки должно 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widowControl w:val="0"/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34032,00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66314A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</w:t>
            </w:r>
            <w:r w:rsidRPr="0066314A">
              <w:rPr>
                <w:rFonts w:ascii="Times New Roman" w:hAnsi="Times New Roman"/>
                <w:sz w:val="20"/>
                <w:szCs w:val="20"/>
              </w:rPr>
              <w:t>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4A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left="-98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Конструкция кресла-коляски должна быть выполнена в виде рамы-шасси и стульчика.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Спинка сиденья, должна быть регулируемая по углу наклона и высоте.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углу наклона.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Глубина сиденья должна быть регулируемой в зависимости от длины бедра.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Диаметр задних колес должен быть не менее 210 мм и не более 290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должна иметь следующие технические характеристики: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ширина сиденья, должна быть регулируемая в диапазоне от не менее </w:t>
            </w:r>
            <w:r w:rsidRPr="00A618FC">
              <w:rPr>
                <w:rFonts w:ascii="Times New Roman" w:hAnsi="Times New Roman"/>
              </w:rPr>
              <w:br/>
              <w:t>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глубина сиденья,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высота спинки,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430 мм и до не более 780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высота подлокотников, должна быть регулируемая в диапазоне </w:t>
            </w:r>
            <w:r w:rsidRPr="00A618FC">
              <w:rPr>
                <w:rFonts w:ascii="Times New Roman" w:hAnsi="Times New Roman"/>
              </w:rPr>
              <w:br/>
              <w:t>от не менее 130 мм до не более 270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угол наклона сиденья должен быть регулируемый в диапазоне </w:t>
            </w:r>
            <w:r w:rsidRPr="00A618FC">
              <w:rPr>
                <w:rFonts w:ascii="Times New Roman" w:hAnsi="Times New Roman"/>
              </w:rPr>
              <w:br/>
              <w:t>не менее 20°;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габаритная ширина кресла-коляски должна быть не более 690 мм;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вес кресла-коляски без дополнительного оснащения должен быть не более 29 кг.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В комплект поставки кресла-коляски должно входить: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капюшон;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поясничный валик;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 (при наличии);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Срок службы не менее 4 лет (указать конкретное значение, установленное изготовителем).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A618FC">
              <w:rPr>
                <w:color w:val="auto"/>
              </w:rPr>
              <w:t xml:space="preserve">: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дату выпуска (месяц, год);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серийный номер данного кресла-коляски; 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- рекомендуемую максимальную массу пользователя. </w:t>
            </w:r>
          </w:p>
          <w:p w:rsidR="00A618FC" w:rsidRPr="00A618FC" w:rsidRDefault="00A618FC" w:rsidP="00A618FC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A618FC" w:rsidRPr="00A618FC" w:rsidRDefault="00A618FC" w:rsidP="00A618FC">
            <w:pPr>
              <w:widowControl w:val="0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50561,67</w:t>
            </w:r>
          </w:p>
        </w:tc>
      </w:tr>
      <w:tr w:rsidR="00CA26F7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7" w:rsidRPr="004E412E" w:rsidRDefault="00CA26F7" w:rsidP="004E412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7" w:rsidRPr="004E412E" w:rsidRDefault="00CA26F7" w:rsidP="004E412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F7" w:rsidRPr="004E412E" w:rsidRDefault="00CA26F7" w:rsidP="004E412E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7" w:rsidRPr="004E412E" w:rsidRDefault="00CA26F7" w:rsidP="004E412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D15739" w:rsidRDefault="00D15739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20F77" w:rsidRPr="0076110A" w:rsidRDefault="00F50379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>
        <w:rPr>
          <w:rFonts w:ascii="Times New Roman" w:hAnsi="Times New Roman"/>
          <w:b/>
          <w:kern w:val="2"/>
          <w:sz w:val="20"/>
          <w:lang w:eastAsia="ru-RU"/>
        </w:rPr>
        <w:t xml:space="preserve"> </w:t>
      </w:r>
      <w:r w:rsidR="00C20F77"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</w:t>
      </w:r>
      <w:r w:rsidR="00385E3F"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C10B78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C10B78">
        <w:rPr>
          <w:rFonts w:ascii="Times New Roman" w:hAnsi="Times New Roman"/>
          <w:kern w:val="2"/>
          <w:sz w:val="20"/>
          <w:lang w:eastAsia="ru-RU"/>
        </w:rPr>
        <w:t>ы</w:t>
      </w:r>
      <w:r w:rsidR="00AC3E1A">
        <w:rPr>
          <w:rFonts w:ascii="Times New Roman" w:hAnsi="Times New Roman"/>
          <w:kern w:val="2"/>
          <w:sz w:val="20"/>
          <w:lang w:eastAsia="ru-RU"/>
        </w:rPr>
        <w:t>.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20F77" w:rsidRDefault="00C20F77" w:rsidP="00C20F77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 w:rsidR="00371CB5"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BB7E07"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CF2D3B" w:rsidRDefault="00CF2D3B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805AD" w:rsidRPr="009173CF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</w:t>
      </w:r>
    </w:p>
    <w:p w:rsidR="007C2459" w:rsidRPr="009173CF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к Служебной записке о проведении закупки </w:t>
      </w:r>
    </w:p>
    <w:p w:rsidR="007C2459" w:rsidRPr="009173CF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Обоснование начальной (максимальной) цены контракта</w:t>
      </w:r>
    </w:p>
    <w:p w:rsidR="007C2459" w:rsidRPr="009173CF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Default="007C2459" w:rsidP="00374966">
      <w:pPr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Запрос цен товаров, работ, услуг </w:t>
      </w:r>
      <w:r w:rsidRPr="0083008E">
        <w:rPr>
          <w:rFonts w:ascii="Times New Roman" w:hAnsi="Times New Roman"/>
          <w:sz w:val="24"/>
          <w:szCs w:val="24"/>
        </w:rPr>
        <w:t xml:space="preserve">№ </w:t>
      </w:r>
      <w:r w:rsidR="002A5FEA" w:rsidRPr="0083008E">
        <w:rPr>
          <w:rFonts w:ascii="Times New Roman" w:eastAsia="BatangChe" w:hAnsi="Times New Roman"/>
          <w:sz w:val="24"/>
          <w:szCs w:val="24"/>
        </w:rPr>
        <w:t>020710000062</w:t>
      </w:r>
      <w:r w:rsidR="00CA26F7">
        <w:rPr>
          <w:rFonts w:ascii="Times New Roman" w:eastAsia="BatangChe" w:hAnsi="Times New Roman"/>
          <w:sz w:val="24"/>
          <w:szCs w:val="24"/>
        </w:rPr>
        <w:t>2</w:t>
      </w:r>
      <w:r w:rsidR="002A5FEA" w:rsidRPr="0083008E">
        <w:rPr>
          <w:rFonts w:ascii="Times New Roman" w:eastAsia="BatangChe" w:hAnsi="Times New Roman"/>
          <w:sz w:val="24"/>
          <w:szCs w:val="24"/>
        </w:rPr>
        <w:t>000</w:t>
      </w:r>
      <w:r w:rsidR="00CA26F7">
        <w:rPr>
          <w:rFonts w:ascii="Times New Roman" w:eastAsia="BatangChe" w:hAnsi="Times New Roman"/>
          <w:sz w:val="24"/>
          <w:szCs w:val="24"/>
        </w:rPr>
        <w:t>370</w:t>
      </w:r>
      <w:r w:rsidRPr="0083008E">
        <w:rPr>
          <w:rFonts w:ascii="Times New Roman" w:hAnsi="Times New Roman"/>
          <w:sz w:val="24"/>
          <w:szCs w:val="24"/>
        </w:rPr>
        <w:t xml:space="preserve"> от</w:t>
      </w:r>
      <w:r w:rsidR="00396D10">
        <w:rPr>
          <w:rFonts w:ascii="Times New Roman" w:hAnsi="Times New Roman"/>
          <w:sz w:val="24"/>
          <w:szCs w:val="24"/>
        </w:rPr>
        <w:t xml:space="preserve"> </w:t>
      </w:r>
      <w:r w:rsidR="00CA26F7">
        <w:rPr>
          <w:rFonts w:ascii="Times New Roman" w:hAnsi="Times New Roman"/>
          <w:sz w:val="24"/>
          <w:szCs w:val="24"/>
        </w:rPr>
        <w:t>13.10.2022</w:t>
      </w:r>
    </w:p>
    <w:p w:rsidR="00CA26F7" w:rsidRDefault="00CA26F7" w:rsidP="00374966">
      <w:pPr>
        <w:outlineLvl w:val="0"/>
        <w:rPr>
          <w:rFonts w:ascii="Times New Roman" w:hAnsi="Times New Roman"/>
          <w:sz w:val="24"/>
          <w:szCs w:val="24"/>
        </w:rPr>
      </w:pPr>
      <w:r w:rsidRPr="00CA26F7">
        <w:rPr>
          <w:rFonts w:ascii="Times New Roman" w:hAnsi="Times New Roman"/>
          <w:sz w:val="24"/>
          <w:szCs w:val="24"/>
        </w:rPr>
        <w:t>1 источник - Государственный контракт №397 от 22.12.2021 (</w:t>
      </w:r>
      <w:proofErr w:type="spellStart"/>
      <w:r w:rsidRPr="00CA26F7">
        <w:rPr>
          <w:rFonts w:ascii="Times New Roman" w:hAnsi="Times New Roman"/>
          <w:sz w:val="24"/>
          <w:szCs w:val="24"/>
        </w:rPr>
        <w:t>рег</w:t>
      </w:r>
      <w:proofErr w:type="spellEnd"/>
      <w:r w:rsidRPr="00CA26F7">
        <w:rPr>
          <w:rFonts w:ascii="Times New Roman" w:hAnsi="Times New Roman"/>
          <w:sz w:val="24"/>
          <w:szCs w:val="24"/>
        </w:rPr>
        <w:t xml:space="preserve"> №1110147149521000185);</w:t>
      </w:r>
    </w:p>
    <w:p w:rsidR="00CA26F7" w:rsidRDefault="00CA26F7" w:rsidP="00374966">
      <w:pPr>
        <w:outlineLvl w:val="0"/>
        <w:rPr>
          <w:rFonts w:ascii="Times New Roman" w:hAnsi="Times New Roman"/>
          <w:sz w:val="24"/>
          <w:szCs w:val="24"/>
        </w:rPr>
      </w:pPr>
      <w:r w:rsidRPr="00CA26F7">
        <w:rPr>
          <w:rFonts w:ascii="Times New Roman" w:hAnsi="Times New Roman"/>
          <w:sz w:val="24"/>
          <w:szCs w:val="24"/>
        </w:rPr>
        <w:t xml:space="preserve">2 источник - Коммерческое предложение </w:t>
      </w:r>
      <w:proofErr w:type="spellStart"/>
      <w:r w:rsidRPr="00CA26F7">
        <w:rPr>
          <w:rFonts w:ascii="Times New Roman" w:hAnsi="Times New Roman"/>
          <w:sz w:val="24"/>
          <w:szCs w:val="24"/>
        </w:rPr>
        <w:t>вх</w:t>
      </w:r>
      <w:proofErr w:type="spellEnd"/>
      <w:r w:rsidRPr="00CA26F7">
        <w:rPr>
          <w:rFonts w:ascii="Times New Roman" w:hAnsi="Times New Roman"/>
          <w:sz w:val="24"/>
          <w:szCs w:val="24"/>
        </w:rPr>
        <w:t xml:space="preserve"> №13461 от 14.10.2022 (</w:t>
      </w:r>
      <w:proofErr w:type="spellStart"/>
      <w:r w:rsidRPr="00CA26F7">
        <w:rPr>
          <w:rFonts w:ascii="Times New Roman" w:hAnsi="Times New Roman"/>
          <w:sz w:val="24"/>
          <w:szCs w:val="24"/>
        </w:rPr>
        <w:t>исх</w:t>
      </w:r>
      <w:proofErr w:type="spellEnd"/>
      <w:r w:rsidRPr="00CA26F7">
        <w:rPr>
          <w:rFonts w:ascii="Times New Roman" w:hAnsi="Times New Roman"/>
          <w:sz w:val="24"/>
          <w:szCs w:val="24"/>
        </w:rPr>
        <w:t xml:space="preserve"> №190 от 13.10.2022); </w:t>
      </w:r>
    </w:p>
    <w:p w:rsidR="00CA26F7" w:rsidRPr="009173CF" w:rsidRDefault="00CA26F7" w:rsidP="00374966">
      <w:pPr>
        <w:outlineLvl w:val="0"/>
        <w:rPr>
          <w:rFonts w:ascii="Times New Roman" w:hAnsi="Times New Roman"/>
          <w:sz w:val="24"/>
          <w:szCs w:val="24"/>
        </w:rPr>
      </w:pPr>
      <w:r w:rsidRPr="00CA26F7">
        <w:rPr>
          <w:rFonts w:ascii="Times New Roman" w:hAnsi="Times New Roman"/>
          <w:sz w:val="24"/>
          <w:szCs w:val="24"/>
        </w:rPr>
        <w:t xml:space="preserve">3 источник - Коммерческое предложение </w:t>
      </w:r>
      <w:proofErr w:type="spellStart"/>
      <w:r w:rsidRPr="00CA26F7">
        <w:rPr>
          <w:rFonts w:ascii="Times New Roman" w:hAnsi="Times New Roman"/>
          <w:sz w:val="24"/>
          <w:szCs w:val="24"/>
        </w:rPr>
        <w:t>вх</w:t>
      </w:r>
      <w:proofErr w:type="spellEnd"/>
      <w:r w:rsidRPr="00CA26F7">
        <w:rPr>
          <w:rFonts w:ascii="Times New Roman" w:hAnsi="Times New Roman"/>
          <w:sz w:val="24"/>
          <w:szCs w:val="24"/>
        </w:rPr>
        <w:t xml:space="preserve"> №13464 от 14.10.2022 (</w:t>
      </w:r>
      <w:proofErr w:type="spellStart"/>
      <w:r w:rsidRPr="00CA26F7">
        <w:rPr>
          <w:rFonts w:ascii="Times New Roman" w:hAnsi="Times New Roman"/>
          <w:sz w:val="24"/>
          <w:szCs w:val="24"/>
        </w:rPr>
        <w:t>исх</w:t>
      </w:r>
      <w:proofErr w:type="spellEnd"/>
      <w:r w:rsidRPr="00CA26F7">
        <w:rPr>
          <w:rFonts w:ascii="Times New Roman" w:hAnsi="Times New Roman"/>
          <w:sz w:val="24"/>
          <w:szCs w:val="24"/>
        </w:rPr>
        <w:t xml:space="preserve"> №-08 от14.10.2022)</w:t>
      </w:r>
    </w:p>
    <w:sectPr w:rsidR="00CA26F7" w:rsidRPr="009173CF" w:rsidSect="00CF2D3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34" w:rsidRDefault="007D2C34" w:rsidP="00AC48C5">
      <w:pPr>
        <w:spacing w:after="0" w:line="240" w:lineRule="auto"/>
      </w:pPr>
      <w:r>
        <w:separator/>
      </w:r>
    </w:p>
  </w:endnote>
  <w:endnote w:type="continuationSeparator" w:id="0">
    <w:p w:rsidR="007D2C34" w:rsidRDefault="007D2C34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7" w:rsidRDefault="00CA26F7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0A792D">
      <w:rPr>
        <w:noProof/>
      </w:rPr>
      <w:t>2</w:t>
    </w:r>
    <w:r>
      <w:rPr>
        <w:noProof/>
      </w:rPr>
      <w:fldChar w:fldCharType="end"/>
    </w:r>
  </w:p>
  <w:p w:rsidR="00CA26F7" w:rsidRDefault="00CA26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34" w:rsidRDefault="007D2C34" w:rsidP="00AC48C5">
      <w:pPr>
        <w:spacing w:after="0" w:line="240" w:lineRule="auto"/>
      </w:pPr>
      <w:r>
        <w:separator/>
      </w:r>
    </w:p>
  </w:footnote>
  <w:footnote w:type="continuationSeparator" w:id="0">
    <w:p w:rsidR="007D2C34" w:rsidRDefault="007D2C34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A766D"/>
    <w:rsid w:val="000A792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B88"/>
    <w:rsid w:val="001F7A31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D50"/>
    <w:rsid w:val="002501FE"/>
    <w:rsid w:val="00250746"/>
    <w:rsid w:val="0025077B"/>
    <w:rsid w:val="00250852"/>
    <w:rsid w:val="00250BE8"/>
    <w:rsid w:val="002514DA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6A76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37FB"/>
    <w:rsid w:val="00294049"/>
    <w:rsid w:val="00294334"/>
    <w:rsid w:val="002956E5"/>
    <w:rsid w:val="00295FF0"/>
    <w:rsid w:val="002963DE"/>
    <w:rsid w:val="00296540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D9D"/>
    <w:rsid w:val="00381DD2"/>
    <w:rsid w:val="003821DD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60BB3"/>
    <w:rsid w:val="00461ABB"/>
    <w:rsid w:val="004628A6"/>
    <w:rsid w:val="00463030"/>
    <w:rsid w:val="00463A35"/>
    <w:rsid w:val="00463B8A"/>
    <w:rsid w:val="00464235"/>
    <w:rsid w:val="00464FD7"/>
    <w:rsid w:val="0046571B"/>
    <w:rsid w:val="004664FD"/>
    <w:rsid w:val="00466B92"/>
    <w:rsid w:val="00467510"/>
    <w:rsid w:val="004676B2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37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5C0"/>
    <w:rsid w:val="00504A35"/>
    <w:rsid w:val="00504C0B"/>
    <w:rsid w:val="00505654"/>
    <w:rsid w:val="005068C9"/>
    <w:rsid w:val="00506C00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538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6409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77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843"/>
    <w:rsid w:val="00715B63"/>
    <w:rsid w:val="00715CCE"/>
    <w:rsid w:val="0071630C"/>
    <w:rsid w:val="00716341"/>
    <w:rsid w:val="00716740"/>
    <w:rsid w:val="00716E20"/>
    <w:rsid w:val="00717149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2C34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86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3F3C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57F4"/>
    <w:rsid w:val="00995BE7"/>
    <w:rsid w:val="00995E57"/>
    <w:rsid w:val="009965B4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6AB"/>
    <w:rsid w:val="009B686C"/>
    <w:rsid w:val="009B7F86"/>
    <w:rsid w:val="009C04DC"/>
    <w:rsid w:val="009C0EBE"/>
    <w:rsid w:val="009C1392"/>
    <w:rsid w:val="009C19C7"/>
    <w:rsid w:val="009C2A49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8FC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1B5"/>
    <w:rsid w:val="00C1760F"/>
    <w:rsid w:val="00C179B8"/>
    <w:rsid w:val="00C20352"/>
    <w:rsid w:val="00C204DC"/>
    <w:rsid w:val="00C2056E"/>
    <w:rsid w:val="00C20F77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1F20"/>
    <w:rsid w:val="00C9289F"/>
    <w:rsid w:val="00C941FD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26F7"/>
    <w:rsid w:val="00CA327B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6EF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BA6"/>
    <w:rsid w:val="00D57EF2"/>
    <w:rsid w:val="00D57F71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1667B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E3"/>
    <w:rsid w:val="00F23471"/>
    <w:rsid w:val="00F23562"/>
    <w:rsid w:val="00F23859"/>
    <w:rsid w:val="00F23925"/>
    <w:rsid w:val="00F23F58"/>
    <w:rsid w:val="00F2481E"/>
    <w:rsid w:val="00F24903"/>
    <w:rsid w:val="00F24D95"/>
    <w:rsid w:val="00F24E5C"/>
    <w:rsid w:val="00F25272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8CF"/>
    <w:rsid w:val="00F73DC0"/>
    <w:rsid w:val="00F744AF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72C"/>
    <w:rsid w:val="00FA4AB5"/>
    <w:rsid w:val="00FA4DA6"/>
    <w:rsid w:val="00FA51FE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C0431"/>
    <w:rsid w:val="00FC06C6"/>
    <w:rsid w:val="00FC07C4"/>
    <w:rsid w:val="00FC07E4"/>
    <w:rsid w:val="00FC0E2B"/>
    <w:rsid w:val="00FC1121"/>
    <w:rsid w:val="00FC1194"/>
    <w:rsid w:val="00FC28ED"/>
    <w:rsid w:val="00FC296C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62"/>
    <w:rsid w:val="00FE774F"/>
    <w:rsid w:val="00FE7866"/>
    <w:rsid w:val="00FF02A6"/>
    <w:rsid w:val="00FF040E"/>
    <w:rsid w:val="00FF1262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209BB3-E4EF-4AA3-B568-47C045A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4D26-712F-4C17-B835-EA70AEE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3</cp:revision>
  <cp:lastPrinted>2022-10-15T10:08:00Z</cp:lastPrinted>
  <dcterms:created xsi:type="dcterms:W3CDTF">2022-10-17T08:34:00Z</dcterms:created>
  <dcterms:modified xsi:type="dcterms:W3CDTF">2022-10-17T08:38:00Z</dcterms:modified>
</cp:coreProperties>
</file>