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E5" w:rsidRPr="006D4442" w:rsidRDefault="00E95A44" w:rsidP="006D444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A09B3">
        <w:rPr>
          <w:b/>
          <w:bCs/>
          <w:sz w:val="22"/>
          <w:szCs w:val="22"/>
        </w:rPr>
        <w:t xml:space="preserve"> </w:t>
      </w:r>
      <w:r w:rsidRPr="00FB130E">
        <w:rPr>
          <w:b/>
          <w:bCs/>
          <w:sz w:val="28"/>
          <w:szCs w:val="28"/>
        </w:rPr>
        <w:t xml:space="preserve">            </w:t>
      </w:r>
      <w:r w:rsidR="006D2C22" w:rsidRPr="002540C4">
        <w:rPr>
          <w:b/>
          <w:bCs/>
          <w:sz w:val="26"/>
          <w:szCs w:val="26"/>
        </w:rPr>
        <w:t>ТЕХНИЧЕСКОЕ ЗАДАНИЕ</w:t>
      </w:r>
    </w:p>
    <w:p w:rsidR="00202832" w:rsidRPr="002540C4" w:rsidRDefault="006D2C22" w:rsidP="002028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b/>
          <w:bCs/>
          <w:sz w:val="26"/>
          <w:szCs w:val="26"/>
        </w:rPr>
        <w:t xml:space="preserve">Наименование объекта закупки: </w:t>
      </w:r>
      <w:r w:rsidR="009D19BC" w:rsidRPr="002540C4">
        <w:rPr>
          <w:rFonts w:ascii="Times New Roman" w:hAnsi="Times New Roman" w:cs="Times New Roman"/>
          <w:bCs/>
          <w:sz w:val="26"/>
          <w:szCs w:val="26"/>
        </w:rPr>
        <w:t>в</w:t>
      </w:r>
      <w:r w:rsidR="009D19BC" w:rsidRPr="002540C4">
        <w:rPr>
          <w:rFonts w:ascii="Times New Roman" w:hAnsi="Times New Roman" w:cs="Times New Roman"/>
          <w:sz w:val="26"/>
          <w:szCs w:val="26"/>
        </w:rPr>
        <w:t xml:space="preserve">ыполнение работ по изготовлению </w:t>
      </w:r>
      <w:proofErr w:type="spellStart"/>
      <w:r w:rsidR="00202832" w:rsidRPr="002540C4">
        <w:rPr>
          <w:rFonts w:ascii="Times New Roman" w:hAnsi="Times New Roman" w:cs="Times New Roman"/>
          <w:sz w:val="26"/>
          <w:szCs w:val="26"/>
        </w:rPr>
        <w:t>ортезов</w:t>
      </w:r>
      <w:proofErr w:type="spellEnd"/>
      <w:r w:rsidR="00202832" w:rsidRPr="002540C4">
        <w:rPr>
          <w:rFonts w:ascii="Times New Roman" w:hAnsi="Times New Roman" w:cs="Times New Roman"/>
          <w:sz w:val="26"/>
          <w:szCs w:val="26"/>
        </w:rPr>
        <w:t xml:space="preserve"> на </w:t>
      </w:r>
      <w:r w:rsidR="00857ADD" w:rsidRPr="002540C4">
        <w:rPr>
          <w:rFonts w:ascii="Times New Roman" w:hAnsi="Times New Roman" w:cs="Times New Roman"/>
          <w:sz w:val="26"/>
          <w:szCs w:val="26"/>
        </w:rPr>
        <w:t>ниж</w:t>
      </w:r>
      <w:r w:rsidR="00202832" w:rsidRPr="002540C4">
        <w:rPr>
          <w:rFonts w:ascii="Times New Roman" w:hAnsi="Times New Roman" w:cs="Times New Roman"/>
          <w:sz w:val="26"/>
          <w:szCs w:val="26"/>
        </w:rPr>
        <w:t>ние конечности для обеспечения застрахованных лиц, получивших повреждение здоровья вследствие несчастных случаев на производстве и (или) профессиональных заболеваний.</w:t>
      </w:r>
    </w:p>
    <w:p w:rsidR="00B54C64" w:rsidRPr="002540C4" w:rsidRDefault="003650E5" w:rsidP="00202832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</w:r>
      <w:r w:rsidR="00B54C64" w:rsidRPr="002540C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Требования к техническим и функциональным характеристикам объекта закупки:</w:t>
      </w:r>
    </w:p>
    <w:p w:rsidR="00B54C64" w:rsidRPr="002540C4" w:rsidRDefault="00B54C64" w:rsidP="0020283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40C4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24315" w:rsidRPr="002540C4">
        <w:rPr>
          <w:rFonts w:ascii="Times New Roman" w:hAnsi="Times New Roman" w:cs="Times New Roman"/>
          <w:bCs/>
          <w:sz w:val="26"/>
          <w:szCs w:val="26"/>
        </w:rPr>
        <w:tab/>
      </w:r>
      <w:r w:rsidRPr="002540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2540C4">
          <w:rPr>
            <w:rFonts w:ascii="Times New Roman" w:eastAsia="Calibri" w:hAnsi="Times New Roman" w:cs="Times New Roman"/>
            <w:sz w:val="26"/>
            <w:szCs w:val="26"/>
            <w:u w:val="single"/>
            <w:lang w:eastAsia="ru-RU"/>
          </w:rPr>
          <w:t>п.7 ч.1 ст.33</w:t>
        </w:r>
      </w:hyperlink>
      <w:r w:rsidRPr="002540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Pr="002540C4">
        <w:rPr>
          <w:rFonts w:ascii="Times New Roman" w:hAnsi="Times New Roman" w:cs="Times New Roman"/>
          <w:sz w:val="26"/>
          <w:szCs w:val="26"/>
          <w:lang w:eastAsia="ru-RU"/>
        </w:rPr>
        <w:t>изделия должны быть новыми (изделиями,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Pr="002540C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F5D8D" w:rsidRPr="002540C4" w:rsidRDefault="00B54C64" w:rsidP="00A851A2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540C4">
        <w:rPr>
          <w:rFonts w:ascii="Times New Roman" w:hAnsi="Times New Roman" w:cs="Times New Roman"/>
          <w:b/>
          <w:sz w:val="26"/>
          <w:szCs w:val="26"/>
        </w:rPr>
        <w:tab/>
      </w:r>
      <w:r w:rsidR="00D45438" w:rsidRPr="002540C4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126"/>
        <w:gridCol w:w="1276"/>
      </w:tblGrid>
      <w:tr w:rsidR="00FA0157" w:rsidRPr="002540C4" w:rsidTr="00D3248A">
        <w:trPr>
          <w:trHeight w:val="479"/>
        </w:trPr>
        <w:tc>
          <w:tcPr>
            <w:tcW w:w="675" w:type="dxa"/>
            <w:vMerge w:val="restart"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096" w:type="dxa"/>
            <w:vMerge w:val="restart"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sz w:val="26"/>
                <w:szCs w:val="26"/>
              </w:rPr>
              <w:t>Функциональные, технические, качественные, эксплуатационные характеристики изготавливаемого изделия; описание работ.</w:t>
            </w:r>
          </w:p>
        </w:tc>
        <w:tc>
          <w:tcPr>
            <w:tcW w:w="3402" w:type="dxa"/>
            <w:gridSpan w:val="2"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sz w:val="26"/>
                <w:szCs w:val="26"/>
              </w:rPr>
              <w:t>Результат работ</w:t>
            </w:r>
          </w:p>
        </w:tc>
      </w:tr>
      <w:tr w:rsidR="00FA0157" w:rsidRPr="002540C4" w:rsidTr="00D3248A">
        <w:trPr>
          <w:trHeight w:val="1510"/>
        </w:trPr>
        <w:tc>
          <w:tcPr>
            <w:tcW w:w="675" w:type="dxa"/>
            <w:vMerge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  <w:vMerge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sz w:val="26"/>
                <w:szCs w:val="26"/>
              </w:rPr>
              <w:t>протезно-ортопедического изделия</w:t>
            </w:r>
          </w:p>
        </w:tc>
        <w:tc>
          <w:tcPr>
            <w:tcW w:w="1276" w:type="dxa"/>
            <w:vAlign w:val="center"/>
          </w:tcPr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0157" w:rsidRPr="002540C4" w:rsidRDefault="00FA0157" w:rsidP="00D454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Поддерживающий коленный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ортез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(бандаж), не препятствует свободному сгибанию конечности, при этом надежно ограничивает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переразгибание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боковые движения в коленном суставе. Изготавливается по индивидуальным обмерам получателя, с индивидуальной примеркой и подгонкой. В зависимости от индивидуальных медицинских показаний получателя изготавливается с моделируемыми гибкими ребрами жесткости, в разъемном или неразъемном исполнении, с бедренным и икроножным эластичными фиксирующими ремнями. Наличие крепления. Изготавливается из 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упругоэластичного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материала.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Бандаж на коленный сустав (наколенник)</w:t>
            </w:r>
          </w:p>
        </w:tc>
        <w:tc>
          <w:tcPr>
            <w:tcW w:w="1276" w:type="dxa"/>
            <w:vAlign w:val="center"/>
          </w:tcPr>
          <w:p w:rsidR="00D3248A" w:rsidRPr="00422572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3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0C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D3248A" w:rsidRDefault="00D3248A" w:rsidP="00D3248A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Бандаж компрессионный на нижнюю конечность (гольф, чулок, колготы), оказывает физиологически распределенную по нижней конечности градуированную компрессию. Изготавливается по индивидуальным обмерам получателя из эластичных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гипоаллергенных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материалов, с закрытым носком. Вид изделия (гольф, чулок, колготы) и степень компрессии определяются индивидуально в зависимости от медицинских показаний и анатомических особенностей получателя.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Бандаж компрессионный на нижнюю конечность</w:t>
            </w:r>
          </w:p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3248A" w:rsidRPr="000C5E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540C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Изделие предназначено для стабилизации и поддержки голеностопного сустава, снижает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нагрузку на сустав. За счет эффекта согревания уменьшает боли, позволяет сохранять двигательную активность. Изготавливается по индивидуальным обмерам получателя из эластичного материала с индивидуальной примеркой и подгонкой. Наличие крепления.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Бандаж на голеностопный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сустав</w:t>
            </w: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Аппарат на коленный сустав поддерживающий, фиксирующий, разгружающий. Аппарат изготавливается  по индивидуальному слепку с учетом анатомических особенностей конечности получателя. Гильзы бедра и голени могут состоять из кожи, термопластов, слоистого пластика на основе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ортокриловой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смолы (в зависимости от медицинских показаний Получателя); шины с замком или без замка в коленном шарнире (в зависимости от медицинских показаний Получателя); смягчающий слой из вспененного материала или без него (в зависимости от медицинских показаний Получателя); выклеен лайкой или без нее (в зависимости от медицинских показаний Получателя).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Наличие крепления.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Аппарат на коленный сустав</w:t>
            </w: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Аппарат на всю ногу предназначен для ограничения движений, силовой разгрузки пораженного сегмента, несет фиксирующую и разгружающую функции. Изготавливается индивидуально по слепку. Гильзы изготавливаются из натуральной кожи или термопласта или слоистого пластика (в зависимости от медицинских показаний получателя). Изготавливается с замком в коленном шарнире или без замка (в зависимости от медицинских показаний получателя). Крепление поясное или бандажное (в зависимости от медицинских показаний получателя).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Аппарат на всю ногу</w:t>
            </w:r>
          </w:p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Тутор на голеностопный сустав предназначен для ограничения движений, силовой разгрузки пораженного сегмента нижней конечности, несет фиксирующую и разгружающую функции.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Изготавливается из приемной гильзы, смягчающей вставки, шинок, крепления. Приемная гильза изготавливается из термопласта или слоистого пластика (в зависимости от медицинских показаний получателя)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Изготавливается индивидуально по слепку. Крепление шнуровкой или лентой контактной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(в зависимости от медицинских показаний получателя)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Тутор на голеностопный сустав</w:t>
            </w: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Тутор на коленный сустав предназначен для ограничения движений, силовой разгрузки пораженного сегмента нижней конечности, несет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фиксирующую и разгружающую функции. Изготавливается из приемной гильзы, смягчающей вставки, шинок, крепления. Приемная гильза изготавливается из термопласта или слоистого пластика (в зависимости от медицинских показаний получателя), наличие крепления. Изготавливается индивидуально по слепку.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Тутор на коленный сустав</w:t>
            </w: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Тутор на голеностопный сустав и голень предназначен для ограничения движений, силовой разгрузки пораженного сегмента нижней конечности, несет фиксирующую и разгружающую функции. Изготавливается из приемной гильзы, смягчающей вставки, шинок, крепления. Приемная гильза изготавливается из термопласта или слоистого пластика (в зависимости от медицинских показаний получателя),  с шинами или без них (в зависимости от медицинских показаний получателя), смягчающей вставки, крепление – шнуровкой или лентой контактной (в зависимости от медицинских показаний получателя). Изготавливается индивидуально по слепку.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Тутор на голеностопный сустав и голень</w:t>
            </w: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</w:tcPr>
          <w:p w:rsidR="00D3248A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Тутор на голень предназначен для ограничения движений, силовой разгрузки пораженного сегмента нижней конечности, несет фиксирующую и разгружающую функции. Изготавливается 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эластичных материалов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имеет карманы с металлическими шинами. Наличие крепления. 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Тутор на голень</w:t>
            </w: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D3248A" w:rsidRPr="002540C4" w:rsidTr="00D3248A">
        <w:tc>
          <w:tcPr>
            <w:tcW w:w="675" w:type="dxa"/>
            <w:vAlign w:val="center"/>
          </w:tcPr>
          <w:p w:rsidR="00D3248A" w:rsidRPr="002540C4" w:rsidRDefault="00D3248A" w:rsidP="00D4543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096" w:type="dxa"/>
            <w:vAlign w:val="center"/>
          </w:tcPr>
          <w:p w:rsidR="00D3248A" w:rsidRPr="008A4162" w:rsidRDefault="00D3248A" w:rsidP="00D3248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8A4162">
              <w:rPr>
                <w:rFonts w:ascii="Times New Roman" w:hAnsi="Times New Roman" w:cs="Times New Roman"/>
                <w:sz w:val="26"/>
                <w:szCs w:val="26"/>
              </w:rPr>
              <w:t>Ортезная</w:t>
            </w:r>
            <w:proofErr w:type="spellEnd"/>
            <w:r w:rsidRPr="008A4162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для активной реабилитации лиц с параличом нижних конечностей, обеспечивает опороспособность пораженных конечностей с одновременным удержанием их в заданном положении с частичной разгрузкой, сохраняя подвижность в неповрежденных суставах, необходимую при ходьбе</w:t>
            </w:r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8A41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Изготавливается индивидуально по слепку. </w:t>
            </w:r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Изготавливается из приемной гильзы, корсета, </w:t>
            </w:r>
            <w:proofErr w:type="spellStart"/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вертлуга</w:t>
            </w:r>
            <w:proofErr w:type="spellEnd"/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, шинок, сиденья (или полукольца)</w:t>
            </w:r>
            <w:r w:rsidRPr="008A41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(в зависимости от индивидуальных медицинских показаний получателя), крепления. </w:t>
            </w:r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Материалы: приемная гильза и корсет изготавливаются из пластмассы, </w:t>
            </w:r>
            <w:proofErr w:type="spellStart"/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вертлуг</w:t>
            </w:r>
            <w:proofErr w:type="spellEnd"/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– из нержавеющей стали и (или) натуральной кожи </w:t>
            </w:r>
            <w:r w:rsidRPr="008A4162">
              <w:rPr>
                <w:rFonts w:ascii="Times New Roman" w:hAnsi="Times New Roman" w:cs="Times New Roman"/>
                <w:bCs/>
                <w:sz w:val="26"/>
                <w:szCs w:val="26"/>
              </w:rPr>
              <w:t>(в зависимости от индивидуальных медицинских показаний получателя)</w:t>
            </w:r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; шинки и сиденье (или полукольцо) </w:t>
            </w:r>
            <w:r w:rsidRPr="008A4162">
              <w:rPr>
                <w:rFonts w:ascii="Times New Roman" w:hAnsi="Times New Roman" w:cs="Times New Roman"/>
                <w:bCs/>
                <w:sz w:val="26"/>
                <w:szCs w:val="26"/>
              </w:rPr>
              <w:t>(в зависимости от индивидуальных медицинских показаний получателя)</w:t>
            </w:r>
            <w:r w:rsidRPr="008A4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– из нержавеющей стали; наличие крепления.</w:t>
            </w:r>
          </w:p>
        </w:tc>
        <w:tc>
          <w:tcPr>
            <w:tcW w:w="2126" w:type="dxa"/>
            <w:vAlign w:val="center"/>
          </w:tcPr>
          <w:p w:rsidR="00D3248A" w:rsidRDefault="00D3248A" w:rsidP="00D324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A99">
              <w:rPr>
                <w:rFonts w:ascii="Times New Roman" w:hAnsi="Times New Roman" w:cs="Times New Roman"/>
                <w:bCs/>
                <w:sz w:val="26"/>
                <w:szCs w:val="26"/>
              </w:rPr>
              <w:t>Аппарат на нижние конечности и туловище</w:t>
            </w:r>
          </w:p>
        </w:tc>
        <w:tc>
          <w:tcPr>
            <w:tcW w:w="1276" w:type="dxa"/>
            <w:vAlign w:val="center"/>
          </w:tcPr>
          <w:p w:rsidR="00D3248A" w:rsidRPr="002540C4" w:rsidRDefault="00D3248A" w:rsidP="00D3248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FA0157" w:rsidRPr="002540C4" w:rsidTr="00D3248A">
        <w:tc>
          <w:tcPr>
            <w:tcW w:w="8897" w:type="dxa"/>
            <w:gridSpan w:val="3"/>
          </w:tcPr>
          <w:p w:rsidR="00FA0157" w:rsidRPr="00A851A2" w:rsidRDefault="00FA0157" w:rsidP="00D4543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76" w:type="dxa"/>
          </w:tcPr>
          <w:p w:rsidR="00FA0157" w:rsidRPr="00D3248A" w:rsidRDefault="00D3248A" w:rsidP="0030698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78</w:t>
            </w:r>
          </w:p>
        </w:tc>
      </w:tr>
    </w:tbl>
    <w:p w:rsidR="000C5EC4" w:rsidRPr="00B03113" w:rsidRDefault="006E179E" w:rsidP="006D4442">
      <w:pPr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ab/>
      </w:r>
      <w:r w:rsidR="003F7522" w:rsidRPr="002540C4">
        <w:rPr>
          <w:rFonts w:ascii="Times New Roman" w:hAnsi="Times New Roman" w:cs="Times New Roman"/>
          <w:sz w:val="26"/>
          <w:szCs w:val="26"/>
        </w:rPr>
        <w:t>Срок пользования изделиями устанавливается в соответствии</w:t>
      </w:r>
      <w:r w:rsidR="00B03113">
        <w:rPr>
          <w:rFonts w:ascii="Times New Roman" w:hAnsi="Times New Roman" w:cs="Times New Roman"/>
          <w:sz w:val="26"/>
          <w:szCs w:val="26"/>
        </w:rPr>
        <w:t xml:space="preserve"> с Приказом Минтруда России от 05</w:t>
      </w:r>
      <w:r w:rsidR="003F7522" w:rsidRPr="002540C4">
        <w:rPr>
          <w:rFonts w:ascii="Times New Roman" w:hAnsi="Times New Roman" w:cs="Times New Roman"/>
          <w:sz w:val="26"/>
          <w:szCs w:val="26"/>
        </w:rPr>
        <w:t>.0</w:t>
      </w:r>
      <w:r w:rsidR="00B03113">
        <w:rPr>
          <w:rFonts w:ascii="Times New Roman" w:hAnsi="Times New Roman" w:cs="Times New Roman"/>
          <w:sz w:val="26"/>
          <w:szCs w:val="26"/>
        </w:rPr>
        <w:t>3</w:t>
      </w:r>
      <w:r w:rsidR="003F7522" w:rsidRPr="002540C4">
        <w:rPr>
          <w:rFonts w:ascii="Times New Roman" w:hAnsi="Times New Roman" w:cs="Times New Roman"/>
          <w:sz w:val="26"/>
          <w:szCs w:val="26"/>
        </w:rPr>
        <w:t>.20</w:t>
      </w:r>
      <w:r w:rsidR="00B03113">
        <w:rPr>
          <w:rFonts w:ascii="Times New Roman" w:hAnsi="Times New Roman" w:cs="Times New Roman"/>
          <w:sz w:val="26"/>
          <w:szCs w:val="26"/>
        </w:rPr>
        <w:t>21</w:t>
      </w:r>
      <w:r w:rsidR="003F7522" w:rsidRPr="002540C4">
        <w:rPr>
          <w:rFonts w:ascii="Times New Roman" w:hAnsi="Times New Roman" w:cs="Times New Roman"/>
          <w:sz w:val="26"/>
          <w:szCs w:val="26"/>
        </w:rPr>
        <w:t xml:space="preserve"> г. № </w:t>
      </w:r>
      <w:r w:rsidR="00B03113">
        <w:rPr>
          <w:rFonts w:ascii="Times New Roman" w:hAnsi="Times New Roman" w:cs="Times New Roman"/>
          <w:sz w:val="26"/>
          <w:szCs w:val="26"/>
        </w:rPr>
        <w:t>107</w:t>
      </w:r>
      <w:r w:rsidR="003F7522" w:rsidRPr="002540C4">
        <w:rPr>
          <w:rFonts w:ascii="Times New Roman" w:hAnsi="Times New Roman" w:cs="Times New Roman"/>
          <w:sz w:val="26"/>
          <w:szCs w:val="26"/>
        </w:rPr>
        <w:t>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20FE6" w:rsidRPr="000C5EC4" w:rsidRDefault="006D4442" w:rsidP="000C5EC4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710">
        <w:rPr>
          <w:rFonts w:ascii="Times New Roman" w:hAnsi="Times New Roman" w:cs="Times New Roman"/>
          <w:bCs/>
          <w:sz w:val="26"/>
          <w:szCs w:val="26"/>
        </w:rPr>
        <w:t>Изделия (</w:t>
      </w:r>
      <w:proofErr w:type="spellStart"/>
      <w:r w:rsidRPr="005F3710">
        <w:rPr>
          <w:rFonts w:ascii="Times New Roman" w:hAnsi="Times New Roman" w:cs="Times New Roman"/>
          <w:bCs/>
          <w:sz w:val="26"/>
          <w:szCs w:val="26"/>
        </w:rPr>
        <w:t>ортезы</w:t>
      </w:r>
      <w:proofErr w:type="spellEnd"/>
      <w:r w:rsidRPr="005F3710">
        <w:rPr>
          <w:rFonts w:ascii="Times New Roman" w:hAnsi="Times New Roman" w:cs="Times New Roman"/>
          <w:bCs/>
          <w:sz w:val="26"/>
          <w:szCs w:val="26"/>
        </w:rPr>
        <w:t xml:space="preserve">) должны быть изготовлены в соответствии с действующими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5F3710">
        <w:rPr>
          <w:rFonts w:ascii="Times New Roman" w:hAnsi="Times New Roman" w:cs="Times New Roman"/>
          <w:bCs/>
          <w:sz w:val="26"/>
          <w:szCs w:val="26"/>
        </w:rPr>
        <w:t>цитотоксичность</w:t>
      </w:r>
      <w:proofErr w:type="spellEnd"/>
      <w:r w:rsidRPr="005F3710">
        <w:rPr>
          <w:rFonts w:ascii="Times New Roman" w:hAnsi="Times New Roman" w:cs="Times New Roman"/>
          <w:bCs/>
          <w:sz w:val="26"/>
          <w:szCs w:val="26"/>
        </w:rPr>
        <w:t xml:space="preserve">: методы </w:t>
      </w:r>
      <w:proofErr w:type="spellStart"/>
      <w:r w:rsidRPr="005F3710">
        <w:rPr>
          <w:rFonts w:ascii="Times New Roman" w:hAnsi="Times New Roman" w:cs="Times New Roman"/>
          <w:bCs/>
          <w:sz w:val="26"/>
          <w:szCs w:val="26"/>
        </w:rPr>
        <w:t>in</w:t>
      </w:r>
      <w:proofErr w:type="spellEnd"/>
      <w:r w:rsidRPr="005F371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F3710">
        <w:rPr>
          <w:rFonts w:ascii="Times New Roman" w:hAnsi="Times New Roman" w:cs="Times New Roman"/>
          <w:bCs/>
          <w:sz w:val="26"/>
          <w:szCs w:val="26"/>
        </w:rPr>
        <w:t>vitro</w:t>
      </w:r>
      <w:proofErr w:type="spellEnd"/>
      <w:r w:rsidRPr="005F3710">
        <w:rPr>
          <w:rFonts w:ascii="Times New Roman" w:hAnsi="Times New Roman" w:cs="Times New Roman"/>
          <w:bCs/>
          <w:sz w:val="26"/>
          <w:szCs w:val="26"/>
        </w:rPr>
        <w:t>», ГОСТ ИСО 10993-10-2011 «Изделия медицинские. Оценка биологического действия медицинских изделий»; Национальных стандартов РФ ГОСТ Р ИСО 9999-2019 «Вспомогательные средства для людей с ограничениями жизнедеятельности. Классификация и терминология»,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3F7522" w:rsidRPr="002540C4" w:rsidRDefault="00C20FE6" w:rsidP="00857ADD">
      <w:pPr>
        <w:pStyle w:val="4"/>
        <w:jc w:val="both"/>
        <w:rPr>
          <w:sz w:val="26"/>
          <w:szCs w:val="26"/>
        </w:rPr>
      </w:pPr>
      <w:r w:rsidRPr="002540C4">
        <w:rPr>
          <w:bCs/>
          <w:sz w:val="26"/>
          <w:szCs w:val="26"/>
        </w:rPr>
        <w:tab/>
      </w:r>
      <w:r w:rsidR="003F7522" w:rsidRPr="002540C4">
        <w:rPr>
          <w:sz w:val="26"/>
          <w:szCs w:val="26"/>
        </w:rPr>
        <w:t>Изделия не должны выделять при эксплуатации токсичных и агрессивных веществ.</w:t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 xml:space="preserve">Изделия должны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2540C4">
        <w:rPr>
          <w:rFonts w:ascii="Times New Roman" w:hAnsi="Times New Roman" w:cs="Times New Roman"/>
          <w:sz w:val="26"/>
          <w:szCs w:val="26"/>
        </w:rPr>
        <w:tab/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>-безопасность для кожных покровов;</w:t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>-комфортность;</w:t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>-простота пользования.</w:t>
      </w:r>
    </w:p>
    <w:p w:rsidR="003F7522" w:rsidRPr="002540C4" w:rsidRDefault="003F7522" w:rsidP="00D45438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40C4">
        <w:rPr>
          <w:rFonts w:ascii="Times New Roman" w:hAnsi="Times New Roman" w:cs="Times New Roman"/>
          <w:sz w:val="26"/>
          <w:szCs w:val="26"/>
        </w:rPr>
        <w:tab/>
        <w:t>Материалы, применяемые для изготовления изделий,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87900" w:rsidRPr="00087900" w:rsidRDefault="007F5F6C" w:rsidP="000879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b/>
          <w:bCs/>
          <w:sz w:val="26"/>
          <w:szCs w:val="26"/>
        </w:rPr>
        <w:t>Срок и объем гарантий качества</w:t>
      </w:r>
      <w:r w:rsidRPr="002540C4">
        <w:rPr>
          <w:rFonts w:ascii="Times New Roman" w:hAnsi="Times New Roman" w:cs="Times New Roman"/>
          <w:b/>
          <w:sz w:val="26"/>
          <w:szCs w:val="26"/>
        </w:rPr>
        <w:t>:</w:t>
      </w:r>
      <w:r w:rsidR="00394D58" w:rsidRPr="002540C4">
        <w:rPr>
          <w:rFonts w:ascii="Times New Roman" w:hAnsi="Times New Roman" w:cs="Times New Roman"/>
          <w:sz w:val="26"/>
          <w:szCs w:val="26"/>
        </w:rPr>
        <w:t xml:space="preserve"> </w:t>
      </w:r>
      <w:r w:rsidR="00E32897" w:rsidRPr="002540C4">
        <w:rPr>
          <w:rFonts w:ascii="Times New Roman" w:hAnsi="Times New Roman" w:cs="Times New Roman"/>
          <w:sz w:val="26"/>
          <w:szCs w:val="26"/>
        </w:rPr>
        <w:t>6</w:t>
      </w:r>
      <w:r w:rsidR="00A0669A" w:rsidRPr="002540C4">
        <w:rPr>
          <w:rFonts w:ascii="Times New Roman" w:hAnsi="Times New Roman" w:cs="Times New Roman"/>
          <w:sz w:val="26"/>
          <w:szCs w:val="26"/>
        </w:rPr>
        <w:t xml:space="preserve"> месяцев со дня подписания Акта сдачи-приемки изделия Получателем.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и/или с чрезмерной нагрузкой, а также несобл</w:t>
      </w:r>
      <w:r w:rsidR="00087900">
        <w:rPr>
          <w:rFonts w:ascii="Times New Roman" w:hAnsi="Times New Roman" w:cs="Times New Roman"/>
          <w:sz w:val="26"/>
          <w:szCs w:val="26"/>
        </w:rPr>
        <w:t xml:space="preserve">юдения инструкций изготовителя. </w:t>
      </w:r>
      <w:r w:rsidR="00087900" w:rsidRPr="00087900">
        <w:rPr>
          <w:rFonts w:ascii="Times New Roman" w:eastAsia="Arial" w:hAnsi="Times New Roman" w:cs="Times New Roman"/>
          <w:bCs/>
          <w:sz w:val="26"/>
          <w:szCs w:val="26"/>
        </w:rPr>
        <w:t>В случае гарантийного ремонта (осмотр, ремонт изделия и другие процедуры) оплата расходов на проезд Получателя к месту выполнения работ и обратно осуществляется Исполнителем</w:t>
      </w:r>
      <w:r w:rsidR="00087900" w:rsidRPr="00087900">
        <w:rPr>
          <w:rFonts w:ascii="Times New Roman" w:hAnsi="Times New Roman" w:cs="Times New Roman"/>
          <w:sz w:val="26"/>
          <w:szCs w:val="26"/>
        </w:rPr>
        <w:t>.</w:t>
      </w:r>
    </w:p>
    <w:p w:rsidR="00A0669A" w:rsidRPr="002540C4" w:rsidRDefault="00A0669A" w:rsidP="00087900">
      <w:pPr>
        <w:spacing w:after="0"/>
        <w:ind w:firstLine="709"/>
        <w:jc w:val="both"/>
        <w:rPr>
          <w:rFonts w:ascii="Times New Roman" w:hAnsi="Times New Roman" w:cs="Times New Roman"/>
          <w:color w:val="00000A"/>
          <w:sz w:val="26"/>
          <w:szCs w:val="26"/>
          <w:lang w:eastAsia="ru-RU"/>
        </w:rPr>
      </w:pPr>
      <w:r w:rsidRPr="002540C4">
        <w:rPr>
          <w:rFonts w:ascii="Times New Roman" w:hAnsi="Times New Roman" w:cs="Times New Roman"/>
          <w:color w:val="00000A"/>
          <w:sz w:val="26"/>
          <w:szCs w:val="26"/>
          <w:lang w:eastAsia="ru-RU"/>
        </w:rPr>
        <w:t>Срок гарантийного ремонта со дня обращения Получателя не должен превышать 20 (двадцати) рабочих дней.</w:t>
      </w:r>
    </w:p>
    <w:p w:rsidR="006D4442" w:rsidRDefault="006D4442" w:rsidP="006D44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40C4">
        <w:rPr>
          <w:rFonts w:ascii="Times New Roman" w:eastAsia="Calibri" w:hAnsi="Times New Roman" w:cs="Times New Roman"/>
          <w:sz w:val="26"/>
          <w:szCs w:val="26"/>
        </w:rPr>
        <w:t xml:space="preserve">Срок обеспечения Получателя </w:t>
      </w:r>
      <w:proofErr w:type="spellStart"/>
      <w:r w:rsidRPr="002540C4">
        <w:rPr>
          <w:rFonts w:ascii="Times New Roman" w:eastAsia="Calibri" w:hAnsi="Times New Roman" w:cs="Times New Roman"/>
          <w:sz w:val="26"/>
          <w:szCs w:val="26"/>
        </w:rPr>
        <w:t>ортезом</w:t>
      </w:r>
      <w:proofErr w:type="spellEnd"/>
      <w:r w:rsidRPr="002540C4">
        <w:rPr>
          <w:rFonts w:ascii="Times New Roman" w:eastAsia="Calibri" w:hAnsi="Times New Roman" w:cs="Times New Roman"/>
          <w:sz w:val="26"/>
          <w:szCs w:val="26"/>
        </w:rPr>
        <w:t xml:space="preserve">: в течение 40 рабочих дней </w:t>
      </w:r>
      <w:r w:rsidRPr="00087900">
        <w:rPr>
          <w:rFonts w:ascii="Times New Roman" w:eastAsia="Calibri" w:hAnsi="Times New Roman" w:cs="Times New Roman"/>
          <w:sz w:val="26"/>
          <w:szCs w:val="26"/>
        </w:rPr>
        <w:t>с даты предъявления Получателем направления, оформленного Заказчиком, но не позднее 20 декабря 202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087900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4F5E41" w:rsidRPr="002540C4" w:rsidRDefault="00134687" w:rsidP="00A851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540C4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Место выполнения работ: </w:t>
      </w:r>
      <w:r w:rsidRPr="002540C4">
        <w:rPr>
          <w:rFonts w:ascii="Times New Roman" w:eastAsia="Arial" w:hAnsi="Times New Roman" w:cs="Times New Roman"/>
          <w:bCs/>
          <w:sz w:val="26"/>
          <w:szCs w:val="26"/>
        </w:rPr>
        <w:t>по месту нахождения Исполнителя (</w:t>
      </w:r>
      <w:r w:rsidRPr="002540C4">
        <w:rPr>
          <w:rFonts w:ascii="Times New Roman" w:eastAsia="Arial" w:hAnsi="Times New Roman" w:cs="Times New Roman"/>
          <w:sz w:val="26"/>
          <w:szCs w:val="26"/>
        </w:rPr>
        <w:t>соисполнителя</w:t>
      </w:r>
      <w:r w:rsidRPr="002540C4">
        <w:rPr>
          <w:rFonts w:ascii="Times New Roman" w:eastAsia="Arial" w:hAnsi="Times New Roman" w:cs="Times New Roman"/>
          <w:bCs/>
          <w:sz w:val="26"/>
          <w:szCs w:val="26"/>
        </w:rPr>
        <w:t>).</w:t>
      </w:r>
      <w:r w:rsidR="00AF3EBF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134687" w:rsidRPr="002540C4" w:rsidRDefault="00134687" w:rsidP="0008790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540C4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Место обеспечения Получателя протезно-ортопедическим изделием: </w:t>
      </w:r>
      <w:r w:rsidRPr="002540C4">
        <w:rPr>
          <w:rFonts w:ascii="Times New Roman" w:eastAsia="Arial" w:hAnsi="Times New Roman" w:cs="Times New Roman"/>
          <w:bCs/>
          <w:sz w:val="26"/>
          <w:szCs w:val="26"/>
        </w:rPr>
        <w:t>п</w:t>
      </w:r>
      <w:r w:rsidRPr="002540C4">
        <w:rPr>
          <w:rFonts w:ascii="Times New Roman" w:hAnsi="Times New Roman" w:cs="Times New Roman"/>
          <w:sz w:val="26"/>
          <w:szCs w:val="26"/>
        </w:rPr>
        <w:t>римерка, обучение пользованию и выдача изделий производится в Удмуртской Республике</w:t>
      </w:r>
      <w:r w:rsidRPr="002540C4">
        <w:rPr>
          <w:rFonts w:ascii="Times New Roman" w:eastAsia="Arial" w:hAnsi="Times New Roman" w:cs="Times New Roman"/>
          <w:sz w:val="26"/>
          <w:szCs w:val="26"/>
        </w:rPr>
        <w:t xml:space="preserve"> в специально оборудованном </w:t>
      </w:r>
      <w:r w:rsidR="00A23014">
        <w:rPr>
          <w:rFonts w:ascii="Times New Roman" w:eastAsia="Arial" w:hAnsi="Times New Roman" w:cs="Times New Roman"/>
          <w:sz w:val="26"/>
          <w:szCs w:val="26"/>
        </w:rPr>
        <w:t>помещении</w:t>
      </w:r>
      <w:r w:rsidRPr="002540C4">
        <w:rPr>
          <w:rFonts w:ascii="Times New Roman" w:hAnsi="Times New Roman" w:cs="Times New Roman"/>
          <w:sz w:val="26"/>
          <w:szCs w:val="26"/>
        </w:rPr>
        <w:t>.</w:t>
      </w:r>
    </w:p>
    <w:p w:rsidR="00172A0E" w:rsidRPr="002540C4" w:rsidRDefault="00450E54" w:rsidP="0013468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40C4">
        <w:rPr>
          <w:rFonts w:ascii="Times New Roman" w:hAnsi="Times New Roman" w:cs="Times New Roman"/>
          <w:sz w:val="26"/>
          <w:szCs w:val="26"/>
        </w:rPr>
        <w:t>Исполнитель</w:t>
      </w:r>
      <w:r w:rsidR="003F7522" w:rsidRPr="002540C4">
        <w:rPr>
          <w:rFonts w:ascii="Times New Roman" w:hAnsi="Times New Roman" w:cs="Times New Roman"/>
          <w:sz w:val="26"/>
          <w:szCs w:val="26"/>
        </w:rPr>
        <w:t xml:space="preserve"> должен гарантировать, что изделия передаются свободными от прав третьих лиц и не является предметом залога, ареста или иного обременения.</w:t>
      </w:r>
    </w:p>
    <w:p w:rsidR="00304E10" w:rsidRPr="00427797" w:rsidRDefault="00304E10" w:rsidP="00D45438">
      <w:pPr>
        <w:rPr>
          <w:rFonts w:ascii="Times New Roman" w:hAnsi="Times New Roman" w:cs="Times New Roman"/>
        </w:rPr>
      </w:pPr>
      <w:r w:rsidRPr="002540C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D454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42779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sectPr w:rsidR="00304E10" w:rsidRPr="00427797" w:rsidSect="00A06E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8C"/>
    <w:rsid w:val="00017002"/>
    <w:rsid w:val="00062778"/>
    <w:rsid w:val="000745D3"/>
    <w:rsid w:val="00083C92"/>
    <w:rsid w:val="00087900"/>
    <w:rsid w:val="000C5CFA"/>
    <w:rsid w:val="000C5EC4"/>
    <w:rsid w:val="000E524F"/>
    <w:rsid w:val="00124315"/>
    <w:rsid w:val="00134687"/>
    <w:rsid w:val="00134A33"/>
    <w:rsid w:val="001408C5"/>
    <w:rsid w:val="00140CEE"/>
    <w:rsid w:val="00172A0E"/>
    <w:rsid w:val="00193541"/>
    <w:rsid w:val="001A19C8"/>
    <w:rsid w:val="00202832"/>
    <w:rsid w:val="00211B1A"/>
    <w:rsid w:val="00220010"/>
    <w:rsid w:val="002540C4"/>
    <w:rsid w:val="002636A1"/>
    <w:rsid w:val="0027031D"/>
    <w:rsid w:val="00270FB2"/>
    <w:rsid w:val="002B6F74"/>
    <w:rsid w:val="002E25AB"/>
    <w:rsid w:val="00304E10"/>
    <w:rsid w:val="00306985"/>
    <w:rsid w:val="0031585C"/>
    <w:rsid w:val="0032082E"/>
    <w:rsid w:val="00324B9B"/>
    <w:rsid w:val="003650E5"/>
    <w:rsid w:val="00377257"/>
    <w:rsid w:val="003814BC"/>
    <w:rsid w:val="00394D58"/>
    <w:rsid w:val="003C74E9"/>
    <w:rsid w:val="003D5F24"/>
    <w:rsid w:val="003E43FE"/>
    <w:rsid w:val="003F7522"/>
    <w:rsid w:val="0041766D"/>
    <w:rsid w:val="00422572"/>
    <w:rsid w:val="0042711E"/>
    <w:rsid w:val="00427797"/>
    <w:rsid w:val="00430AAA"/>
    <w:rsid w:val="004372F2"/>
    <w:rsid w:val="00450E54"/>
    <w:rsid w:val="0047369C"/>
    <w:rsid w:val="004754BB"/>
    <w:rsid w:val="004B5BC2"/>
    <w:rsid w:val="004B76FD"/>
    <w:rsid w:val="004F5E41"/>
    <w:rsid w:val="005149BC"/>
    <w:rsid w:val="00516ABD"/>
    <w:rsid w:val="00516B70"/>
    <w:rsid w:val="005202A1"/>
    <w:rsid w:val="00527956"/>
    <w:rsid w:val="0053072C"/>
    <w:rsid w:val="00541689"/>
    <w:rsid w:val="0055103D"/>
    <w:rsid w:val="005846BE"/>
    <w:rsid w:val="005A1B7D"/>
    <w:rsid w:val="005C58FD"/>
    <w:rsid w:val="005F6DF6"/>
    <w:rsid w:val="00612C9F"/>
    <w:rsid w:val="00625E25"/>
    <w:rsid w:val="00661BEE"/>
    <w:rsid w:val="00686CEB"/>
    <w:rsid w:val="006D06F0"/>
    <w:rsid w:val="006D2C22"/>
    <w:rsid w:val="006D4442"/>
    <w:rsid w:val="006E179E"/>
    <w:rsid w:val="006F1CD2"/>
    <w:rsid w:val="00707782"/>
    <w:rsid w:val="007A0320"/>
    <w:rsid w:val="007A3964"/>
    <w:rsid w:val="007C0018"/>
    <w:rsid w:val="007C64A1"/>
    <w:rsid w:val="007D001A"/>
    <w:rsid w:val="007D6750"/>
    <w:rsid w:val="007F5F6C"/>
    <w:rsid w:val="00827A0D"/>
    <w:rsid w:val="00854AFA"/>
    <w:rsid w:val="00857ADD"/>
    <w:rsid w:val="0086681F"/>
    <w:rsid w:val="0086722F"/>
    <w:rsid w:val="00873EA4"/>
    <w:rsid w:val="00880C45"/>
    <w:rsid w:val="00890234"/>
    <w:rsid w:val="00896453"/>
    <w:rsid w:val="008B6DB0"/>
    <w:rsid w:val="008E20CF"/>
    <w:rsid w:val="008F7461"/>
    <w:rsid w:val="00941035"/>
    <w:rsid w:val="00953825"/>
    <w:rsid w:val="00954D5C"/>
    <w:rsid w:val="00957A3C"/>
    <w:rsid w:val="009641EB"/>
    <w:rsid w:val="00964272"/>
    <w:rsid w:val="00964BD3"/>
    <w:rsid w:val="00996E8C"/>
    <w:rsid w:val="009D19BC"/>
    <w:rsid w:val="009E5503"/>
    <w:rsid w:val="009F15C0"/>
    <w:rsid w:val="009F5316"/>
    <w:rsid w:val="00A0669A"/>
    <w:rsid w:val="00A06E95"/>
    <w:rsid w:val="00A110C8"/>
    <w:rsid w:val="00A1567E"/>
    <w:rsid w:val="00A22186"/>
    <w:rsid w:val="00A23014"/>
    <w:rsid w:val="00A252D7"/>
    <w:rsid w:val="00A36F7B"/>
    <w:rsid w:val="00A545A2"/>
    <w:rsid w:val="00A623E2"/>
    <w:rsid w:val="00A647DB"/>
    <w:rsid w:val="00A851A2"/>
    <w:rsid w:val="00A96510"/>
    <w:rsid w:val="00AA037B"/>
    <w:rsid w:val="00AA4FAD"/>
    <w:rsid w:val="00AA5F02"/>
    <w:rsid w:val="00AC767C"/>
    <w:rsid w:val="00AF3EBF"/>
    <w:rsid w:val="00B02781"/>
    <w:rsid w:val="00B03113"/>
    <w:rsid w:val="00B37521"/>
    <w:rsid w:val="00B503B2"/>
    <w:rsid w:val="00B54C64"/>
    <w:rsid w:val="00B91002"/>
    <w:rsid w:val="00BB6640"/>
    <w:rsid w:val="00BD0C8A"/>
    <w:rsid w:val="00BE0791"/>
    <w:rsid w:val="00BF5D8D"/>
    <w:rsid w:val="00BF5E5D"/>
    <w:rsid w:val="00C14F59"/>
    <w:rsid w:val="00C20FE6"/>
    <w:rsid w:val="00C30534"/>
    <w:rsid w:val="00C5362B"/>
    <w:rsid w:val="00C55B47"/>
    <w:rsid w:val="00C56AC7"/>
    <w:rsid w:val="00C66E81"/>
    <w:rsid w:val="00C87266"/>
    <w:rsid w:val="00CB7BAD"/>
    <w:rsid w:val="00CE03E3"/>
    <w:rsid w:val="00D3248A"/>
    <w:rsid w:val="00D36DAE"/>
    <w:rsid w:val="00D45438"/>
    <w:rsid w:val="00D466AC"/>
    <w:rsid w:val="00D479C1"/>
    <w:rsid w:val="00D67980"/>
    <w:rsid w:val="00D859D4"/>
    <w:rsid w:val="00D87381"/>
    <w:rsid w:val="00DB27E7"/>
    <w:rsid w:val="00DC2DF2"/>
    <w:rsid w:val="00DE41DF"/>
    <w:rsid w:val="00E11A72"/>
    <w:rsid w:val="00E32897"/>
    <w:rsid w:val="00E65726"/>
    <w:rsid w:val="00E73A82"/>
    <w:rsid w:val="00E95A44"/>
    <w:rsid w:val="00F13DF5"/>
    <w:rsid w:val="00F17F74"/>
    <w:rsid w:val="00F444EF"/>
    <w:rsid w:val="00F47D5E"/>
    <w:rsid w:val="00F54D17"/>
    <w:rsid w:val="00F6147C"/>
    <w:rsid w:val="00F76ED3"/>
    <w:rsid w:val="00F812DF"/>
    <w:rsid w:val="00FA0157"/>
    <w:rsid w:val="00FA2001"/>
    <w:rsid w:val="00FB3DA0"/>
    <w:rsid w:val="00FE31A7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81413-5413-4F36-B74D-48D155C3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16B70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3650E5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2C22"/>
    <w:pPr>
      <w:ind w:left="720"/>
      <w:contextualSpacing/>
    </w:pPr>
  </w:style>
  <w:style w:type="table" w:styleId="a5">
    <w:name w:val="Table Grid"/>
    <w:basedOn w:val="a1"/>
    <w:uiPriority w:val="39"/>
    <w:rsid w:val="0052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4FAD"/>
    <w:rPr>
      <w:rFonts w:ascii="Segoe UI" w:hAnsi="Segoe UI" w:cs="Segoe UI"/>
      <w:sz w:val="18"/>
      <w:szCs w:val="18"/>
    </w:rPr>
  </w:style>
  <w:style w:type="paragraph" w:customStyle="1" w:styleId="10">
    <w:name w:val="Обычный + 10 пт"/>
    <w:aliases w:val="По центру,Справа:"/>
    <w:basedOn w:val="a"/>
    <w:rsid w:val="008E20CF"/>
    <w:pPr>
      <w:suppressAutoHyphens/>
      <w:snapToGrid w:val="0"/>
      <w:spacing w:after="0" w:line="100" w:lineRule="atLeast"/>
      <w:ind w:right="-22"/>
      <w:jc w:val="center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rsid w:val="003650E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16B70"/>
    <w:rPr>
      <w:rFonts w:ascii="Times New Roman" w:eastAsia="Times New Roman" w:hAnsi="Times New Roman" w:cs="Times New Roman"/>
      <w:b/>
      <w:sz w:val="24"/>
      <w:szCs w:val="28"/>
      <w:lang w:eastAsia="ar-SA"/>
    </w:rPr>
  </w:style>
  <w:style w:type="paragraph" w:customStyle="1" w:styleId="a8">
    <w:name w:val="Базовый"/>
    <w:rsid w:val="0006277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a"/>
    <w:link w:val="ab"/>
    <w:qFormat/>
    <w:rsid w:val="00AA037B"/>
    <w:pPr>
      <w:tabs>
        <w:tab w:val="left" w:pos="709"/>
      </w:tabs>
      <w:suppressAutoHyphens/>
      <w:spacing w:line="100" w:lineRule="atLeast"/>
      <w:jc w:val="center"/>
    </w:pPr>
    <w:rPr>
      <w:rFonts w:ascii="Calibri" w:eastAsia="Times New Roman" w:hAnsi="Calibri" w:cs="Times New Roman"/>
      <w:i/>
      <w:iCs/>
      <w:color w:val="5A5A5A"/>
      <w:spacing w:val="15"/>
      <w:lang w:eastAsia="ar-SA"/>
    </w:rPr>
  </w:style>
  <w:style w:type="character" w:customStyle="1" w:styleId="ab">
    <w:name w:val="Подзаголовок Знак"/>
    <w:basedOn w:val="a0"/>
    <w:link w:val="a9"/>
    <w:rsid w:val="00AA037B"/>
    <w:rPr>
      <w:rFonts w:ascii="Calibri" w:eastAsia="Times New Roman" w:hAnsi="Calibri" w:cs="Times New Roman"/>
      <w:i/>
      <w:iCs/>
      <w:color w:val="5A5A5A"/>
      <w:spacing w:val="15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AA037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AA037B"/>
  </w:style>
  <w:style w:type="character" w:styleId="ad">
    <w:name w:val="Hyperlink"/>
    <w:basedOn w:val="a0"/>
    <w:uiPriority w:val="99"/>
    <w:semiHidden/>
    <w:unhideWhenUsed/>
    <w:rsid w:val="00083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F3C6C7FD9402BA8ED26D13E68C31E239451508546594BC4B05A2D11BBFF061B50EFD3E52C034B0h3B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C38B9-0D70-4B3D-9512-93FE5C11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1502</Words>
  <Characters>8568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Ирина Рудольфовна</dc:creator>
  <cp:keywords/>
  <dc:description/>
  <cp:lastModifiedBy>Агапитова Светлана Михайловна</cp:lastModifiedBy>
  <cp:revision>2</cp:revision>
  <cp:lastPrinted>2020-11-24T10:58:00Z</cp:lastPrinted>
  <dcterms:created xsi:type="dcterms:W3CDTF">2021-12-04T06:08:00Z</dcterms:created>
  <dcterms:modified xsi:type="dcterms:W3CDTF">2021-12-04T06:08:00Z</dcterms:modified>
</cp:coreProperties>
</file>