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57" w:rsidRDefault="00D93E57" w:rsidP="00D93E57">
      <w:pPr>
        <w:widowControl w:val="0"/>
        <w:suppressAutoHyphens/>
        <w:autoSpaceDE w:val="0"/>
        <w:jc w:val="right"/>
        <w:rPr>
          <w:bCs/>
          <w:kern w:val="2"/>
          <w:lang w:eastAsia="zh-CN"/>
        </w:rPr>
      </w:pPr>
      <w:r>
        <w:rPr>
          <w:bCs/>
          <w:kern w:val="2"/>
          <w:lang w:eastAsia="zh-CN"/>
        </w:rPr>
        <w:t xml:space="preserve">Приложение №1 к извещению о </w:t>
      </w:r>
    </w:p>
    <w:p w:rsidR="00D93E57" w:rsidRDefault="00D93E57" w:rsidP="00D93E57">
      <w:pPr>
        <w:widowControl w:val="0"/>
        <w:suppressAutoHyphens/>
        <w:autoSpaceDE w:val="0"/>
        <w:ind w:firstLine="709"/>
        <w:jc w:val="right"/>
        <w:rPr>
          <w:bCs/>
          <w:kern w:val="2"/>
          <w:lang w:eastAsia="zh-CN"/>
        </w:rPr>
      </w:pPr>
      <w:proofErr w:type="gramStart"/>
      <w:r>
        <w:rPr>
          <w:bCs/>
          <w:kern w:val="2"/>
          <w:lang w:eastAsia="zh-CN"/>
        </w:rPr>
        <w:t>проведении</w:t>
      </w:r>
      <w:proofErr w:type="gramEnd"/>
      <w:r>
        <w:rPr>
          <w:bCs/>
          <w:kern w:val="2"/>
          <w:lang w:eastAsia="zh-CN"/>
        </w:rPr>
        <w:t xml:space="preserve"> электронного аукциона</w:t>
      </w:r>
    </w:p>
    <w:p w:rsidR="00D93E57" w:rsidRDefault="00D93E57" w:rsidP="00920BB0">
      <w:pPr>
        <w:widowControl w:val="0"/>
        <w:tabs>
          <w:tab w:val="left" w:pos="708"/>
        </w:tabs>
        <w:jc w:val="center"/>
        <w:rPr>
          <w:b/>
          <w:sz w:val="20"/>
          <w:szCs w:val="20"/>
        </w:rPr>
      </w:pPr>
    </w:p>
    <w:p w:rsidR="006C5EA1" w:rsidRDefault="006C5EA1" w:rsidP="006C5EA1">
      <w:pPr>
        <w:keepNext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Описание объекта закупки в соответствии со статьей 33 Закона № 44-ФЗ</w:t>
      </w:r>
    </w:p>
    <w:p w:rsidR="00D93E57" w:rsidRPr="006C5EA1" w:rsidRDefault="006C5EA1" w:rsidP="006C5EA1">
      <w:pPr>
        <w:widowControl w:val="0"/>
        <w:tabs>
          <w:tab w:val="left" w:pos="708"/>
        </w:tabs>
        <w:jc w:val="center"/>
        <w:rPr>
          <w:rFonts w:eastAsia="SimSun"/>
          <w:b/>
          <w:sz w:val="22"/>
          <w:szCs w:val="22"/>
          <w:lang w:eastAsia="zh-CN"/>
        </w:rPr>
      </w:pPr>
      <w:r w:rsidRPr="006C5EA1">
        <w:rPr>
          <w:b/>
          <w:sz w:val="22"/>
          <w:szCs w:val="22"/>
        </w:rPr>
        <w:t>на п</w:t>
      </w:r>
      <w:r w:rsidRPr="006C5EA1">
        <w:rPr>
          <w:rFonts w:eastAsia="SimSun"/>
          <w:b/>
          <w:sz w:val="22"/>
          <w:szCs w:val="22"/>
          <w:lang w:eastAsia="zh-CN"/>
        </w:rPr>
        <w:t>оставку инвалидам в 2023 году  технических средств реабилитации, а именно белья абсорбирующего</w:t>
      </w:r>
    </w:p>
    <w:p w:rsidR="006C5EA1" w:rsidRDefault="006C5EA1" w:rsidP="006C5EA1">
      <w:pPr>
        <w:widowControl w:val="0"/>
        <w:tabs>
          <w:tab w:val="left" w:pos="708"/>
        </w:tabs>
        <w:jc w:val="center"/>
        <w:rPr>
          <w:rFonts w:eastAsia="SimSun"/>
          <w:b/>
          <w:sz w:val="22"/>
          <w:szCs w:val="22"/>
          <w:lang w:eastAsia="zh-CN"/>
        </w:rPr>
      </w:pPr>
    </w:p>
    <w:p w:rsidR="006C5EA1" w:rsidRPr="006C5EA1" w:rsidRDefault="006C5EA1" w:rsidP="006C5EA1">
      <w:pPr>
        <w:keepNext/>
        <w:ind w:firstLine="142"/>
        <w:jc w:val="both"/>
        <w:rPr>
          <w:sz w:val="22"/>
          <w:szCs w:val="22"/>
          <w:u w:val="single"/>
        </w:rPr>
      </w:pPr>
      <w:r w:rsidRPr="006C5EA1">
        <w:rPr>
          <w:sz w:val="22"/>
          <w:szCs w:val="22"/>
          <w:u w:val="single"/>
        </w:rPr>
        <w:t>Наименование объекта закупки</w:t>
      </w:r>
      <w:r w:rsidRPr="006C5EA1">
        <w:rPr>
          <w:sz w:val="22"/>
          <w:szCs w:val="22"/>
        </w:rPr>
        <w:t xml:space="preserve">: </w:t>
      </w:r>
      <w:r w:rsidR="00CF45C1">
        <w:rPr>
          <w:rFonts w:eastAsia="SimSun"/>
          <w:sz w:val="22"/>
          <w:szCs w:val="22"/>
          <w:lang w:eastAsia="zh-CN"/>
        </w:rPr>
        <w:t>п</w:t>
      </w:r>
      <w:r w:rsidRPr="006C5EA1">
        <w:rPr>
          <w:rFonts w:eastAsia="SimSun"/>
          <w:sz w:val="22"/>
          <w:szCs w:val="22"/>
          <w:lang w:eastAsia="zh-CN"/>
        </w:rPr>
        <w:t xml:space="preserve">оставка инвалидам в 2023 году  технических средств реабилитации, а именно белья абсорбирующего  </w:t>
      </w:r>
    </w:p>
    <w:p w:rsidR="006C5EA1" w:rsidRPr="006C5EA1" w:rsidRDefault="006C5EA1" w:rsidP="006C5EA1">
      <w:pPr>
        <w:jc w:val="both"/>
        <w:rPr>
          <w:sz w:val="22"/>
          <w:szCs w:val="22"/>
        </w:rPr>
      </w:pPr>
      <w:r w:rsidRPr="006C5EA1">
        <w:rPr>
          <w:sz w:val="22"/>
          <w:szCs w:val="22"/>
        </w:rPr>
        <w:t xml:space="preserve">Начальная максимальная цена контракта -7 072 415,80 руб. </w:t>
      </w:r>
    </w:p>
    <w:p w:rsidR="006C5EA1" w:rsidRPr="001B0EFB" w:rsidRDefault="006C5EA1" w:rsidP="006C5EA1">
      <w:pPr>
        <w:jc w:val="both"/>
      </w:pPr>
      <w:r w:rsidRPr="006C5EA1">
        <w:rPr>
          <w:rStyle w:val="FontStyle19"/>
          <w:sz w:val="22"/>
          <w:szCs w:val="22"/>
          <w:u w:val="single"/>
        </w:rPr>
        <w:t>Объём п</w:t>
      </w:r>
      <w:r w:rsidRPr="006C5EA1">
        <w:rPr>
          <w:bCs/>
          <w:sz w:val="22"/>
          <w:szCs w:val="22"/>
          <w:u w:val="single"/>
        </w:rPr>
        <w:t>оставки</w:t>
      </w:r>
      <w:r w:rsidRPr="006C5EA1">
        <w:rPr>
          <w:sz w:val="22"/>
          <w:szCs w:val="22"/>
          <w:u w:val="single"/>
        </w:rPr>
        <w:t xml:space="preserve"> технических средств реабилитации</w:t>
      </w:r>
      <w:r w:rsidRPr="006C5EA1">
        <w:rPr>
          <w:rStyle w:val="FontStyle19"/>
          <w:sz w:val="22"/>
          <w:szCs w:val="22"/>
          <w:u w:val="single"/>
        </w:rPr>
        <w:t>:</w:t>
      </w:r>
      <w:r w:rsidRPr="006C5EA1">
        <w:rPr>
          <w:rStyle w:val="FontStyle19"/>
          <w:sz w:val="22"/>
          <w:szCs w:val="22"/>
        </w:rPr>
        <w:t xml:space="preserve"> Общее количество – </w:t>
      </w:r>
      <w:r w:rsidRPr="006C5EA1">
        <w:rPr>
          <w:sz w:val="22"/>
          <w:szCs w:val="22"/>
        </w:rPr>
        <w:t>286 730шт.</w:t>
      </w:r>
      <w:r w:rsidRPr="001B0EFB">
        <w:t xml:space="preserve">       </w:t>
      </w:r>
    </w:p>
    <w:p w:rsidR="006C5EA1" w:rsidRDefault="006C5EA1" w:rsidP="006C5EA1">
      <w:pPr>
        <w:jc w:val="both"/>
        <w:rPr>
          <w:b/>
        </w:rPr>
      </w:pPr>
    </w:p>
    <w:p w:rsidR="006C5EA1" w:rsidRDefault="006C5EA1" w:rsidP="006C5EA1">
      <w:pPr>
        <w:jc w:val="both"/>
        <w:rPr>
          <w:rStyle w:val="FontStyle19"/>
          <w:u w:val="single"/>
        </w:rPr>
      </w:pPr>
      <w:r w:rsidRPr="00F15A36">
        <w:rPr>
          <w:rStyle w:val="FontStyle19"/>
          <w:u w:val="single"/>
        </w:rPr>
        <w:t>Технические</w:t>
      </w:r>
      <w:r>
        <w:rPr>
          <w:rStyle w:val="FontStyle19"/>
          <w:u w:val="single"/>
        </w:rPr>
        <w:t xml:space="preserve"> и количественные</w:t>
      </w:r>
      <w:r w:rsidRPr="00F15A36">
        <w:rPr>
          <w:rStyle w:val="FontStyle19"/>
          <w:u w:val="single"/>
        </w:rPr>
        <w:t xml:space="preserve"> характеристики</w:t>
      </w:r>
    </w:p>
    <w:p w:rsidR="006C5EA1" w:rsidRPr="006C5EA1" w:rsidRDefault="006C5EA1" w:rsidP="006C5EA1">
      <w:pPr>
        <w:jc w:val="both"/>
        <w:rPr>
          <w:rStyle w:val="FontStyle19"/>
          <w:sz w:val="20"/>
          <w:szCs w:val="20"/>
          <w:u w:val="single"/>
        </w:rPr>
      </w:pPr>
      <w:r w:rsidRPr="006C5EA1">
        <w:rPr>
          <w:rStyle w:val="FontStyle19"/>
          <w:sz w:val="20"/>
          <w:szCs w:val="20"/>
          <w:u w:val="single"/>
        </w:rPr>
        <w:t>Обоснование указания дополнительных характеристик: Дополнительная информация и дополнительные характеристики указаны заказчиком в связи с отсутствием в КТРУ описания объекта закупки и в целях определения соответствия закупаемых товаров, работ, услуг потребностям заказчика для обеспечения инвалидов техническими средствами реабилитации.</w:t>
      </w:r>
    </w:p>
    <w:p w:rsidR="006C5EA1" w:rsidRDefault="006C5EA1" w:rsidP="006C5EA1">
      <w:pPr>
        <w:jc w:val="both"/>
        <w:rPr>
          <w:rStyle w:val="FontStyle19"/>
          <w:u w:val="singl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842"/>
        <w:gridCol w:w="5245"/>
        <w:gridCol w:w="1277"/>
      </w:tblGrid>
      <w:tr w:rsidR="006C5EA1" w:rsidRPr="00DF5FE8" w:rsidTr="006C5EA1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1134" w:type="dxa"/>
          </w:tcPr>
          <w:p w:rsidR="006C5EA1" w:rsidRPr="006C5EA1" w:rsidRDefault="006C5EA1" w:rsidP="0041362D">
            <w:pPr>
              <w:ind w:left="57" w:right="57" w:hanging="108"/>
              <w:jc w:val="center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Наимено</w:t>
            </w:r>
            <w:r w:rsidR="00CF45C1">
              <w:rPr>
                <w:sz w:val="20"/>
                <w:szCs w:val="20"/>
                <w:lang w:eastAsia="en-US"/>
              </w:rPr>
              <w:t>-</w:t>
            </w:r>
            <w:bookmarkStart w:id="0" w:name="_GoBack"/>
            <w:bookmarkEnd w:id="0"/>
            <w:r w:rsidRPr="006C5EA1">
              <w:rPr>
                <w:sz w:val="20"/>
                <w:szCs w:val="20"/>
                <w:lang w:eastAsia="en-US"/>
              </w:rPr>
              <w:t>вание товара по КТРУ</w:t>
            </w:r>
          </w:p>
        </w:tc>
        <w:tc>
          <w:tcPr>
            <w:tcW w:w="1842" w:type="dxa"/>
          </w:tcPr>
          <w:p w:rsidR="006C5EA1" w:rsidRP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Наименование товара</w:t>
            </w:r>
          </w:p>
          <w:p w:rsidR="006C5EA1" w:rsidRP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(наименование в соответствии с Приказом Министерства труда и социальной защиты РФ от 13.02.2018г. №86н)</w:t>
            </w:r>
          </w:p>
        </w:tc>
        <w:tc>
          <w:tcPr>
            <w:tcW w:w="5245" w:type="dxa"/>
          </w:tcPr>
          <w:p w:rsidR="006C5EA1" w:rsidRP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6C5EA1">
              <w:rPr>
                <w:color w:val="000000"/>
                <w:sz w:val="20"/>
                <w:szCs w:val="20"/>
              </w:rPr>
              <w:t>Технические и функциональные характеристики товара</w:t>
            </w:r>
          </w:p>
        </w:tc>
        <w:tc>
          <w:tcPr>
            <w:tcW w:w="1277" w:type="dxa"/>
          </w:tcPr>
          <w:p w:rsidR="006C5EA1" w:rsidRPr="006C5EA1" w:rsidRDefault="006C5EA1" w:rsidP="006C5EA1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Кол</w:t>
            </w:r>
            <w:r>
              <w:rPr>
                <w:sz w:val="20"/>
                <w:szCs w:val="20"/>
                <w:lang w:eastAsia="en-US"/>
              </w:rPr>
              <w:t>-во</w:t>
            </w:r>
            <w:r w:rsidRPr="006C5EA1">
              <w:rPr>
                <w:sz w:val="20"/>
                <w:szCs w:val="20"/>
                <w:lang w:eastAsia="en-US"/>
              </w:rPr>
              <w:t>, шт.</w:t>
            </w:r>
          </w:p>
        </w:tc>
      </w:tr>
      <w:tr w:rsidR="006C5EA1" w:rsidRPr="00DF5FE8" w:rsidTr="006C5EA1">
        <w:tblPrEx>
          <w:tblCellMar>
            <w:top w:w="0" w:type="dxa"/>
            <w:bottom w:w="0" w:type="dxa"/>
          </w:tblCellMar>
        </w:tblPrEx>
        <w:trPr>
          <w:trHeight w:val="933"/>
        </w:trPr>
        <w:tc>
          <w:tcPr>
            <w:tcW w:w="1134" w:type="dxa"/>
          </w:tcPr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 xml:space="preserve">Пеленка впитывающая  17.22.12.130-00000002  </w:t>
            </w:r>
          </w:p>
        </w:tc>
        <w:tc>
          <w:tcPr>
            <w:tcW w:w="1842" w:type="dxa"/>
          </w:tcPr>
          <w:p w:rsidR="006C5EA1" w:rsidRPr="006C5EA1" w:rsidRDefault="006C5EA1" w:rsidP="004136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5EA1">
              <w:rPr>
                <w:sz w:val="20"/>
                <w:szCs w:val="20"/>
              </w:rPr>
              <w:t>Впитывающие простыни (пеленки) размером не менее 40 x 60 см (</w:t>
            </w:r>
            <w:proofErr w:type="spellStart"/>
            <w:r w:rsidRPr="006C5EA1">
              <w:rPr>
                <w:sz w:val="20"/>
                <w:szCs w:val="20"/>
              </w:rPr>
              <w:t>впитываемостью</w:t>
            </w:r>
            <w:proofErr w:type="spellEnd"/>
            <w:r w:rsidRPr="006C5EA1">
              <w:rPr>
                <w:sz w:val="20"/>
                <w:szCs w:val="20"/>
              </w:rPr>
              <w:t xml:space="preserve"> от 400 до 500 мл)</w:t>
            </w:r>
          </w:p>
          <w:p w:rsidR="006C5EA1" w:rsidRP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 xml:space="preserve"> (значение классификатора 22-01-01)</w:t>
            </w:r>
          </w:p>
        </w:tc>
        <w:tc>
          <w:tcPr>
            <w:tcW w:w="5245" w:type="dxa"/>
          </w:tcPr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Размер не менее 40х60 см</w:t>
            </w:r>
          </w:p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Абсорбционная способность  не менее 400г</w:t>
            </w:r>
          </w:p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 xml:space="preserve"> Верхний покровный  слой  </w:t>
            </w:r>
          </w:p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 xml:space="preserve">Абсорбирующий слой, который поглощает и удерживает впитываемую жидкость внутри белья, и состоящий из  целлюлозных волокон, целлюлозной ваты, целлюлозного полотна, с добавлением химических волокон или без них. </w:t>
            </w:r>
          </w:p>
          <w:p w:rsidR="006C5EA1" w:rsidRPr="006C5EA1" w:rsidRDefault="006C5EA1" w:rsidP="0041362D">
            <w:pPr>
              <w:ind w:left="34" w:right="57"/>
              <w:jc w:val="both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Нижний покровный слой, который предотвращает  проникновение жидкости наружу.</w:t>
            </w:r>
          </w:p>
        </w:tc>
        <w:tc>
          <w:tcPr>
            <w:tcW w:w="1277" w:type="dxa"/>
          </w:tcPr>
          <w:p w:rsidR="006C5EA1" w:rsidRP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</w:p>
          <w:p w:rsidR="006C5EA1" w:rsidRP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</w:p>
          <w:p w:rsidR="006C5EA1" w:rsidRP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900</w:t>
            </w:r>
          </w:p>
        </w:tc>
      </w:tr>
      <w:tr w:rsidR="006C5EA1" w:rsidRPr="00DF5FE8" w:rsidTr="006C5EA1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1134" w:type="dxa"/>
          </w:tcPr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 xml:space="preserve">Пеленка впитывающая  17.22.12.130-00000002    </w:t>
            </w:r>
          </w:p>
          <w:p w:rsidR="006C5EA1" w:rsidRPr="006C5EA1" w:rsidRDefault="006C5EA1" w:rsidP="0041362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6C5EA1" w:rsidRPr="006C5EA1" w:rsidRDefault="006C5EA1" w:rsidP="004136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C5EA1">
              <w:rPr>
                <w:sz w:val="20"/>
                <w:szCs w:val="20"/>
              </w:rPr>
              <w:t>Впитывающие простыни (пеленки) размером не менее 60 x 60 см (</w:t>
            </w:r>
            <w:proofErr w:type="spellStart"/>
            <w:r w:rsidRPr="006C5EA1">
              <w:rPr>
                <w:sz w:val="20"/>
                <w:szCs w:val="20"/>
              </w:rPr>
              <w:t>впитываемостью</w:t>
            </w:r>
            <w:proofErr w:type="spellEnd"/>
            <w:r w:rsidRPr="006C5EA1">
              <w:rPr>
                <w:sz w:val="20"/>
                <w:szCs w:val="20"/>
              </w:rPr>
              <w:t xml:space="preserve"> от 800 до 1200 мл)</w:t>
            </w:r>
          </w:p>
          <w:p w:rsidR="006C5EA1" w:rsidRPr="006C5EA1" w:rsidRDefault="006C5EA1" w:rsidP="0041362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(значение классификатора 22-01-02)</w:t>
            </w:r>
          </w:p>
        </w:tc>
        <w:tc>
          <w:tcPr>
            <w:tcW w:w="5245" w:type="dxa"/>
          </w:tcPr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Размер не менее 60х60 см</w:t>
            </w:r>
          </w:p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Абсорбционная способность  не менее  800г</w:t>
            </w:r>
          </w:p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 xml:space="preserve">Верхний покровный  слой  </w:t>
            </w:r>
          </w:p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 xml:space="preserve">Абсорбирующий слой, который поглощает и удерживает впитываемую жидкость внутри белья, и состоящий из  целлюлозных волокон, целлюлозной ваты, целлюлозного полотна, с добавлением химических волокон или без них. </w:t>
            </w:r>
          </w:p>
          <w:p w:rsidR="006C5EA1" w:rsidRPr="006C5EA1" w:rsidRDefault="006C5EA1" w:rsidP="0041362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 xml:space="preserve"> Нижний покровный слой, который предотвращает   проникновение жидкости наружу.</w:t>
            </w:r>
          </w:p>
        </w:tc>
        <w:tc>
          <w:tcPr>
            <w:tcW w:w="1277" w:type="dxa"/>
          </w:tcPr>
          <w:p w:rsidR="006C5EA1" w:rsidRP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</w:p>
          <w:p w:rsidR="006C5EA1" w:rsidRP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</w:p>
          <w:p w:rsidR="006C5EA1" w:rsidRP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18 000</w:t>
            </w:r>
          </w:p>
        </w:tc>
      </w:tr>
      <w:tr w:rsidR="006C5EA1" w:rsidRPr="00DF5FE8" w:rsidTr="006C5EA1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134" w:type="dxa"/>
            <w:tcBorders>
              <w:bottom w:val="single" w:sz="4" w:space="0" w:color="auto"/>
            </w:tcBorders>
          </w:tcPr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 xml:space="preserve">Пеленка впитывающая    17.22.12.130-00000002  </w:t>
            </w:r>
          </w:p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C5EA1" w:rsidRPr="006C5EA1" w:rsidRDefault="006C5EA1" w:rsidP="004136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5EA1">
              <w:rPr>
                <w:sz w:val="20"/>
                <w:szCs w:val="20"/>
              </w:rPr>
              <w:t>Впитывающие простыни (пеленки) размером не менее 60 x 90 см (</w:t>
            </w:r>
            <w:proofErr w:type="spellStart"/>
            <w:r w:rsidRPr="006C5EA1">
              <w:rPr>
                <w:sz w:val="20"/>
                <w:szCs w:val="20"/>
              </w:rPr>
              <w:t>впитываемостью</w:t>
            </w:r>
            <w:proofErr w:type="spellEnd"/>
            <w:r w:rsidRPr="006C5EA1">
              <w:rPr>
                <w:sz w:val="20"/>
                <w:szCs w:val="20"/>
              </w:rPr>
              <w:t xml:space="preserve"> от 1200 до 1900 мл)</w:t>
            </w:r>
          </w:p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(значение классификатора 22-01-03)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Размер не менее 60х90 см</w:t>
            </w:r>
          </w:p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Абсорбционная способность  не менее  1200г</w:t>
            </w:r>
          </w:p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 xml:space="preserve">Верхний покровный  слой  </w:t>
            </w:r>
          </w:p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 xml:space="preserve">Абсорбирующий слой, который поглощает и удерживает впитываемую жидкость внутри белья, и состоящий из  целлюлозных волокон, целлюлозной ваты, целлюлозного полотна, с добавлением химических волокон или без них. </w:t>
            </w:r>
          </w:p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Нижний покровный слой, который предотвращает  проникновение жидкости наружу.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6C5EA1" w:rsidRP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</w:p>
          <w:p w:rsidR="006C5EA1" w:rsidRP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</w:p>
          <w:p w:rsidR="006C5EA1" w:rsidRPr="006C5EA1" w:rsidRDefault="006C5EA1" w:rsidP="0041362D">
            <w:pPr>
              <w:ind w:left="57" w:right="57"/>
              <w:jc w:val="both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267 830</w:t>
            </w:r>
          </w:p>
        </w:tc>
      </w:tr>
      <w:tr w:rsidR="006C5EA1" w:rsidRPr="00DF5FE8" w:rsidTr="006C5EA1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134" w:type="dxa"/>
          </w:tcPr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lastRenderedPageBreak/>
              <w:t>Итого</w:t>
            </w:r>
          </w:p>
          <w:p w:rsidR="006C5EA1" w:rsidRP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6C5EA1" w:rsidRP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45" w:type="dxa"/>
          </w:tcPr>
          <w:p w:rsidR="006C5EA1" w:rsidRP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</w:tcPr>
          <w:p w:rsidR="006C5EA1" w:rsidRP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6C5EA1">
              <w:rPr>
                <w:sz w:val="20"/>
                <w:szCs w:val="20"/>
                <w:lang w:eastAsia="en-US"/>
              </w:rPr>
              <w:t>286 730</w:t>
            </w:r>
          </w:p>
        </w:tc>
      </w:tr>
    </w:tbl>
    <w:p w:rsidR="006C5EA1" w:rsidRPr="00DF5FE8" w:rsidRDefault="006C5EA1" w:rsidP="006C5EA1">
      <w:pPr>
        <w:spacing w:after="200" w:line="276" w:lineRule="auto"/>
        <w:jc w:val="both"/>
        <w:rPr>
          <w:sz w:val="20"/>
          <w:szCs w:val="20"/>
          <w:lang w:eastAsia="en-US"/>
        </w:rPr>
      </w:pPr>
      <w:r w:rsidRPr="00DF5FE8">
        <w:rPr>
          <w:sz w:val="20"/>
          <w:szCs w:val="20"/>
          <w:lang w:eastAsia="en-US"/>
        </w:rPr>
        <w:t xml:space="preserve"> Впитывающие простын</w:t>
      </w:r>
      <w:proofErr w:type="gramStart"/>
      <w:r w:rsidRPr="00DF5FE8">
        <w:rPr>
          <w:sz w:val="20"/>
          <w:szCs w:val="20"/>
          <w:lang w:eastAsia="en-US"/>
        </w:rPr>
        <w:t>и(</w:t>
      </w:r>
      <w:proofErr w:type="gramEnd"/>
      <w:r w:rsidRPr="00DF5FE8">
        <w:rPr>
          <w:sz w:val="20"/>
          <w:szCs w:val="20"/>
          <w:lang w:eastAsia="en-US"/>
        </w:rPr>
        <w:t>пеленки) должны соответствовать требованиям стандартов ГОСТ Р 57762-20</w:t>
      </w:r>
      <w:r>
        <w:rPr>
          <w:sz w:val="20"/>
          <w:szCs w:val="20"/>
          <w:lang w:eastAsia="en-US"/>
        </w:rPr>
        <w:t>21 «Белье абсорбирующее</w:t>
      </w:r>
      <w:r w:rsidRPr="00DF5FE8">
        <w:rPr>
          <w:sz w:val="20"/>
          <w:szCs w:val="20"/>
          <w:lang w:eastAsia="en-US"/>
        </w:rPr>
        <w:t>».</w:t>
      </w:r>
    </w:p>
    <w:p w:rsidR="006C5EA1" w:rsidRPr="006C5EA1" w:rsidRDefault="006C5EA1" w:rsidP="006C5EA1">
      <w:pPr>
        <w:jc w:val="both"/>
        <w:rPr>
          <w:sz w:val="22"/>
          <w:szCs w:val="22"/>
        </w:rPr>
      </w:pPr>
      <w:r w:rsidRPr="006C5EA1">
        <w:rPr>
          <w:sz w:val="22"/>
          <w:szCs w:val="22"/>
        </w:rPr>
        <w:t>Товар должен иметь:1) действующие регистрационные удостоверения в соответствии с Федеральным законом от 21.11.2011 N323-ФЗ «Об основах охраны здоровья граждан в Российской Федерации»; 2)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</w:t>
      </w:r>
    </w:p>
    <w:p w:rsidR="006C5EA1" w:rsidRPr="006C5EA1" w:rsidRDefault="006C5EA1" w:rsidP="006C5EA1">
      <w:pPr>
        <w:jc w:val="both"/>
        <w:rPr>
          <w:sz w:val="22"/>
          <w:szCs w:val="22"/>
          <w:u w:val="single"/>
        </w:rPr>
      </w:pPr>
      <w:r w:rsidRPr="006C5EA1">
        <w:rPr>
          <w:sz w:val="22"/>
          <w:szCs w:val="22"/>
          <w:u w:val="single"/>
        </w:rPr>
        <w:t>Требования к гарантийному сроку технических средств реабилитации.</w:t>
      </w:r>
    </w:p>
    <w:p w:rsidR="006C5EA1" w:rsidRPr="006C5EA1" w:rsidRDefault="006C5EA1" w:rsidP="006C5EA1">
      <w:pPr>
        <w:pStyle w:val="3"/>
        <w:spacing w:line="240" w:lineRule="atLeast"/>
        <w:ind w:left="0"/>
        <w:jc w:val="both"/>
        <w:rPr>
          <w:b w:val="0"/>
          <w:sz w:val="22"/>
          <w:szCs w:val="22"/>
        </w:rPr>
      </w:pPr>
      <w:r w:rsidRPr="006C5EA1">
        <w:rPr>
          <w:b w:val="0"/>
          <w:sz w:val="22"/>
          <w:szCs w:val="22"/>
        </w:rPr>
        <w:t xml:space="preserve">         В соответствии с  ГОСТ </w:t>
      </w:r>
      <w:proofErr w:type="gramStart"/>
      <w:r w:rsidRPr="006C5EA1">
        <w:rPr>
          <w:b w:val="0"/>
          <w:sz w:val="22"/>
          <w:szCs w:val="22"/>
        </w:rPr>
        <w:t>Р</w:t>
      </w:r>
      <w:proofErr w:type="gramEnd"/>
      <w:r w:rsidRPr="006C5EA1">
        <w:rPr>
          <w:b w:val="0"/>
          <w:sz w:val="22"/>
          <w:szCs w:val="22"/>
        </w:rPr>
        <w:t xml:space="preserve"> 57762-2021  белье абсорбирующее (впитывающие пеленки) являются продукцией одноразовой, в связи с чем предоставления гарантии качества не устанавливается.  </w:t>
      </w:r>
    </w:p>
    <w:p w:rsidR="006C5EA1" w:rsidRPr="006C5EA1" w:rsidRDefault="006C5EA1" w:rsidP="006C5EA1">
      <w:pPr>
        <w:keepNext/>
        <w:tabs>
          <w:tab w:val="left" w:pos="708"/>
        </w:tabs>
        <w:jc w:val="both"/>
        <w:rPr>
          <w:b/>
          <w:sz w:val="22"/>
          <w:szCs w:val="22"/>
          <w:u w:val="single"/>
        </w:rPr>
      </w:pPr>
      <w:r w:rsidRPr="006C5EA1">
        <w:rPr>
          <w:sz w:val="22"/>
          <w:szCs w:val="22"/>
          <w:u w:val="single"/>
        </w:rPr>
        <w:t xml:space="preserve">Требования к качеству, техническим, функциональным характеристикам  </w:t>
      </w:r>
      <w:r w:rsidRPr="006C5EA1">
        <w:rPr>
          <w:sz w:val="22"/>
          <w:szCs w:val="22"/>
        </w:rPr>
        <w:t xml:space="preserve"> впитывающих простыней (пеленок)</w:t>
      </w:r>
      <w:r w:rsidRPr="006C5EA1">
        <w:rPr>
          <w:sz w:val="22"/>
          <w:szCs w:val="22"/>
          <w:u w:val="single"/>
        </w:rPr>
        <w:t xml:space="preserve"> их размерам:</w:t>
      </w:r>
    </w:p>
    <w:p w:rsidR="006C5EA1" w:rsidRPr="006C5EA1" w:rsidRDefault="006C5EA1" w:rsidP="006C5EA1">
      <w:pPr>
        <w:jc w:val="both"/>
        <w:rPr>
          <w:sz w:val="22"/>
          <w:szCs w:val="22"/>
        </w:rPr>
      </w:pPr>
      <w:r w:rsidRPr="006C5EA1">
        <w:rPr>
          <w:sz w:val="22"/>
          <w:szCs w:val="22"/>
        </w:rPr>
        <w:t xml:space="preserve">             </w:t>
      </w:r>
      <w:proofErr w:type="gramStart"/>
      <w:r w:rsidRPr="006C5EA1">
        <w:rPr>
          <w:sz w:val="22"/>
          <w:szCs w:val="22"/>
        </w:rPr>
        <w:t>В</w:t>
      </w:r>
      <w:proofErr w:type="gramEnd"/>
      <w:r w:rsidRPr="006C5EA1">
        <w:rPr>
          <w:sz w:val="22"/>
          <w:szCs w:val="22"/>
        </w:rPr>
        <w:t xml:space="preserve"> впитывающих пеленок не допускаются механические повреждения (разрыв края, разрезы и т.п.), пятна различного происхождения, посторонние включения, видимые невооруженным глазом.  </w:t>
      </w:r>
    </w:p>
    <w:p w:rsidR="006C5EA1" w:rsidRPr="006C5EA1" w:rsidRDefault="006C5EA1" w:rsidP="006C5EA1">
      <w:pPr>
        <w:jc w:val="both"/>
        <w:rPr>
          <w:sz w:val="22"/>
          <w:szCs w:val="22"/>
        </w:rPr>
      </w:pPr>
      <w:r w:rsidRPr="006C5EA1">
        <w:rPr>
          <w:sz w:val="22"/>
          <w:szCs w:val="22"/>
        </w:rPr>
        <w:t xml:space="preserve">             Сырье и материалы для изготовления впитывающих простыней (пеленок) должны быть разрешены к применению Федеральной службой по надзору в сфере защиты прав потребителей и благополучия человека, в соответствии  с ГОСТ </w:t>
      </w:r>
      <w:r w:rsidRPr="006C5EA1">
        <w:rPr>
          <w:sz w:val="22"/>
          <w:szCs w:val="22"/>
          <w:lang w:val="en-US"/>
        </w:rPr>
        <w:t>ISO</w:t>
      </w:r>
      <w:r w:rsidRPr="006C5EA1">
        <w:rPr>
          <w:sz w:val="22"/>
          <w:szCs w:val="22"/>
        </w:rPr>
        <w:t xml:space="preserve"> 10993-2021, ГОСТ </w:t>
      </w:r>
      <w:r w:rsidRPr="006C5EA1">
        <w:rPr>
          <w:sz w:val="22"/>
          <w:szCs w:val="22"/>
          <w:lang w:val="en-US"/>
        </w:rPr>
        <w:t>ISO</w:t>
      </w:r>
      <w:r w:rsidRPr="006C5EA1">
        <w:rPr>
          <w:sz w:val="22"/>
          <w:szCs w:val="22"/>
        </w:rPr>
        <w:t xml:space="preserve"> 10993-5-2021, ГОСТ </w:t>
      </w:r>
      <w:r w:rsidRPr="006C5EA1">
        <w:rPr>
          <w:sz w:val="22"/>
          <w:szCs w:val="22"/>
          <w:lang w:val="en-US"/>
        </w:rPr>
        <w:t>ISO</w:t>
      </w:r>
      <w:r w:rsidRPr="006C5EA1">
        <w:rPr>
          <w:sz w:val="22"/>
          <w:szCs w:val="22"/>
        </w:rPr>
        <w:t xml:space="preserve"> 10993-10-2011.</w:t>
      </w:r>
    </w:p>
    <w:p w:rsidR="006C5EA1" w:rsidRPr="006C5EA1" w:rsidRDefault="006C5EA1" w:rsidP="006C5EA1">
      <w:pPr>
        <w:jc w:val="both"/>
        <w:rPr>
          <w:sz w:val="22"/>
          <w:szCs w:val="22"/>
          <w:u w:val="single"/>
        </w:rPr>
      </w:pPr>
      <w:r w:rsidRPr="006C5EA1">
        <w:rPr>
          <w:sz w:val="22"/>
          <w:szCs w:val="22"/>
          <w:u w:val="single"/>
        </w:rPr>
        <w:t xml:space="preserve">Требования к размерам, упаковке, отгрузке   </w:t>
      </w:r>
      <w:r w:rsidRPr="006C5EA1">
        <w:rPr>
          <w:sz w:val="22"/>
          <w:szCs w:val="22"/>
        </w:rPr>
        <w:t>впитывающих простыней (пеленок)</w:t>
      </w:r>
      <w:r w:rsidRPr="006C5EA1">
        <w:rPr>
          <w:sz w:val="22"/>
          <w:szCs w:val="22"/>
          <w:u w:val="single"/>
        </w:rPr>
        <w:t>: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Маркировка  упаковки впитывающих простыней (пеленок</w:t>
      </w:r>
      <w:proofErr w:type="gramStart"/>
      <w:r w:rsidRPr="006C5EA1">
        <w:rPr>
          <w:sz w:val="22"/>
          <w:szCs w:val="22"/>
        </w:rPr>
        <w:t xml:space="preserve"> )</w:t>
      </w:r>
      <w:proofErr w:type="gramEnd"/>
      <w:r w:rsidRPr="006C5EA1">
        <w:rPr>
          <w:sz w:val="22"/>
          <w:szCs w:val="22"/>
        </w:rPr>
        <w:t xml:space="preserve"> должна включать: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-наименование предприятия-изготовителя и/ или его товарный знак;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-наименование страны-изготовителя;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- наименование предприятия-изготовителя, юридический адрес, товарный знак (при наличии);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-наименование белья;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-товарную марку (при наличии), вид белья в зависимости от назначения (степени недержания мочи) размеры белья, цвет, номер белья (при наличии);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-правила по применению белья (в виде рисунков или текста);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-наименование материала;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 xml:space="preserve">- отличительные характеристики в соответствии с их </w:t>
      </w:r>
      <w:proofErr w:type="gramStart"/>
      <w:r w:rsidRPr="006C5EA1">
        <w:rPr>
          <w:sz w:val="22"/>
          <w:szCs w:val="22"/>
        </w:rPr>
        <w:t>техническим исполнением</w:t>
      </w:r>
      <w:proofErr w:type="gramEnd"/>
      <w:r w:rsidRPr="006C5EA1">
        <w:rPr>
          <w:sz w:val="22"/>
          <w:szCs w:val="22"/>
        </w:rPr>
        <w:t xml:space="preserve"> (в виде рисунков и/или текста);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- номер артикула (при наличии);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- количество в упаковке;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-номер партии (серии);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-слова «Для  однократного применения», «Нестерильно», «Нетоксично»;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- дату (месяц, год) изготовления;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- срок годности;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- указания по утилизации: «Не бросать в канализацию» и/или рисунок, четко и ясно отображающий эти указания;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- штриховой код изделия (при наличии);</w:t>
      </w:r>
    </w:p>
    <w:p w:rsidR="006C5EA1" w:rsidRPr="006C5EA1" w:rsidRDefault="006C5EA1" w:rsidP="006C5EA1">
      <w:pPr>
        <w:keepLines/>
        <w:jc w:val="both"/>
        <w:rPr>
          <w:sz w:val="22"/>
          <w:szCs w:val="22"/>
        </w:rPr>
      </w:pPr>
      <w:r w:rsidRPr="006C5EA1">
        <w:rPr>
          <w:sz w:val="22"/>
          <w:szCs w:val="22"/>
        </w:rPr>
        <w:t>-обозначение стандартов и / или технической документации (ТУ);</w:t>
      </w:r>
    </w:p>
    <w:p w:rsidR="006C5EA1" w:rsidRPr="006C5EA1" w:rsidRDefault="006C5EA1" w:rsidP="006C5EA1">
      <w:pPr>
        <w:jc w:val="both"/>
        <w:rPr>
          <w:sz w:val="22"/>
          <w:szCs w:val="22"/>
        </w:rPr>
      </w:pPr>
      <w:r w:rsidRPr="006C5EA1">
        <w:rPr>
          <w:sz w:val="22"/>
          <w:szCs w:val="22"/>
        </w:rPr>
        <w:t>- дату и номер регистрационного удостоверения.</w:t>
      </w:r>
    </w:p>
    <w:p w:rsidR="006C5EA1" w:rsidRPr="006C5EA1" w:rsidRDefault="006C5EA1" w:rsidP="006C5EA1">
      <w:pPr>
        <w:jc w:val="both"/>
        <w:rPr>
          <w:sz w:val="22"/>
          <w:szCs w:val="22"/>
        </w:rPr>
      </w:pPr>
      <w:r w:rsidRPr="006C5EA1">
        <w:rPr>
          <w:sz w:val="22"/>
          <w:szCs w:val="22"/>
        </w:rPr>
        <w:t xml:space="preserve">   </w:t>
      </w:r>
    </w:p>
    <w:p w:rsidR="006C5EA1" w:rsidRPr="006C5EA1" w:rsidRDefault="006C5EA1" w:rsidP="006C5EA1">
      <w:pPr>
        <w:jc w:val="both"/>
        <w:rPr>
          <w:sz w:val="22"/>
          <w:szCs w:val="22"/>
        </w:rPr>
      </w:pPr>
      <w:r w:rsidRPr="006C5EA1">
        <w:rPr>
          <w:sz w:val="22"/>
          <w:szCs w:val="22"/>
        </w:rPr>
        <w:t xml:space="preserve">       Впитывающие пеленки должны быть упакованы по несколько штук в пакеты  из полимерной пленки, пачки или коробки по ГОСТ 33781-2016,  или другую потребительскую упаковку, обеспечивающую сохранность пеленок при транспортировании и хранении. Швы в пакетах из полимерной пленки должны быть заварены.</w:t>
      </w:r>
    </w:p>
    <w:p w:rsidR="006C5EA1" w:rsidRPr="006C5EA1" w:rsidRDefault="006C5EA1" w:rsidP="006C5EA1">
      <w:pPr>
        <w:jc w:val="both"/>
        <w:rPr>
          <w:sz w:val="22"/>
          <w:szCs w:val="22"/>
        </w:rPr>
      </w:pPr>
      <w:r w:rsidRPr="006C5EA1">
        <w:rPr>
          <w:sz w:val="22"/>
          <w:szCs w:val="22"/>
        </w:rPr>
        <w:t xml:space="preserve">        В один пакет, пачку или коробку упаковывают белье одной группы, вида, варианта размерного ряда, конструкции, технического и декоративного исполнений, изготовленные из одних материалов, с одинаковыми показателями качества, с одной датой изготовления (месяц, год).</w:t>
      </w:r>
      <w:r w:rsidRPr="006C5EA1">
        <w:rPr>
          <w:sz w:val="22"/>
          <w:szCs w:val="22"/>
        </w:rPr>
        <w:br/>
        <w:t xml:space="preserve">         Не допускается механическое повреждение упаковки, открывающее доступ к поверхности белья.</w:t>
      </w:r>
    </w:p>
    <w:p w:rsidR="006C5EA1" w:rsidRPr="006C5EA1" w:rsidRDefault="006C5EA1" w:rsidP="006C5EA1">
      <w:pPr>
        <w:jc w:val="both"/>
        <w:rPr>
          <w:sz w:val="22"/>
          <w:szCs w:val="22"/>
        </w:rPr>
      </w:pPr>
      <w:r w:rsidRPr="006C5EA1">
        <w:rPr>
          <w:sz w:val="22"/>
          <w:szCs w:val="22"/>
        </w:rPr>
        <w:t xml:space="preserve">        Транспортирование  впитывающих пеленок, упакованного в транспортную тару, следует осуществлять всеми видами крытых транспортных сре</w:t>
      </w:r>
      <w:proofErr w:type="gramStart"/>
      <w:r w:rsidRPr="006C5EA1">
        <w:rPr>
          <w:sz w:val="22"/>
          <w:szCs w:val="22"/>
        </w:rPr>
        <w:t>дств с с</w:t>
      </w:r>
      <w:proofErr w:type="gramEnd"/>
      <w:r w:rsidRPr="006C5EA1">
        <w:rPr>
          <w:sz w:val="22"/>
          <w:szCs w:val="22"/>
        </w:rPr>
        <w:t xml:space="preserve">облюдением предосторожностей, </w:t>
      </w:r>
      <w:r w:rsidRPr="006C5EA1">
        <w:rPr>
          <w:sz w:val="22"/>
          <w:szCs w:val="22"/>
        </w:rPr>
        <w:lastRenderedPageBreak/>
        <w:t>указанных на транспортной таре, и  правилами перевозок грузов, действующими на данном виде транспорта.</w:t>
      </w:r>
    </w:p>
    <w:p w:rsidR="006C5EA1" w:rsidRPr="006C5EA1" w:rsidRDefault="006C5EA1" w:rsidP="006C5EA1">
      <w:pPr>
        <w:tabs>
          <w:tab w:val="left" w:pos="72"/>
        </w:tabs>
        <w:suppressAutoHyphens/>
        <w:jc w:val="both"/>
        <w:rPr>
          <w:color w:val="000000"/>
          <w:sz w:val="22"/>
          <w:szCs w:val="22"/>
        </w:rPr>
      </w:pPr>
      <w:r w:rsidRPr="006C5EA1">
        <w:rPr>
          <w:sz w:val="22"/>
          <w:szCs w:val="22"/>
        </w:rPr>
        <w:t xml:space="preserve"> </w:t>
      </w:r>
    </w:p>
    <w:p w:rsidR="006C5EA1" w:rsidRPr="006C5EA1" w:rsidRDefault="006C5EA1" w:rsidP="006C5EA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C5EA1">
        <w:rPr>
          <w:sz w:val="22"/>
          <w:szCs w:val="22"/>
          <w:u w:val="single"/>
        </w:rPr>
        <w:t>Место п</w:t>
      </w:r>
      <w:r w:rsidRPr="006C5EA1">
        <w:rPr>
          <w:bCs/>
          <w:sz w:val="22"/>
          <w:szCs w:val="22"/>
          <w:u w:val="single"/>
        </w:rPr>
        <w:t>оставки Товара</w:t>
      </w:r>
      <w:r w:rsidRPr="006C5EA1">
        <w:rPr>
          <w:sz w:val="22"/>
          <w:szCs w:val="22"/>
        </w:rPr>
        <w:t xml:space="preserve">: Российская Федерация, Республика Бурятия, по месту жительства инвалида  либо по месту нахождения пункта выдачи (по выбору  Получателя на условиях </w:t>
      </w:r>
      <w:r w:rsidRPr="006C5EA1">
        <w:rPr>
          <w:sz w:val="22"/>
          <w:szCs w:val="22"/>
          <w:lang w:val="en-US"/>
        </w:rPr>
        <w:t>DDP</w:t>
      </w:r>
      <w:r w:rsidRPr="006C5EA1">
        <w:rPr>
          <w:sz w:val="22"/>
          <w:szCs w:val="22"/>
        </w:rPr>
        <w:t xml:space="preserve">).  </w:t>
      </w:r>
    </w:p>
    <w:p w:rsidR="006C5EA1" w:rsidRPr="006C5EA1" w:rsidRDefault="006C5EA1" w:rsidP="006C5EA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C5EA1">
        <w:rPr>
          <w:rFonts w:eastAsia="Calibri"/>
          <w:sz w:val="22"/>
          <w:szCs w:val="22"/>
          <w:lang w:eastAsia="en-US"/>
        </w:rPr>
        <w:t xml:space="preserve"> </w:t>
      </w:r>
    </w:p>
    <w:p w:rsidR="006C5EA1" w:rsidRPr="006C5EA1" w:rsidRDefault="006C5EA1" w:rsidP="006C5EA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C5EA1">
        <w:rPr>
          <w:sz w:val="22"/>
          <w:szCs w:val="22"/>
          <w:u w:val="single"/>
        </w:rPr>
        <w:t>Срок п</w:t>
      </w:r>
      <w:r w:rsidRPr="006C5EA1">
        <w:rPr>
          <w:bCs/>
          <w:sz w:val="22"/>
          <w:szCs w:val="22"/>
          <w:u w:val="single"/>
        </w:rPr>
        <w:t>оставки</w:t>
      </w:r>
      <w:r w:rsidRPr="006C5EA1">
        <w:rPr>
          <w:sz w:val="22"/>
          <w:szCs w:val="22"/>
        </w:rPr>
        <w:t xml:space="preserve">: </w:t>
      </w:r>
      <w:proofErr w:type="gramStart"/>
      <w:r w:rsidRPr="006C5EA1">
        <w:rPr>
          <w:rFonts w:eastAsia="Calibri"/>
          <w:sz w:val="22"/>
          <w:szCs w:val="22"/>
          <w:lang w:eastAsia="en-US"/>
        </w:rPr>
        <w:t>с даты получения</w:t>
      </w:r>
      <w:proofErr w:type="gramEnd"/>
      <w:r w:rsidRPr="006C5EA1">
        <w:rPr>
          <w:rFonts w:eastAsia="Calibri"/>
          <w:sz w:val="22"/>
          <w:szCs w:val="22"/>
          <w:lang w:eastAsia="en-US"/>
        </w:rPr>
        <w:t xml:space="preserve"> от Заказчика реестра получателей Товара  до "01" августа 2023 года </w:t>
      </w:r>
    </w:p>
    <w:p w:rsidR="006C5EA1" w:rsidRPr="006C5EA1" w:rsidRDefault="006C5EA1" w:rsidP="006C5EA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6C5EA1" w:rsidRPr="006C5EA1" w:rsidRDefault="006C5EA1" w:rsidP="006C5EA1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C5EA1">
        <w:rPr>
          <w:sz w:val="22"/>
          <w:szCs w:val="22"/>
          <w:u w:val="single"/>
        </w:rPr>
        <w:t>Условия поставки</w:t>
      </w:r>
      <w:r w:rsidRPr="006C5EA1">
        <w:rPr>
          <w:sz w:val="22"/>
          <w:szCs w:val="22"/>
        </w:rPr>
        <w:t xml:space="preserve">: До момента доставки Товара Инвалидам Поставщик осуществляет Поставку Товара в Республику Бурятия, в соответствии с календарным планом.  </w:t>
      </w:r>
    </w:p>
    <w:p w:rsidR="006C5EA1" w:rsidRDefault="006C5EA1" w:rsidP="006C5EA1">
      <w:pPr>
        <w:tabs>
          <w:tab w:val="left" w:pos="567"/>
        </w:tabs>
        <w:autoSpaceDE w:val="0"/>
        <w:autoSpaceDN w:val="0"/>
        <w:adjustRightInd w:val="0"/>
        <w:jc w:val="both"/>
      </w:pPr>
    </w:p>
    <w:tbl>
      <w:tblPr>
        <w:tblW w:w="9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3116"/>
        <w:gridCol w:w="1558"/>
      </w:tblGrid>
      <w:tr w:rsidR="006C5EA1" w:rsidRPr="002B6DC7" w:rsidTr="006C5EA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A1" w:rsidRPr="002B6DC7" w:rsidRDefault="006C5EA1" w:rsidP="0041362D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B6DC7">
              <w:rPr>
                <w:rFonts w:eastAsia="Calibri"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2B6DC7">
              <w:rPr>
                <w:rFonts w:eastAsia="Calibri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2B6DC7">
              <w:rPr>
                <w:rFonts w:eastAsia="Calibri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A1" w:rsidRPr="002B6DC7" w:rsidRDefault="006C5EA1" w:rsidP="0041362D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B6DC7">
              <w:rPr>
                <w:rFonts w:eastAsia="Calibri"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A1" w:rsidRPr="002B6DC7" w:rsidRDefault="006C5EA1" w:rsidP="0041362D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B6DC7">
              <w:rPr>
                <w:rFonts w:eastAsia="Calibri"/>
                <w:color w:val="000000"/>
                <w:sz w:val="20"/>
                <w:szCs w:val="20"/>
              </w:rPr>
              <w:t>Периоды (этапы) поставки на 202</w:t>
            </w:r>
            <w:r>
              <w:rPr>
                <w:rFonts w:eastAsia="Calibri"/>
                <w:color w:val="000000"/>
                <w:sz w:val="20"/>
                <w:szCs w:val="20"/>
              </w:rPr>
              <w:t>3</w:t>
            </w:r>
            <w:r w:rsidRPr="002B6DC7">
              <w:rPr>
                <w:rFonts w:eastAsia="Calibri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A1" w:rsidRPr="002B6DC7" w:rsidRDefault="006C5EA1" w:rsidP="0041362D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B6DC7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Количество</w:t>
            </w:r>
          </w:p>
          <w:p w:rsidR="006C5EA1" w:rsidRPr="002B6DC7" w:rsidRDefault="006C5EA1" w:rsidP="0041362D">
            <w:pPr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</w:rPr>
            </w:pPr>
            <w:r w:rsidRPr="002B6DC7">
              <w:rPr>
                <w:rFonts w:eastAsia="Calibri"/>
                <w:color w:val="000000"/>
                <w:sz w:val="20"/>
                <w:szCs w:val="20"/>
              </w:rPr>
              <w:t>(шт.)</w:t>
            </w:r>
          </w:p>
        </w:tc>
      </w:tr>
      <w:tr w:rsidR="006C5EA1" w:rsidRPr="002B6DC7" w:rsidTr="006C5EA1">
        <w:trPr>
          <w:trHeight w:val="10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A1" w:rsidRPr="002B6DC7" w:rsidRDefault="006C5EA1" w:rsidP="0041362D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B6DC7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A1" w:rsidRPr="00DF5FE8" w:rsidRDefault="006C5EA1" w:rsidP="004136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FE8">
              <w:rPr>
                <w:sz w:val="20"/>
                <w:szCs w:val="20"/>
              </w:rPr>
              <w:t>Впитывающие простыни (пеленки) размером не менее 40 x 60 см (</w:t>
            </w:r>
            <w:proofErr w:type="spellStart"/>
            <w:r w:rsidRPr="00DF5FE8">
              <w:rPr>
                <w:sz w:val="20"/>
                <w:szCs w:val="20"/>
              </w:rPr>
              <w:t>впитываемостью</w:t>
            </w:r>
            <w:proofErr w:type="spellEnd"/>
            <w:r w:rsidRPr="00DF5FE8">
              <w:rPr>
                <w:sz w:val="20"/>
                <w:szCs w:val="20"/>
              </w:rPr>
              <w:t xml:space="preserve"> от 400 до 500 мл)</w:t>
            </w:r>
          </w:p>
          <w:p w:rsid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r w:rsidRPr="00DF5FE8">
              <w:rPr>
                <w:sz w:val="20"/>
                <w:szCs w:val="20"/>
                <w:lang w:eastAsia="en-US"/>
              </w:rPr>
              <w:t xml:space="preserve"> (значение классификатора 22-01-01)</w:t>
            </w:r>
          </w:p>
          <w:p w:rsidR="006C5EA1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</w:p>
          <w:p w:rsidR="006C5EA1" w:rsidRPr="00DF5FE8" w:rsidRDefault="006C5EA1" w:rsidP="0041362D">
            <w:pPr>
              <w:ind w:left="57" w:right="57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2B6DC7">
              <w:rPr>
                <w:rFonts w:eastAsia="Lucida Sans Unicode"/>
                <w:color w:val="000000"/>
                <w:kern w:val="2"/>
                <w:sz w:val="20"/>
                <w:szCs w:val="20"/>
              </w:rPr>
              <w:t>(наименование в соответствие с Каталогом товаров, работ, услуг.</w:t>
            </w:r>
            <w:proofErr w:type="gramEnd"/>
            <w:r w:rsidRPr="002B6DC7">
              <w:rPr>
                <w:rFonts w:eastAsia="Lucida Sans Unicode"/>
                <w:color w:val="000000"/>
                <w:kern w:val="2"/>
                <w:sz w:val="20"/>
                <w:szCs w:val="20"/>
              </w:rPr>
              <w:t xml:space="preserve"> Код позиции </w:t>
            </w:r>
            <w:proofErr w:type="spellStart"/>
            <w:r w:rsidRPr="002B6DC7">
              <w:rPr>
                <w:rFonts w:eastAsia="Lucida Sans Unicode"/>
                <w:color w:val="000000"/>
                <w:kern w:val="2"/>
                <w:sz w:val="20"/>
                <w:szCs w:val="20"/>
              </w:rPr>
              <w:t>КТРУ</w:t>
            </w:r>
            <w:proofErr w:type="gramStart"/>
            <w:r>
              <w:rPr>
                <w:sz w:val="20"/>
                <w:szCs w:val="20"/>
                <w:lang w:eastAsia="en-US"/>
              </w:rPr>
              <w:t>:</w:t>
            </w:r>
            <w:r w:rsidRPr="00DF5FE8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DF5FE8">
              <w:rPr>
                <w:sz w:val="20"/>
                <w:szCs w:val="20"/>
                <w:lang w:eastAsia="en-US"/>
              </w:rPr>
              <w:t>еленка</w:t>
            </w:r>
            <w:proofErr w:type="spellEnd"/>
            <w:r w:rsidRPr="00DF5FE8">
              <w:rPr>
                <w:sz w:val="20"/>
                <w:szCs w:val="20"/>
                <w:lang w:eastAsia="en-US"/>
              </w:rPr>
              <w:t xml:space="preserve"> впитывающая  17.22.12.130-00000002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A1" w:rsidRPr="002B6DC7" w:rsidRDefault="006C5EA1" w:rsidP="0041362D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gramStart"/>
            <w:r w:rsidRPr="002B6DC7">
              <w:rPr>
                <w:rFonts w:eastAsia="Calibri"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2B6DC7">
              <w:rPr>
                <w:rFonts w:eastAsia="Calibri"/>
                <w:color w:val="000000"/>
                <w:sz w:val="20"/>
                <w:szCs w:val="20"/>
              </w:rPr>
              <w:t xml:space="preserve"> Государственного Контракта в течение 30 дней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A1" w:rsidRPr="002B6DC7" w:rsidRDefault="006C5EA1" w:rsidP="006C5EA1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900</w:t>
            </w:r>
          </w:p>
        </w:tc>
      </w:tr>
      <w:tr w:rsidR="006C5EA1" w:rsidRPr="002B6DC7" w:rsidTr="006C5EA1">
        <w:trPr>
          <w:trHeight w:val="1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A1" w:rsidRPr="002B6DC7" w:rsidRDefault="006C5EA1" w:rsidP="0041362D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B6DC7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A1" w:rsidRPr="00DF5FE8" w:rsidRDefault="006C5EA1" w:rsidP="0041362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F5FE8">
              <w:rPr>
                <w:sz w:val="20"/>
                <w:szCs w:val="20"/>
              </w:rPr>
              <w:t>Впитывающие простыни (пеленки) размером не менее 60 x 60 см (</w:t>
            </w:r>
            <w:proofErr w:type="spellStart"/>
            <w:r w:rsidRPr="00DF5FE8">
              <w:rPr>
                <w:sz w:val="20"/>
                <w:szCs w:val="20"/>
              </w:rPr>
              <w:t>впитываемостью</w:t>
            </w:r>
            <w:proofErr w:type="spellEnd"/>
            <w:r w:rsidRPr="00DF5FE8">
              <w:rPr>
                <w:sz w:val="20"/>
                <w:szCs w:val="20"/>
              </w:rPr>
              <w:t xml:space="preserve"> от 800 до 1200 мл)</w:t>
            </w:r>
          </w:p>
          <w:p w:rsidR="006C5EA1" w:rsidRDefault="006C5EA1" w:rsidP="0041362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5FE8">
              <w:rPr>
                <w:sz w:val="20"/>
                <w:szCs w:val="20"/>
                <w:lang w:eastAsia="en-US"/>
              </w:rPr>
              <w:t>(значение классификатора 22-01-02)</w:t>
            </w:r>
          </w:p>
          <w:p w:rsidR="006C5EA1" w:rsidRPr="00DF5FE8" w:rsidRDefault="006C5EA1" w:rsidP="0041362D">
            <w:pPr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2B6DC7">
              <w:rPr>
                <w:rFonts w:eastAsia="Lucida Sans Unicode"/>
                <w:color w:val="000000"/>
                <w:kern w:val="2"/>
                <w:sz w:val="20"/>
                <w:szCs w:val="20"/>
              </w:rPr>
              <w:t>(наименование в соответствие с Каталогом товаров, работ, услуг.</w:t>
            </w:r>
            <w:proofErr w:type="gramEnd"/>
            <w:r w:rsidRPr="002B6DC7">
              <w:rPr>
                <w:rFonts w:eastAsia="Lucida Sans Unicode"/>
                <w:color w:val="000000"/>
                <w:kern w:val="2"/>
                <w:sz w:val="20"/>
                <w:szCs w:val="20"/>
              </w:rPr>
              <w:t xml:space="preserve"> Код позиции КТРУ</w:t>
            </w:r>
            <w:r w:rsidRPr="00DF5FE8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:</w:t>
            </w:r>
            <w:r w:rsidRPr="00DF5FE8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DF5FE8">
              <w:rPr>
                <w:sz w:val="20"/>
                <w:szCs w:val="20"/>
                <w:lang w:eastAsia="en-US"/>
              </w:rPr>
              <w:t xml:space="preserve">еленка впитывающая  17.22.12.130-00000002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A1" w:rsidRPr="002B6DC7" w:rsidRDefault="006C5EA1" w:rsidP="0041362D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gramStart"/>
            <w:r w:rsidRPr="002B6DC7">
              <w:rPr>
                <w:rFonts w:eastAsia="Calibri"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2B6DC7">
              <w:rPr>
                <w:rFonts w:eastAsia="Calibri"/>
                <w:color w:val="000000"/>
                <w:sz w:val="20"/>
                <w:szCs w:val="20"/>
              </w:rPr>
              <w:t xml:space="preserve"> Государственного Контракта в течение 30 дней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A1" w:rsidRPr="002B6DC7" w:rsidRDefault="006C5EA1" w:rsidP="006C5EA1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18 000</w:t>
            </w:r>
          </w:p>
        </w:tc>
      </w:tr>
      <w:tr w:rsidR="006C5EA1" w:rsidRPr="002B6DC7" w:rsidTr="006C5EA1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EA1" w:rsidRPr="002B6DC7" w:rsidRDefault="006C5EA1" w:rsidP="0041362D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B6DC7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EA1" w:rsidRPr="00DF5FE8" w:rsidRDefault="006C5EA1" w:rsidP="0041362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F5FE8">
              <w:rPr>
                <w:sz w:val="20"/>
                <w:szCs w:val="20"/>
              </w:rPr>
              <w:t>Впитывающие простыни (пеленки) размером не менее 60 x 90 см (</w:t>
            </w:r>
            <w:proofErr w:type="spellStart"/>
            <w:r w:rsidRPr="00DF5FE8">
              <w:rPr>
                <w:sz w:val="20"/>
                <w:szCs w:val="20"/>
              </w:rPr>
              <w:t>впитываемостью</w:t>
            </w:r>
            <w:proofErr w:type="spellEnd"/>
            <w:r w:rsidRPr="00DF5FE8">
              <w:rPr>
                <w:sz w:val="20"/>
                <w:szCs w:val="20"/>
              </w:rPr>
              <w:t xml:space="preserve"> от 1200 до 1900 мл)</w:t>
            </w:r>
          </w:p>
          <w:p w:rsid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r w:rsidRPr="00DF5FE8">
              <w:rPr>
                <w:sz w:val="20"/>
                <w:szCs w:val="20"/>
                <w:lang w:eastAsia="en-US"/>
              </w:rPr>
              <w:t>(значение классификатора 22-01-03)</w:t>
            </w:r>
          </w:p>
          <w:p w:rsidR="006C5EA1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</w:p>
          <w:p w:rsidR="006C5EA1" w:rsidRPr="00DF5FE8" w:rsidRDefault="006C5EA1" w:rsidP="0041362D">
            <w:pPr>
              <w:ind w:left="57" w:right="57"/>
              <w:rPr>
                <w:sz w:val="20"/>
                <w:szCs w:val="20"/>
                <w:lang w:eastAsia="en-US"/>
              </w:rPr>
            </w:pPr>
            <w:proofErr w:type="gramStart"/>
            <w:r w:rsidRPr="002B6DC7">
              <w:rPr>
                <w:rFonts w:eastAsia="Lucida Sans Unicode"/>
                <w:color w:val="000000"/>
                <w:kern w:val="2"/>
                <w:sz w:val="20"/>
                <w:szCs w:val="20"/>
              </w:rPr>
              <w:t>(наименование в соответствие с Каталогом товаров, работ, услуг.</w:t>
            </w:r>
            <w:proofErr w:type="gramEnd"/>
            <w:r w:rsidRPr="002B6DC7">
              <w:rPr>
                <w:rFonts w:eastAsia="Lucida Sans Unicode"/>
                <w:color w:val="000000"/>
                <w:kern w:val="2"/>
                <w:sz w:val="20"/>
                <w:szCs w:val="20"/>
              </w:rPr>
              <w:t xml:space="preserve"> Код позиции КТРУ</w:t>
            </w:r>
            <w:r w:rsidRPr="00DF5FE8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>:</w:t>
            </w:r>
            <w:r w:rsidRPr="00DF5FE8">
              <w:rPr>
                <w:sz w:val="20"/>
                <w:szCs w:val="20"/>
                <w:lang w:eastAsia="en-US"/>
              </w:rPr>
              <w:t>П</w:t>
            </w:r>
            <w:proofErr w:type="gramEnd"/>
            <w:r w:rsidRPr="00DF5FE8">
              <w:rPr>
                <w:sz w:val="20"/>
                <w:szCs w:val="20"/>
                <w:lang w:eastAsia="en-US"/>
              </w:rPr>
              <w:t xml:space="preserve">еленка впитывающая  17.22.12.130-00000002 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EA1" w:rsidRPr="002B6DC7" w:rsidRDefault="006C5EA1" w:rsidP="0041362D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gramStart"/>
            <w:r w:rsidRPr="002B6DC7">
              <w:rPr>
                <w:rFonts w:eastAsia="Calibri"/>
                <w:color w:val="000000"/>
                <w:sz w:val="20"/>
                <w:szCs w:val="20"/>
              </w:rPr>
              <w:t>С даты заключения</w:t>
            </w:r>
            <w:proofErr w:type="gramEnd"/>
            <w:r w:rsidRPr="002B6DC7">
              <w:rPr>
                <w:rFonts w:eastAsia="Calibri"/>
                <w:color w:val="000000"/>
                <w:sz w:val="20"/>
                <w:szCs w:val="20"/>
              </w:rPr>
              <w:t xml:space="preserve"> Государственного Контракта в течение 30 дней</w:t>
            </w:r>
          </w:p>
          <w:p w:rsidR="006C5EA1" w:rsidRPr="002B6DC7" w:rsidRDefault="006C5EA1" w:rsidP="0041362D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EA1" w:rsidRPr="002B6DC7" w:rsidRDefault="006C5EA1" w:rsidP="006C5EA1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267 830</w:t>
            </w:r>
          </w:p>
          <w:p w:rsidR="006C5EA1" w:rsidRPr="002B6DC7" w:rsidRDefault="006C5EA1" w:rsidP="006C5EA1">
            <w:pPr>
              <w:snapToGri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6C5EA1" w:rsidRPr="002B6DC7" w:rsidTr="006C5EA1">
        <w:trPr>
          <w:trHeight w:val="83"/>
        </w:trPr>
        <w:tc>
          <w:tcPr>
            <w:tcW w:w="8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A1" w:rsidRPr="002B6DC7" w:rsidRDefault="006C5EA1" w:rsidP="0041362D">
            <w:pPr>
              <w:widowControl w:val="0"/>
              <w:tabs>
                <w:tab w:val="left" w:pos="950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6C5EA1" w:rsidRPr="002B6DC7" w:rsidRDefault="006C5EA1" w:rsidP="0041362D">
            <w:pPr>
              <w:widowControl w:val="0"/>
              <w:tabs>
                <w:tab w:val="left" w:pos="950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B6DC7"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ИТОГО:</w:t>
            </w:r>
          </w:p>
          <w:p w:rsidR="006C5EA1" w:rsidRPr="002B6DC7" w:rsidRDefault="006C5EA1" w:rsidP="0041362D">
            <w:pPr>
              <w:widowControl w:val="0"/>
              <w:tabs>
                <w:tab w:val="left" w:pos="950"/>
              </w:tabs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A1" w:rsidRPr="002B6DC7" w:rsidRDefault="006C5EA1" w:rsidP="0041362D">
            <w:pPr>
              <w:jc w:val="center"/>
              <w:rPr>
                <w:rFonts w:eastAsia="Calibri"/>
                <w:b/>
                <w:iCs/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iCs/>
                <w:color w:val="000000"/>
                <w:sz w:val="20"/>
                <w:szCs w:val="20"/>
              </w:rPr>
              <w:t>286 730</w:t>
            </w:r>
          </w:p>
        </w:tc>
      </w:tr>
    </w:tbl>
    <w:p w:rsidR="006C5EA1" w:rsidRDefault="006C5EA1" w:rsidP="006C5EA1">
      <w:pPr>
        <w:tabs>
          <w:tab w:val="left" w:pos="567"/>
        </w:tabs>
        <w:autoSpaceDE w:val="0"/>
        <w:autoSpaceDN w:val="0"/>
        <w:adjustRightInd w:val="0"/>
        <w:jc w:val="both"/>
      </w:pPr>
    </w:p>
    <w:p w:rsidR="006C5EA1" w:rsidRPr="003E3B17" w:rsidRDefault="006C5EA1" w:rsidP="006C5EA1">
      <w:pPr>
        <w:spacing w:line="240" w:lineRule="atLeast"/>
        <w:ind w:firstLine="708"/>
        <w:jc w:val="both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kern w:val="3"/>
          <w:lang w:eastAsia="ja-JP" w:bidi="fa-IR"/>
        </w:rPr>
        <w:t xml:space="preserve"> </w:t>
      </w:r>
    </w:p>
    <w:p w:rsidR="006C5EA1" w:rsidRPr="006C5EA1" w:rsidRDefault="006C5EA1" w:rsidP="006C5EA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567469">
        <w:rPr>
          <w:rFonts w:eastAsia="Calibri"/>
          <w:lang w:eastAsia="en-US"/>
        </w:rPr>
        <w:t xml:space="preserve">        </w:t>
      </w:r>
      <w:r w:rsidRPr="006C5EA1">
        <w:rPr>
          <w:rFonts w:eastAsia="Calibri"/>
          <w:sz w:val="22"/>
          <w:szCs w:val="22"/>
          <w:lang w:eastAsia="en-US"/>
        </w:rPr>
        <w:t>Поставка Товара Получателям осуществляется Поставщиком после получения от Заказчика реестра получателей Товара.</w:t>
      </w:r>
    </w:p>
    <w:p w:rsidR="006C5EA1" w:rsidRPr="006C5EA1" w:rsidRDefault="006C5EA1" w:rsidP="006C5EA1">
      <w:pPr>
        <w:autoSpaceDE w:val="0"/>
        <w:autoSpaceDN w:val="0"/>
        <w:adjustRightInd w:val="0"/>
        <w:spacing w:before="24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6C5EA1">
        <w:rPr>
          <w:rFonts w:eastAsia="Calibri"/>
          <w:sz w:val="22"/>
          <w:szCs w:val="22"/>
          <w:lang w:eastAsia="en-US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6C5EA1" w:rsidRPr="006C5EA1" w:rsidRDefault="006C5EA1" w:rsidP="006C5EA1">
      <w:p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6C5EA1" w:rsidRPr="006C5EA1" w:rsidRDefault="006C5EA1" w:rsidP="006C5EA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C5EA1">
        <w:rPr>
          <w:sz w:val="22"/>
          <w:szCs w:val="22"/>
        </w:rPr>
        <w:t xml:space="preserve">         </w:t>
      </w:r>
      <w:r w:rsidRPr="006C5EA1">
        <w:rPr>
          <w:rFonts w:eastAsia="Calibri"/>
          <w:sz w:val="22"/>
          <w:szCs w:val="22"/>
          <w:lang w:eastAsia="en-US"/>
        </w:rPr>
        <w:t xml:space="preserve">Выборочная проверка поставляемого Товара осуществляется Заказчиком до поставки Товара Получателям в течение 3 рабочих дней с даты получения от Поставщика информации о поступлении Товара в субъект Российской Федерации (Республика Бурятия </w:t>
      </w:r>
      <w:proofErr w:type="spellStart"/>
      <w:r w:rsidRPr="006C5EA1">
        <w:rPr>
          <w:rFonts w:eastAsia="Calibri"/>
          <w:sz w:val="22"/>
          <w:szCs w:val="22"/>
          <w:lang w:eastAsia="en-US"/>
        </w:rPr>
        <w:t>г</w:t>
      </w:r>
      <w:proofErr w:type="gramStart"/>
      <w:r w:rsidRPr="006C5EA1">
        <w:rPr>
          <w:rFonts w:eastAsia="Calibri"/>
          <w:sz w:val="22"/>
          <w:szCs w:val="22"/>
          <w:lang w:eastAsia="en-US"/>
        </w:rPr>
        <w:t>.У</w:t>
      </w:r>
      <w:proofErr w:type="gramEnd"/>
      <w:r w:rsidRPr="006C5EA1">
        <w:rPr>
          <w:rFonts w:eastAsia="Calibri"/>
          <w:sz w:val="22"/>
          <w:szCs w:val="22"/>
          <w:lang w:eastAsia="en-US"/>
        </w:rPr>
        <w:t>лан</w:t>
      </w:r>
      <w:proofErr w:type="spellEnd"/>
      <w:r w:rsidRPr="006C5EA1">
        <w:rPr>
          <w:rFonts w:eastAsia="Calibri"/>
          <w:sz w:val="22"/>
          <w:szCs w:val="22"/>
          <w:lang w:eastAsia="en-US"/>
        </w:rPr>
        <w:t>-Удэ) и п</w:t>
      </w:r>
      <w:r w:rsidRPr="006C5EA1">
        <w:rPr>
          <w:sz w:val="22"/>
          <w:szCs w:val="22"/>
        </w:rPr>
        <w:t>о результатам выборочной проверки Заказчик в течение  5 дней подписывает акт выборочной проверки поставляемого Товара либо направляет Поставщику отказ от подписания данного акта в письменной форме с указанием причин отказа и сроков их устранения.</w:t>
      </w:r>
    </w:p>
    <w:p w:rsidR="006C5EA1" w:rsidRPr="006C5EA1" w:rsidRDefault="006C5EA1" w:rsidP="006C5EA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C5EA1">
        <w:rPr>
          <w:rFonts w:eastAsia="Calibri"/>
          <w:sz w:val="22"/>
          <w:szCs w:val="22"/>
          <w:lang w:eastAsia="en-US"/>
        </w:rPr>
        <w:t xml:space="preserve">     </w:t>
      </w:r>
      <w:r w:rsidRPr="006C5EA1">
        <w:rPr>
          <w:sz w:val="22"/>
          <w:szCs w:val="22"/>
          <w:lang w:eastAsia="ar-SA"/>
        </w:rPr>
        <w:t xml:space="preserve">  </w:t>
      </w:r>
      <w:r w:rsidRPr="006C5EA1">
        <w:rPr>
          <w:rFonts w:eastAsia="Calibri"/>
          <w:sz w:val="22"/>
          <w:szCs w:val="22"/>
          <w:lang w:eastAsia="en-US"/>
        </w:rPr>
        <w:t xml:space="preserve">   Поставщик гарантирует, что поставляемый Товар соответствует стандартам на данные виды Товара, а также требованиям технического задания.</w:t>
      </w:r>
    </w:p>
    <w:p w:rsidR="006C5EA1" w:rsidRPr="006C5EA1" w:rsidRDefault="006C5EA1" w:rsidP="006C5EA1">
      <w:pPr>
        <w:jc w:val="both"/>
        <w:rPr>
          <w:b/>
          <w:sz w:val="22"/>
          <w:szCs w:val="22"/>
        </w:rPr>
      </w:pPr>
      <w:r w:rsidRPr="006C5EA1">
        <w:rPr>
          <w:sz w:val="22"/>
          <w:szCs w:val="22"/>
          <w:lang w:eastAsia="ar-SA"/>
        </w:rPr>
        <w:lastRenderedPageBreak/>
        <w:t xml:space="preserve">  </w:t>
      </w:r>
      <w:r w:rsidRPr="006C5EA1">
        <w:rPr>
          <w:sz w:val="22"/>
          <w:szCs w:val="22"/>
        </w:rPr>
        <w:t xml:space="preserve">         </w:t>
      </w:r>
    </w:p>
    <w:p w:rsidR="006C5EA1" w:rsidRPr="006C5EA1" w:rsidRDefault="006C5EA1" w:rsidP="006C5EA1">
      <w:pPr>
        <w:keepNext/>
        <w:jc w:val="both"/>
        <w:outlineLvl w:val="2"/>
        <w:rPr>
          <w:rFonts w:eastAsia="Calibri"/>
          <w:sz w:val="22"/>
          <w:szCs w:val="22"/>
          <w:lang w:eastAsia="en-US"/>
        </w:rPr>
      </w:pPr>
      <w:r w:rsidRPr="006C5EA1">
        <w:rPr>
          <w:bCs/>
          <w:sz w:val="22"/>
          <w:szCs w:val="22"/>
        </w:rPr>
        <w:t xml:space="preserve">     </w:t>
      </w:r>
      <w:r w:rsidRPr="006C5EA1">
        <w:rPr>
          <w:sz w:val="22"/>
          <w:szCs w:val="22"/>
        </w:rPr>
        <w:t xml:space="preserve">     </w:t>
      </w:r>
      <w:r w:rsidRPr="006C5EA1">
        <w:rPr>
          <w:sz w:val="22"/>
          <w:szCs w:val="22"/>
          <w:u w:val="single"/>
        </w:rPr>
        <w:t>Поставщик обязан</w:t>
      </w:r>
      <w:r w:rsidRPr="006C5EA1">
        <w:rPr>
          <w:sz w:val="22"/>
          <w:szCs w:val="22"/>
        </w:rPr>
        <w:t>:</w:t>
      </w:r>
      <w:r w:rsidRPr="006C5EA1">
        <w:rPr>
          <w:bCs/>
          <w:sz w:val="22"/>
          <w:szCs w:val="22"/>
        </w:rPr>
        <w:t xml:space="preserve"> </w:t>
      </w:r>
    </w:p>
    <w:p w:rsidR="006C5EA1" w:rsidRPr="006C5EA1" w:rsidRDefault="006C5EA1" w:rsidP="006C5EA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6C5EA1">
        <w:rPr>
          <w:sz w:val="22"/>
          <w:szCs w:val="22"/>
        </w:rPr>
        <w:t xml:space="preserve">   Организовать на территории </w:t>
      </w:r>
      <w:proofErr w:type="spellStart"/>
      <w:r w:rsidRPr="006C5EA1">
        <w:rPr>
          <w:sz w:val="22"/>
          <w:szCs w:val="22"/>
        </w:rPr>
        <w:t>г</w:t>
      </w:r>
      <w:proofErr w:type="gramStart"/>
      <w:r w:rsidRPr="006C5EA1">
        <w:rPr>
          <w:sz w:val="22"/>
          <w:szCs w:val="22"/>
        </w:rPr>
        <w:t>.У</w:t>
      </w:r>
      <w:proofErr w:type="gramEnd"/>
      <w:r w:rsidRPr="006C5EA1">
        <w:rPr>
          <w:sz w:val="22"/>
          <w:szCs w:val="22"/>
        </w:rPr>
        <w:t>лан</w:t>
      </w:r>
      <w:proofErr w:type="spellEnd"/>
      <w:r w:rsidRPr="006C5EA1">
        <w:rPr>
          <w:sz w:val="22"/>
          <w:szCs w:val="22"/>
        </w:rPr>
        <w:t>-Удэ пункт выдачи Товара Получателей и официально сообщить Заказчику адрес организованного пункта.</w:t>
      </w:r>
      <w:r w:rsidRPr="006C5EA1">
        <w:rPr>
          <w:rFonts w:eastAsia="Calibri"/>
          <w:sz w:val="22"/>
          <w:szCs w:val="22"/>
          <w:lang w:eastAsia="en-US"/>
        </w:rPr>
        <w:t xml:space="preserve"> Установить график работы пунктов выдачи Товара, 5 (пять) дней в неделю, 40 (сорок) часов в неделю</w:t>
      </w:r>
      <w:proofErr w:type="gramStart"/>
      <w:r w:rsidRPr="006C5EA1">
        <w:rPr>
          <w:rFonts w:eastAsia="Calibri"/>
          <w:sz w:val="22"/>
          <w:szCs w:val="22"/>
          <w:lang w:eastAsia="en-US"/>
        </w:rPr>
        <w:t>.</w:t>
      </w:r>
      <w:proofErr w:type="gramEnd"/>
      <w:r w:rsidRPr="006C5EA1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6C5EA1">
        <w:rPr>
          <w:rFonts w:eastAsia="Calibri"/>
          <w:sz w:val="22"/>
          <w:szCs w:val="22"/>
          <w:lang w:eastAsia="en-US"/>
        </w:rPr>
        <w:t>в</w:t>
      </w:r>
      <w:proofErr w:type="gramEnd"/>
      <w:r w:rsidRPr="006C5EA1">
        <w:rPr>
          <w:rFonts w:eastAsia="Calibri"/>
          <w:sz w:val="22"/>
          <w:szCs w:val="22"/>
          <w:lang w:eastAsia="en-US"/>
        </w:rPr>
        <w:t>ключая работу в один из выходных дней, при этом время работы каждого пункта попадает в интервал с 08:00 до 20:00 час. Пункты выдачи Товара и склад Поставщика должны быть оснащены видеокамерами.</w:t>
      </w:r>
    </w:p>
    <w:p w:rsidR="006C5EA1" w:rsidRPr="006C5EA1" w:rsidRDefault="006C5EA1" w:rsidP="006C5EA1">
      <w:pPr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6C5EA1">
        <w:rPr>
          <w:sz w:val="22"/>
          <w:szCs w:val="22"/>
        </w:rPr>
        <w:t xml:space="preserve">  Получить от Заказчика реестр получателей Товара в срок не более 2 рабочих дней  </w:t>
      </w:r>
      <w:proofErr w:type="gramStart"/>
      <w:r w:rsidRPr="006C5EA1">
        <w:rPr>
          <w:sz w:val="22"/>
          <w:szCs w:val="22"/>
        </w:rPr>
        <w:t>с даты подписания</w:t>
      </w:r>
      <w:proofErr w:type="gramEnd"/>
      <w:r w:rsidRPr="006C5EA1">
        <w:rPr>
          <w:sz w:val="22"/>
          <w:szCs w:val="22"/>
        </w:rPr>
        <w:t xml:space="preserve"> акта выборочной проверки поставляемого Товара</w:t>
      </w:r>
    </w:p>
    <w:p w:rsidR="006C5EA1" w:rsidRPr="006C5EA1" w:rsidRDefault="006C5EA1" w:rsidP="006C5EA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C5EA1">
        <w:rPr>
          <w:rFonts w:eastAsia="Calibri"/>
          <w:sz w:val="22"/>
          <w:szCs w:val="22"/>
          <w:lang w:eastAsia="en-US"/>
        </w:rPr>
        <w:t xml:space="preserve">           Предоставить Получателям согласно реестру получателей Товара в пределах административных границ субъекта Российской Федерации (Республика Бурятия)  право выбора одного из способов получения Товара:</w:t>
      </w:r>
    </w:p>
    <w:p w:rsidR="006C5EA1" w:rsidRPr="006C5EA1" w:rsidRDefault="006C5EA1" w:rsidP="006C5EA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C5EA1">
        <w:rPr>
          <w:rFonts w:eastAsia="Calibri"/>
          <w:sz w:val="22"/>
          <w:szCs w:val="22"/>
          <w:lang w:eastAsia="en-US"/>
        </w:rPr>
        <w:t>по месту жительства Получателя;</w:t>
      </w:r>
    </w:p>
    <w:p w:rsidR="006C5EA1" w:rsidRPr="006C5EA1" w:rsidRDefault="006C5EA1" w:rsidP="006C5EA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C5EA1">
        <w:rPr>
          <w:rFonts w:eastAsia="Calibri"/>
          <w:sz w:val="22"/>
          <w:szCs w:val="22"/>
          <w:lang w:eastAsia="en-US"/>
        </w:rPr>
        <w:t>в пунктах выдачи.</w:t>
      </w:r>
    </w:p>
    <w:p w:rsidR="006C5EA1" w:rsidRPr="006C5EA1" w:rsidRDefault="006C5EA1" w:rsidP="006C5EA1">
      <w:pPr>
        <w:jc w:val="both"/>
        <w:rPr>
          <w:sz w:val="22"/>
          <w:szCs w:val="22"/>
        </w:rPr>
      </w:pPr>
      <w:r w:rsidRPr="006C5EA1">
        <w:rPr>
          <w:sz w:val="22"/>
          <w:szCs w:val="22"/>
          <w:lang w:eastAsia="ar-SA"/>
        </w:rPr>
        <w:t xml:space="preserve">           Осуществлять поставку путем передачи Товара Получателям (или их представителям) при представлении ими паспорта и направления (по форме, утвержденной приказом Министерства здравоохранения и социального развития Российской Федерации от 21.08.2008 № 439н)</w:t>
      </w:r>
      <w:proofErr w:type="gramStart"/>
      <w:r w:rsidRPr="006C5EA1">
        <w:rPr>
          <w:sz w:val="22"/>
          <w:szCs w:val="22"/>
          <w:lang w:eastAsia="ar-SA"/>
        </w:rPr>
        <w:t>,и</w:t>
      </w:r>
      <w:proofErr w:type="gramEnd"/>
      <w:r w:rsidRPr="006C5EA1">
        <w:rPr>
          <w:sz w:val="22"/>
          <w:szCs w:val="22"/>
          <w:lang w:eastAsia="ar-SA"/>
        </w:rPr>
        <w:t xml:space="preserve">/или на основании реестра получателей Товара, выдаваемого Заказчиком,  </w:t>
      </w:r>
      <w:r w:rsidRPr="006C5EA1">
        <w:rPr>
          <w:sz w:val="22"/>
          <w:szCs w:val="22"/>
        </w:rPr>
        <w:t xml:space="preserve"> подписанного уполномоченным   лицом Заказчика.</w:t>
      </w:r>
    </w:p>
    <w:p w:rsidR="006C5EA1" w:rsidRPr="006C5EA1" w:rsidRDefault="006C5EA1" w:rsidP="006C5EA1">
      <w:pPr>
        <w:suppressAutoHyphens/>
        <w:jc w:val="both"/>
        <w:rPr>
          <w:sz w:val="22"/>
          <w:szCs w:val="22"/>
          <w:lang w:eastAsia="ar-SA"/>
        </w:rPr>
      </w:pPr>
      <w:r w:rsidRPr="006C5EA1">
        <w:rPr>
          <w:sz w:val="22"/>
          <w:szCs w:val="22"/>
          <w:lang w:eastAsia="ar-SA"/>
        </w:rPr>
        <w:t xml:space="preserve">           В случае</w:t>
      </w:r>
      <w:proofErr w:type="gramStart"/>
      <w:r w:rsidRPr="006C5EA1">
        <w:rPr>
          <w:sz w:val="22"/>
          <w:szCs w:val="22"/>
          <w:lang w:eastAsia="ar-SA"/>
        </w:rPr>
        <w:t>,</w:t>
      </w:r>
      <w:proofErr w:type="gramEnd"/>
      <w:r w:rsidRPr="006C5EA1">
        <w:rPr>
          <w:sz w:val="22"/>
          <w:szCs w:val="22"/>
          <w:lang w:eastAsia="ar-SA"/>
        </w:rPr>
        <w:t xml:space="preserve"> если от имени Получателя действует его представитель, то предъявляется документ, удостоверяющий личность представителя, и соответствующий документ, подтверждающий полномочия представителя, с указанием данных получателей в акте  приема - передачи товара. </w:t>
      </w:r>
    </w:p>
    <w:p w:rsidR="006C5EA1" w:rsidRPr="006C5EA1" w:rsidRDefault="006C5EA1" w:rsidP="006C5EA1">
      <w:pPr>
        <w:jc w:val="both"/>
        <w:rPr>
          <w:sz w:val="22"/>
          <w:szCs w:val="22"/>
        </w:rPr>
      </w:pPr>
      <w:r w:rsidRPr="006C5EA1">
        <w:rPr>
          <w:sz w:val="22"/>
          <w:szCs w:val="22"/>
        </w:rPr>
        <w:t xml:space="preserve">          Указанные документы, предоставляемые представителем Получателя, должны быть действительными и не утратившими юридическую силу, в том числе по основаниям, предусмотренным статьей 188 Гражданского кодекса Российской Федерации, на момент передачи Изделия представителю Получателя.</w:t>
      </w:r>
    </w:p>
    <w:p w:rsidR="006C5EA1" w:rsidRPr="006C5EA1" w:rsidRDefault="006C5EA1" w:rsidP="006C5EA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C5EA1">
        <w:rPr>
          <w:rFonts w:eastAsia="Calibri"/>
          <w:sz w:val="22"/>
          <w:szCs w:val="22"/>
          <w:lang w:eastAsia="en-US"/>
        </w:rPr>
        <w:t xml:space="preserve">           </w:t>
      </w:r>
      <w:proofErr w:type="gramStart"/>
      <w:r w:rsidRPr="006C5EA1">
        <w:rPr>
          <w:rFonts w:eastAsia="Calibri"/>
          <w:sz w:val="22"/>
          <w:szCs w:val="22"/>
          <w:lang w:eastAsia="en-US"/>
        </w:rPr>
        <w:t>Вести аудиозапись телефонных разговоров с Получателями (представителями Получателей) по вопросам получения Товара с обеспечением их информирования о ведении аудиозаписи, а также вести журнал телефонных звонков Получателям, включенным в реестр получателей Товара, с пометкой о времени и результате звонка (в части согласования с Получателем (представителем Получателя) даты, времени и места поставки Товара) с предоставлением указанного журнала Заказчику по его требованию.</w:t>
      </w:r>
      <w:proofErr w:type="gramEnd"/>
    </w:p>
    <w:p w:rsidR="006C5EA1" w:rsidRPr="006C5EA1" w:rsidRDefault="006C5EA1" w:rsidP="006C5EA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C5EA1">
        <w:rPr>
          <w:rFonts w:eastAsia="Calibri"/>
          <w:sz w:val="22"/>
          <w:szCs w:val="22"/>
          <w:lang w:eastAsia="en-US"/>
        </w:rPr>
        <w:t xml:space="preserve">            Обеспечить корректное обращение с Получателями (представителями Получателей) при передаче Товара, а также исключить ситуации длительного ожидания Получателей при получении Товара.</w:t>
      </w:r>
    </w:p>
    <w:p w:rsidR="006C5EA1" w:rsidRDefault="006C5EA1" w:rsidP="006C5EA1">
      <w:pPr>
        <w:widowControl w:val="0"/>
        <w:tabs>
          <w:tab w:val="left" w:pos="708"/>
        </w:tabs>
        <w:jc w:val="center"/>
        <w:rPr>
          <w:rFonts w:eastAsia="SimSun"/>
          <w:b/>
          <w:sz w:val="22"/>
          <w:szCs w:val="22"/>
          <w:lang w:eastAsia="zh-CN"/>
        </w:rPr>
      </w:pPr>
    </w:p>
    <w:sectPr w:rsidR="006C5EA1" w:rsidSect="0055052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D35"/>
    <w:rsid w:val="000238FF"/>
    <w:rsid w:val="00070B2B"/>
    <w:rsid w:val="00092CF5"/>
    <w:rsid w:val="00153AF6"/>
    <w:rsid w:val="00154DE5"/>
    <w:rsid w:val="001616F5"/>
    <w:rsid w:val="001A3D98"/>
    <w:rsid w:val="001B51A8"/>
    <w:rsid w:val="001E42FF"/>
    <w:rsid w:val="00222822"/>
    <w:rsid w:val="002301BA"/>
    <w:rsid w:val="002472D1"/>
    <w:rsid w:val="002D0145"/>
    <w:rsid w:val="00324733"/>
    <w:rsid w:val="003440A5"/>
    <w:rsid w:val="0039790D"/>
    <w:rsid w:val="003A4590"/>
    <w:rsid w:val="00412313"/>
    <w:rsid w:val="00486633"/>
    <w:rsid w:val="004B57DD"/>
    <w:rsid w:val="00537508"/>
    <w:rsid w:val="005375B7"/>
    <w:rsid w:val="005455FD"/>
    <w:rsid w:val="00550523"/>
    <w:rsid w:val="005553D1"/>
    <w:rsid w:val="005606AC"/>
    <w:rsid w:val="005E0503"/>
    <w:rsid w:val="005F3BEA"/>
    <w:rsid w:val="006C5023"/>
    <w:rsid w:val="006C5EA1"/>
    <w:rsid w:val="006D2469"/>
    <w:rsid w:val="00706EFC"/>
    <w:rsid w:val="0071479B"/>
    <w:rsid w:val="00787B57"/>
    <w:rsid w:val="00792BD3"/>
    <w:rsid w:val="00792FDE"/>
    <w:rsid w:val="00794BCE"/>
    <w:rsid w:val="007B7C7B"/>
    <w:rsid w:val="008B5D88"/>
    <w:rsid w:val="00916D35"/>
    <w:rsid w:val="00920BB0"/>
    <w:rsid w:val="00926335"/>
    <w:rsid w:val="00935795"/>
    <w:rsid w:val="009A7047"/>
    <w:rsid w:val="009B5CF7"/>
    <w:rsid w:val="009D6A0C"/>
    <w:rsid w:val="00A21CBA"/>
    <w:rsid w:val="00A372DD"/>
    <w:rsid w:val="00AA6A54"/>
    <w:rsid w:val="00B17667"/>
    <w:rsid w:val="00B20F27"/>
    <w:rsid w:val="00B41492"/>
    <w:rsid w:val="00B833D6"/>
    <w:rsid w:val="00B85023"/>
    <w:rsid w:val="00BC5B99"/>
    <w:rsid w:val="00C33ACD"/>
    <w:rsid w:val="00C518B0"/>
    <w:rsid w:val="00CC0588"/>
    <w:rsid w:val="00CC79F8"/>
    <w:rsid w:val="00CE0FE4"/>
    <w:rsid w:val="00CE352E"/>
    <w:rsid w:val="00CF03B1"/>
    <w:rsid w:val="00CF45C1"/>
    <w:rsid w:val="00D3094B"/>
    <w:rsid w:val="00D5397C"/>
    <w:rsid w:val="00D60233"/>
    <w:rsid w:val="00D93E57"/>
    <w:rsid w:val="00D942A8"/>
    <w:rsid w:val="00DD3440"/>
    <w:rsid w:val="00E217DE"/>
    <w:rsid w:val="00E359B0"/>
    <w:rsid w:val="00E5629C"/>
    <w:rsid w:val="00E620B9"/>
    <w:rsid w:val="00E74EE8"/>
    <w:rsid w:val="00EA2A35"/>
    <w:rsid w:val="00EB5342"/>
    <w:rsid w:val="00EC308C"/>
    <w:rsid w:val="00ED14EF"/>
    <w:rsid w:val="00ED2A44"/>
    <w:rsid w:val="00F232AF"/>
    <w:rsid w:val="00F24A9F"/>
    <w:rsid w:val="00F5049D"/>
    <w:rsid w:val="00F53E8E"/>
    <w:rsid w:val="00F63C9F"/>
    <w:rsid w:val="00F7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5EA1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qFormat/>
    <w:rsid w:val="00920BB0"/>
    <w:pPr>
      <w:widowControl w:val="0"/>
      <w:autoSpaceDE w:val="0"/>
      <w:autoSpaceDN w:val="0"/>
      <w:adjustRightInd w:val="0"/>
      <w:spacing w:line="341" w:lineRule="exact"/>
      <w:jc w:val="both"/>
    </w:pPr>
  </w:style>
  <w:style w:type="character" w:customStyle="1" w:styleId="FontStyle19">
    <w:name w:val="Font Style19"/>
    <w:qFormat/>
    <w:rsid w:val="00920BB0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20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0B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537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Знак Знак2 Знак Знак"/>
    <w:basedOn w:val="a"/>
    <w:rsid w:val="006C5E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6C5EA1"/>
    <w:rPr>
      <w:rFonts w:ascii="Times New Roman" w:eastAsia="Times New Roman" w:hAnsi="Times New Roman" w:cs="Times New Roman"/>
      <w:b/>
      <w:bCs/>
      <w:color w:val="000000"/>
      <w:spacing w:val="2"/>
      <w:sz w:val="25"/>
      <w:szCs w:val="25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C5EA1"/>
    <w:pPr>
      <w:keepNext/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qFormat/>
    <w:rsid w:val="00920BB0"/>
    <w:pPr>
      <w:widowControl w:val="0"/>
      <w:autoSpaceDE w:val="0"/>
      <w:autoSpaceDN w:val="0"/>
      <w:adjustRightInd w:val="0"/>
      <w:spacing w:line="341" w:lineRule="exact"/>
      <w:jc w:val="both"/>
    </w:pPr>
  </w:style>
  <w:style w:type="character" w:customStyle="1" w:styleId="FontStyle19">
    <w:name w:val="Font Style19"/>
    <w:qFormat/>
    <w:rsid w:val="00920BB0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620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0B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537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Знак Знак2 Знак Знак"/>
    <w:basedOn w:val="a"/>
    <w:rsid w:val="006C5E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6C5EA1"/>
    <w:rPr>
      <w:rFonts w:ascii="Times New Roman" w:eastAsia="Times New Roman" w:hAnsi="Times New Roman" w:cs="Times New Roman"/>
      <w:b/>
      <w:bCs/>
      <w:color w:val="000000"/>
      <w:spacing w:val="2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Хамнуева Нина Александровна</dc:creator>
  <cp:keywords/>
  <dc:description/>
  <cp:lastModifiedBy>Барышникова Оксана Владимировна</cp:lastModifiedBy>
  <cp:revision>79</cp:revision>
  <cp:lastPrinted>2022-12-26T09:20:00Z</cp:lastPrinted>
  <dcterms:created xsi:type="dcterms:W3CDTF">2019-11-12T08:35:00Z</dcterms:created>
  <dcterms:modified xsi:type="dcterms:W3CDTF">2023-02-03T10:23:00Z</dcterms:modified>
</cp:coreProperties>
</file>