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72" w:rsidRPr="00F40866" w:rsidRDefault="00405E72" w:rsidP="00405E72">
      <w:pPr>
        <w:ind w:firstLine="720"/>
        <w:jc w:val="center"/>
        <w:rPr>
          <w:b/>
          <w:sz w:val="26"/>
          <w:szCs w:val="26"/>
        </w:rPr>
      </w:pPr>
      <w:r w:rsidRPr="00F40866">
        <w:rPr>
          <w:b/>
          <w:sz w:val="26"/>
          <w:szCs w:val="26"/>
        </w:rPr>
        <w:t>Техническое задание</w:t>
      </w:r>
    </w:p>
    <w:p w:rsidR="00F9038F" w:rsidRPr="00F40866" w:rsidRDefault="00405E72" w:rsidP="00405E72">
      <w:pPr>
        <w:ind w:firstLine="720"/>
        <w:jc w:val="center"/>
        <w:rPr>
          <w:b/>
          <w:sz w:val="26"/>
          <w:szCs w:val="26"/>
        </w:rPr>
      </w:pPr>
      <w:r w:rsidRPr="00F40866">
        <w:rPr>
          <w:b/>
          <w:sz w:val="26"/>
          <w:szCs w:val="26"/>
        </w:rPr>
        <w:t>на поставку специальных средств при нарушениях функций выделения</w:t>
      </w:r>
      <w:r w:rsidR="003B451E">
        <w:rPr>
          <w:b/>
          <w:sz w:val="26"/>
          <w:szCs w:val="26"/>
        </w:rPr>
        <w:t xml:space="preserve"> (средства ухода за стомой)</w:t>
      </w:r>
      <w:bookmarkStart w:id="0" w:name="_GoBack"/>
      <w:bookmarkEnd w:id="0"/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5"/>
        <w:gridCol w:w="5687"/>
        <w:gridCol w:w="1241"/>
      </w:tblGrid>
      <w:tr w:rsidR="00BB337D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B03B3">
              <w:rPr>
                <w:bCs/>
                <w:sz w:val="24"/>
                <w:szCs w:val="24"/>
                <w:lang w:eastAsia="ru-RU"/>
              </w:rPr>
              <w:t>, шт.</w:t>
            </w:r>
          </w:p>
        </w:tc>
      </w:tr>
      <w:tr w:rsidR="008E738E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504E4E" w:rsidRDefault="008E738E" w:rsidP="00184E55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04E4E">
              <w:rPr>
                <w:b/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504E4E">
              <w:rPr>
                <w:b/>
                <w:sz w:val="24"/>
                <w:szCs w:val="24"/>
              </w:rPr>
              <w:t>стомы</w:t>
            </w:r>
            <w:proofErr w:type="spellEnd"/>
            <w:r w:rsidRPr="00504E4E">
              <w:rPr>
                <w:b/>
                <w:sz w:val="24"/>
                <w:szCs w:val="24"/>
              </w:rPr>
              <w:t xml:space="preserve"> в тубе, не менее 60 г</w:t>
            </w:r>
          </w:p>
          <w:p w:rsidR="008E738E" w:rsidRPr="00F53BAC" w:rsidRDefault="008E738E" w:rsidP="00184E5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4E4E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F53BAC" w:rsidRDefault="008E738E" w:rsidP="008E738E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504E4E">
              <w:rPr>
                <w:sz w:val="24"/>
                <w:szCs w:val="24"/>
                <w:lang w:eastAsia="ru-RU"/>
              </w:rPr>
              <w:t xml:space="preserve">- изделие для защиты и выравнивания кожи вокруг </w:t>
            </w:r>
            <w:proofErr w:type="spellStart"/>
            <w:r w:rsidRPr="00504E4E">
              <w:rPr>
                <w:sz w:val="24"/>
                <w:szCs w:val="24"/>
                <w:lang w:eastAsia="ru-RU"/>
              </w:rPr>
              <w:t>стомы</w:t>
            </w:r>
            <w:proofErr w:type="spellEnd"/>
            <w:r w:rsidRPr="00504E4E">
              <w:rPr>
                <w:sz w:val="24"/>
                <w:szCs w:val="24"/>
                <w:lang w:eastAsia="ru-RU"/>
              </w:rPr>
              <w:t xml:space="preserve"> в тубе, не менее 60 г </w:t>
            </w:r>
            <w:r w:rsidR="005A1739">
              <w:rPr>
                <w:sz w:val="24"/>
                <w:szCs w:val="24"/>
                <w:lang w:eastAsia="ru-RU"/>
              </w:rPr>
              <w:t xml:space="preserve">должно быть </w:t>
            </w:r>
            <w:r w:rsidRPr="00504E4E">
              <w:rPr>
                <w:sz w:val="24"/>
                <w:szCs w:val="24"/>
                <w:lang w:eastAsia="ru-RU"/>
              </w:rPr>
              <w:t>полужидкой консистенции со спиртом/без спирта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255277" w:rsidRDefault="006F4EA8" w:rsidP="00FF0556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2 940</w:t>
            </w:r>
          </w:p>
        </w:tc>
      </w:tr>
      <w:tr w:rsidR="008E738E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707E1E" w:rsidRDefault="008E738E" w:rsidP="008E738E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07E1E">
              <w:rPr>
                <w:b/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707E1E">
              <w:rPr>
                <w:b/>
                <w:sz w:val="24"/>
                <w:szCs w:val="24"/>
              </w:rPr>
              <w:t>стомы</w:t>
            </w:r>
            <w:proofErr w:type="spellEnd"/>
            <w:r w:rsidRPr="00707E1E">
              <w:rPr>
                <w:b/>
                <w:sz w:val="24"/>
                <w:szCs w:val="24"/>
              </w:rPr>
              <w:t xml:space="preserve"> в полосках, не менее 6</w:t>
            </w:r>
            <w:r>
              <w:rPr>
                <w:b/>
                <w:sz w:val="24"/>
                <w:szCs w:val="24"/>
              </w:rPr>
              <w:t>0</w:t>
            </w:r>
            <w:r w:rsidRPr="00707E1E">
              <w:rPr>
                <w:b/>
                <w:sz w:val="24"/>
                <w:szCs w:val="24"/>
              </w:rPr>
              <w:t xml:space="preserve"> г</w:t>
            </w:r>
          </w:p>
          <w:p w:rsidR="008E738E" w:rsidRPr="00F53BAC" w:rsidRDefault="008E738E" w:rsidP="008E73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7E1E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8246FE" w:rsidRDefault="008E738E" w:rsidP="008E73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07E1E">
              <w:rPr>
                <w:sz w:val="24"/>
                <w:szCs w:val="24"/>
                <w:lang w:eastAsia="ru-RU"/>
              </w:rPr>
              <w:t xml:space="preserve">для защиты и выравнивания кожи вокруг </w:t>
            </w:r>
            <w:proofErr w:type="spellStart"/>
            <w:r w:rsidRPr="00707E1E">
              <w:rPr>
                <w:sz w:val="24"/>
                <w:szCs w:val="24"/>
                <w:lang w:eastAsia="ru-RU"/>
              </w:rPr>
              <w:t>стомы</w:t>
            </w:r>
            <w:proofErr w:type="spellEnd"/>
            <w:r w:rsidRPr="00707E1E">
              <w:rPr>
                <w:sz w:val="24"/>
                <w:szCs w:val="24"/>
                <w:lang w:eastAsia="ru-RU"/>
              </w:rPr>
              <w:t xml:space="preserve"> в полосках, не менее 6</w:t>
            </w:r>
            <w:r>
              <w:rPr>
                <w:sz w:val="24"/>
                <w:szCs w:val="24"/>
                <w:lang w:eastAsia="ru-RU"/>
              </w:rPr>
              <w:t xml:space="preserve">0 </w:t>
            </w:r>
            <w:r w:rsidRPr="00707E1E">
              <w:rPr>
                <w:sz w:val="24"/>
                <w:szCs w:val="24"/>
                <w:lang w:eastAsia="ru-RU"/>
              </w:rPr>
              <w:t>г плотно-эластичной консистенции без спирта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255277" w:rsidRDefault="006F4EA8" w:rsidP="008E738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2 400</w:t>
            </w:r>
          </w:p>
        </w:tc>
      </w:tr>
      <w:tr w:rsidR="008E738E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8246FE" w:rsidRDefault="008E738E" w:rsidP="008E738E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246FE">
              <w:rPr>
                <w:b/>
                <w:sz w:val="24"/>
                <w:szCs w:val="24"/>
              </w:rPr>
              <w:t>Крем защитный в тубе, не менее 60 мл</w:t>
            </w:r>
          </w:p>
          <w:p w:rsidR="008E738E" w:rsidRPr="00F53BAC" w:rsidRDefault="008E738E" w:rsidP="008E73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246FE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F53BAC" w:rsidRDefault="008E738E" w:rsidP="008E73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246FE">
              <w:rPr>
                <w:sz w:val="24"/>
                <w:szCs w:val="24"/>
                <w:lang w:eastAsia="ru-RU"/>
              </w:rPr>
              <w:t>- крем защитный в тубе, не менее 60 мл, увлажняющий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4E25DC" w:rsidRDefault="006F4EA8" w:rsidP="0008034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3 960</w:t>
            </w:r>
          </w:p>
        </w:tc>
      </w:tr>
      <w:tr w:rsidR="008E738E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960712" w:rsidRDefault="008E738E" w:rsidP="008E738E">
            <w:pPr>
              <w:pStyle w:val="af2"/>
              <w:tabs>
                <w:tab w:val="left" w:pos="80"/>
                <w:tab w:val="left" w:pos="160"/>
                <w:tab w:val="left" w:pos="300"/>
                <w:tab w:val="left" w:pos="29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60712">
              <w:rPr>
                <w:b/>
                <w:sz w:val="24"/>
                <w:szCs w:val="24"/>
              </w:rPr>
              <w:t>Пудра (порошок) абсорбирующая в тубе, не менее 25 г</w:t>
            </w:r>
          </w:p>
          <w:p w:rsidR="008E738E" w:rsidRPr="00F53BAC" w:rsidRDefault="008E738E" w:rsidP="008E73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0712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F53BAC" w:rsidRDefault="008E738E" w:rsidP="008E738E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960712">
              <w:rPr>
                <w:sz w:val="24"/>
                <w:szCs w:val="24"/>
                <w:lang w:eastAsia="ru-RU"/>
              </w:rPr>
              <w:t>- пудра (порошок) абсорбирующая в тубе, не менее 25 г в форме мелкодисперсного порошка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8E" w:rsidRPr="004E25DC" w:rsidRDefault="006F4EA8" w:rsidP="008E738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2 520</w:t>
            </w:r>
          </w:p>
        </w:tc>
      </w:tr>
      <w:tr w:rsidR="001D1631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20752E" w:rsidRDefault="001D1631" w:rsidP="001D1631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ind w:left="5" w:right="3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752E">
              <w:rPr>
                <w:b/>
                <w:bCs/>
                <w:sz w:val="24"/>
                <w:szCs w:val="24"/>
                <w:lang w:eastAsia="ru-RU"/>
              </w:rPr>
              <w:t xml:space="preserve">Адгезивная пластина- полукольцо для дополнительной фиксации пластин калоприемников и </w:t>
            </w:r>
            <w:proofErr w:type="spellStart"/>
            <w:r w:rsidRPr="0020752E">
              <w:rPr>
                <w:b/>
                <w:bCs/>
                <w:sz w:val="24"/>
                <w:szCs w:val="24"/>
                <w:lang w:eastAsia="ru-RU"/>
              </w:rPr>
              <w:t>уроприемников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 не менее 40 шт.</w:t>
            </w:r>
          </w:p>
          <w:p w:rsidR="001D1631" w:rsidRPr="00F53BAC" w:rsidRDefault="001D1631" w:rsidP="001D16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0752E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F53BAC" w:rsidRDefault="001D1631" w:rsidP="001D163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D2DB7">
              <w:rPr>
                <w:sz w:val="24"/>
                <w:szCs w:val="24"/>
              </w:rPr>
              <w:t>- эластичная гидроколлоидная пластина-полукольцо для дополнительной фиксации калоприемника (</w:t>
            </w:r>
            <w:proofErr w:type="spellStart"/>
            <w:r w:rsidRPr="000D2DB7">
              <w:rPr>
                <w:sz w:val="24"/>
                <w:szCs w:val="24"/>
              </w:rPr>
              <w:t>уроприемника</w:t>
            </w:r>
            <w:proofErr w:type="spellEnd"/>
            <w:r w:rsidRPr="000D2DB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 xml:space="preserve">Геометрическая форма изделия должна иметь форму полукольца (полукруг)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4E25DC" w:rsidRDefault="006F4EA8" w:rsidP="001D163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5 880</w:t>
            </w:r>
          </w:p>
        </w:tc>
      </w:tr>
      <w:tr w:rsidR="001D1631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2E6F2F" w:rsidRDefault="001D1631" w:rsidP="001D163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6F2F">
              <w:rPr>
                <w:b/>
                <w:bCs/>
                <w:sz w:val="24"/>
                <w:szCs w:val="24"/>
                <w:lang w:eastAsia="ru-RU"/>
              </w:rPr>
              <w:t xml:space="preserve">Защитные кольца для кожи вокруг </w:t>
            </w:r>
            <w:proofErr w:type="spellStart"/>
            <w:r w:rsidRPr="002E6F2F">
              <w:rPr>
                <w:b/>
                <w:bCs/>
                <w:sz w:val="24"/>
                <w:szCs w:val="24"/>
                <w:lang w:eastAsia="ru-RU"/>
              </w:rPr>
              <w:t>стомы</w:t>
            </w:r>
            <w:proofErr w:type="spellEnd"/>
          </w:p>
          <w:p w:rsidR="001D1631" w:rsidRPr="00F53BAC" w:rsidRDefault="001D1631" w:rsidP="001D16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6F2F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F53BAC" w:rsidRDefault="001D1631" w:rsidP="001D163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6F2F">
              <w:rPr>
                <w:sz w:val="24"/>
                <w:szCs w:val="24"/>
                <w:lang w:eastAsia="ru-RU"/>
              </w:rPr>
              <w:t xml:space="preserve">- моделируемое </w:t>
            </w:r>
            <w:proofErr w:type="spellStart"/>
            <w:r w:rsidRPr="002E6F2F">
              <w:rPr>
                <w:sz w:val="24"/>
                <w:szCs w:val="24"/>
                <w:lang w:eastAsia="ru-RU"/>
              </w:rPr>
              <w:t>гипоаллергенное</w:t>
            </w:r>
            <w:proofErr w:type="spellEnd"/>
            <w:r w:rsidRPr="002E6F2F">
              <w:rPr>
                <w:sz w:val="24"/>
                <w:szCs w:val="24"/>
                <w:lang w:eastAsia="ru-RU"/>
              </w:rPr>
              <w:t xml:space="preserve"> адгезивное защитное кольцо для герметизации пластин калоприемников и </w:t>
            </w:r>
            <w:proofErr w:type="spellStart"/>
            <w:r w:rsidRPr="002E6F2F">
              <w:rPr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2E6F2F">
              <w:rPr>
                <w:sz w:val="24"/>
                <w:szCs w:val="24"/>
                <w:lang w:eastAsia="ru-RU"/>
              </w:rPr>
              <w:t xml:space="preserve"> в индивидуальной упаковке. Толщина кольца не менее 4,2 мм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4E25DC" w:rsidRDefault="006F4EA8" w:rsidP="001D163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2 700</w:t>
            </w:r>
          </w:p>
        </w:tc>
      </w:tr>
      <w:tr w:rsidR="001D1631" w:rsidRPr="00276C4E" w:rsidTr="00FD630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952571" w:rsidRDefault="001D1631" w:rsidP="001D16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1244D2" w:rsidRDefault="001D1631" w:rsidP="001D1631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31" w:rsidRPr="004E645C" w:rsidRDefault="006F4EA8" w:rsidP="001D163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20 400</w:t>
            </w:r>
          </w:p>
        </w:tc>
      </w:tr>
    </w:tbl>
    <w:p w:rsidR="00F9038F" w:rsidRDefault="00F9038F" w:rsidP="003F3293">
      <w:pPr>
        <w:ind w:firstLine="709"/>
        <w:jc w:val="both"/>
        <w:rPr>
          <w:color w:val="000000"/>
          <w:sz w:val="26"/>
          <w:szCs w:val="26"/>
        </w:rPr>
      </w:pPr>
    </w:p>
    <w:p w:rsidR="00BB337D" w:rsidRPr="00FB3567" w:rsidRDefault="00A00868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Классификация», ГОСТ Р 58237-20</w:t>
      </w:r>
      <w:r w:rsidR="002E7F70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«Средства ухода за кишечными </w:t>
      </w:r>
      <w:proofErr w:type="spellStart"/>
      <w:r w:rsidR="00BB337D" w:rsidRPr="00A00868">
        <w:rPr>
          <w:sz w:val="26"/>
          <w:szCs w:val="26"/>
        </w:rPr>
        <w:t>стомами</w:t>
      </w:r>
      <w:proofErr w:type="spellEnd"/>
      <w:r w:rsidR="00BB337D" w:rsidRPr="00A00868">
        <w:rPr>
          <w:sz w:val="26"/>
          <w:szCs w:val="26"/>
        </w:rPr>
        <w:t xml:space="preserve">: калоприемники, вспомогательные средства и средства ухода за кожей вокруг </w:t>
      </w:r>
      <w:proofErr w:type="spellStart"/>
      <w:r w:rsidR="00BB337D" w:rsidRPr="00A00868">
        <w:rPr>
          <w:sz w:val="26"/>
          <w:szCs w:val="26"/>
        </w:rPr>
        <w:t>стомы</w:t>
      </w:r>
      <w:proofErr w:type="spellEnd"/>
      <w:r w:rsidR="008B03B3">
        <w:rPr>
          <w:sz w:val="26"/>
          <w:szCs w:val="26"/>
        </w:rPr>
        <w:t xml:space="preserve">. Характеристики и </w:t>
      </w:r>
      <w:r w:rsidR="008B03B3" w:rsidRPr="00FB3567">
        <w:rPr>
          <w:sz w:val="26"/>
          <w:szCs w:val="26"/>
        </w:rPr>
        <w:t>основные требования. Методы испытаний</w:t>
      </w:r>
      <w:r w:rsidR="006F4EA8">
        <w:rPr>
          <w:sz w:val="26"/>
          <w:szCs w:val="26"/>
        </w:rPr>
        <w:t xml:space="preserve">», </w:t>
      </w:r>
      <w:r w:rsidR="006F4EA8" w:rsidRPr="00A00868">
        <w:rPr>
          <w:sz w:val="26"/>
          <w:szCs w:val="26"/>
        </w:rPr>
        <w:t>ГОСТ Р 5</w:t>
      </w:r>
      <w:r w:rsidR="006F4EA8">
        <w:rPr>
          <w:sz w:val="26"/>
          <w:szCs w:val="26"/>
        </w:rPr>
        <w:t>2770</w:t>
      </w:r>
      <w:r w:rsidR="006F4EA8" w:rsidRPr="00A00868">
        <w:rPr>
          <w:sz w:val="26"/>
          <w:szCs w:val="26"/>
        </w:rPr>
        <w:t>-20</w:t>
      </w:r>
      <w:r w:rsidR="006F4EA8">
        <w:rPr>
          <w:sz w:val="26"/>
          <w:szCs w:val="26"/>
        </w:rPr>
        <w:t>16</w:t>
      </w:r>
      <w:r w:rsidR="006F4EA8" w:rsidRPr="00A00868">
        <w:rPr>
          <w:sz w:val="26"/>
          <w:szCs w:val="26"/>
        </w:rPr>
        <w:t xml:space="preserve"> «</w:t>
      </w:r>
      <w:r w:rsidR="006F4EA8">
        <w:rPr>
          <w:sz w:val="26"/>
          <w:szCs w:val="26"/>
        </w:rPr>
        <w:t>Изделия медицинские. Требования безопасности. Методы санитарно-химических и токсикологических испытаний».</w:t>
      </w:r>
      <w:r w:rsidR="00BB337D" w:rsidRPr="00FB3567">
        <w:rPr>
          <w:sz w:val="26"/>
          <w:szCs w:val="26"/>
        </w:rPr>
        <w:t xml:space="preserve"> 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>Срок поставки Товара получателям в течение 30 (тридцать)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sectPr w:rsidR="00BB337D" w:rsidRPr="00A00868" w:rsidSect="00BA2946">
      <w:headerReference w:type="even" r:id="rId7"/>
      <w:headerReference w:type="default" r:id="rId8"/>
      <w:pgSz w:w="11907" w:h="16840"/>
      <w:pgMar w:top="127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17" w:rsidRDefault="00A37917">
      <w:r>
        <w:separator/>
      </w:r>
    </w:p>
  </w:endnote>
  <w:endnote w:type="continuationSeparator" w:id="0">
    <w:p w:rsidR="00A37917" w:rsidRDefault="00A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17" w:rsidRDefault="00A37917">
      <w:r>
        <w:separator/>
      </w:r>
    </w:p>
  </w:footnote>
  <w:footnote w:type="continuationSeparator" w:id="0">
    <w:p w:rsidR="00A37917" w:rsidRDefault="00A3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17" w:rsidRDefault="00A3791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7917" w:rsidRDefault="00A379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12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7917" w:rsidRPr="00FB69D5" w:rsidRDefault="00A3791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3B451E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A37917" w:rsidRDefault="00A379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042F2"/>
    <w:rsid w:val="00010CF8"/>
    <w:rsid w:val="000255C0"/>
    <w:rsid w:val="00033200"/>
    <w:rsid w:val="00033299"/>
    <w:rsid w:val="00080348"/>
    <w:rsid w:val="000866ED"/>
    <w:rsid w:val="000916C4"/>
    <w:rsid w:val="00095413"/>
    <w:rsid w:val="000A6613"/>
    <w:rsid w:val="000B1DC8"/>
    <w:rsid w:val="000C28FE"/>
    <w:rsid w:val="000C71C0"/>
    <w:rsid w:val="000D16D5"/>
    <w:rsid w:val="000E5B56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45E43"/>
    <w:rsid w:val="001603A7"/>
    <w:rsid w:val="00162172"/>
    <w:rsid w:val="001678FE"/>
    <w:rsid w:val="00174928"/>
    <w:rsid w:val="00176CE2"/>
    <w:rsid w:val="00182A46"/>
    <w:rsid w:val="00184E55"/>
    <w:rsid w:val="00193DF1"/>
    <w:rsid w:val="001A5D27"/>
    <w:rsid w:val="001B5C25"/>
    <w:rsid w:val="001C04AD"/>
    <w:rsid w:val="001C7C0D"/>
    <w:rsid w:val="001D1631"/>
    <w:rsid w:val="001D28D1"/>
    <w:rsid w:val="001D7B5E"/>
    <w:rsid w:val="00200273"/>
    <w:rsid w:val="00203E66"/>
    <w:rsid w:val="00204FF9"/>
    <w:rsid w:val="00214063"/>
    <w:rsid w:val="0021523E"/>
    <w:rsid w:val="002364C1"/>
    <w:rsid w:val="00242D34"/>
    <w:rsid w:val="0024461F"/>
    <w:rsid w:val="00255277"/>
    <w:rsid w:val="002638D6"/>
    <w:rsid w:val="00272BBE"/>
    <w:rsid w:val="002967B4"/>
    <w:rsid w:val="002A7845"/>
    <w:rsid w:val="002B2FF9"/>
    <w:rsid w:val="002C71D1"/>
    <w:rsid w:val="002D400D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50C8D"/>
    <w:rsid w:val="00357AF4"/>
    <w:rsid w:val="0036551F"/>
    <w:rsid w:val="00372E4D"/>
    <w:rsid w:val="0037473B"/>
    <w:rsid w:val="0038610A"/>
    <w:rsid w:val="003A0882"/>
    <w:rsid w:val="003A41B3"/>
    <w:rsid w:val="003B07AD"/>
    <w:rsid w:val="003B146C"/>
    <w:rsid w:val="003B451E"/>
    <w:rsid w:val="003C495A"/>
    <w:rsid w:val="003D133A"/>
    <w:rsid w:val="003F3293"/>
    <w:rsid w:val="003F48A4"/>
    <w:rsid w:val="004012FA"/>
    <w:rsid w:val="00405CB9"/>
    <w:rsid w:val="00405E72"/>
    <w:rsid w:val="004150F9"/>
    <w:rsid w:val="004234BF"/>
    <w:rsid w:val="00424884"/>
    <w:rsid w:val="004265AC"/>
    <w:rsid w:val="0042765D"/>
    <w:rsid w:val="00451F50"/>
    <w:rsid w:val="00472A9D"/>
    <w:rsid w:val="00474CCE"/>
    <w:rsid w:val="00486B43"/>
    <w:rsid w:val="00486DA1"/>
    <w:rsid w:val="004917FB"/>
    <w:rsid w:val="004A3380"/>
    <w:rsid w:val="004A7EF8"/>
    <w:rsid w:val="004C5972"/>
    <w:rsid w:val="004D6348"/>
    <w:rsid w:val="004D65B6"/>
    <w:rsid w:val="004E25DC"/>
    <w:rsid w:val="004E3134"/>
    <w:rsid w:val="004E645C"/>
    <w:rsid w:val="004F754D"/>
    <w:rsid w:val="00513C19"/>
    <w:rsid w:val="0052109D"/>
    <w:rsid w:val="0053775C"/>
    <w:rsid w:val="0054666D"/>
    <w:rsid w:val="0055031E"/>
    <w:rsid w:val="005542C1"/>
    <w:rsid w:val="00556C73"/>
    <w:rsid w:val="00557AE0"/>
    <w:rsid w:val="00575DAA"/>
    <w:rsid w:val="00582E3A"/>
    <w:rsid w:val="0058583E"/>
    <w:rsid w:val="00587ECE"/>
    <w:rsid w:val="005A1739"/>
    <w:rsid w:val="005A6644"/>
    <w:rsid w:val="005B1812"/>
    <w:rsid w:val="005C2B89"/>
    <w:rsid w:val="005C66FF"/>
    <w:rsid w:val="005D3065"/>
    <w:rsid w:val="005D4091"/>
    <w:rsid w:val="005F42E9"/>
    <w:rsid w:val="005F49C2"/>
    <w:rsid w:val="00602BD9"/>
    <w:rsid w:val="00607135"/>
    <w:rsid w:val="006071EB"/>
    <w:rsid w:val="006134F2"/>
    <w:rsid w:val="006140C1"/>
    <w:rsid w:val="0062417F"/>
    <w:rsid w:val="006301C5"/>
    <w:rsid w:val="00630F6C"/>
    <w:rsid w:val="006372AE"/>
    <w:rsid w:val="00646380"/>
    <w:rsid w:val="00674F1B"/>
    <w:rsid w:val="00676E58"/>
    <w:rsid w:val="00680616"/>
    <w:rsid w:val="00680B53"/>
    <w:rsid w:val="00680FE4"/>
    <w:rsid w:val="00686052"/>
    <w:rsid w:val="00692A21"/>
    <w:rsid w:val="00694B9F"/>
    <w:rsid w:val="006A2DFD"/>
    <w:rsid w:val="006A6F14"/>
    <w:rsid w:val="006A7543"/>
    <w:rsid w:val="006B294B"/>
    <w:rsid w:val="006D231F"/>
    <w:rsid w:val="006D6B40"/>
    <w:rsid w:val="006E0EB6"/>
    <w:rsid w:val="006E5C74"/>
    <w:rsid w:val="006E7936"/>
    <w:rsid w:val="006F4EA8"/>
    <w:rsid w:val="00707F3C"/>
    <w:rsid w:val="007112A5"/>
    <w:rsid w:val="00714972"/>
    <w:rsid w:val="007309EC"/>
    <w:rsid w:val="00745808"/>
    <w:rsid w:val="00746E96"/>
    <w:rsid w:val="007506D0"/>
    <w:rsid w:val="007543D4"/>
    <w:rsid w:val="00766289"/>
    <w:rsid w:val="00766C4D"/>
    <w:rsid w:val="007716EC"/>
    <w:rsid w:val="00771813"/>
    <w:rsid w:val="00774237"/>
    <w:rsid w:val="00777E3E"/>
    <w:rsid w:val="0078547F"/>
    <w:rsid w:val="00786C93"/>
    <w:rsid w:val="007A3450"/>
    <w:rsid w:val="007B2930"/>
    <w:rsid w:val="007C0462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400E3"/>
    <w:rsid w:val="008461E6"/>
    <w:rsid w:val="00852640"/>
    <w:rsid w:val="008554F5"/>
    <w:rsid w:val="00860752"/>
    <w:rsid w:val="00863428"/>
    <w:rsid w:val="0086499E"/>
    <w:rsid w:val="0087668E"/>
    <w:rsid w:val="00880AEC"/>
    <w:rsid w:val="00882A5E"/>
    <w:rsid w:val="00886940"/>
    <w:rsid w:val="008B03B3"/>
    <w:rsid w:val="008C1FBA"/>
    <w:rsid w:val="008E738E"/>
    <w:rsid w:val="008F1FC7"/>
    <w:rsid w:val="008F64FF"/>
    <w:rsid w:val="009066FF"/>
    <w:rsid w:val="00913C60"/>
    <w:rsid w:val="00914BA3"/>
    <w:rsid w:val="0091748B"/>
    <w:rsid w:val="0092165D"/>
    <w:rsid w:val="00930DF8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7917"/>
    <w:rsid w:val="00A540C6"/>
    <w:rsid w:val="00A643D0"/>
    <w:rsid w:val="00A73C95"/>
    <w:rsid w:val="00A95A6C"/>
    <w:rsid w:val="00AC4314"/>
    <w:rsid w:val="00AD17AF"/>
    <w:rsid w:val="00AD2B64"/>
    <w:rsid w:val="00AE40F2"/>
    <w:rsid w:val="00B046E6"/>
    <w:rsid w:val="00B11601"/>
    <w:rsid w:val="00B21C1A"/>
    <w:rsid w:val="00B308F0"/>
    <w:rsid w:val="00B47928"/>
    <w:rsid w:val="00B7361A"/>
    <w:rsid w:val="00B962DD"/>
    <w:rsid w:val="00BA2946"/>
    <w:rsid w:val="00BB337D"/>
    <w:rsid w:val="00BB61B9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2297A"/>
    <w:rsid w:val="00C27E07"/>
    <w:rsid w:val="00C40A06"/>
    <w:rsid w:val="00C56040"/>
    <w:rsid w:val="00C7146F"/>
    <w:rsid w:val="00C75966"/>
    <w:rsid w:val="00C95B33"/>
    <w:rsid w:val="00CB51E7"/>
    <w:rsid w:val="00CD6216"/>
    <w:rsid w:val="00CF3500"/>
    <w:rsid w:val="00D01102"/>
    <w:rsid w:val="00D12C27"/>
    <w:rsid w:val="00D23246"/>
    <w:rsid w:val="00D502AF"/>
    <w:rsid w:val="00D5257D"/>
    <w:rsid w:val="00D52A1C"/>
    <w:rsid w:val="00D53D2F"/>
    <w:rsid w:val="00D75373"/>
    <w:rsid w:val="00D7554D"/>
    <w:rsid w:val="00D965C7"/>
    <w:rsid w:val="00DB06ED"/>
    <w:rsid w:val="00DB5C95"/>
    <w:rsid w:val="00DC5E1E"/>
    <w:rsid w:val="00DD1C08"/>
    <w:rsid w:val="00DD23DA"/>
    <w:rsid w:val="00DD3802"/>
    <w:rsid w:val="00DE0B19"/>
    <w:rsid w:val="00DF6AA3"/>
    <w:rsid w:val="00E01DA4"/>
    <w:rsid w:val="00E1137B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74B64"/>
    <w:rsid w:val="00E7577B"/>
    <w:rsid w:val="00E91E54"/>
    <w:rsid w:val="00E92700"/>
    <w:rsid w:val="00EA1F29"/>
    <w:rsid w:val="00EA208E"/>
    <w:rsid w:val="00EA769F"/>
    <w:rsid w:val="00EB0244"/>
    <w:rsid w:val="00EB0E54"/>
    <w:rsid w:val="00EB25B3"/>
    <w:rsid w:val="00EC0025"/>
    <w:rsid w:val="00ED1EE8"/>
    <w:rsid w:val="00ED343A"/>
    <w:rsid w:val="00ED3D6C"/>
    <w:rsid w:val="00ED5BBC"/>
    <w:rsid w:val="00EE6561"/>
    <w:rsid w:val="00EF348A"/>
    <w:rsid w:val="00F02CA6"/>
    <w:rsid w:val="00F03710"/>
    <w:rsid w:val="00F1008C"/>
    <w:rsid w:val="00F1697D"/>
    <w:rsid w:val="00F23FB8"/>
    <w:rsid w:val="00F32F14"/>
    <w:rsid w:val="00F3372D"/>
    <w:rsid w:val="00F40866"/>
    <w:rsid w:val="00F44485"/>
    <w:rsid w:val="00F50555"/>
    <w:rsid w:val="00F51DCA"/>
    <w:rsid w:val="00F53F10"/>
    <w:rsid w:val="00F7552B"/>
    <w:rsid w:val="00F75D98"/>
    <w:rsid w:val="00F81EC9"/>
    <w:rsid w:val="00F9038F"/>
    <w:rsid w:val="00FA6008"/>
    <w:rsid w:val="00FB3567"/>
    <w:rsid w:val="00FB3D54"/>
    <w:rsid w:val="00FB5C90"/>
    <w:rsid w:val="00FB69D5"/>
    <w:rsid w:val="00FC47C1"/>
    <w:rsid w:val="00FD02E9"/>
    <w:rsid w:val="00FD2275"/>
    <w:rsid w:val="00FD630A"/>
    <w:rsid w:val="00FD7F4C"/>
    <w:rsid w:val="00FE100D"/>
    <w:rsid w:val="00FE2DB8"/>
    <w:rsid w:val="00FF0556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67B0-C21C-44D9-A7B5-D1A8FA16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2023-09-22T11:18:00Z</dcterms:created>
  <dcterms:modified xsi:type="dcterms:W3CDTF">2023-09-25T06:45:00Z</dcterms:modified>
</cp:coreProperties>
</file>