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6" w:rsidRDefault="00DD4C36" w:rsidP="00DD4C36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bookmarkStart w:id="0" w:name="_GoBack"/>
      <w:r>
        <w:rPr>
          <w:b/>
          <w:bCs/>
          <w:spacing w:val="-4"/>
          <w:sz w:val="22"/>
          <w:szCs w:val="22"/>
        </w:rPr>
        <w:t>Приложение №1 к Извещению</w:t>
      </w:r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bookmarkEnd w:id="0"/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D51CC" w:rsidRPr="004916F9" w:rsidRDefault="00735D8F" w:rsidP="00DD4C36">
      <w:pPr>
        <w:tabs>
          <w:tab w:val="left" w:pos="426"/>
        </w:tabs>
        <w:suppressAutoHyphens w:val="0"/>
        <w:snapToGrid w:val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D51CC" w:rsidRPr="004916F9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VI МКБ-10 "Болезни нервной системы", по Классу IX МКБ-10 "Болезни системы кровообращения", по Классу VII МКБ-10 "Болезни глаза и его придаточного аппарата", по Классу XI МКБ-10 "Болезни органов пищеварения</w:t>
      </w:r>
      <w:proofErr w:type="gramEnd"/>
      <w:r w:rsidR="007D51CC" w:rsidRPr="004916F9">
        <w:rPr>
          <w:rFonts w:eastAsia="Times New Roman"/>
          <w:b/>
          <w:kern w:val="0"/>
          <w:sz w:val="22"/>
          <w:szCs w:val="22"/>
          <w:lang w:eastAsia="ru-RU"/>
        </w:rPr>
        <w:t xml:space="preserve">", по Классу XIII МКБ-10 "Болезни костно-мышечной </w:t>
      </w:r>
      <w:r w:rsidR="00DD4C36">
        <w:rPr>
          <w:rFonts w:eastAsia="Times New Roman"/>
          <w:b/>
          <w:kern w:val="0"/>
          <w:sz w:val="22"/>
          <w:szCs w:val="22"/>
          <w:lang w:eastAsia="ru-RU"/>
        </w:rPr>
        <w:t>системы и соединительной ткани"</w:t>
      </w:r>
    </w:p>
    <w:p w:rsidR="0068279B" w:rsidRDefault="0068279B" w:rsidP="007D51CC">
      <w:pPr>
        <w:tabs>
          <w:tab w:val="left" w:pos="426"/>
        </w:tabs>
        <w:suppressAutoHyphens w:val="0"/>
        <w:snapToGrid w:val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2D3CAB" w:rsidRPr="00DD4C36" w:rsidRDefault="00837D5A" w:rsidP="002D3CAB">
      <w:pPr>
        <w:ind w:firstLine="709"/>
        <w:jc w:val="both"/>
        <w:rPr>
          <w:b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="001F7119" w:rsidRPr="001F7119">
        <w:rPr>
          <w:sz w:val="22"/>
          <w:szCs w:val="22"/>
        </w:rPr>
        <w:t xml:space="preserve">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DD4C36">
        <w:rPr>
          <w:b/>
          <w:color w:val="000000" w:themeColor="text1"/>
          <w:sz w:val="22"/>
          <w:szCs w:val="22"/>
        </w:rPr>
        <w:t xml:space="preserve">: </w:t>
      </w:r>
      <w:r w:rsidR="002D3CAB" w:rsidRPr="00DD4C36">
        <w:rPr>
          <w:b/>
          <w:color w:val="000000"/>
          <w:sz w:val="22"/>
          <w:szCs w:val="22"/>
        </w:rPr>
        <w:t>неврологии, кардиологии, офтальмологии, гастроэнтерологии, травматологии и ортопедии.</w:t>
      </w:r>
    </w:p>
    <w:p w:rsidR="00837D5A" w:rsidRPr="004B5C8E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 w:rsidRPr="004B5C8E">
        <w:rPr>
          <w:sz w:val="22"/>
          <w:szCs w:val="22"/>
        </w:rPr>
        <w:t xml:space="preserve">лечения в соответствии с приказами </w:t>
      </w:r>
      <w:proofErr w:type="spellStart"/>
      <w:r w:rsidRPr="004B5C8E">
        <w:rPr>
          <w:sz w:val="22"/>
          <w:szCs w:val="22"/>
        </w:rPr>
        <w:t>Минздравсоцразвития</w:t>
      </w:r>
      <w:proofErr w:type="spellEnd"/>
      <w:r w:rsidRPr="004B5C8E">
        <w:rPr>
          <w:sz w:val="22"/>
          <w:szCs w:val="22"/>
        </w:rPr>
        <w:t xml:space="preserve"> Российской Федерации:</w:t>
      </w:r>
    </w:p>
    <w:p w:rsidR="007D51CC" w:rsidRPr="004916F9" w:rsidRDefault="007D51CC" w:rsidP="007D51CC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 217 «Об утверждении стандарта санаторно-курортной помощи больным с воспалительными болезнями центральной нервной системы»,</w:t>
      </w:r>
    </w:p>
    <w:p w:rsidR="007D51CC" w:rsidRPr="004916F9" w:rsidRDefault="007D51CC" w:rsidP="007D51CC">
      <w:pPr>
        <w:ind w:firstLine="709"/>
        <w:jc w:val="both"/>
        <w:rPr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 № 211 «Об утверждении стандарта санаторно-курортной помощи больным с болезнями вен»,</w:t>
      </w:r>
    </w:p>
    <w:p w:rsidR="007D51CC" w:rsidRPr="004916F9" w:rsidRDefault="007D51CC" w:rsidP="007D51CC">
      <w:pPr>
        <w:ind w:firstLine="709"/>
        <w:jc w:val="both"/>
        <w:rPr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7D51CC" w:rsidRPr="004916F9" w:rsidRDefault="007D51CC" w:rsidP="007D51CC">
      <w:pPr>
        <w:ind w:firstLine="709"/>
        <w:jc w:val="both"/>
        <w:rPr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222 «Об утверждении стандарта санаторно-курортной помощи больным с болезнями, характеризующими повышенным кровяным давлением»,</w:t>
      </w:r>
    </w:p>
    <w:p w:rsidR="007D51CC" w:rsidRPr="004916F9" w:rsidRDefault="007D51CC" w:rsidP="007D51CC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 215 «Об утверждении стандарта санаторно-курортной помощи больным с болезнями глаза и его придаточного аппарата»,</w:t>
      </w:r>
    </w:p>
    <w:p w:rsidR="007D51CC" w:rsidRPr="004916F9" w:rsidRDefault="007D51CC" w:rsidP="007D51CC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7D51CC" w:rsidRPr="004916F9" w:rsidRDefault="007D51CC" w:rsidP="007D51CC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23.11.2004 №  278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7D51CC" w:rsidRPr="004916F9" w:rsidRDefault="007D51CC" w:rsidP="007D51CC">
      <w:pPr>
        <w:ind w:firstLine="709"/>
        <w:jc w:val="both"/>
        <w:rPr>
          <w:bCs/>
          <w:color w:val="000000"/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916F9">
        <w:rPr>
          <w:bCs/>
          <w:color w:val="000000"/>
          <w:sz w:val="22"/>
          <w:szCs w:val="22"/>
        </w:rPr>
        <w:t>дорсопатии</w:t>
      </w:r>
      <w:proofErr w:type="spellEnd"/>
      <w:r w:rsidRPr="004916F9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4916F9">
        <w:rPr>
          <w:bCs/>
          <w:color w:val="000000"/>
          <w:sz w:val="22"/>
          <w:szCs w:val="22"/>
        </w:rPr>
        <w:t>остеопатии</w:t>
      </w:r>
      <w:proofErr w:type="spellEnd"/>
      <w:r w:rsidRPr="004916F9">
        <w:rPr>
          <w:bCs/>
          <w:color w:val="000000"/>
          <w:sz w:val="22"/>
          <w:szCs w:val="22"/>
        </w:rPr>
        <w:t xml:space="preserve"> и </w:t>
      </w:r>
      <w:proofErr w:type="spellStart"/>
      <w:r w:rsidRPr="004916F9">
        <w:rPr>
          <w:bCs/>
          <w:color w:val="000000"/>
          <w:sz w:val="22"/>
          <w:szCs w:val="22"/>
        </w:rPr>
        <w:t>хондропатии</w:t>
      </w:r>
      <w:proofErr w:type="spellEnd"/>
      <w:r w:rsidRPr="004916F9">
        <w:rPr>
          <w:bCs/>
          <w:color w:val="000000"/>
          <w:sz w:val="22"/>
          <w:szCs w:val="22"/>
        </w:rPr>
        <w:t>)»,</w:t>
      </w:r>
    </w:p>
    <w:p w:rsidR="007D51CC" w:rsidRPr="004916F9" w:rsidRDefault="007D51CC" w:rsidP="007D51CC">
      <w:pPr>
        <w:ind w:firstLine="709"/>
        <w:jc w:val="both"/>
        <w:rPr>
          <w:sz w:val="22"/>
          <w:szCs w:val="22"/>
        </w:rPr>
      </w:pPr>
      <w:r w:rsidRPr="004916F9">
        <w:rPr>
          <w:bCs/>
          <w:color w:val="000000"/>
          <w:sz w:val="22"/>
          <w:szCs w:val="22"/>
        </w:rPr>
        <w:t>от 22.11.2004 № 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916F9">
        <w:rPr>
          <w:bCs/>
          <w:color w:val="000000"/>
          <w:sz w:val="22"/>
          <w:szCs w:val="22"/>
        </w:rPr>
        <w:t>артропатии</w:t>
      </w:r>
      <w:proofErr w:type="spellEnd"/>
      <w:r w:rsidRPr="004916F9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4916F9">
        <w:rPr>
          <w:bCs/>
          <w:color w:val="000000"/>
          <w:sz w:val="22"/>
          <w:szCs w:val="22"/>
        </w:rPr>
        <w:t>артропатии</w:t>
      </w:r>
      <w:proofErr w:type="spellEnd"/>
      <w:r w:rsidRPr="004916F9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4916F9">
        <w:rPr>
          <w:bCs/>
          <w:color w:val="000000"/>
          <w:sz w:val="22"/>
          <w:szCs w:val="22"/>
        </w:rPr>
        <w:t>артропатии</w:t>
      </w:r>
      <w:proofErr w:type="spellEnd"/>
      <w:r w:rsidRPr="004916F9">
        <w:rPr>
          <w:bCs/>
          <w:color w:val="000000"/>
          <w:sz w:val="22"/>
          <w:szCs w:val="22"/>
        </w:rPr>
        <w:t>, артрозы, другие поражения суставов).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lastRenderedPageBreak/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 w:rsidSect="009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5A"/>
    <w:rsid w:val="0001711E"/>
    <w:rsid w:val="00051293"/>
    <w:rsid w:val="00144E1D"/>
    <w:rsid w:val="001804AF"/>
    <w:rsid w:val="001F47CB"/>
    <w:rsid w:val="001F7119"/>
    <w:rsid w:val="00205088"/>
    <w:rsid w:val="002109F6"/>
    <w:rsid w:val="00255A5A"/>
    <w:rsid w:val="002937DD"/>
    <w:rsid w:val="002D32B3"/>
    <w:rsid w:val="002D3CAB"/>
    <w:rsid w:val="00303AB8"/>
    <w:rsid w:val="0030735C"/>
    <w:rsid w:val="00336824"/>
    <w:rsid w:val="003E2C0C"/>
    <w:rsid w:val="00444F0A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706C78"/>
    <w:rsid w:val="00735D8F"/>
    <w:rsid w:val="007955EA"/>
    <w:rsid w:val="007B4891"/>
    <w:rsid w:val="007D51CC"/>
    <w:rsid w:val="007F4CAA"/>
    <w:rsid w:val="00837D5A"/>
    <w:rsid w:val="008A3A9B"/>
    <w:rsid w:val="00940393"/>
    <w:rsid w:val="009454D9"/>
    <w:rsid w:val="009545AA"/>
    <w:rsid w:val="00965A22"/>
    <w:rsid w:val="009D57AC"/>
    <w:rsid w:val="009F6FDF"/>
    <w:rsid w:val="00A075FB"/>
    <w:rsid w:val="00A24736"/>
    <w:rsid w:val="00A52CD0"/>
    <w:rsid w:val="00A820EA"/>
    <w:rsid w:val="00A851E7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D4C36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4DED-910B-4DEA-9635-4D586450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oe.galimzyanova.16</cp:lastModifiedBy>
  <cp:revision>3</cp:revision>
  <dcterms:created xsi:type="dcterms:W3CDTF">2022-10-11T10:29:00Z</dcterms:created>
  <dcterms:modified xsi:type="dcterms:W3CDTF">2022-11-09T08:46:00Z</dcterms:modified>
</cp:coreProperties>
</file>