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27580D" w:rsidRPr="009C2B19" w:rsidTr="000D0DE9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7580D" w:rsidRPr="009C2B19" w:rsidTr="000D0DE9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80D" w:rsidRPr="009C2B19" w:rsidTr="000D0DE9">
        <w:trPr>
          <w:trHeight w:val="883"/>
        </w:trPr>
        <w:tc>
          <w:tcPr>
            <w:tcW w:w="1134" w:type="pct"/>
            <w:shd w:val="clear" w:color="auto" w:fill="auto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19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3291" w:type="pct"/>
            <w:shd w:val="clear" w:color="auto" w:fill="auto"/>
          </w:tcPr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предназначено для передвижения лиц с ограниченными двигательными возможностями как самостоятельно, так и с посторонней помощью в условиях помещения и на дорогах с твердым покрытием.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 xml:space="preserve">Оснащение и комплектация: 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спинка кресла-коляски  складная, оснащена фиксаторами;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подлокотники   регулируются  по высоте, откидные, съемные с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подножки съемные, регулируемые по высоте, оснащены ремнями против соскальзывания стоп;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подставки для ступней имеют  регулировку по углу наклона;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передние колеса цельнолитые;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задние колеса цельнолитые или пневматические;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ось переднего колеса регулируется по высоте не менее чем в 3-х положениях;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наличие многофункционального адаптера заднего колеса, позволяющего переустанавливать ось 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задние колеса быстросъемные, с кнопочной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регулировка вилки переднего колеса по углу наклона;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регулировка жесткости натяжения спинки;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регулируемые стояночные тормоза;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- регулируемые по высоте опоры против опрокидывания.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Ширина в рабочем состоянии, мм  не менее  650, не более 700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Ширина сиденья, мм   не менее 400мм. не более 510мм. Количество кресел-колясок в зависимости от ширины сидения определяется в соответствии с заявкой Получателя.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Высота спинки, мм не менее 420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Вес коляски, кг   не более 18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Грузоподъемность, кг   не менее 100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Р ИСО 9999-2014 «Технические средства реабилитации людей с ограничениями жизнедеятельности. Классификация».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 xml:space="preserve"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должна </w:t>
            </w:r>
            <w:r w:rsidRPr="00717228">
              <w:rPr>
                <w:rFonts w:ascii="Times New Roman" w:hAnsi="Times New Roman"/>
                <w:sz w:val="24"/>
                <w:szCs w:val="24"/>
              </w:rPr>
              <w:lastRenderedPageBreak/>
              <w:t>быть маркировка, выполненная по ГОСТ Р ИСО 7176-15-2007 «Кресло-коляски. Часть 15. Требования к документации и маркировке для обеспечения доступности информации».</w:t>
            </w:r>
            <w:r w:rsidRPr="00717228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Соответствие ГОСТ Р 50444-92, ГОСТ Р ИСО 7176-8-2015.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В комплект должны входить: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гарантийный талон.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27580D" w:rsidRPr="009C2B19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Срок эксплуатации – не менее 6 лет.</w:t>
            </w:r>
          </w:p>
        </w:tc>
        <w:tc>
          <w:tcPr>
            <w:tcW w:w="575" w:type="pct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</w:tr>
    </w:tbl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80D" w:rsidRDefault="0027580D" w:rsidP="0027580D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27580D" w:rsidRPr="00512D61" w:rsidTr="000D0DE9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27580D" w:rsidRPr="00512D61" w:rsidTr="000D0DE9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изделия</w:t>
            </w:r>
          </w:p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580D" w:rsidRPr="00512D61" w:rsidTr="000D0DE9">
        <w:trPr>
          <w:trHeight w:val="883"/>
        </w:trPr>
        <w:tc>
          <w:tcPr>
            <w:tcW w:w="1134" w:type="pct"/>
            <w:shd w:val="clear" w:color="auto" w:fill="auto"/>
          </w:tcPr>
          <w:p w:rsidR="0027580D" w:rsidRPr="00DC77AB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49AB">
              <w:rPr>
                <w:rFonts w:ascii="Times New Roman" w:hAnsi="Times New Roman"/>
                <w:sz w:val="24"/>
              </w:rPr>
              <w:t>Кресло-коляска с ручным приводом базовая прогулочная, в том числе для детей-инвалидов</w:t>
            </w:r>
          </w:p>
        </w:tc>
        <w:tc>
          <w:tcPr>
            <w:tcW w:w="3291" w:type="pct"/>
            <w:shd w:val="clear" w:color="auto" w:fill="auto"/>
          </w:tcPr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с ручным приводом предназначено для передвижения лиц с ограниченными двигательными возможностями как самостоятельно, так и с посторонней помощью в условиях помещения и на дорогах с твердым покрытием.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Оснащение и комплектация: 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спинка кресла-коляски  складная, оснащена фиксаторами;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подлокотники   регулируются  по высоте, откидные, съемные с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подножки съемные, регулируемые по высоте, оснащены ремнями против соскальзывания стоп;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подставки для ступней имеют  регулировку по углу наклона;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передние колеса цельнолитые;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задние колеса цельнолитые или пневматические;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ось переднего колеса регулируется по высоте не менее чем в 3-х положениях;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наличие многофункционального адаптера заднего колеса, позволяющего переустанавливать ось 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задние колеса быстросъемные, с кнопочной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регулировка вилки переднего колеса по углу наклона;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регулировка жесткости натяжения спинки;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регулируемые стояночные тормоза;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регулируемые по высоте опоры против опрокидывания.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Ширина в рабочем состоянии, мм  не менее  650, не более 700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Ширина сиденья, мм   не менее 400мм. не более 510мм. Количество кресел-колясок в зависимости от ширины сидения определяется в соответствии с заявкой Получателя.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lastRenderedPageBreak/>
              <w:t>Высота спинки, мм не менее 420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Вес коляски, кг   не более 18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Грузоподъемность, кг   не менее 100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Р ИСО 9999-2014 «Технические средства реабилитации людей с ограничениями жизнедеятельности. Классификация».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должна быть маркировка, выполненная по ГОСТ Р ИСО 7176-15-2007 «Кресло-коляски. Часть 15. Требования к документации и маркировке для обеспечения доступности информации».</w:t>
            </w:r>
            <w:r w:rsidRPr="00717228">
              <w:rPr>
                <w:rFonts w:ascii="Times New Roman" w:hAnsi="Times New Roman"/>
                <w:sz w:val="24"/>
              </w:rPr>
              <w:cr/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Соответствие ГОСТ Р 50444-92, ГОСТ Р ИСО 7176-8-2015.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В комплект должны входить: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гарантийный талон.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27580D" w:rsidRPr="00DC77AB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Срок эксплуатации – не менее 4 лет.</w:t>
            </w:r>
          </w:p>
        </w:tc>
        <w:tc>
          <w:tcPr>
            <w:tcW w:w="575" w:type="pc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</w:tr>
    </w:tbl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27580D" w:rsidRPr="009C2B19" w:rsidTr="000D0DE9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7580D" w:rsidRPr="009C2B19" w:rsidTr="000D0DE9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B19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80D" w:rsidRPr="00623BA4" w:rsidTr="000D0DE9">
        <w:trPr>
          <w:trHeight w:val="883"/>
        </w:trPr>
        <w:tc>
          <w:tcPr>
            <w:tcW w:w="1134" w:type="pct"/>
            <w:shd w:val="clear" w:color="auto" w:fill="auto"/>
          </w:tcPr>
          <w:p w:rsidR="0027580D" w:rsidRPr="009C2B19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с регулировкой угла наклона подножки (подножек) комнатная</w:t>
            </w:r>
          </w:p>
        </w:tc>
        <w:tc>
          <w:tcPr>
            <w:tcW w:w="3291" w:type="pct"/>
            <w:shd w:val="clear" w:color="auto" w:fill="auto"/>
          </w:tcPr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Кресло-коляска должна иметь складную конструкцию по вертикальной оси.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Должны быть следующие технические характеристики: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 xml:space="preserve">- подножки съемные, откидные, регулируемые по высоте, с регулировкой угла наклона, 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 xml:space="preserve">- откидные опоры для ног,          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 xml:space="preserve">- подлокотники съемные или откидные, регулируемые по высоте,          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стояночные тормоза,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антиопрокидывающее устройство,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ножные упоры для управления сопровождающим лицом,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колеса с цельнолитыми или пневматическими  шинами.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Ширина сидения должна быть: не менее 430 мм и не более 460 мм.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Вес коляски - не более 20 кг.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Максимально допустимая нагрузка - не менее 125 кг.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В комплект поставки должно входить: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противопролежневая подушка;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набор инструментов, насос (для пневматических шин), набор ключей;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- руководство пользователя (паспорт) на русском языке;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 xml:space="preserve">- гарантийный талон на сервисное обслуживание. Должна быть гарантия поставщика на все элементы конструкции и кресло-коляску в целом не менее 12 месяцев. 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Р ИСО 9999-2014 «Технические средства реабилитации людей с ограничениями жизнедеятельности. Классификация».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должна быть маркировка, выполненная по ГОСТ Р ИСО 7176-15-2007 «Кресло-коляски. Часть 15. Требования к документации и маркировке для обеспечения доступности информации».</w:t>
            </w: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cr/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Соответствие ГОСТ Р 50444-92, ГОСТ Р ИСО 7176-8-2015.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В комплект должны входить: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гарантийный талон.</w:t>
            </w:r>
          </w:p>
          <w:p w:rsidR="0027580D" w:rsidRPr="00717228" w:rsidRDefault="0027580D" w:rsidP="000D0DE9">
            <w:pPr>
              <w:keepNext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27580D" w:rsidRPr="009C2B19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28">
              <w:rPr>
                <w:rFonts w:ascii="Times New Roman" w:hAnsi="Times New Roman"/>
                <w:kern w:val="1"/>
                <w:sz w:val="24"/>
                <w:szCs w:val="24"/>
              </w:rPr>
              <w:t>Срок эксплуатации – не менее 6 лет.</w:t>
            </w:r>
          </w:p>
        </w:tc>
        <w:tc>
          <w:tcPr>
            <w:tcW w:w="575" w:type="pct"/>
          </w:tcPr>
          <w:p w:rsidR="0027580D" w:rsidRPr="00623BA4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B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27580D" w:rsidRPr="00512D61" w:rsidTr="000D0DE9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27580D" w:rsidRPr="00512D61" w:rsidTr="000D0DE9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изделия</w:t>
            </w:r>
          </w:p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580D" w:rsidRPr="00512D61" w:rsidTr="000D0DE9">
        <w:trPr>
          <w:trHeight w:val="883"/>
        </w:trPr>
        <w:tc>
          <w:tcPr>
            <w:tcW w:w="1134" w:type="pct"/>
            <w:shd w:val="clear" w:color="auto" w:fill="auto"/>
          </w:tcPr>
          <w:p w:rsidR="0027580D" w:rsidRDefault="0027580D" w:rsidP="000D0D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Кресло-коляска с ручным приводом для лиц с большим весом  комнатная </w:t>
            </w:r>
          </w:p>
          <w:p w:rsidR="0027580D" w:rsidRPr="00DC77AB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1" w:type="pct"/>
            <w:shd w:val="clear" w:color="auto" w:fill="auto"/>
          </w:tcPr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Кресла-коляски предназначены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условиях помещений.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Конструкция и основные технические характеристики.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Рамная конструкция кресла-коляски должна быть изготовлена из высокопрочных металлических сплавов.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lastRenderedPageBreak/>
              <w:t>Рама кресла-коляски должна быть усиленная, с двойным механизмом складывания, обеспечивающим стабильность конструкции.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Должна быть предусмотрена возможность складывания и раскладывания кресло-коляски без применения инструмента.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Должны быть в наличии следующее оснащение и комплектация: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-сиденье и спинка изготовлены из мягкого, прочного, влагонепроницаемого материала;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спинка коляски складная по горизонтальной оси;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подлокотники откидные или съемные с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подлокотники, регулируемые по высоте;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передние колеса самоориентирующиеся с цельнолитыми или пневматическими шинами;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вилка переднего колеса быстросъемная, без применения инструмента;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задние колеса с пневматическими или цельнолитыми шинами, с приводом от обода колеса;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задние колеса быстросъемные с кнопочной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рычаги стояночного тормоза слева и справа;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подножки съемные, откидные, регулируемые по длине голени;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ремни-упоры для икроножных мышц;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ножные упоры для управления сопровождающим лицом.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опорами противоопрокидывания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подушкой на сидение.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Конструкция кресла-коляски предоставляет возможности регулировки: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передних колес по высоте установки не менее чем в 2-х положениях;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съемных откидных подножек: по длине голени на не менее 130 мм;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подлокотников по высоте установки в диапазоне не менее 20 мм.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Ширина сидения   от не менее 500 мм до не более 600 мм (;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Высота спинки не более 410 мм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Масса не более 21 кг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Максимальная допустимая нагрузка (вес инвалида) не менее 150 кг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Комплектность: кресло-коляска, паспорт на изделие (либо документ, содержащий описание и правила эксплуатации товара) на русском языке, набор инструментов; насос при комплектации колес пневматическими шинами; гарантийный талон на сервисное обслуживание.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Срок эксплуатации кресла-коляски не менее 6 лет.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Р ИСО 9999-2014 </w:t>
            </w:r>
            <w:r w:rsidRPr="00717228">
              <w:rPr>
                <w:rFonts w:ascii="Times New Roman" w:hAnsi="Times New Roman"/>
                <w:sz w:val="24"/>
              </w:rPr>
              <w:lastRenderedPageBreak/>
              <w:t>«Технические средства реабилитации людей с ограничениями жизнедеятельности. Классификация».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должна быть маркировка, выполненная по ГОСТ Р ИСО 7176-15-2007 «Кресло-коляски. Часть 15. Требования к документации и маркировке для обеспечения доступности информации».</w:t>
            </w:r>
            <w:r w:rsidRPr="00717228">
              <w:rPr>
                <w:rFonts w:ascii="Times New Roman" w:hAnsi="Times New Roman"/>
                <w:sz w:val="24"/>
              </w:rPr>
              <w:cr/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Соответствие ГОСТ Р 50444-92, ГОСТ Р ИСО 7176-8-2015.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В комплект должны входить: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гарантийный талон.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27580D" w:rsidRPr="00DC77AB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Срок эксплуатации – не менее 6 лет.</w:t>
            </w:r>
          </w:p>
        </w:tc>
        <w:tc>
          <w:tcPr>
            <w:tcW w:w="575" w:type="pc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</w:tr>
    </w:tbl>
    <w:p w:rsidR="0027580D" w:rsidRDefault="0027580D" w:rsidP="0027580D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27580D" w:rsidRPr="00512D61" w:rsidTr="000D0DE9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27580D" w:rsidRPr="00512D61" w:rsidTr="000D0DE9">
        <w:trPr>
          <w:trHeight w:val="575"/>
        </w:trPr>
        <w:tc>
          <w:tcPr>
            <w:tcW w:w="1134" w:type="pct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изделия</w:t>
            </w:r>
          </w:p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(модель, шифр)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Характеристики изделия</w:t>
            </w:r>
          </w:p>
        </w:tc>
        <w:tc>
          <w:tcPr>
            <w:tcW w:w="575" w:type="pct"/>
            <w:vMerge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580D" w:rsidRPr="00512D61" w:rsidTr="000D0DE9">
        <w:trPr>
          <w:trHeight w:val="883"/>
        </w:trPr>
        <w:tc>
          <w:tcPr>
            <w:tcW w:w="1134" w:type="pct"/>
            <w:shd w:val="clear" w:color="auto" w:fill="auto"/>
          </w:tcPr>
          <w:p w:rsidR="0027580D" w:rsidRDefault="0027580D" w:rsidP="000D0DE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Кресло-коляска с ручным приводом для лиц с большим весом  прогулочная</w:t>
            </w:r>
          </w:p>
          <w:p w:rsidR="0027580D" w:rsidRPr="00DC77AB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1" w:type="pct"/>
            <w:shd w:val="clear" w:color="auto" w:fill="auto"/>
          </w:tcPr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Кресла-коляски предназначены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условиях помещений.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Конструкция и основные технические характеристики.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Рамная конструкция кресла-коляски должна быть изготовлена из высокопрочных металлических сплавов.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Рама кресла-коляски должна быть усиленная, с двойным механизмом складывания, обеспечивающим стабильность конструкции.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Должна быть предусмотрена возможность складывания и раскладывания кресло-коляски без применения инструмента.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Должны быть в наличии следующее оснащение и комплектация: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-сиденье и спинка изготовлены из мягкого, прочного, влагонепроницаемого материала;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спинка коляски складная по горизонтальной оси;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подлокотники откидные или съемные с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подлокотники, регулируемые по высоте;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- передние колеса самоориентирующиеся с цельнолитыми </w:t>
            </w:r>
            <w:r w:rsidRPr="00717228">
              <w:rPr>
                <w:rFonts w:ascii="Times New Roman" w:hAnsi="Times New Roman"/>
                <w:sz w:val="24"/>
              </w:rPr>
              <w:lastRenderedPageBreak/>
              <w:t>или пневматическими шинами;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вилка переднего колеса быстросъемная, без применения инструмента;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задние колеса с пневматическими или цельнолитыми шинами, с приводом от обода колеса;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задние колеса быстросъемные с кнопочной фиксацией;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рычаги стояночного тормоза слева и справа;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подножки съемные, откидные, регулируемые по длине голени;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ремни-упоры для икроножных мышц;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ножные упоры для управления сопровождающим лицом.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опорами противоопрокидывания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подушкой на сидение.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Конструкция кресла-коляски предоставляет возможности регулировки: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передних колес по высоте установки не менее чем в 2-х положениях;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съемных откидных подножек: по длине голени на не менее 130 мм;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- подлокотников по высоте установки в диапазоне не менее 20 мм.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Ширина сидения   от не менее 500 мм до не более 600 мм (;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Высота спинки не более 410 мм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Масса не более 21 кг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Максимальная допустимая нагрузка (вес инвалида) не менее 150 кг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Комплектность: кресло-коляска, паспорт на изделие (либо документ, содержащий описание и правила эксплуатации товара) на русском языке, набор инструментов; насос при комплектации колес пневматическими шинами; гарантийный талон на сервисное обслуживание.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Срок эксплуатации кресла-коляски не менее 6 лет.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Р ИСО 9999-2014 «Технические средства реабилитации людей с ограничениями жизнедеятельности. Классификация».</w:t>
            </w:r>
          </w:p>
          <w:p w:rsidR="0027580D" w:rsidRPr="00DC77AB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</w:t>
            </w:r>
          </w:p>
        </w:tc>
        <w:tc>
          <w:tcPr>
            <w:tcW w:w="575" w:type="pc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</w:tbl>
    <w:p w:rsidR="0027580D" w:rsidRDefault="0027580D" w:rsidP="0027580D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80D" w:rsidRDefault="0027580D" w:rsidP="002758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300"/>
        <w:gridCol w:w="1101"/>
      </w:tblGrid>
      <w:tr w:rsidR="0027580D" w:rsidRPr="00512D61" w:rsidTr="000D0DE9">
        <w:trPr>
          <w:trHeight w:val="311"/>
        </w:trPr>
        <w:tc>
          <w:tcPr>
            <w:tcW w:w="4425" w:type="pct"/>
            <w:gridSpan w:val="2"/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 характеристика изделия</w:t>
            </w:r>
          </w:p>
        </w:tc>
        <w:tc>
          <w:tcPr>
            <w:tcW w:w="575" w:type="pct"/>
            <w:vMerge w:val="restart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27580D" w:rsidRPr="00512D61" w:rsidTr="000D0DE9">
        <w:trPr>
          <w:trHeight w:val="575"/>
        </w:trPr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Наименование изделия</w:t>
            </w:r>
          </w:p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(модель, шифр)</w:t>
            </w:r>
          </w:p>
        </w:tc>
        <w:tc>
          <w:tcPr>
            <w:tcW w:w="3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2D61">
              <w:rPr>
                <w:rFonts w:ascii="Times New Roman" w:hAnsi="Times New Roman"/>
                <w:b/>
                <w:sz w:val="24"/>
              </w:rPr>
              <w:t>Характеристики изделия</w:t>
            </w: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580D" w:rsidRPr="00512D61" w:rsidTr="000D0DE9">
        <w:trPr>
          <w:trHeight w:val="883"/>
        </w:trPr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27580D" w:rsidRPr="00DC77AB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49AB">
              <w:rPr>
                <w:rFonts w:ascii="Times New Roman" w:hAnsi="Times New Roman"/>
                <w:sz w:val="24"/>
              </w:rPr>
              <w:t>Кресло-коляска с ручным приводом с откидной спинкой комнатная, в том числе для детей-инвалидов</w:t>
            </w:r>
          </w:p>
        </w:tc>
        <w:tc>
          <w:tcPr>
            <w:tcW w:w="3291" w:type="pct"/>
            <w:tcBorders>
              <w:bottom w:val="single" w:sz="4" w:space="0" w:color="auto"/>
            </w:tcBorders>
            <w:shd w:val="clear" w:color="auto" w:fill="auto"/>
          </w:tcPr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Кресло-коляска предназначена для самостоятельного передвижения людей с заболеванием опорно-двигательного аппарата, а так же при помощи сопровождающих лиц в условиях помещения.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Рама складная, изготовлена из алюминиевых труб, складывается по вертикальной оси, складывается и раскладывается без инструмента.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Спинка откидная, с изменением угла наклона от 95 до 170 градусов. Высота коляски регулируется за счет удлинителя спинки.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Подлокотники - съемные.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Подножки - съемные, откидные, регулируемые по углу наклона, и по длине, оборудованы мягкими опорами под голень.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Задние колеса с цельнолитыми или пневматическими  шинами.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Передние колеса оснащены необслуживаемыми цельнолитыми шинами.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Кресло-коляска оснащена слева и справа рычагами стояночного тормоза и антиопрокидывающими устройствами.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Технические характеристики:   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Ширина сиденья: не менее 430 мм и не более 460 мм         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Общая ширина: не менее 640 мм и не более 650 мм;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Высота спинки: не менее 520 мм;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Вес:не более  25 кг;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Грузоподъемность: не менее 130 кг.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соответствовать требованиям государственных стандартов, техническим условиям. Классификация кресел-колясок представлена в Национальном стандарте РФ ГОСТ Р ИСО 9999-2014 «Технические средства реабилитации людей с ограничениями жизнедеятельности. Классификация».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Кресло-коляска должна отвечать требованиям безопасности для пользователя и сопровождающего лица. Кресло-коляска должно быть оборудовано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должна быть маркировка, выполненная по ГОСТ Р ИСО 7176-15-2007 «Кресло-коляски. Часть 15. Требования к документации и маркировке для обеспечения доступности информации».</w:t>
            </w:r>
            <w:r w:rsidRPr="00717228">
              <w:rPr>
                <w:rFonts w:ascii="Times New Roman" w:hAnsi="Times New Roman"/>
                <w:sz w:val="24"/>
              </w:rPr>
              <w:cr/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Соответствие ГОСТ Р 50444-92, ГОСТ Р ИСО 7176-8-</w:t>
            </w:r>
            <w:r w:rsidRPr="00717228">
              <w:rPr>
                <w:rFonts w:ascii="Times New Roman" w:hAnsi="Times New Roman"/>
                <w:sz w:val="24"/>
              </w:rPr>
              <w:lastRenderedPageBreak/>
              <w:t>2015.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В комплект должны входить: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паспорт на изделие, либо документ, содержащий описание и правила эксплуатации товара (на русском языке);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гарантийный талон.</w:t>
            </w:r>
          </w:p>
          <w:p w:rsidR="0027580D" w:rsidRPr="00717228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 xml:space="preserve">Обязательно наличие регистрационных удостоверений (сертификатов) на изделие. </w:t>
            </w:r>
          </w:p>
          <w:p w:rsidR="0027580D" w:rsidRPr="00DC77AB" w:rsidRDefault="0027580D" w:rsidP="000D0DE9">
            <w:pPr>
              <w:keepNext/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7228">
              <w:rPr>
                <w:rFonts w:ascii="Times New Roman" w:hAnsi="Times New Roman"/>
                <w:sz w:val="24"/>
              </w:rPr>
              <w:t>Срок эксплуатации – не менее 6 лет.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7580D" w:rsidRPr="00512D61" w:rsidRDefault="0027580D" w:rsidP="000D0DE9">
            <w:pPr>
              <w:keepNext/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</w:tr>
    </w:tbl>
    <w:p w:rsidR="00040B3B" w:rsidRDefault="00040B3B">
      <w:bookmarkStart w:id="0" w:name="_GoBack"/>
      <w:bookmarkEnd w:id="0"/>
    </w:p>
    <w:sectPr w:rsidR="0004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E0"/>
    <w:rsid w:val="00040B3B"/>
    <w:rsid w:val="0027580D"/>
    <w:rsid w:val="005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27580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0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27580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2451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2018-05-15T14:45:00Z</dcterms:created>
  <dcterms:modified xsi:type="dcterms:W3CDTF">2018-05-15T14:45:00Z</dcterms:modified>
</cp:coreProperties>
</file>