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4F" w:rsidRPr="00EE154F" w:rsidRDefault="00EE154F" w:rsidP="00EE154F">
      <w:pPr>
        <w:ind w:left="426" w:hanging="568"/>
        <w:jc w:val="center"/>
        <w:rPr>
          <w:rFonts w:ascii="Times New Roman" w:hAnsi="Times New Roman" w:cs="Times New Roman"/>
          <w:sz w:val="28"/>
        </w:rPr>
      </w:pPr>
      <w:r w:rsidRPr="00EE154F">
        <w:rPr>
          <w:rFonts w:ascii="Times New Roman" w:hAnsi="Times New Roman" w:cs="Times New Roman"/>
          <w:sz w:val="28"/>
        </w:rPr>
        <w:t>Идентификационный код закупки: 181540602374554070100100020141722323</w:t>
      </w:r>
    </w:p>
    <w:p w:rsidR="00DC2A5B" w:rsidRPr="008A0037" w:rsidRDefault="008A0037" w:rsidP="00A75D8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A003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  <w:t>ТЕХНИЧЕСКОЕ ЗАДАНИЕ</w:t>
      </w:r>
    </w:p>
    <w:p w:rsidR="00145123" w:rsidRDefault="00145123" w:rsidP="00145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B5007" w:rsidRDefault="00E574AF" w:rsidP="000B500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4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Абсорбирующее белье: впитывающие простыни (пеленки) (далее – впитывающие простыни (пеленки) предназначены для  профилактики пролежней, соблюдения правил личной гигиены, избавления от психологического напряжения и чувства дискомфорта лежачих больных, защиты постельного белья и мебели , защиты постели, сиденья при проведении манипуляций различной степени сложности и длительности</w:t>
      </w:r>
      <w:r w:rsidR="000B5007"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4007" w:rsidRDefault="001F4007" w:rsidP="000B500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7655"/>
        <w:gridCol w:w="2268"/>
      </w:tblGrid>
      <w:tr w:rsidR="001F4007" w:rsidRPr="001F4007" w:rsidTr="001F400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товара, штук</w:t>
            </w:r>
          </w:p>
        </w:tc>
      </w:tr>
      <w:tr w:rsidR="001F4007" w:rsidRPr="001F4007" w:rsidTr="001F400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Впитывающие простыни (пеленки) размером не менее 40 х 60 см (впитываемостью от 400 до 500 мл)</w:t>
            </w:r>
            <w:r w:rsidR="00E574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</w:t>
            </w:r>
          </w:p>
        </w:tc>
      </w:tr>
      <w:tr w:rsidR="001F4007" w:rsidRPr="001F4007" w:rsidTr="001F4007">
        <w:trPr>
          <w:trHeight w:val="20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Впитывающие простыни (пеленки) размером не менее 60 х 60 см (впитываемостью от 800 до 1200 мл)</w:t>
            </w:r>
            <w:r w:rsidR="00E574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17200</w:t>
            </w:r>
          </w:p>
        </w:tc>
      </w:tr>
      <w:tr w:rsidR="001F4007" w:rsidRPr="001F4007" w:rsidTr="001F4007">
        <w:trPr>
          <w:trHeight w:val="20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Впитывающие простыни (пеленки) размером не менее 60 х 90 см (впитываемостью от 1200 до 1900 мл)</w:t>
            </w:r>
            <w:r w:rsidR="00E574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07" w:rsidRPr="001F4007" w:rsidRDefault="001F4007" w:rsidP="001F4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584000</w:t>
            </w:r>
          </w:p>
        </w:tc>
      </w:tr>
    </w:tbl>
    <w:p w:rsidR="001F4007" w:rsidRDefault="001F4007" w:rsidP="000B500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74AF" w:rsidRPr="00E574AF" w:rsidRDefault="00E574AF" w:rsidP="00E57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E574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питывающие простыни (пеленки)должны обеспечивать соблюдение санитарно-гигиенических условий для инвалидов с нарушениями функций выделения.</w:t>
      </w:r>
    </w:p>
    <w:p w:rsidR="00E574AF" w:rsidRPr="00E574AF" w:rsidRDefault="00E574AF" w:rsidP="00E574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Поставляемые изделия должны быть новыми</w:t>
      </w:r>
      <w:r w:rsidRPr="00E57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бывшими в употреблении.</w:t>
      </w:r>
    </w:p>
    <w:p w:rsidR="00E574AF" w:rsidRPr="00E574AF" w:rsidRDefault="00E574AF" w:rsidP="00E574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74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Материалы, применяемые для изготовления </w:t>
      </w: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впитывающих простыней (пеленок)</w:t>
      </w:r>
      <w:r w:rsidRPr="00E574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 должны содержать ядовитых (токсичных) компонентов, а также не вызывать аллергических реакций у инвалида при соприкосновении с открытыми участками кожи. </w:t>
      </w:r>
    </w:p>
    <w:p w:rsidR="00E574AF" w:rsidRPr="00E574AF" w:rsidRDefault="00E574AF" w:rsidP="00E5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(Роспотребнадзора) и обеспечивающих безопасность и функциональное назначение подгузников. </w:t>
      </w:r>
    </w:p>
    <w:p w:rsidR="00E574AF" w:rsidRDefault="00E574AF" w:rsidP="000B500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74AF" w:rsidRPr="00E574AF" w:rsidRDefault="00E574AF" w:rsidP="00E574AF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4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питывающие простыни (пеленки)должны соответствовать  ГОСТ Р 57762 -2017 «Белье абсорбирующее для инвалидов. Общие технические условия.»:</w:t>
      </w:r>
    </w:p>
    <w:p w:rsidR="000B5007" w:rsidRPr="000B5007" w:rsidRDefault="000B5007" w:rsidP="000B500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«Раздел 3.Термины и определения.</w:t>
      </w:r>
    </w:p>
    <w:p w:rsidR="000B5007" w:rsidRPr="000B5007" w:rsidRDefault="000B5007" w:rsidP="000B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 </w:t>
      </w:r>
      <w:r w:rsidRPr="000B5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абсорбирующее белье для инвалидов</w:t>
      </w:r>
      <w:r w:rsidRPr="000B5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Многослойное впитывающее медицинское изделие разового использования с абсорбирующим слоем.</w:t>
      </w:r>
    </w:p>
    <w:p w:rsidR="000B5007" w:rsidRPr="000B5007" w:rsidRDefault="000B5007" w:rsidP="000B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 </w:t>
      </w:r>
      <w:r w:rsidRPr="000B5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абсорбирующий слой</w:t>
      </w:r>
      <w:r w:rsidRPr="000B5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 </w:t>
      </w:r>
    </w:p>
    <w:p w:rsidR="000B5007" w:rsidRPr="000B5007" w:rsidRDefault="000B5007" w:rsidP="000B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 </w:t>
      </w:r>
      <w:r w:rsidRPr="000B5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верхний покровный слой</w:t>
      </w:r>
      <w:r w:rsidRPr="000B5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Слой, который непосредственно соприкасается с кожей пользователя и пропускает жидкость внутрь белья.</w:t>
      </w:r>
    </w:p>
    <w:p w:rsidR="000B5007" w:rsidRPr="000B5007" w:rsidRDefault="000B5007" w:rsidP="000B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 </w:t>
      </w:r>
      <w:r w:rsidRPr="000B5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нижний покровный слой</w:t>
      </w:r>
      <w:r w:rsidRPr="000B5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Слой, который расположен после абсорбирующего слоя и предотвращает проникновение жидкости наружу.»</w:t>
      </w:r>
    </w:p>
    <w:p w:rsidR="000B5007" w:rsidRPr="000B5007" w:rsidRDefault="000B5007" w:rsidP="000B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«Раздел 4. Технические требования.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4.1 Белье должно быть изготовлено по конструкторской документации предприятия-изготовителя.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4.2 Конструктивно белье должно состоять из следующих слоев (начиная от слоя, контактирующего с пользователем):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верхний покровный;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абсорбирующий;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нижний покровный.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Примечание - Допускается выпускать белье, состоящее из большего количества слоев, но не менее указанных в 4.2.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4.3 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4.4 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4.5 Печатное изображение (при наличии) на белье должно быть четким, без искажений и пробелов. Не допускаются следы выщипывания волокон с поверхности белья.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4.6 Отмарывание краски печатного изображения (4.5) не допускается.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4.7 Размеры белья (длина </w:t>
      </w:r>
      <w:r w:rsidR="008D6F7B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8D6F7B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rect id="AutoShape 1" o:spid="_x0000_s1026" alt="ГОСТ Р 57762-2017 Белье абсорбирующее для инвалидов. Общие технические условия" style="width:9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" filled="f" stroked="f">
            <o:lock v:ext="edit" aspectratio="t"/>
            <w10:wrap type="none"/>
            <w10:anchorlock/>
          </v:rect>
        </w:pic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ширина) </w:t>
      </w:r>
      <w:r w:rsidRPr="000B50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должны быть не менее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- 400х600 мм;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- 600х600 мм;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- 600х900 мм.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Примечание - Допускается выпускать белье других размеров, но не менее указанных в 4.7.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4.8 Масса белья зависит от конструкции и используемых материалов и должна соответствовать конструкторской документации предприятия-изготовителя.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4.9 Абсорбционная способность </w:t>
      </w:r>
      <w:r w:rsidRPr="000B50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должна быть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400 до 500 мл</w:t>
      </w:r>
      <w:r w:rsidR="003F283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белья размером не менее 400 х 600 мм;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от 800 до 1200 мл</w:t>
      </w:r>
      <w:r w:rsidR="003F283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белья размером не менее 600 х 600 мм;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от 1200 до 1900 мл</w:t>
      </w:r>
      <w:r w:rsidR="003F2830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белья размером не менее 600 х 900 мм.</w:t>
      </w:r>
    </w:p>
    <w:p w:rsidR="000B5007" w:rsidRPr="000B5007" w:rsidRDefault="000B5007" w:rsidP="000B500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007" w:rsidRPr="000B5007" w:rsidRDefault="000B5007" w:rsidP="000B500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ГОСТ Р 57762 -2017 «Белье абсорбирующее для инвалидов. Общие технические условия.»: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«Раздел 6. Маркировка.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6.1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6.2 Маркировка на потребительской упаковке белья должна содержать: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наименование предприятия-изготовителя и/или его товарный знак;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наименование страны-изготовителя;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местонахождение производителя/изготовителя (продавца, поставщика), товарный знак (при наличии);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наименование белья;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правила по применению белья (в виде рисунков или текста);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указания по утилизации белья: слова "Не бросать в канализацию" и/или рисунок, четко и ясно отображающий эти указания;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наименование материала(-ов);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информацию о наличии специальных ингредиентов;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отличительные характеристики белья в соответствии с техническим исполнением (в виде рисунков и/или текста);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номер артикула (при наличии);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количество белья в упаковке;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номер партии (серии);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слова "Для однократного применения";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слово "Нестерильно";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слово "Нетоксично";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дату (месяц, год) изготовления;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срок годности, устанавливаемый изготовителем;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штриховой код (при наличии);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обозначение стандартов и/или технической документации (технических условий);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номер и дату регистрационного удостоверения.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Допускается использовать необходимые международные символы по </w:t>
      </w:r>
      <w:hyperlink r:id="rId8" w:history="1">
        <w:r w:rsidRPr="000B500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ГОСТ Р ИСО 15223-1</w:t>
        </w:r>
      </w:hyperlink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6.3 Допускается дополнительно наносить основную информацию о белье (товарную марку, обозначение группы и др.) на нижний покровный слой.»</w:t>
      </w:r>
    </w:p>
    <w:p w:rsidR="00E574AF" w:rsidRDefault="00E574AF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«Раздел 7.Упаковка.</w:t>
      </w:r>
    </w:p>
    <w:p w:rsidR="000B5007" w:rsidRPr="000B5007" w:rsidRDefault="000B5007" w:rsidP="000B5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>7.1 Потребительская упаковка.</w:t>
      </w:r>
    </w:p>
    <w:p w:rsidR="000B5007" w:rsidRPr="000B5007" w:rsidRDefault="000B5007" w:rsidP="000B5007">
      <w:pPr>
        <w:keepNext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Не допускается механическое повреждение упаковки, открывающее доступ к поверхности белья.»</w:t>
      </w:r>
    </w:p>
    <w:p w:rsidR="000B5007" w:rsidRDefault="000B5007" w:rsidP="000B50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E574AF" w:rsidRPr="00E574AF" w:rsidRDefault="00E574AF" w:rsidP="00E574A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7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Маркировка должна быть нанесена на русском языке.</w:t>
      </w:r>
    </w:p>
    <w:p w:rsidR="00E574AF" w:rsidRPr="00E574AF" w:rsidRDefault="00E574AF" w:rsidP="00E574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E574AF" w:rsidRPr="00E574AF" w:rsidRDefault="00E574AF" w:rsidP="00E574AF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  <w:r w:rsidRPr="00E574A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Транспортирование - любым видом крытого транспорта в соответствии с правилами перевозки грузов, действующим на данном виде транспорта, в соответствии с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E574AF" w:rsidRPr="000B5007" w:rsidRDefault="00E574AF" w:rsidP="000B50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0B5007" w:rsidRPr="000B5007" w:rsidRDefault="000B5007" w:rsidP="000B50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0B500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Требования к сроку предоставления гарантии качества</w:t>
      </w:r>
    </w:p>
    <w:p w:rsidR="000B5007" w:rsidRPr="000B5007" w:rsidRDefault="000B5007" w:rsidP="000B5007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годности впитывающих простыней (пеленок) - </w:t>
      </w:r>
      <w:r w:rsidRPr="000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выдачи изделий должен быть не менее 10 месяцев.</w:t>
      </w:r>
    </w:p>
    <w:p w:rsidR="000B5007" w:rsidRDefault="000B5007" w:rsidP="00145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F2830" w:rsidRPr="000203E6" w:rsidRDefault="003F2830" w:rsidP="003F283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203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*Внимание!</w:t>
      </w:r>
    </w:p>
    <w:p w:rsidR="003F2830" w:rsidRPr="003B4792" w:rsidRDefault="003F2830" w:rsidP="003F283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203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отношении показателей впитываемости участник закупки должен указать конкретное точное значение в установленных пределах (включая минимальные и максимальные значения), но без сопровождения словами «от …до …».</w:t>
      </w:r>
    </w:p>
    <w:p w:rsidR="003F2830" w:rsidRDefault="003F2830" w:rsidP="00145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F2830" w:rsidRPr="00145123" w:rsidRDefault="003F2830" w:rsidP="00145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45123" w:rsidRPr="00145123" w:rsidRDefault="00145123" w:rsidP="0014512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2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объекта закупки производится на основании национальных стандартов, в соответствии с рекомендациями в индивидуальной программе реабилитации инвалида или абилитации инвалида (далее – ИПРА), разработанной федеральным государственным учреждением медико-социальной экспертизы, и являющейся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собственности,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утверждаемой приказом Министерства труда и социальной защиты Российской Федерации</w:t>
      </w:r>
      <w:r w:rsidRPr="00145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123" w:rsidRPr="00145123" w:rsidRDefault="00145123" w:rsidP="00145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</w:t>
      </w:r>
      <w:r w:rsidRPr="0014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использования и/или не использования Заказчиком таких показателей, требований, условных обозначений и терминологии).</w:t>
      </w:r>
      <w:bookmarkStart w:id="0" w:name="_GoBack"/>
      <w:bookmarkEnd w:id="0"/>
    </w:p>
    <w:sectPr w:rsidR="00145123" w:rsidRPr="00145123" w:rsidSect="003327C5">
      <w:footerReference w:type="even" r:id="rId9"/>
      <w:footerReference w:type="default" r:id="rId10"/>
      <w:pgSz w:w="11905" w:h="16837"/>
      <w:pgMar w:top="709" w:right="851" w:bottom="709" w:left="1134" w:header="720" w:footer="5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D0" w:rsidRDefault="000E40D0" w:rsidP="00DC2A5B">
      <w:pPr>
        <w:spacing w:after="0" w:line="240" w:lineRule="auto"/>
      </w:pPr>
      <w:r>
        <w:separator/>
      </w:r>
    </w:p>
  </w:endnote>
  <w:endnote w:type="continuationSeparator" w:id="1">
    <w:p w:rsidR="000E40D0" w:rsidRDefault="000E40D0" w:rsidP="00D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007" w:rsidRDefault="008D6F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40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007" w:rsidRDefault="001F40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007" w:rsidRDefault="001F40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D0" w:rsidRDefault="000E40D0" w:rsidP="00DC2A5B">
      <w:pPr>
        <w:spacing w:after="0" w:line="240" w:lineRule="auto"/>
      </w:pPr>
      <w:r>
        <w:separator/>
      </w:r>
    </w:p>
  </w:footnote>
  <w:footnote w:type="continuationSeparator" w:id="1">
    <w:p w:rsidR="000E40D0" w:rsidRDefault="000E40D0" w:rsidP="00DC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in;height:6in" o:bullet="t" filled="t">
        <v:fill color2="black"/>
        <v:imagedata r:id="rId1" o:title=""/>
      </v:shape>
    </w:pict>
  </w:numPicBullet>
  <w:abstractNum w:abstractNumId="0">
    <w:nsid w:val="FFFFFFFE"/>
    <w:multiLevelType w:val="singleLevel"/>
    <w:tmpl w:val="21CAC9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1308"/>
        </w:tabs>
        <w:ind w:left="1740" w:hanging="432"/>
      </w:pPr>
      <w:rPr>
        <w:rFonts w:ascii="Times New Roman" w:eastAsia="Times New Roman CYR" w:hAnsi="Times New Roman" w:cs="Times New Roman"/>
        <w:b/>
        <w:bCs/>
        <w:i/>
        <w:iCs w:val="0"/>
        <w:strike w:val="0"/>
        <w:dstrike w:val="0"/>
        <w:color w:val="000000"/>
        <w:spacing w:val="-4"/>
        <w:kern w:val="2"/>
        <w:sz w:val="24"/>
        <w:szCs w:val="24"/>
        <w:u w:val="none"/>
        <w:effect w:val="none"/>
        <w:em w:val="none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1308"/>
        </w:tabs>
        <w:ind w:left="1884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308"/>
        </w:tabs>
        <w:ind w:left="20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308"/>
        </w:tabs>
        <w:ind w:left="2172" w:hanging="864"/>
      </w:pPr>
      <w:rPr>
        <w:rFonts w:ascii="Times New Roman" w:eastAsia="Times New Roman" w:hAnsi="Times New Roman" w:cs="Times New Roman"/>
        <w:sz w:val="16"/>
        <w:szCs w:val="16"/>
      </w:rPr>
    </w:lvl>
    <w:lvl w:ilvl="4">
      <w:start w:val="1"/>
      <w:numFmt w:val="none"/>
      <w:suff w:val="nothing"/>
      <w:lvlText w:val=""/>
      <w:lvlJc w:val="left"/>
      <w:pPr>
        <w:tabs>
          <w:tab w:val="num" w:pos="1308"/>
        </w:tabs>
        <w:ind w:left="23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08"/>
        </w:tabs>
        <w:ind w:left="24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2604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1308"/>
        </w:tabs>
        <w:ind w:left="27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08"/>
        </w:tabs>
        <w:ind w:left="2892" w:hanging="1584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F503DC4"/>
    <w:multiLevelType w:val="hybridMultilevel"/>
    <w:tmpl w:val="D792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B35"/>
    <w:multiLevelType w:val="singleLevel"/>
    <w:tmpl w:val="04C65B4E"/>
    <w:lvl w:ilvl="0">
      <w:start w:val="1"/>
      <w:numFmt w:val="decimal"/>
      <w:lvlText w:val="2.3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37481173"/>
    <w:multiLevelType w:val="hybridMultilevel"/>
    <w:tmpl w:val="97422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978CE"/>
    <w:multiLevelType w:val="hybridMultilevel"/>
    <w:tmpl w:val="12EE9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F28EB"/>
    <w:multiLevelType w:val="hybridMultilevel"/>
    <w:tmpl w:val="0F708E02"/>
    <w:lvl w:ilvl="0" w:tplc="7F58B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9344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EE43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7C6C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A087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76490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9667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DA8E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5682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2A5B"/>
    <w:rsid w:val="00003D3E"/>
    <w:rsid w:val="00007FD3"/>
    <w:rsid w:val="00015CE4"/>
    <w:rsid w:val="000203E6"/>
    <w:rsid w:val="00024369"/>
    <w:rsid w:val="00031F9A"/>
    <w:rsid w:val="000441AF"/>
    <w:rsid w:val="000643C5"/>
    <w:rsid w:val="00065E18"/>
    <w:rsid w:val="000735A7"/>
    <w:rsid w:val="000A7F6B"/>
    <w:rsid w:val="000B5007"/>
    <w:rsid w:val="000B7CA7"/>
    <w:rsid w:val="000C3ABA"/>
    <w:rsid w:val="000E1774"/>
    <w:rsid w:val="000E40D0"/>
    <w:rsid w:val="00111DA5"/>
    <w:rsid w:val="00130B6B"/>
    <w:rsid w:val="00143F4F"/>
    <w:rsid w:val="00144984"/>
    <w:rsid w:val="00145123"/>
    <w:rsid w:val="001D2854"/>
    <w:rsid w:val="001D3A09"/>
    <w:rsid w:val="001D3EFF"/>
    <w:rsid w:val="001F4007"/>
    <w:rsid w:val="00210E0C"/>
    <w:rsid w:val="00217478"/>
    <w:rsid w:val="00223975"/>
    <w:rsid w:val="00223E79"/>
    <w:rsid w:val="002712DA"/>
    <w:rsid w:val="002B026D"/>
    <w:rsid w:val="002C281F"/>
    <w:rsid w:val="002E1C06"/>
    <w:rsid w:val="002F55B3"/>
    <w:rsid w:val="002F77CE"/>
    <w:rsid w:val="002F7A7B"/>
    <w:rsid w:val="003327C5"/>
    <w:rsid w:val="00343DCA"/>
    <w:rsid w:val="0037289B"/>
    <w:rsid w:val="003943F6"/>
    <w:rsid w:val="003B4792"/>
    <w:rsid w:val="003B621E"/>
    <w:rsid w:val="003E1F9E"/>
    <w:rsid w:val="003E2497"/>
    <w:rsid w:val="003F2830"/>
    <w:rsid w:val="003F466C"/>
    <w:rsid w:val="00416285"/>
    <w:rsid w:val="00454CA6"/>
    <w:rsid w:val="00462419"/>
    <w:rsid w:val="004707EE"/>
    <w:rsid w:val="004921C1"/>
    <w:rsid w:val="00495DF9"/>
    <w:rsid w:val="004B7B9B"/>
    <w:rsid w:val="004C45CD"/>
    <w:rsid w:val="004C568E"/>
    <w:rsid w:val="004E5CCD"/>
    <w:rsid w:val="004F3577"/>
    <w:rsid w:val="0050081D"/>
    <w:rsid w:val="00522677"/>
    <w:rsid w:val="005726CC"/>
    <w:rsid w:val="00585C9E"/>
    <w:rsid w:val="00590566"/>
    <w:rsid w:val="005A2905"/>
    <w:rsid w:val="005B2F29"/>
    <w:rsid w:val="005B4EE9"/>
    <w:rsid w:val="005B7FFB"/>
    <w:rsid w:val="005C3A67"/>
    <w:rsid w:val="005F37C1"/>
    <w:rsid w:val="00605493"/>
    <w:rsid w:val="00624929"/>
    <w:rsid w:val="006274DB"/>
    <w:rsid w:val="006435BB"/>
    <w:rsid w:val="00650F9A"/>
    <w:rsid w:val="006606D6"/>
    <w:rsid w:val="006B037C"/>
    <w:rsid w:val="006D4BAE"/>
    <w:rsid w:val="006E21C8"/>
    <w:rsid w:val="006E712C"/>
    <w:rsid w:val="006F1460"/>
    <w:rsid w:val="00772D57"/>
    <w:rsid w:val="0078181D"/>
    <w:rsid w:val="007B2558"/>
    <w:rsid w:val="007D2FD3"/>
    <w:rsid w:val="007D3882"/>
    <w:rsid w:val="007E74ED"/>
    <w:rsid w:val="00806005"/>
    <w:rsid w:val="0082385A"/>
    <w:rsid w:val="008434FB"/>
    <w:rsid w:val="008631D8"/>
    <w:rsid w:val="008704B0"/>
    <w:rsid w:val="00887044"/>
    <w:rsid w:val="00891B27"/>
    <w:rsid w:val="008A0037"/>
    <w:rsid w:val="008A34C7"/>
    <w:rsid w:val="008A58E0"/>
    <w:rsid w:val="008D02DC"/>
    <w:rsid w:val="008D6F7B"/>
    <w:rsid w:val="008E3E90"/>
    <w:rsid w:val="008F0190"/>
    <w:rsid w:val="008F04F7"/>
    <w:rsid w:val="00902650"/>
    <w:rsid w:val="009216C2"/>
    <w:rsid w:val="00925002"/>
    <w:rsid w:val="00955664"/>
    <w:rsid w:val="00966BC8"/>
    <w:rsid w:val="009678B9"/>
    <w:rsid w:val="00977CED"/>
    <w:rsid w:val="009B29B8"/>
    <w:rsid w:val="009D3F7D"/>
    <w:rsid w:val="009E1FDF"/>
    <w:rsid w:val="009E5E20"/>
    <w:rsid w:val="009F4E6E"/>
    <w:rsid w:val="00A04B77"/>
    <w:rsid w:val="00A277E4"/>
    <w:rsid w:val="00A41847"/>
    <w:rsid w:val="00A75D8A"/>
    <w:rsid w:val="00A916F3"/>
    <w:rsid w:val="00A976E5"/>
    <w:rsid w:val="00AC4266"/>
    <w:rsid w:val="00AD02D4"/>
    <w:rsid w:val="00AD114D"/>
    <w:rsid w:val="00B61CB5"/>
    <w:rsid w:val="00B857F6"/>
    <w:rsid w:val="00B955CD"/>
    <w:rsid w:val="00B96F24"/>
    <w:rsid w:val="00BC5E45"/>
    <w:rsid w:val="00BD5CD4"/>
    <w:rsid w:val="00C34D96"/>
    <w:rsid w:val="00C36437"/>
    <w:rsid w:val="00C5316E"/>
    <w:rsid w:val="00C72681"/>
    <w:rsid w:val="00C90F91"/>
    <w:rsid w:val="00CA2095"/>
    <w:rsid w:val="00CA7830"/>
    <w:rsid w:val="00CC4ED7"/>
    <w:rsid w:val="00CD75A2"/>
    <w:rsid w:val="00D03324"/>
    <w:rsid w:val="00D202C9"/>
    <w:rsid w:val="00D506E4"/>
    <w:rsid w:val="00D72EDF"/>
    <w:rsid w:val="00D959BE"/>
    <w:rsid w:val="00D974A1"/>
    <w:rsid w:val="00DA1875"/>
    <w:rsid w:val="00DB6C3D"/>
    <w:rsid w:val="00DB73E1"/>
    <w:rsid w:val="00DC2A5B"/>
    <w:rsid w:val="00E37B24"/>
    <w:rsid w:val="00E574AF"/>
    <w:rsid w:val="00E672C3"/>
    <w:rsid w:val="00E87FA2"/>
    <w:rsid w:val="00EE154F"/>
    <w:rsid w:val="00EE573A"/>
    <w:rsid w:val="00EF05E0"/>
    <w:rsid w:val="00F32F4A"/>
    <w:rsid w:val="00F5089E"/>
    <w:rsid w:val="00FA5AB9"/>
    <w:rsid w:val="00FB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1D"/>
  </w:style>
  <w:style w:type="paragraph" w:styleId="1">
    <w:name w:val="heading 1"/>
    <w:basedOn w:val="a"/>
    <w:next w:val="a"/>
    <w:link w:val="10"/>
    <w:uiPriority w:val="9"/>
    <w:qFormat/>
    <w:rsid w:val="00EE57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E573A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1D3E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E573A"/>
    <w:pPr>
      <w:keepNext/>
      <w:tabs>
        <w:tab w:val="num" w:pos="1080"/>
      </w:tabs>
      <w:suppressAutoHyphens/>
      <w:overflowPunct w:val="0"/>
      <w:autoSpaceDE w:val="0"/>
      <w:spacing w:after="0" w:line="100" w:lineRule="atLeast"/>
      <w:ind w:left="1080" w:hanging="1080"/>
      <w:textAlignment w:val="baseline"/>
      <w:outlineLvl w:val="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EE573A"/>
    <w:pPr>
      <w:tabs>
        <w:tab w:val="num" w:pos="1440"/>
      </w:tabs>
      <w:suppressAutoHyphens/>
      <w:spacing w:before="240" w:after="60" w:line="240" w:lineRule="auto"/>
      <w:ind w:left="1440" w:hanging="144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E573A"/>
    <w:pPr>
      <w:tabs>
        <w:tab w:val="num" w:pos="1800"/>
      </w:tabs>
      <w:suppressAutoHyphens/>
      <w:spacing w:before="240" w:after="60" w:line="240" w:lineRule="auto"/>
      <w:ind w:left="1800" w:hanging="180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DC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DC2A5B"/>
  </w:style>
  <w:style w:type="character" w:styleId="a6">
    <w:name w:val="page number"/>
    <w:basedOn w:val="a0"/>
    <w:rsid w:val="00DC2A5B"/>
  </w:style>
  <w:style w:type="paragraph" w:styleId="a7">
    <w:name w:val="header"/>
    <w:basedOn w:val="a"/>
    <w:link w:val="a8"/>
    <w:unhideWhenUsed/>
    <w:rsid w:val="00DC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C2A5B"/>
  </w:style>
  <w:style w:type="paragraph" w:styleId="a9">
    <w:name w:val="List"/>
    <w:basedOn w:val="aa"/>
    <w:rsid w:val="00DC2A5B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styleId="aa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ab"/>
    <w:unhideWhenUsed/>
    <w:rsid w:val="00DC2A5B"/>
    <w:pPr>
      <w:spacing w:after="120"/>
    </w:pPr>
  </w:style>
  <w:style w:type="character" w:customStyle="1" w:styleId="ab">
    <w:name w:val="Основной текст Знак"/>
    <w:aliases w:val="Çàã1 Знак,BO Знак,ID Знак,body indent Знак,andrad Знак,EHPT Знак,Body Text2 Знак1,Body Text2 Знак Знак,Çàã1 Знак1 Знак,BO Знак1 Знак,ID Знак1 Знак,body indent Знак1 Знак1,andrad Знак1 Знак,EHPT Знак1 Знак,body indent Знак1 Знак Знак"/>
    <w:basedOn w:val="a0"/>
    <w:link w:val="aa"/>
    <w:rsid w:val="00DC2A5B"/>
  </w:style>
  <w:style w:type="character" w:customStyle="1" w:styleId="10">
    <w:name w:val="Заголовок 1 Знак"/>
    <w:basedOn w:val="a0"/>
    <w:link w:val="1"/>
    <w:uiPriority w:val="9"/>
    <w:rsid w:val="00EE57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EE573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E57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E57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E573A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E573A"/>
  </w:style>
  <w:style w:type="table" w:customStyle="1" w:styleId="12">
    <w:name w:val="Сетка таблицы1"/>
    <w:basedOn w:val="a1"/>
    <w:next w:val="a3"/>
    <w:uiPriority w:val="59"/>
    <w:rsid w:val="00EE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E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E57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EE573A"/>
  </w:style>
  <w:style w:type="table" w:customStyle="1" w:styleId="111">
    <w:name w:val="Сетка таблицы11"/>
    <w:basedOn w:val="a1"/>
    <w:next w:val="a3"/>
    <w:uiPriority w:val="59"/>
    <w:rsid w:val="00EE5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E573A"/>
  </w:style>
  <w:style w:type="character" w:styleId="ae">
    <w:name w:val="Hyperlink"/>
    <w:rsid w:val="00EE573A"/>
    <w:rPr>
      <w:color w:val="0000FF"/>
      <w:u w:val="single"/>
    </w:rPr>
  </w:style>
  <w:style w:type="character" w:customStyle="1" w:styleId="112">
    <w:name w:val="Заголовок 1 Знак1"/>
    <w:rsid w:val="00EE573A"/>
    <w:rPr>
      <w:rFonts w:ascii="Times New Roman" w:hAnsi="Times New Roman" w:cs="Times New Roman"/>
      <w:b/>
      <w:bCs w:val="0"/>
      <w:sz w:val="28"/>
      <w:szCs w:val="18"/>
      <w:lang w:val="ru-RU" w:eastAsia="ar-SA" w:bidi="ar-SA"/>
    </w:rPr>
  </w:style>
  <w:style w:type="paragraph" w:customStyle="1" w:styleId="af">
    <w:name w:val="Заголовок"/>
    <w:basedOn w:val="a"/>
    <w:next w:val="aa"/>
    <w:rsid w:val="00EE57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EE573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EE573A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EE573A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2">
    <w:name w:val="index heading"/>
    <w:basedOn w:val="a"/>
    <w:rsid w:val="00EE573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3">
    <w:name w:val="Body Text Indent"/>
    <w:basedOn w:val="a"/>
    <w:link w:val="af4"/>
    <w:rsid w:val="00EE573A"/>
    <w:pPr>
      <w:tabs>
        <w:tab w:val="left" w:pos="2430"/>
      </w:tabs>
      <w:suppressAutoHyphens/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EE573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semiHidden/>
    <w:rsid w:val="00EE57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EE5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"/>
    <w:basedOn w:val="a"/>
    <w:rsid w:val="00EE573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EE57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нак5"/>
    <w:basedOn w:val="a"/>
    <w:rsid w:val="00EE573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31">
    <w:name w:val="Body Text 3"/>
    <w:basedOn w:val="a"/>
    <w:link w:val="32"/>
    <w:semiHidden/>
    <w:rsid w:val="00EE57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E57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EE57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EE573A"/>
    <w:pPr>
      <w:jc w:val="center"/>
    </w:pPr>
    <w:rPr>
      <w:b/>
      <w:bCs/>
    </w:rPr>
  </w:style>
  <w:style w:type="paragraph" w:styleId="af8">
    <w:name w:val="Subtitle"/>
    <w:basedOn w:val="af"/>
    <w:next w:val="aa"/>
    <w:link w:val="af9"/>
    <w:qFormat/>
    <w:rsid w:val="00EE573A"/>
    <w:pPr>
      <w:widowControl w:val="0"/>
      <w:jc w:val="center"/>
    </w:pPr>
    <w:rPr>
      <w:i/>
      <w:iCs/>
      <w:color w:val="000000"/>
      <w:lang w:eastAsia="en-US"/>
    </w:rPr>
  </w:style>
  <w:style w:type="character" w:customStyle="1" w:styleId="af9">
    <w:name w:val="Подзаголовок Знак"/>
    <w:basedOn w:val="a0"/>
    <w:link w:val="af8"/>
    <w:rsid w:val="00EE573A"/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WW-Absatz-Standardschriftart11">
    <w:name w:val="WW-Absatz-Standardschriftart11"/>
    <w:rsid w:val="00EE573A"/>
  </w:style>
  <w:style w:type="paragraph" w:customStyle="1" w:styleId="Web">
    <w:name w:val="Обычный (Web)"/>
    <w:basedOn w:val="a"/>
    <w:rsid w:val="00EE573A"/>
    <w:pPr>
      <w:spacing w:before="280" w:after="119" w:line="240" w:lineRule="auto"/>
    </w:pPr>
    <w:rPr>
      <w:rFonts w:ascii="Times New Roman" w:eastAsia="Times New Roman" w:hAnsi="Times New Roman" w:cs="Times New Roman CYR"/>
      <w:sz w:val="24"/>
      <w:szCs w:val="24"/>
      <w:lang w:eastAsia="ar-SA"/>
    </w:rPr>
  </w:style>
  <w:style w:type="character" w:customStyle="1" w:styleId="Absatz-Standardschriftart">
    <w:name w:val="Absatz-Standardschriftart"/>
    <w:rsid w:val="00EE573A"/>
  </w:style>
  <w:style w:type="character" w:customStyle="1" w:styleId="WW-Absatz-Standardschriftart">
    <w:name w:val="WW-Absatz-Standardschriftart"/>
    <w:rsid w:val="00EE573A"/>
  </w:style>
  <w:style w:type="character" w:customStyle="1" w:styleId="WW-Absatz-Standardschriftart1">
    <w:name w:val="WW-Absatz-Standardschriftart1"/>
    <w:rsid w:val="00EE573A"/>
  </w:style>
  <w:style w:type="character" w:customStyle="1" w:styleId="WW-Absatz-Standardschriftart111">
    <w:name w:val="WW-Absatz-Standardschriftart111"/>
    <w:rsid w:val="00EE573A"/>
  </w:style>
  <w:style w:type="character" w:customStyle="1" w:styleId="WW-Absatz-Standardschriftart1111">
    <w:name w:val="WW-Absatz-Standardschriftart1111"/>
    <w:rsid w:val="00EE573A"/>
  </w:style>
  <w:style w:type="character" w:customStyle="1" w:styleId="WW-Absatz-Standardschriftart11111">
    <w:name w:val="WW-Absatz-Standardschriftart11111"/>
    <w:rsid w:val="00EE573A"/>
  </w:style>
  <w:style w:type="character" w:customStyle="1" w:styleId="WW-Absatz-Standardschriftart111111">
    <w:name w:val="WW-Absatz-Standardschriftart111111"/>
    <w:rsid w:val="00EE573A"/>
  </w:style>
  <w:style w:type="character" w:customStyle="1" w:styleId="WW-Absatz-Standardschriftart1111111">
    <w:name w:val="WW-Absatz-Standardschriftart1111111"/>
    <w:rsid w:val="00EE573A"/>
  </w:style>
  <w:style w:type="character" w:customStyle="1" w:styleId="WW-Absatz-Standardschriftart11111111">
    <w:name w:val="WW-Absatz-Standardschriftart11111111"/>
    <w:rsid w:val="00EE573A"/>
  </w:style>
  <w:style w:type="character" w:customStyle="1" w:styleId="WW-Absatz-Standardschriftart111111111">
    <w:name w:val="WW-Absatz-Standardschriftart111111111"/>
    <w:rsid w:val="00EE573A"/>
  </w:style>
  <w:style w:type="character" w:customStyle="1" w:styleId="WW-Absatz-Standardschriftart1111111111">
    <w:name w:val="WW-Absatz-Standardschriftart1111111111"/>
    <w:rsid w:val="00EE573A"/>
  </w:style>
  <w:style w:type="character" w:customStyle="1" w:styleId="WW-Absatz-Standardschriftart11111111111">
    <w:name w:val="WW-Absatz-Standardschriftart11111111111"/>
    <w:rsid w:val="00EE573A"/>
  </w:style>
  <w:style w:type="character" w:customStyle="1" w:styleId="WW-Absatz-Standardschriftart111111111111">
    <w:name w:val="WW-Absatz-Standardschriftart111111111111"/>
    <w:rsid w:val="00EE573A"/>
  </w:style>
  <w:style w:type="character" w:customStyle="1" w:styleId="WW-Absatz-Standardschriftart1111111111111">
    <w:name w:val="WW-Absatz-Standardschriftart1111111111111"/>
    <w:rsid w:val="00EE573A"/>
  </w:style>
  <w:style w:type="character" w:customStyle="1" w:styleId="WW-Absatz-Standardschriftart11111111111111">
    <w:name w:val="WW-Absatz-Standardschriftart11111111111111"/>
    <w:rsid w:val="00EE573A"/>
  </w:style>
  <w:style w:type="character" w:customStyle="1" w:styleId="WW-Absatz-Standardschriftart111111111111111">
    <w:name w:val="WW-Absatz-Standardschriftart111111111111111"/>
    <w:rsid w:val="00EE573A"/>
  </w:style>
  <w:style w:type="character" w:customStyle="1" w:styleId="WW-Absatz-Standardschriftart1111111111111111">
    <w:name w:val="WW-Absatz-Standardschriftart1111111111111111"/>
    <w:rsid w:val="00EE573A"/>
  </w:style>
  <w:style w:type="character" w:customStyle="1" w:styleId="WW-Absatz-Standardschriftart11111111111111111">
    <w:name w:val="WW-Absatz-Standardschriftart11111111111111111"/>
    <w:rsid w:val="00EE573A"/>
  </w:style>
  <w:style w:type="character" w:customStyle="1" w:styleId="WW-Absatz-Standardschriftart111111111111111111">
    <w:name w:val="WW-Absatz-Standardschriftart111111111111111111"/>
    <w:rsid w:val="00EE573A"/>
  </w:style>
  <w:style w:type="character" w:customStyle="1" w:styleId="WW-Absatz-Standardschriftart1111111111111111111">
    <w:name w:val="WW-Absatz-Standardschriftart1111111111111111111"/>
    <w:rsid w:val="00EE573A"/>
  </w:style>
  <w:style w:type="character" w:customStyle="1" w:styleId="WW-Absatz-Standardschriftart11111111111111111111">
    <w:name w:val="WW-Absatz-Standardschriftart11111111111111111111"/>
    <w:rsid w:val="00EE573A"/>
  </w:style>
  <w:style w:type="character" w:customStyle="1" w:styleId="WW-Absatz-Standardschriftart111111111111111111111">
    <w:name w:val="WW-Absatz-Standardschriftart111111111111111111111"/>
    <w:rsid w:val="00EE573A"/>
  </w:style>
  <w:style w:type="character" w:customStyle="1" w:styleId="WW-Absatz-Standardschriftart1111111111111111111111">
    <w:name w:val="WW-Absatz-Standardschriftart1111111111111111111111"/>
    <w:rsid w:val="00EE573A"/>
  </w:style>
  <w:style w:type="character" w:customStyle="1" w:styleId="WW-Absatz-Standardschriftart11111111111111111111111">
    <w:name w:val="WW-Absatz-Standardschriftart11111111111111111111111"/>
    <w:rsid w:val="00EE573A"/>
  </w:style>
  <w:style w:type="character" w:customStyle="1" w:styleId="WW-Absatz-Standardschriftart111111111111111111111111">
    <w:name w:val="WW-Absatz-Standardschriftart111111111111111111111111"/>
    <w:rsid w:val="00EE573A"/>
  </w:style>
  <w:style w:type="character" w:customStyle="1" w:styleId="WW-Absatz-Standardschriftart1111111111111111111111111">
    <w:name w:val="WW-Absatz-Standardschriftart1111111111111111111111111"/>
    <w:rsid w:val="00EE573A"/>
  </w:style>
  <w:style w:type="character" w:customStyle="1" w:styleId="WW-Absatz-Standardschriftart11111111111111111111111111">
    <w:name w:val="WW-Absatz-Standardschriftart11111111111111111111111111"/>
    <w:rsid w:val="00EE573A"/>
  </w:style>
  <w:style w:type="character" w:customStyle="1" w:styleId="WW-Absatz-Standardschriftart111111111111111111111111111">
    <w:name w:val="WW-Absatz-Standardschriftart111111111111111111111111111"/>
    <w:rsid w:val="00EE573A"/>
  </w:style>
  <w:style w:type="character" w:customStyle="1" w:styleId="WW-Absatz-Standardschriftart1111111111111111111111111111">
    <w:name w:val="WW-Absatz-Standardschriftart1111111111111111111111111111"/>
    <w:rsid w:val="00EE573A"/>
  </w:style>
  <w:style w:type="character" w:customStyle="1" w:styleId="WW-Absatz-Standardschriftart11111111111111111111111111111">
    <w:name w:val="WW-Absatz-Standardschriftart11111111111111111111111111111"/>
    <w:rsid w:val="00EE573A"/>
  </w:style>
  <w:style w:type="character" w:customStyle="1" w:styleId="WW8Num1z0">
    <w:name w:val="WW8Num1z0"/>
    <w:rsid w:val="00EE573A"/>
    <w:rPr>
      <w:b/>
    </w:rPr>
  </w:style>
  <w:style w:type="character" w:customStyle="1" w:styleId="WW-Absatz-Standardschriftart111111111111111111111111111111">
    <w:name w:val="WW-Absatz-Standardschriftart111111111111111111111111111111"/>
    <w:rsid w:val="00EE573A"/>
  </w:style>
  <w:style w:type="character" w:customStyle="1" w:styleId="WW-Absatz-Standardschriftart1111111111111111111111111111111">
    <w:name w:val="WW-Absatz-Standardschriftart1111111111111111111111111111111"/>
    <w:rsid w:val="00EE573A"/>
  </w:style>
  <w:style w:type="character" w:customStyle="1" w:styleId="WW8Num2z0">
    <w:name w:val="WW8Num2z0"/>
    <w:rsid w:val="00EE573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E573A"/>
  </w:style>
  <w:style w:type="character" w:customStyle="1" w:styleId="WW-Absatz-Standardschriftart111111111111111111111111111111111">
    <w:name w:val="WW-Absatz-Standardschriftart111111111111111111111111111111111"/>
    <w:rsid w:val="00EE573A"/>
  </w:style>
  <w:style w:type="character" w:customStyle="1" w:styleId="WW-Absatz-Standardschriftart1111111111111111111111111111111111">
    <w:name w:val="WW-Absatz-Standardschriftart1111111111111111111111111111111111"/>
    <w:rsid w:val="00EE573A"/>
  </w:style>
  <w:style w:type="character" w:customStyle="1" w:styleId="WW-Absatz-Standardschriftart11111111111111111111111111111111111">
    <w:name w:val="WW-Absatz-Standardschriftart11111111111111111111111111111111111"/>
    <w:rsid w:val="00EE573A"/>
  </w:style>
  <w:style w:type="character" w:customStyle="1" w:styleId="WW-Absatz-Standardschriftart111111111111111111111111111111111111">
    <w:name w:val="WW-Absatz-Standardschriftart111111111111111111111111111111111111"/>
    <w:rsid w:val="00EE573A"/>
  </w:style>
  <w:style w:type="character" w:customStyle="1" w:styleId="WW-Absatz-Standardschriftart1111111111111111111111111111111111111">
    <w:name w:val="WW-Absatz-Standardschriftart1111111111111111111111111111111111111"/>
    <w:rsid w:val="00EE573A"/>
  </w:style>
  <w:style w:type="character" w:customStyle="1" w:styleId="WW-Absatz-Standardschriftart11111111111111111111111111111111111111">
    <w:name w:val="WW-Absatz-Standardschriftart11111111111111111111111111111111111111"/>
    <w:rsid w:val="00EE573A"/>
  </w:style>
  <w:style w:type="character" w:customStyle="1" w:styleId="WW-Absatz-Standardschriftart111111111111111111111111111111111111111">
    <w:name w:val="WW-Absatz-Standardschriftart111111111111111111111111111111111111111"/>
    <w:rsid w:val="00EE573A"/>
  </w:style>
  <w:style w:type="character" w:customStyle="1" w:styleId="WW-Absatz-Standardschriftart1111111111111111111111111111111111111111">
    <w:name w:val="WW-Absatz-Standardschriftart1111111111111111111111111111111111111111"/>
    <w:rsid w:val="00EE573A"/>
  </w:style>
  <w:style w:type="character" w:customStyle="1" w:styleId="WW-Absatz-Standardschriftart11111111111111111111111111111111111111111">
    <w:name w:val="WW-Absatz-Standardschriftart11111111111111111111111111111111111111111"/>
    <w:rsid w:val="00EE573A"/>
  </w:style>
  <w:style w:type="character" w:customStyle="1" w:styleId="WW-Absatz-Standardschriftart111111111111111111111111111111111111111111">
    <w:name w:val="WW-Absatz-Standardschriftart111111111111111111111111111111111111111111"/>
    <w:rsid w:val="00EE573A"/>
  </w:style>
  <w:style w:type="character" w:customStyle="1" w:styleId="WW-Absatz-Standardschriftart1111111111111111111111111111111111111111111">
    <w:name w:val="WW-Absatz-Standardschriftart1111111111111111111111111111111111111111111"/>
    <w:rsid w:val="00EE573A"/>
  </w:style>
  <w:style w:type="character" w:customStyle="1" w:styleId="21">
    <w:name w:val="Основной шрифт абзаца2"/>
    <w:rsid w:val="00EE573A"/>
  </w:style>
  <w:style w:type="character" w:customStyle="1" w:styleId="WW-Absatz-Standardschriftart11111111111111111111111111111111111111111111">
    <w:name w:val="WW-Absatz-Standardschriftart11111111111111111111111111111111111111111111"/>
    <w:rsid w:val="00EE573A"/>
  </w:style>
  <w:style w:type="character" w:customStyle="1" w:styleId="WW-Absatz-Standardschriftart111111111111111111111111111111111111111111111">
    <w:name w:val="WW-Absatz-Standardschriftart111111111111111111111111111111111111111111111"/>
    <w:rsid w:val="00EE573A"/>
  </w:style>
  <w:style w:type="character" w:customStyle="1" w:styleId="WW-Absatz-Standardschriftart1111111111111111111111111111111111111111111111">
    <w:name w:val="WW-Absatz-Standardschriftart1111111111111111111111111111111111111111111111"/>
    <w:rsid w:val="00EE573A"/>
  </w:style>
  <w:style w:type="character" w:customStyle="1" w:styleId="WW-Absatz-Standardschriftart11111111111111111111111111111111111111111111111">
    <w:name w:val="WW-Absatz-Standardschriftart11111111111111111111111111111111111111111111111"/>
    <w:rsid w:val="00EE573A"/>
  </w:style>
  <w:style w:type="character" w:customStyle="1" w:styleId="WW-Absatz-Standardschriftart111111111111111111111111111111111111111111111111">
    <w:name w:val="WW-Absatz-Standardschriftart111111111111111111111111111111111111111111111111"/>
    <w:rsid w:val="00EE573A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7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7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7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7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7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7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7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7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7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7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7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7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7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7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7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73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73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73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73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E573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E573A"/>
  </w:style>
  <w:style w:type="character" w:customStyle="1" w:styleId="WW-">
    <w:name w:val="WW-Основной шрифт абзаца"/>
    <w:rsid w:val="00EE573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E573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E573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E573A"/>
  </w:style>
  <w:style w:type="character" w:customStyle="1" w:styleId="14">
    <w:name w:val="Основной шрифт абзаца1"/>
    <w:rsid w:val="00EE573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E573A"/>
  </w:style>
  <w:style w:type="character" w:customStyle="1" w:styleId="WW-1">
    <w:name w:val="WW-Основной шрифт абзаца1"/>
    <w:rsid w:val="00EE573A"/>
  </w:style>
  <w:style w:type="character" w:customStyle="1" w:styleId="WW-11">
    <w:name w:val="WW-Основной шрифт абзаца11"/>
    <w:rsid w:val="00EE573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E573A"/>
  </w:style>
  <w:style w:type="character" w:customStyle="1" w:styleId="WW-111">
    <w:name w:val="WW-Основной шрифт абзаца111"/>
    <w:rsid w:val="00EE573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E573A"/>
  </w:style>
  <w:style w:type="character" w:customStyle="1" w:styleId="WW-1111">
    <w:name w:val="WW-Основной шрифт абзаца1111"/>
    <w:rsid w:val="00EE573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E573A"/>
  </w:style>
  <w:style w:type="character" w:customStyle="1" w:styleId="WW8Num3z0">
    <w:name w:val="WW8Num3z0"/>
    <w:rsid w:val="00EE573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E573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E573A"/>
  </w:style>
  <w:style w:type="character" w:customStyle="1" w:styleId="WW-11111">
    <w:name w:val="WW-Основной шрифт абзаца11111"/>
    <w:rsid w:val="00EE573A"/>
  </w:style>
  <w:style w:type="character" w:customStyle="1" w:styleId="afa">
    <w:name w:val="Символ нумерации"/>
    <w:rsid w:val="00EE573A"/>
  </w:style>
  <w:style w:type="character" w:customStyle="1" w:styleId="afb">
    <w:name w:val="Маркеры списка"/>
    <w:rsid w:val="00EE573A"/>
    <w:rPr>
      <w:rFonts w:ascii="StarSymbol" w:eastAsia="StarSymbol" w:hAnsi="StarSymbol" w:cs="StarSymbol"/>
      <w:sz w:val="18"/>
      <w:szCs w:val="18"/>
    </w:rPr>
  </w:style>
  <w:style w:type="character" w:customStyle="1" w:styleId="52">
    <w:name w:val="Основной шрифт абзаца5"/>
    <w:rsid w:val="00EE573A"/>
  </w:style>
  <w:style w:type="character" w:customStyle="1" w:styleId="afc">
    <w:name w:val="Цветовое выделение"/>
    <w:rsid w:val="00EE573A"/>
    <w:rPr>
      <w:b/>
      <w:bCs/>
      <w:color w:val="000080"/>
    </w:rPr>
  </w:style>
  <w:style w:type="paragraph" w:customStyle="1" w:styleId="22">
    <w:name w:val="Название2"/>
    <w:basedOn w:val="a"/>
    <w:next w:val="af8"/>
    <w:rsid w:val="00EE573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EE573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Название1"/>
    <w:basedOn w:val="af"/>
    <w:next w:val="af8"/>
    <w:rsid w:val="00EE573A"/>
    <w:rPr>
      <w:rFonts w:eastAsia="MS Mincho"/>
    </w:rPr>
  </w:style>
  <w:style w:type="paragraph" w:customStyle="1" w:styleId="16">
    <w:name w:val="Указатель1"/>
    <w:basedOn w:val="a"/>
    <w:rsid w:val="00EE573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E573A"/>
    <w:pPr>
      <w:suppressAutoHyphens/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врезки"/>
    <w:basedOn w:val="aa"/>
    <w:rsid w:val="00EE57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E5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573A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EE57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бычный1"/>
    <w:rsid w:val="00EE573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24">
    <w:name w:val="Обычный2"/>
    <w:rsid w:val="00EE573A"/>
    <w:pPr>
      <w:widowControl w:val="0"/>
      <w:suppressAutoHyphens/>
    </w:pPr>
    <w:rPr>
      <w:rFonts w:ascii="Arial" w:eastAsia="Lucida Sans Unicode" w:hAnsi="Arial" w:cs="Times New Roman"/>
    </w:rPr>
  </w:style>
  <w:style w:type="paragraph" w:customStyle="1" w:styleId="afe">
    <w:name w:val="ë‡žÖ’žŽ"/>
    <w:rsid w:val="00EE573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de-DE" w:eastAsia="ar-SA"/>
    </w:rPr>
  </w:style>
  <w:style w:type="paragraph" w:customStyle="1" w:styleId="220">
    <w:name w:val="Основной текст 22"/>
    <w:basedOn w:val="a"/>
    <w:rsid w:val="00EE57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onsPlusDocList">
    <w:name w:val="ConsPlusDocList"/>
    <w:next w:val="a"/>
    <w:rsid w:val="00EE573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">
    <w:name w:val="ConsPlusCell"/>
    <w:next w:val="a"/>
    <w:rsid w:val="00EE573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next w:val="a"/>
    <w:rsid w:val="00EE573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next w:val="a"/>
    <w:rsid w:val="00EE573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EE57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EE573A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rsid w:val="00EE573A"/>
    <w:rPr>
      <w:vertAlign w:val="superscript"/>
    </w:rPr>
  </w:style>
  <w:style w:type="table" w:customStyle="1" w:styleId="25">
    <w:name w:val="Сетка таблицы2"/>
    <w:basedOn w:val="a1"/>
    <w:next w:val="a3"/>
    <w:uiPriority w:val="59"/>
    <w:rsid w:val="00EE5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EE573A"/>
  </w:style>
  <w:style w:type="paragraph" w:styleId="aff2">
    <w:name w:val="List Paragraph"/>
    <w:basedOn w:val="a"/>
    <w:uiPriority w:val="34"/>
    <w:qFormat/>
    <w:rsid w:val="00D959BE"/>
    <w:pPr>
      <w:ind w:left="720"/>
      <w:contextualSpacing/>
    </w:pPr>
  </w:style>
  <w:style w:type="table" w:customStyle="1" w:styleId="33">
    <w:name w:val="Сетка таблицы3"/>
    <w:basedOn w:val="a1"/>
    <w:next w:val="a3"/>
    <w:uiPriority w:val="59"/>
    <w:rsid w:val="003F46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"/>
    <w:basedOn w:val="a"/>
    <w:rsid w:val="003F46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"/>
    <w:basedOn w:val="a"/>
    <w:uiPriority w:val="99"/>
    <w:rsid w:val="000643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D3E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11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5">
    <w:name w:val="Знак Знак"/>
    <w:basedOn w:val="a"/>
    <w:rsid w:val="000B5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095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648B-76D5-48FE-A1BC-738485CC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Санников_А</dc:creator>
  <cp:keywords/>
  <dc:description/>
  <cp:lastModifiedBy>Южанин_С</cp:lastModifiedBy>
  <cp:revision>132</cp:revision>
  <cp:lastPrinted>2017-06-05T11:31:00Z</cp:lastPrinted>
  <dcterms:created xsi:type="dcterms:W3CDTF">2014-03-19T03:49:00Z</dcterms:created>
  <dcterms:modified xsi:type="dcterms:W3CDTF">2018-07-27T04:21:00Z</dcterms:modified>
</cp:coreProperties>
</file>