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42" w:rsidRPr="004D4842" w:rsidRDefault="004D4842" w:rsidP="00107C39">
      <w:pPr>
        <w:spacing w:after="0"/>
        <w:jc w:val="center"/>
      </w:pPr>
      <w:bookmarkStart w:id="0" w:name="_GoBack"/>
      <w:bookmarkEnd w:id="0"/>
    </w:p>
    <w:p w:rsidR="0095075E" w:rsidRDefault="005B0FCF" w:rsidP="00107C39">
      <w:pPr>
        <w:pStyle w:val="18"/>
        <w:spacing w:before="0" w:after="0"/>
        <w:rPr>
          <w:sz w:val="24"/>
          <w:szCs w:val="24"/>
        </w:rPr>
      </w:pPr>
      <w:bookmarkStart w:id="1" w:name="_Toc447719632"/>
      <w:r w:rsidRPr="005E28F8">
        <w:rPr>
          <w:sz w:val="24"/>
          <w:szCs w:val="24"/>
        </w:rPr>
        <w:t>ОПИСАНИЕ ОБЪЕКТА ЗАКУПКИ</w:t>
      </w:r>
      <w:bookmarkEnd w:id="1"/>
    </w:p>
    <w:p w:rsidR="004D4842" w:rsidRPr="00BA2455" w:rsidRDefault="004D4842" w:rsidP="00107C39">
      <w:pPr>
        <w:spacing w:after="0"/>
        <w:jc w:val="center"/>
        <w:rPr>
          <w:sz w:val="16"/>
          <w:szCs w:val="16"/>
        </w:rPr>
      </w:pPr>
    </w:p>
    <w:p w:rsidR="00E11138" w:rsidRPr="00E11138" w:rsidRDefault="00E11138" w:rsidP="00E11138">
      <w:pPr>
        <w:tabs>
          <w:tab w:val="left" w:pos="0"/>
          <w:tab w:val="left" w:pos="12120"/>
        </w:tabs>
        <w:spacing w:after="0"/>
        <w:ind w:right="-6" w:firstLine="709"/>
        <w:rPr>
          <w:sz w:val="26"/>
          <w:szCs w:val="26"/>
        </w:rPr>
      </w:pPr>
      <w:r w:rsidRPr="00A7275D">
        <w:rPr>
          <w:b/>
          <w:sz w:val="26"/>
          <w:szCs w:val="26"/>
        </w:rPr>
        <w:t>Объект закупки</w:t>
      </w:r>
      <w:r>
        <w:rPr>
          <w:sz w:val="26"/>
          <w:szCs w:val="26"/>
        </w:rPr>
        <w:t xml:space="preserve"> – </w:t>
      </w:r>
      <w:r w:rsidRPr="00E11138">
        <w:rPr>
          <w:sz w:val="26"/>
          <w:szCs w:val="26"/>
        </w:rPr>
        <w:t>услуг</w:t>
      </w:r>
      <w:r>
        <w:rPr>
          <w:sz w:val="26"/>
          <w:szCs w:val="26"/>
        </w:rPr>
        <w:t>и</w:t>
      </w:r>
      <w:r w:rsidRPr="00E11138">
        <w:rPr>
          <w:sz w:val="26"/>
          <w:szCs w:val="26"/>
        </w:rPr>
        <w:t xml:space="preserve"> по организации питания для работников</w:t>
      </w:r>
      <w:r>
        <w:rPr>
          <w:sz w:val="26"/>
          <w:szCs w:val="26"/>
        </w:rPr>
        <w:t xml:space="preserve"> </w:t>
      </w:r>
      <w:r w:rsidRPr="00E11138">
        <w:rPr>
          <w:sz w:val="26"/>
          <w:szCs w:val="26"/>
        </w:rPr>
        <w:t>Фонда социального страхования Российской Федерации</w:t>
      </w:r>
      <w:r w:rsidR="00473928">
        <w:rPr>
          <w:sz w:val="26"/>
          <w:szCs w:val="26"/>
        </w:rPr>
        <w:t xml:space="preserve"> (далее – Услуги).</w:t>
      </w:r>
    </w:p>
    <w:p w:rsidR="00E11138" w:rsidRPr="00E11138" w:rsidRDefault="00E11138" w:rsidP="00E11138">
      <w:pPr>
        <w:spacing w:after="0"/>
        <w:ind w:firstLine="720"/>
        <w:rPr>
          <w:b/>
          <w:bCs/>
          <w:sz w:val="26"/>
          <w:szCs w:val="26"/>
        </w:rPr>
      </w:pPr>
      <w:r w:rsidRPr="00E11138">
        <w:rPr>
          <w:b/>
          <w:bCs/>
          <w:sz w:val="26"/>
          <w:szCs w:val="26"/>
        </w:rPr>
        <w:t>Объем оказываемых услуг:</w:t>
      </w:r>
    </w:p>
    <w:p w:rsidR="00E11138" w:rsidRPr="00E11138" w:rsidRDefault="00E11138" w:rsidP="00E11138">
      <w:pPr>
        <w:spacing w:after="0"/>
        <w:ind w:firstLine="720"/>
        <w:rPr>
          <w:sz w:val="26"/>
          <w:szCs w:val="26"/>
        </w:rPr>
      </w:pPr>
      <w:r w:rsidRPr="00E11138">
        <w:rPr>
          <w:bCs/>
          <w:sz w:val="26"/>
          <w:szCs w:val="26"/>
        </w:rPr>
        <w:t>Под</w:t>
      </w:r>
      <w:r w:rsidRPr="00E11138">
        <w:rPr>
          <w:sz w:val="26"/>
          <w:szCs w:val="26"/>
        </w:rPr>
        <w:t xml:space="preserve"> оказанием Услуг понимается комплекс услуг, необходимый для организации питания работников Фонда в пункте общественного питания в здании Фонда социального страхования Российской Федерации (Москва, Орликов пер., д. 3-А) включающий в себя:</w:t>
      </w:r>
    </w:p>
    <w:p w:rsidR="00E11138" w:rsidRPr="00E11138" w:rsidRDefault="00E11138" w:rsidP="00E11138">
      <w:pPr>
        <w:spacing w:after="0"/>
        <w:ind w:firstLine="720"/>
        <w:rPr>
          <w:sz w:val="26"/>
          <w:szCs w:val="26"/>
        </w:rPr>
      </w:pPr>
      <w:r w:rsidRPr="00E11138">
        <w:rPr>
          <w:sz w:val="26"/>
          <w:szCs w:val="26"/>
        </w:rPr>
        <w:t>- организацию горячего питания в режиме линии раздачи (завтрак, обед, ужин) из расчета на 180/300 человек ежедневно в обеденном зале на 34 посадочных места;</w:t>
      </w:r>
    </w:p>
    <w:p w:rsidR="00E11138" w:rsidRPr="00E11138" w:rsidRDefault="00E11138" w:rsidP="00E11138">
      <w:pPr>
        <w:spacing w:after="0"/>
        <w:ind w:firstLine="720"/>
        <w:rPr>
          <w:sz w:val="26"/>
          <w:szCs w:val="26"/>
        </w:rPr>
      </w:pPr>
      <w:r w:rsidRPr="00E11138">
        <w:rPr>
          <w:sz w:val="26"/>
          <w:szCs w:val="26"/>
        </w:rPr>
        <w:t>- организацию горячего питания в режиме обслуживания через официантов, не менее двух человек, на 25/50 человек ежедневно в обеденном зале на 16 посадочных мест;</w:t>
      </w:r>
    </w:p>
    <w:p w:rsidR="00E11138" w:rsidRPr="00E11138" w:rsidRDefault="00E11138" w:rsidP="00E11138">
      <w:pPr>
        <w:spacing w:after="0"/>
        <w:ind w:firstLine="720"/>
        <w:rPr>
          <w:sz w:val="26"/>
          <w:szCs w:val="26"/>
        </w:rPr>
      </w:pPr>
      <w:r w:rsidRPr="00E11138">
        <w:rPr>
          <w:sz w:val="26"/>
          <w:szCs w:val="26"/>
        </w:rPr>
        <w:t>- организацию работы буфета (стола заказов) и обеспечение буфетной продукцией;</w:t>
      </w:r>
    </w:p>
    <w:p w:rsidR="00E11138" w:rsidRPr="00E11138" w:rsidRDefault="00E11138" w:rsidP="00E11138">
      <w:pPr>
        <w:spacing w:after="0"/>
        <w:ind w:firstLine="720"/>
        <w:rPr>
          <w:sz w:val="26"/>
          <w:szCs w:val="26"/>
        </w:rPr>
      </w:pPr>
      <w:r w:rsidRPr="00E11138">
        <w:rPr>
          <w:sz w:val="26"/>
          <w:szCs w:val="26"/>
        </w:rPr>
        <w:t>- организацию диетического питания;</w:t>
      </w:r>
    </w:p>
    <w:p w:rsidR="00E11138" w:rsidRPr="00E11138" w:rsidRDefault="00E11138" w:rsidP="00E11138">
      <w:pPr>
        <w:spacing w:after="0"/>
        <w:ind w:firstLine="720"/>
        <w:rPr>
          <w:sz w:val="26"/>
          <w:szCs w:val="26"/>
        </w:rPr>
      </w:pPr>
      <w:r w:rsidRPr="00E11138">
        <w:rPr>
          <w:sz w:val="26"/>
          <w:szCs w:val="26"/>
        </w:rPr>
        <w:t>- обслуживание мероприятий (конференций, деловых переговоров, совещаний, иностранных делегаций);</w:t>
      </w:r>
    </w:p>
    <w:p w:rsidR="00E11138" w:rsidRPr="00E11138" w:rsidRDefault="00E11138" w:rsidP="00E11138">
      <w:pPr>
        <w:spacing w:after="0"/>
        <w:ind w:firstLine="720"/>
        <w:rPr>
          <w:sz w:val="26"/>
          <w:szCs w:val="26"/>
        </w:rPr>
      </w:pPr>
      <w:r w:rsidRPr="00E11138">
        <w:rPr>
          <w:sz w:val="26"/>
          <w:szCs w:val="26"/>
        </w:rPr>
        <w:t>- организацию проведения выездного буфетного обслуживания по отдельным заявкам Заказчика.</w:t>
      </w:r>
    </w:p>
    <w:p w:rsidR="00E11138" w:rsidRPr="00E11138" w:rsidRDefault="00E11138" w:rsidP="00E11138">
      <w:pPr>
        <w:spacing w:after="0"/>
        <w:ind w:firstLine="720"/>
        <w:rPr>
          <w:b/>
          <w:sz w:val="26"/>
          <w:szCs w:val="26"/>
        </w:rPr>
      </w:pPr>
      <w:r w:rsidRPr="00E11138">
        <w:rPr>
          <w:b/>
          <w:sz w:val="26"/>
          <w:szCs w:val="26"/>
        </w:rPr>
        <w:t>Общие требования к организации питания:</w:t>
      </w:r>
    </w:p>
    <w:p w:rsidR="00E11138" w:rsidRPr="00E11138" w:rsidRDefault="00E11138" w:rsidP="00E11138">
      <w:pPr>
        <w:spacing w:after="0"/>
        <w:ind w:firstLine="720"/>
        <w:rPr>
          <w:sz w:val="26"/>
          <w:szCs w:val="26"/>
        </w:rPr>
      </w:pPr>
      <w:r w:rsidRPr="00E11138">
        <w:rPr>
          <w:sz w:val="26"/>
          <w:szCs w:val="26"/>
        </w:rPr>
        <w:t xml:space="preserve">Услуги по организации питания </w:t>
      </w:r>
      <w:r w:rsidR="00A7275D">
        <w:rPr>
          <w:sz w:val="26"/>
          <w:szCs w:val="26"/>
        </w:rPr>
        <w:t>должны</w:t>
      </w:r>
      <w:r w:rsidRPr="00E11138">
        <w:rPr>
          <w:sz w:val="26"/>
          <w:szCs w:val="26"/>
        </w:rPr>
        <w:t xml:space="preserve"> осуществляться в специально отведенных помещениях пункта общественного питания Фонда социального страхования Российской Федерации (далее - Фонд), расположенных по адресу г.</w:t>
      </w:r>
      <w:r w:rsidR="00A7275D">
        <w:rPr>
          <w:sz w:val="26"/>
          <w:szCs w:val="26"/>
        </w:rPr>
        <w:t> </w:t>
      </w:r>
      <w:r w:rsidRPr="00E11138">
        <w:rPr>
          <w:sz w:val="26"/>
          <w:szCs w:val="26"/>
        </w:rPr>
        <w:t>Москва, Орликов пер., д. 3А.</w:t>
      </w:r>
    </w:p>
    <w:p w:rsidR="00E11138" w:rsidRPr="00E11138" w:rsidRDefault="00E11138" w:rsidP="00E11138">
      <w:pPr>
        <w:spacing w:after="0"/>
        <w:ind w:firstLine="720"/>
        <w:rPr>
          <w:sz w:val="26"/>
          <w:szCs w:val="26"/>
        </w:rPr>
      </w:pPr>
      <w:r w:rsidRPr="00E11138">
        <w:rPr>
          <w:sz w:val="26"/>
          <w:szCs w:val="26"/>
        </w:rPr>
        <w:t xml:space="preserve">В состав пункта общественного питания, оснащенного горячим и холодным водоснабжением, водоотведением, отоплением, канализацией, электроэнергией, освещением, телефонной линией, с выходом в город, </w:t>
      </w:r>
      <w:r w:rsidR="00A7275D">
        <w:rPr>
          <w:sz w:val="26"/>
          <w:szCs w:val="26"/>
        </w:rPr>
        <w:t xml:space="preserve">должны </w:t>
      </w:r>
      <w:r w:rsidRPr="00E11138">
        <w:rPr>
          <w:sz w:val="26"/>
          <w:szCs w:val="26"/>
        </w:rPr>
        <w:t>вход</w:t>
      </w:r>
      <w:r w:rsidR="00A7275D">
        <w:rPr>
          <w:sz w:val="26"/>
          <w:szCs w:val="26"/>
        </w:rPr>
        <w:t>ить</w:t>
      </w:r>
      <w:r w:rsidRPr="00E11138">
        <w:rPr>
          <w:sz w:val="26"/>
          <w:szCs w:val="26"/>
        </w:rPr>
        <w:t>: мясорыбный, горячий, холодный, пирожковый цеха, раздаточная линия, обеденный зал, моечная комната, кладовая для хранения овощей, помещение для хранения скоропортящихся продуктов с холодильниками, комната для персонала, раздевалка, душевая и туалет, торгово-технологическое, тепловое и холодильное оборудование, мебель обеденного зала, посуда кухонная, столовая и другой инвентарь, передаваемые по Акту о приеме-передаче объекта основных средств. Посуда, кухонный и столовый инвентарь, мебель и оборудование, пришедшее в негодность в период эксплуатации не по вине Исполнителя, что устанавливается Актом о непригодности, возвращается Заказчику по Акту для дальнейшего решения о списании. Возврат осуществляется по факту Акта о непригодности.</w:t>
      </w:r>
    </w:p>
    <w:p w:rsidR="00E11138" w:rsidRPr="00E11138" w:rsidRDefault="00E11138" w:rsidP="00E11138">
      <w:pPr>
        <w:spacing w:after="0"/>
        <w:ind w:firstLine="720"/>
        <w:rPr>
          <w:sz w:val="26"/>
          <w:szCs w:val="26"/>
        </w:rPr>
      </w:pPr>
      <w:r w:rsidRPr="00E11138">
        <w:rPr>
          <w:sz w:val="26"/>
          <w:szCs w:val="26"/>
        </w:rPr>
        <w:t xml:space="preserve">Исполнитель самостоятельно приобретает продукты для приготовления пищи, следит за соблюдением санитарно-эпидемиологических норм правил при транспортировке и хранении продуктов питания и готовых блюд. </w:t>
      </w:r>
    </w:p>
    <w:p w:rsidR="00E11138" w:rsidRPr="00E11138" w:rsidRDefault="00E11138" w:rsidP="00E11138">
      <w:pPr>
        <w:spacing w:after="0"/>
        <w:ind w:firstLine="720"/>
        <w:rPr>
          <w:sz w:val="26"/>
          <w:szCs w:val="26"/>
        </w:rPr>
      </w:pPr>
      <w:r w:rsidRPr="00E11138">
        <w:rPr>
          <w:sz w:val="26"/>
          <w:szCs w:val="26"/>
        </w:rPr>
        <w:t>Косметический и капитальный ремонт помещений пункта общественного питания, текущие расходы по обслуживанию и ремонту оборудования, коммунальные платежи, оплата услуг связи, вывоз отходов и мусора, обработка контейнеров для мусора производ</w:t>
      </w:r>
      <w:r w:rsidR="00A7275D">
        <w:rPr>
          <w:sz w:val="26"/>
          <w:szCs w:val="26"/>
        </w:rPr>
        <w:t>я</w:t>
      </w:r>
      <w:r w:rsidRPr="00E11138">
        <w:rPr>
          <w:sz w:val="26"/>
          <w:szCs w:val="26"/>
        </w:rPr>
        <w:t>тся за счет Заказчика.</w:t>
      </w:r>
    </w:p>
    <w:p w:rsidR="00E11138" w:rsidRPr="00E11138" w:rsidRDefault="00E11138" w:rsidP="00E11138">
      <w:pPr>
        <w:spacing w:after="0"/>
        <w:ind w:firstLine="720"/>
        <w:rPr>
          <w:sz w:val="26"/>
          <w:szCs w:val="26"/>
        </w:rPr>
      </w:pPr>
      <w:r w:rsidRPr="00E11138">
        <w:rPr>
          <w:sz w:val="26"/>
          <w:szCs w:val="26"/>
        </w:rPr>
        <w:t>Исполнитель должен обеспечить сохранность и эксплуатацию предоставляемых Заказчиком помещений, проводить клининг (уборку) данных помещений, обеденной зоны, мытье посуды, столовых приборов, кухонного инвентаря, теплового, технологического, холодильного и лифтового оборудования, самостоятельно и за свой счет обеспечивать дезинфицирующими, моющими средствами и другими расходными материалами.</w:t>
      </w:r>
    </w:p>
    <w:p w:rsidR="00E11138" w:rsidRPr="00E11138" w:rsidRDefault="00E11138" w:rsidP="00E11138">
      <w:pPr>
        <w:spacing w:after="0"/>
        <w:ind w:firstLine="720"/>
        <w:rPr>
          <w:sz w:val="26"/>
          <w:szCs w:val="26"/>
        </w:rPr>
      </w:pPr>
      <w:r w:rsidRPr="00E11138">
        <w:rPr>
          <w:sz w:val="26"/>
          <w:szCs w:val="26"/>
        </w:rPr>
        <w:t>Исполнитель должен обеспечить соблюдение установленных правил и требований санитарной, пожарной инспекции, обеспечивать безопасную эксплуатацию холодильного, торгово-технологического, теплового, лифтового и другого оборудования.</w:t>
      </w:r>
    </w:p>
    <w:p w:rsidR="00E11138" w:rsidRPr="00E11138" w:rsidRDefault="00E11138" w:rsidP="00E11138">
      <w:pPr>
        <w:spacing w:after="0"/>
        <w:ind w:firstLine="720"/>
        <w:rPr>
          <w:b/>
          <w:bCs/>
          <w:sz w:val="26"/>
          <w:szCs w:val="26"/>
        </w:rPr>
      </w:pPr>
      <w:r w:rsidRPr="00E11138">
        <w:rPr>
          <w:sz w:val="26"/>
          <w:szCs w:val="26"/>
        </w:rPr>
        <w:t>Исполнитель должен подготовить помещения общественного питания в здании Фонда Заказчика для оказания услуг, создать условия для организации обслуживания и потребления готовых блюд.</w:t>
      </w:r>
    </w:p>
    <w:p w:rsidR="00E11138" w:rsidRPr="00E11138" w:rsidRDefault="00E11138" w:rsidP="00E11138">
      <w:pPr>
        <w:spacing w:after="0"/>
        <w:ind w:firstLine="720"/>
        <w:rPr>
          <w:sz w:val="26"/>
          <w:szCs w:val="26"/>
        </w:rPr>
      </w:pPr>
      <w:r w:rsidRPr="00E11138">
        <w:rPr>
          <w:sz w:val="26"/>
          <w:szCs w:val="26"/>
        </w:rPr>
        <w:t>Исполнитель должен оказывать услуги по организации питания по случаю приемов иностранных делегаций, правлений Фонда, заседаний комиссий, официальных встреч; переговоров и других мероприятий, проводимых в Фонде.</w:t>
      </w:r>
    </w:p>
    <w:p w:rsidR="00E11138" w:rsidRPr="00E11138" w:rsidRDefault="00E11138" w:rsidP="00D4474A">
      <w:pPr>
        <w:spacing w:after="0"/>
        <w:ind w:firstLine="720"/>
        <w:rPr>
          <w:sz w:val="26"/>
          <w:szCs w:val="26"/>
        </w:rPr>
      </w:pPr>
      <w:r w:rsidRPr="00E11138">
        <w:rPr>
          <w:sz w:val="26"/>
          <w:szCs w:val="26"/>
        </w:rPr>
        <w:t>Исполнитель должен оказывать услуги по организации стола заказов - приготовление и реализация мясных, рыбных и овощных полуфабрикатов, выпечки и кондитерских изделий.</w:t>
      </w:r>
    </w:p>
    <w:p w:rsidR="00E11138" w:rsidRPr="00E11138" w:rsidRDefault="00E11138" w:rsidP="00D4474A">
      <w:pPr>
        <w:spacing w:after="0"/>
        <w:ind w:firstLine="720"/>
        <w:rPr>
          <w:sz w:val="26"/>
          <w:szCs w:val="26"/>
        </w:rPr>
      </w:pPr>
      <w:r w:rsidRPr="00E11138">
        <w:rPr>
          <w:sz w:val="26"/>
          <w:szCs w:val="26"/>
        </w:rPr>
        <w:t xml:space="preserve">Производство готовых блюд должно осуществляться в соответствии с технологическими картами, в которых отражена рецептура и технология приготавливаемых блюд и кулинарных изделий. Цена готовых блюд не должна превышать: </w:t>
      </w:r>
    </w:p>
    <w:p w:rsidR="00E11138" w:rsidRPr="00E11138" w:rsidRDefault="00E11138" w:rsidP="00C23537">
      <w:pPr>
        <w:numPr>
          <w:ilvl w:val="0"/>
          <w:numId w:val="96"/>
        </w:numPr>
        <w:spacing w:after="0"/>
        <w:ind w:left="0" w:firstLine="720"/>
        <w:rPr>
          <w:sz w:val="26"/>
          <w:szCs w:val="26"/>
        </w:rPr>
      </w:pPr>
      <w:r w:rsidRPr="00E11138">
        <w:rPr>
          <w:sz w:val="26"/>
          <w:szCs w:val="26"/>
        </w:rPr>
        <w:t>140 рублей с учетом НДС для завтрака, состоящего на выбор из одного бутерброда/ холодного блюда/ горячего блюда/ закуски, одного диетического блюда, напитка, выпечки, хлебобулочных изделий;</w:t>
      </w:r>
    </w:p>
    <w:p w:rsidR="00E11138" w:rsidRPr="00E11138" w:rsidRDefault="00E11138" w:rsidP="00C23537">
      <w:pPr>
        <w:numPr>
          <w:ilvl w:val="0"/>
          <w:numId w:val="95"/>
        </w:numPr>
        <w:spacing w:after="0"/>
        <w:ind w:left="0" w:firstLine="720"/>
        <w:rPr>
          <w:sz w:val="26"/>
          <w:szCs w:val="26"/>
        </w:rPr>
      </w:pPr>
      <w:r w:rsidRPr="00E11138">
        <w:rPr>
          <w:sz w:val="26"/>
          <w:szCs w:val="26"/>
        </w:rPr>
        <w:t>200 рублей с учетом НДС для обеда, состоящего на выбор из одной холодной закуски (салата), одного первого блюда, одного второго блюда, одного гарнира, одного напитка, хлебобулочных изделий;</w:t>
      </w:r>
    </w:p>
    <w:p w:rsidR="00E11138" w:rsidRPr="00E11138" w:rsidRDefault="00E11138" w:rsidP="00C23537">
      <w:pPr>
        <w:numPr>
          <w:ilvl w:val="0"/>
          <w:numId w:val="95"/>
        </w:numPr>
        <w:spacing w:after="0"/>
        <w:ind w:left="0" w:firstLine="720"/>
        <w:rPr>
          <w:sz w:val="26"/>
          <w:szCs w:val="26"/>
        </w:rPr>
      </w:pPr>
      <w:r w:rsidRPr="00E11138">
        <w:rPr>
          <w:sz w:val="26"/>
          <w:szCs w:val="26"/>
        </w:rPr>
        <w:t>170 рублей с учетом НДС для ужина, состоящего из одной холодной закуски (салата), одного второго блюда, одного гарнира, одного напитка, хлеба (2-4 кусочка).</w:t>
      </w:r>
    </w:p>
    <w:p w:rsidR="00E11138" w:rsidRPr="00E11138" w:rsidRDefault="00E11138" w:rsidP="00E11138">
      <w:pPr>
        <w:spacing w:after="0"/>
        <w:ind w:firstLine="720"/>
        <w:rPr>
          <w:sz w:val="26"/>
          <w:szCs w:val="26"/>
        </w:rPr>
      </w:pPr>
      <w:r w:rsidRPr="00E11138">
        <w:rPr>
          <w:sz w:val="26"/>
          <w:szCs w:val="26"/>
        </w:rPr>
        <w:t>Количество работников Фонда, ежедневно питающихся в пункте общественного питания может составлять от 180 до 300 человек. Количество питающихся в режиме обслуживания через официанта может составлять 25/50 человек ежедневно.</w:t>
      </w:r>
    </w:p>
    <w:p w:rsidR="00E11138" w:rsidRPr="00E11138" w:rsidRDefault="00E11138" w:rsidP="00E11138">
      <w:pPr>
        <w:spacing w:after="0"/>
        <w:ind w:firstLine="720"/>
        <w:rPr>
          <w:sz w:val="26"/>
          <w:szCs w:val="26"/>
        </w:rPr>
      </w:pPr>
      <w:r w:rsidRPr="00E11138">
        <w:rPr>
          <w:sz w:val="26"/>
          <w:szCs w:val="26"/>
        </w:rPr>
        <w:t>Продажа готовых блюд на линии раздачи для работников Фонда должна быть установлена ежедневно за исключением выходных и праздничных дней:</w:t>
      </w:r>
    </w:p>
    <w:p w:rsidR="00E11138" w:rsidRPr="00E11138" w:rsidRDefault="00E11138" w:rsidP="00C23537">
      <w:pPr>
        <w:numPr>
          <w:ilvl w:val="0"/>
          <w:numId w:val="94"/>
        </w:numPr>
        <w:spacing w:after="0"/>
        <w:ind w:left="0" w:firstLine="709"/>
        <w:jc w:val="left"/>
        <w:rPr>
          <w:sz w:val="26"/>
          <w:szCs w:val="26"/>
        </w:rPr>
      </w:pPr>
      <w:r w:rsidRPr="00E11138">
        <w:rPr>
          <w:sz w:val="26"/>
          <w:szCs w:val="26"/>
        </w:rPr>
        <w:t>время завтраков с 8.30 до 10.00 часов;</w:t>
      </w:r>
    </w:p>
    <w:p w:rsidR="00E11138" w:rsidRPr="00E11138" w:rsidRDefault="00E11138" w:rsidP="00C23537">
      <w:pPr>
        <w:numPr>
          <w:ilvl w:val="0"/>
          <w:numId w:val="94"/>
        </w:numPr>
        <w:spacing w:after="0"/>
        <w:ind w:left="0" w:firstLine="709"/>
        <w:jc w:val="left"/>
        <w:rPr>
          <w:sz w:val="26"/>
          <w:szCs w:val="26"/>
        </w:rPr>
      </w:pPr>
      <w:r w:rsidRPr="00E11138">
        <w:rPr>
          <w:sz w:val="26"/>
          <w:szCs w:val="26"/>
        </w:rPr>
        <w:t xml:space="preserve"> время обедов установлено с 11.30 до 15.00 часов;</w:t>
      </w:r>
    </w:p>
    <w:p w:rsidR="00E11138" w:rsidRPr="00E11138" w:rsidRDefault="00E11138" w:rsidP="00C23537">
      <w:pPr>
        <w:numPr>
          <w:ilvl w:val="0"/>
          <w:numId w:val="94"/>
        </w:numPr>
        <w:spacing w:after="0"/>
        <w:ind w:left="0" w:firstLine="709"/>
        <w:jc w:val="left"/>
        <w:rPr>
          <w:sz w:val="26"/>
          <w:szCs w:val="26"/>
        </w:rPr>
      </w:pPr>
      <w:r w:rsidRPr="00E11138">
        <w:rPr>
          <w:sz w:val="26"/>
          <w:szCs w:val="26"/>
        </w:rPr>
        <w:t>время ужинов с 15.00 до 17.00 часов.</w:t>
      </w:r>
    </w:p>
    <w:p w:rsidR="00E11138" w:rsidRPr="00E11138" w:rsidRDefault="00E11138" w:rsidP="00E11138">
      <w:pPr>
        <w:spacing w:after="0"/>
        <w:ind w:firstLine="720"/>
        <w:rPr>
          <w:sz w:val="26"/>
          <w:szCs w:val="26"/>
        </w:rPr>
      </w:pPr>
      <w:r w:rsidRPr="00E11138">
        <w:rPr>
          <w:sz w:val="26"/>
          <w:szCs w:val="26"/>
        </w:rPr>
        <w:t>Готовые завтраки, обеды, ужины и другая продукция, приобретаемая в пункте приема пищи, будет оплачиваться из личных средств работников Фонда, за наличный либо безналичный расчет.</w:t>
      </w:r>
    </w:p>
    <w:p w:rsidR="00E11138" w:rsidRPr="00E11138" w:rsidRDefault="00E11138" w:rsidP="00E11138">
      <w:pPr>
        <w:spacing w:after="0"/>
        <w:ind w:firstLine="720"/>
        <w:rPr>
          <w:sz w:val="26"/>
          <w:szCs w:val="26"/>
        </w:rPr>
      </w:pPr>
      <w:r w:rsidRPr="00E11138">
        <w:rPr>
          <w:sz w:val="26"/>
          <w:szCs w:val="26"/>
        </w:rPr>
        <w:t>Исполнитель должен обеспечить сервировку столов (накрытие столов</w:t>
      </w:r>
      <w:r w:rsidR="00AD7B08">
        <w:rPr>
          <w:sz w:val="26"/>
          <w:szCs w:val="26"/>
        </w:rPr>
        <w:t xml:space="preserve">: </w:t>
      </w:r>
      <w:r w:rsidRPr="00E11138">
        <w:rPr>
          <w:sz w:val="26"/>
          <w:szCs w:val="26"/>
        </w:rPr>
        <w:t>соль, перец, салфетки, зубочистки).</w:t>
      </w:r>
    </w:p>
    <w:p w:rsidR="00E11138" w:rsidRPr="00E11138" w:rsidRDefault="00E11138" w:rsidP="00E11138">
      <w:pPr>
        <w:spacing w:after="0"/>
        <w:ind w:firstLine="720"/>
        <w:rPr>
          <w:sz w:val="26"/>
          <w:szCs w:val="26"/>
        </w:rPr>
      </w:pPr>
      <w:r w:rsidRPr="00E11138">
        <w:rPr>
          <w:sz w:val="26"/>
          <w:szCs w:val="26"/>
        </w:rPr>
        <w:t>В обеденном зале Исполнитель должен разместить информационную доску с меню текущего дня и Книгу жалоб и предложений установленного образца. Оперативно рассматривать поступившие отзывы и предложения и, при необходимости, принимать соответствующие меры.</w:t>
      </w:r>
    </w:p>
    <w:p w:rsidR="00E11138" w:rsidRPr="00E11138" w:rsidRDefault="00E11138" w:rsidP="00E11138">
      <w:pPr>
        <w:spacing w:after="0"/>
        <w:ind w:firstLine="720"/>
        <w:rPr>
          <w:sz w:val="26"/>
          <w:szCs w:val="26"/>
        </w:rPr>
      </w:pPr>
      <w:r w:rsidRPr="00E11138">
        <w:rPr>
          <w:sz w:val="26"/>
          <w:szCs w:val="26"/>
        </w:rPr>
        <w:t>Исполнитель должен своевременно проводить со своими работниками обучение по охране труда и проверку знаний требований по охране труда в соответствии с действующим законодательством.</w:t>
      </w:r>
    </w:p>
    <w:p w:rsidR="00E11138" w:rsidRPr="00E11138" w:rsidRDefault="00E11138" w:rsidP="00E11138">
      <w:pPr>
        <w:spacing w:after="0"/>
        <w:ind w:firstLine="720"/>
        <w:rPr>
          <w:sz w:val="26"/>
          <w:szCs w:val="26"/>
        </w:rPr>
      </w:pPr>
      <w:r w:rsidRPr="00E11138">
        <w:rPr>
          <w:sz w:val="26"/>
          <w:szCs w:val="26"/>
        </w:rPr>
        <w:t>Исполнитель должен осуществлять перемещение отходов и мусора до контейнеров, предоставленных Заказчиком.</w:t>
      </w:r>
    </w:p>
    <w:p w:rsidR="00E11138" w:rsidRPr="00E11138" w:rsidRDefault="00E11138" w:rsidP="00E11138">
      <w:pPr>
        <w:spacing w:after="0"/>
        <w:ind w:firstLine="720"/>
        <w:rPr>
          <w:b/>
          <w:bCs/>
          <w:sz w:val="26"/>
          <w:szCs w:val="26"/>
        </w:rPr>
      </w:pPr>
      <w:r w:rsidRPr="00E11138">
        <w:rPr>
          <w:b/>
          <w:bCs/>
          <w:sz w:val="26"/>
          <w:szCs w:val="26"/>
        </w:rPr>
        <w:t>Требования к услугам по организации питания:</w:t>
      </w:r>
    </w:p>
    <w:p w:rsidR="00E11138" w:rsidRPr="00E11138" w:rsidRDefault="00E11138" w:rsidP="00E11138">
      <w:pPr>
        <w:spacing w:after="0"/>
        <w:ind w:firstLine="720"/>
        <w:rPr>
          <w:sz w:val="26"/>
          <w:szCs w:val="26"/>
        </w:rPr>
      </w:pPr>
      <w:r w:rsidRPr="00E11138">
        <w:rPr>
          <w:sz w:val="26"/>
          <w:szCs w:val="26"/>
        </w:rPr>
        <w:t>Качество услуг по организации питания должно соответствовать требованиям нормативных правовых актов Российской Федерации. Исполнитель при оказании услуг обязан руководствоваться нормативно-правовыми актами, должен обеспечить качество и безопасность готовых блюд, строгое соблюдение установленных санитарных правил и норм, согласно</w:t>
      </w:r>
      <w:r w:rsidR="00DF2E9B">
        <w:rPr>
          <w:sz w:val="26"/>
          <w:szCs w:val="26"/>
        </w:rPr>
        <w:t xml:space="preserve"> следующих документов</w:t>
      </w:r>
      <w:r w:rsidRPr="00E11138">
        <w:rPr>
          <w:sz w:val="26"/>
          <w:szCs w:val="26"/>
        </w:rPr>
        <w:t>:</w:t>
      </w:r>
    </w:p>
    <w:p w:rsidR="00E11138" w:rsidRPr="00E11138" w:rsidRDefault="00AD7B08" w:rsidP="00E11138">
      <w:pPr>
        <w:spacing w:after="0"/>
        <w:ind w:firstLine="720"/>
        <w:rPr>
          <w:sz w:val="26"/>
          <w:szCs w:val="26"/>
        </w:rPr>
      </w:pPr>
      <w:r>
        <w:rPr>
          <w:sz w:val="26"/>
          <w:szCs w:val="26"/>
        </w:rPr>
        <w:t xml:space="preserve">- </w:t>
      </w:r>
      <w:r w:rsidR="00E11138" w:rsidRPr="00E11138">
        <w:rPr>
          <w:sz w:val="26"/>
          <w:szCs w:val="26"/>
        </w:rPr>
        <w:t>Федеральн</w:t>
      </w:r>
      <w:r w:rsidR="00DF2E9B">
        <w:rPr>
          <w:sz w:val="26"/>
          <w:szCs w:val="26"/>
        </w:rPr>
        <w:t>ый</w:t>
      </w:r>
      <w:r w:rsidR="00E11138" w:rsidRPr="00E11138">
        <w:rPr>
          <w:sz w:val="26"/>
          <w:szCs w:val="26"/>
        </w:rPr>
        <w:t xml:space="preserve"> закон от 02.01.2000 № 29-ФЗ «О качестве и безопасности пищевых продуктов»;</w:t>
      </w:r>
    </w:p>
    <w:p w:rsidR="00E11138" w:rsidRPr="00E11138" w:rsidRDefault="00AD7B08" w:rsidP="00E11138">
      <w:pPr>
        <w:spacing w:after="0"/>
        <w:ind w:firstLine="720"/>
        <w:rPr>
          <w:sz w:val="26"/>
          <w:szCs w:val="26"/>
        </w:rPr>
      </w:pPr>
      <w:r>
        <w:rPr>
          <w:sz w:val="26"/>
          <w:szCs w:val="26"/>
        </w:rPr>
        <w:t xml:space="preserve">- </w:t>
      </w:r>
      <w:r w:rsidR="00E11138" w:rsidRPr="00E11138">
        <w:rPr>
          <w:sz w:val="26"/>
          <w:szCs w:val="26"/>
        </w:rPr>
        <w:t>Закон РФ от 07.02.1992 № 2300-1 «О защите прав потребителей»;</w:t>
      </w:r>
    </w:p>
    <w:p w:rsidR="00E11138" w:rsidRPr="00E11138" w:rsidRDefault="00AD7B08" w:rsidP="00E11138">
      <w:pPr>
        <w:spacing w:after="0"/>
        <w:ind w:firstLine="720"/>
        <w:rPr>
          <w:sz w:val="26"/>
          <w:szCs w:val="26"/>
        </w:rPr>
      </w:pPr>
      <w:r>
        <w:rPr>
          <w:sz w:val="26"/>
          <w:szCs w:val="26"/>
        </w:rPr>
        <w:t xml:space="preserve">- </w:t>
      </w:r>
      <w:r w:rsidR="00E11138" w:rsidRPr="00E11138">
        <w:rPr>
          <w:sz w:val="26"/>
          <w:szCs w:val="26"/>
        </w:rPr>
        <w:t>Федеральн</w:t>
      </w:r>
      <w:r w:rsidR="00DF2E9B">
        <w:rPr>
          <w:sz w:val="26"/>
          <w:szCs w:val="26"/>
        </w:rPr>
        <w:t>ый</w:t>
      </w:r>
      <w:r w:rsidR="00E11138" w:rsidRPr="00E11138">
        <w:rPr>
          <w:sz w:val="26"/>
          <w:szCs w:val="26"/>
        </w:rPr>
        <w:t xml:space="preserve"> </w:t>
      </w:r>
      <w:r>
        <w:rPr>
          <w:sz w:val="26"/>
          <w:szCs w:val="26"/>
        </w:rPr>
        <w:t>з</w:t>
      </w:r>
      <w:r w:rsidR="00E11138" w:rsidRPr="00E11138">
        <w:rPr>
          <w:sz w:val="26"/>
          <w:szCs w:val="26"/>
        </w:rPr>
        <w:t>акон от 30.03.1999 г. № 52-ФЗ «О санитарно-эпидемиологическом благополучии населения»;</w:t>
      </w:r>
    </w:p>
    <w:p w:rsidR="00E11138" w:rsidRPr="00E11138" w:rsidRDefault="00AD7B08" w:rsidP="00AD7B08">
      <w:pPr>
        <w:spacing w:after="0"/>
        <w:ind w:firstLine="720"/>
        <w:rPr>
          <w:sz w:val="26"/>
          <w:szCs w:val="26"/>
        </w:rPr>
      </w:pPr>
      <w:r>
        <w:rPr>
          <w:sz w:val="26"/>
          <w:szCs w:val="26"/>
        </w:rPr>
        <w:t>-</w:t>
      </w:r>
      <w:r w:rsidR="00E11138" w:rsidRPr="00E11138">
        <w:rPr>
          <w:sz w:val="26"/>
          <w:szCs w:val="26"/>
        </w:rPr>
        <w:t xml:space="preserve"> Постановлени</w:t>
      </w:r>
      <w:r w:rsidR="00DF2E9B">
        <w:rPr>
          <w:sz w:val="26"/>
          <w:szCs w:val="26"/>
        </w:rPr>
        <w:t>е</w:t>
      </w:r>
      <w:r w:rsidR="00E11138" w:rsidRPr="00E11138">
        <w:rPr>
          <w:sz w:val="26"/>
          <w:szCs w:val="26"/>
        </w:rPr>
        <w:t xml:space="preserve"> Главного государственного санитарного врача РФ от 08.11.2001 N 31 (ред. от 10.06.2016)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 Главным государственным санитарным врачом РФ 06.11.2001);</w:t>
      </w:r>
    </w:p>
    <w:p w:rsidR="00E11138" w:rsidRPr="00E11138" w:rsidRDefault="00AD7B08" w:rsidP="00AD7B08">
      <w:pPr>
        <w:spacing w:after="0"/>
        <w:ind w:firstLine="720"/>
        <w:rPr>
          <w:sz w:val="26"/>
          <w:szCs w:val="26"/>
        </w:rPr>
      </w:pPr>
      <w:r>
        <w:rPr>
          <w:sz w:val="26"/>
          <w:szCs w:val="26"/>
        </w:rPr>
        <w:t>-</w:t>
      </w:r>
      <w:r w:rsidR="00E11138" w:rsidRPr="00E11138">
        <w:rPr>
          <w:sz w:val="26"/>
          <w:szCs w:val="26"/>
        </w:rPr>
        <w:t xml:space="preserve"> Постановлени</w:t>
      </w:r>
      <w:r w:rsidR="00DF2E9B">
        <w:rPr>
          <w:sz w:val="26"/>
          <w:szCs w:val="26"/>
        </w:rPr>
        <w:t>е</w:t>
      </w:r>
      <w:r w:rsidR="00E11138" w:rsidRPr="00E11138">
        <w:rPr>
          <w:sz w:val="26"/>
          <w:szCs w:val="26"/>
        </w:rPr>
        <w:t xml:space="preserve"> Главного государственного санитарного врача РФ от 14.11.2001 </w:t>
      </w:r>
      <w:r w:rsidR="00DF2E9B">
        <w:rPr>
          <w:sz w:val="26"/>
          <w:szCs w:val="26"/>
        </w:rPr>
        <w:t>№</w:t>
      </w:r>
      <w:r w:rsidR="00E11138" w:rsidRPr="00E11138">
        <w:rPr>
          <w:sz w:val="26"/>
          <w:szCs w:val="26"/>
        </w:rPr>
        <w:t xml:space="preserve"> 36 (ред. от 06.07.2011)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E11138" w:rsidRPr="00E11138" w:rsidRDefault="00AD7B08" w:rsidP="00AD7B08">
      <w:pPr>
        <w:spacing w:after="0"/>
        <w:ind w:firstLine="720"/>
        <w:rPr>
          <w:sz w:val="26"/>
          <w:szCs w:val="26"/>
        </w:rPr>
      </w:pPr>
      <w:r>
        <w:rPr>
          <w:sz w:val="26"/>
          <w:szCs w:val="26"/>
        </w:rPr>
        <w:t>-</w:t>
      </w:r>
      <w:r w:rsidR="00E11138" w:rsidRPr="00E11138">
        <w:rPr>
          <w:sz w:val="26"/>
          <w:szCs w:val="26"/>
        </w:rPr>
        <w:t xml:space="preserve"> Постановлени</w:t>
      </w:r>
      <w:r w:rsidR="00DF2E9B">
        <w:rPr>
          <w:sz w:val="26"/>
          <w:szCs w:val="26"/>
        </w:rPr>
        <w:t>е</w:t>
      </w:r>
      <w:r w:rsidR="00E11138" w:rsidRPr="00E11138">
        <w:rPr>
          <w:sz w:val="26"/>
          <w:szCs w:val="26"/>
        </w:rPr>
        <w:t xml:space="preserve"> Главного государственного санитарного врача РФ от 22.05.2003 </w:t>
      </w:r>
      <w:r w:rsidR="00DF2E9B">
        <w:rPr>
          <w:sz w:val="26"/>
          <w:szCs w:val="26"/>
        </w:rPr>
        <w:t>№</w:t>
      </w:r>
      <w:r w:rsidR="00E11138" w:rsidRPr="00E11138">
        <w:rPr>
          <w:sz w:val="26"/>
          <w:szCs w:val="26"/>
        </w:rPr>
        <w:t xml:space="preserve">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E11138" w:rsidRPr="00E11138" w:rsidRDefault="00AD7B08" w:rsidP="00AD7B08">
      <w:pPr>
        <w:spacing w:after="0"/>
        <w:ind w:firstLine="720"/>
        <w:rPr>
          <w:sz w:val="26"/>
          <w:szCs w:val="26"/>
        </w:rPr>
      </w:pPr>
      <w:r>
        <w:rPr>
          <w:sz w:val="26"/>
          <w:szCs w:val="26"/>
        </w:rPr>
        <w:t xml:space="preserve">- </w:t>
      </w:r>
      <w:r w:rsidR="00E11138" w:rsidRPr="00E11138">
        <w:rPr>
          <w:sz w:val="26"/>
          <w:szCs w:val="26"/>
        </w:rPr>
        <w:t>Постановлени</w:t>
      </w:r>
      <w:r w:rsidR="00DF2E9B">
        <w:rPr>
          <w:sz w:val="26"/>
          <w:szCs w:val="26"/>
        </w:rPr>
        <w:t>е</w:t>
      </w:r>
      <w:r w:rsidR="00E11138" w:rsidRPr="00E11138">
        <w:rPr>
          <w:sz w:val="26"/>
          <w:szCs w:val="26"/>
        </w:rPr>
        <w:t xml:space="preserve"> Главного государственного санитарного врача РФ от 07.09.2001 </w:t>
      </w:r>
      <w:r>
        <w:rPr>
          <w:sz w:val="26"/>
          <w:szCs w:val="26"/>
        </w:rPr>
        <w:t>№</w:t>
      </w:r>
      <w:r w:rsidR="00E11138" w:rsidRPr="00E11138">
        <w:rPr>
          <w:sz w:val="26"/>
          <w:szCs w:val="26"/>
        </w:rPr>
        <w:t xml:space="preserve"> 23 (ред. от 03.05.2007) "О введении в действие Санитарных правил" (вместе с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утв. Главным государственным санитарным врачом РФ 06.09.2001); </w:t>
      </w:r>
    </w:p>
    <w:p w:rsidR="00E11138" w:rsidRPr="00E11138" w:rsidRDefault="00AD7B08" w:rsidP="00AD7B08">
      <w:pPr>
        <w:spacing w:after="0"/>
        <w:ind w:firstLine="720"/>
        <w:rPr>
          <w:sz w:val="26"/>
          <w:szCs w:val="26"/>
        </w:rPr>
      </w:pPr>
      <w:r>
        <w:rPr>
          <w:sz w:val="26"/>
          <w:szCs w:val="26"/>
        </w:rPr>
        <w:t xml:space="preserve">- </w:t>
      </w:r>
      <w:r w:rsidR="00E11138" w:rsidRPr="00E11138">
        <w:rPr>
          <w:sz w:val="26"/>
          <w:szCs w:val="26"/>
        </w:rPr>
        <w:t>Постановлени</w:t>
      </w:r>
      <w:r w:rsidR="00DF2E9B">
        <w:rPr>
          <w:sz w:val="26"/>
          <w:szCs w:val="26"/>
        </w:rPr>
        <w:t>е</w:t>
      </w:r>
      <w:r w:rsidR="00E11138" w:rsidRPr="00E11138">
        <w:rPr>
          <w:sz w:val="26"/>
          <w:szCs w:val="26"/>
        </w:rPr>
        <w:t xml:space="preserve"> Правительства РФ от 15.08.1997 </w:t>
      </w:r>
      <w:r w:rsidR="00DF2E9B">
        <w:rPr>
          <w:sz w:val="26"/>
          <w:szCs w:val="26"/>
        </w:rPr>
        <w:t>№</w:t>
      </w:r>
      <w:r w:rsidR="00E11138" w:rsidRPr="00E11138">
        <w:rPr>
          <w:sz w:val="26"/>
          <w:szCs w:val="26"/>
        </w:rPr>
        <w:t xml:space="preserve"> 1036 (ред. от 04.10.2012) "Об утверждении Правил оказания услуг общественного питания";</w:t>
      </w:r>
    </w:p>
    <w:p w:rsidR="00DF2E9B" w:rsidRDefault="00DF2E9B" w:rsidP="00DF2E9B">
      <w:pPr>
        <w:spacing w:after="0"/>
        <w:ind w:firstLine="720"/>
        <w:rPr>
          <w:sz w:val="26"/>
          <w:szCs w:val="26"/>
        </w:rPr>
      </w:pPr>
      <w:r>
        <w:rPr>
          <w:sz w:val="26"/>
          <w:szCs w:val="26"/>
        </w:rPr>
        <w:t xml:space="preserve">- </w:t>
      </w:r>
      <w:r w:rsidR="00E11138" w:rsidRPr="00E11138">
        <w:rPr>
          <w:sz w:val="26"/>
          <w:szCs w:val="26"/>
        </w:rPr>
        <w:t xml:space="preserve">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РФ от 29.12.2003 </w:t>
      </w:r>
      <w:r>
        <w:rPr>
          <w:sz w:val="26"/>
          <w:szCs w:val="26"/>
        </w:rPr>
        <w:t>№</w:t>
      </w:r>
      <w:r w:rsidR="00E11138" w:rsidRPr="00E11138">
        <w:rPr>
          <w:sz w:val="26"/>
          <w:szCs w:val="26"/>
        </w:rPr>
        <w:t xml:space="preserve"> 401-ст. «Об утверждении и введении в действие национального стандарта РФ» (ред. от 29.11.2012);</w:t>
      </w:r>
    </w:p>
    <w:p w:rsidR="00E11138" w:rsidRPr="00E11138" w:rsidRDefault="00DF2E9B" w:rsidP="00DF2E9B">
      <w:pPr>
        <w:spacing w:after="0"/>
        <w:ind w:firstLine="720"/>
        <w:rPr>
          <w:sz w:val="26"/>
          <w:szCs w:val="26"/>
        </w:rPr>
      </w:pPr>
      <w:r>
        <w:rPr>
          <w:sz w:val="26"/>
          <w:szCs w:val="26"/>
        </w:rPr>
        <w:t>- «</w:t>
      </w:r>
      <w:r w:rsidR="00E11138" w:rsidRPr="00E11138">
        <w:rPr>
          <w:sz w:val="26"/>
          <w:szCs w:val="26"/>
        </w:rPr>
        <w:t>Общественное питание. Требования к производственному персоналу. ОСТ 28-1-95" (утв. Роскомторгом 01.03.1995);</w:t>
      </w:r>
    </w:p>
    <w:p w:rsidR="00E11138" w:rsidRDefault="00DF2E9B" w:rsidP="00DF2E9B">
      <w:pPr>
        <w:spacing w:after="0"/>
        <w:ind w:firstLine="720"/>
        <w:rPr>
          <w:sz w:val="26"/>
          <w:szCs w:val="26"/>
        </w:rPr>
      </w:pPr>
      <w:r>
        <w:rPr>
          <w:sz w:val="26"/>
          <w:szCs w:val="26"/>
        </w:rPr>
        <w:t xml:space="preserve">- </w:t>
      </w:r>
      <w:r w:rsidR="00E11138" w:rsidRPr="00E11138">
        <w:rPr>
          <w:sz w:val="26"/>
          <w:szCs w:val="26"/>
        </w:rPr>
        <w:t>Перечень и формы документов, подтверждающих качество и безопасность продуктов питания соответствуют положениям Федеральных законов от 30 марта 1999 года № 52-ФЗ (ред. от 03.07.2016) «О санитарно-эпидемиологическом благополучии населения», от 2 января 2000 года № 29-ФЗ «О качестве и безопасности пищевых продуктов», от 27 декабря 2002 года № 184-ФЗ</w:t>
      </w:r>
      <w:r>
        <w:rPr>
          <w:sz w:val="26"/>
          <w:szCs w:val="26"/>
        </w:rPr>
        <w:t xml:space="preserve"> «О техническом регулировании»;</w:t>
      </w:r>
    </w:p>
    <w:p w:rsidR="00E11138" w:rsidRPr="00E11138" w:rsidRDefault="00DF2E9B" w:rsidP="00DF2E9B">
      <w:pPr>
        <w:spacing w:after="0"/>
        <w:ind w:firstLine="720"/>
        <w:rPr>
          <w:sz w:val="26"/>
          <w:szCs w:val="26"/>
        </w:rPr>
      </w:pPr>
      <w:r>
        <w:rPr>
          <w:sz w:val="26"/>
          <w:szCs w:val="26"/>
        </w:rPr>
        <w:t xml:space="preserve">- </w:t>
      </w:r>
      <w:r w:rsidR="00E11138" w:rsidRPr="00E11138">
        <w:rPr>
          <w:sz w:val="26"/>
          <w:szCs w:val="26"/>
        </w:rPr>
        <w:t>Постановлени</w:t>
      </w:r>
      <w:r>
        <w:rPr>
          <w:sz w:val="26"/>
          <w:szCs w:val="26"/>
        </w:rPr>
        <w:t>е</w:t>
      </w:r>
      <w:r w:rsidR="00E11138" w:rsidRPr="00E11138">
        <w:rPr>
          <w:sz w:val="26"/>
          <w:szCs w:val="26"/>
        </w:rPr>
        <w:t xml:space="preserve"> Правительства РФ от 14.12.2009 № 1009 «О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урегулированию в сфере контроля за качеством и безопасностью пищевых продуктов и по организации такого контроля».</w:t>
      </w:r>
    </w:p>
    <w:p w:rsidR="00E11138" w:rsidRPr="00E11138" w:rsidRDefault="00E11138" w:rsidP="00AD7B08">
      <w:pPr>
        <w:spacing w:after="0"/>
        <w:ind w:firstLine="720"/>
        <w:rPr>
          <w:sz w:val="26"/>
          <w:szCs w:val="26"/>
        </w:rPr>
      </w:pPr>
      <w:r w:rsidRPr="00E11138">
        <w:rPr>
          <w:sz w:val="26"/>
          <w:szCs w:val="26"/>
        </w:rPr>
        <w:t>Услуги по организации общественного питания должны отвечать следующим требованиям:</w:t>
      </w:r>
    </w:p>
    <w:p w:rsidR="00E11138" w:rsidRPr="00E11138" w:rsidRDefault="00E11138" w:rsidP="00C23537">
      <w:pPr>
        <w:numPr>
          <w:ilvl w:val="0"/>
          <w:numId w:val="93"/>
        </w:numPr>
        <w:spacing w:after="0"/>
        <w:ind w:left="0" w:firstLine="720"/>
        <w:rPr>
          <w:sz w:val="26"/>
          <w:szCs w:val="26"/>
        </w:rPr>
      </w:pPr>
      <w:r w:rsidRPr="00E11138">
        <w:rPr>
          <w:sz w:val="26"/>
          <w:szCs w:val="26"/>
        </w:rPr>
        <w:t>соответствовать целевому назначению;</w:t>
      </w:r>
    </w:p>
    <w:p w:rsidR="00E11138" w:rsidRPr="00E11138" w:rsidRDefault="00E11138" w:rsidP="00C23537">
      <w:pPr>
        <w:numPr>
          <w:ilvl w:val="0"/>
          <w:numId w:val="93"/>
        </w:numPr>
        <w:spacing w:after="0"/>
        <w:ind w:left="0" w:firstLine="720"/>
        <w:rPr>
          <w:sz w:val="26"/>
          <w:szCs w:val="26"/>
        </w:rPr>
      </w:pPr>
      <w:r w:rsidRPr="00E11138">
        <w:rPr>
          <w:sz w:val="26"/>
          <w:szCs w:val="26"/>
        </w:rPr>
        <w:t>должно соблюдаться требование комплектности услуг;</w:t>
      </w:r>
    </w:p>
    <w:p w:rsidR="00E11138" w:rsidRPr="00E11138" w:rsidRDefault="00E11138" w:rsidP="00C23537">
      <w:pPr>
        <w:numPr>
          <w:ilvl w:val="0"/>
          <w:numId w:val="93"/>
        </w:numPr>
        <w:spacing w:after="0"/>
        <w:ind w:left="0" w:firstLine="720"/>
        <w:rPr>
          <w:sz w:val="26"/>
          <w:szCs w:val="26"/>
        </w:rPr>
      </w:pPr>
      <w:r w:rsidRPr="00E11138">
        <w:rPr>
          <w:sz w:val="26"/>
          <w:szCs w:val="26"/>
        </w:rPr>
        <w:t>точности и своевременности предоставления услуги;</w:t>
      </w:r>
    </w:p>
    <w:p w:rsidR="00E11138" w:rsidRPr="00E11138" w:rsidRDefault="00E11138" w:rsidP="00C23537">
      <w:pPr>
        <w:numPr>
          <w:ilvl w:val="0"/>
          <w:numId w:val="93"/>
        </w:numPr>
        <w:spacing w:after="0"/>
        <w:ind w:left="0" w:firstLine="720"/>
        <w:rPr>
          <w:sz w:val="26"/>
          <w:szCs w:val="26"/>
        </w:rPr>
      </w:pPr>
      <w:r w:rsidRPr="00E11138">
        <w:rPr>
          <w:sz w:val="26"/>
          <w:szCs w:val="26"/>
        </w:rPr>
        <w:t>безопасности и экологичности;</w:t>
      </w:r>
    </w:p>
    <w:p w:rsidR="00E11138" w:rsidRPr="00E11138" w:rsidRDefault="00E11138" w:rsidP="00C23537">
      <w:pPr>
        <w:numPr>
          <w:ilvl w:val="0"/>
          <w:numId w:val="93"/>
        </w:numPr>
        <w:spacing w:after="0"/>
        <w:ind w:left="0" w:firstLine="720"/>
        <w:rPr>
          <w:sz w:val="26"/>
          <w:szCs w:val="26"/>
        </w:rPr>
      </w:pPr>
      <w:r w:rsidRPr="00E11138">
        <w:rPr>
          <w:sz w:val="26"/>
          <w:szCs w:val="26"/>
        </w:rPr>
        <w:t>создание места приема пищи с приятной и благожелательной атмосферой, нацеленной на отдых работников Фонда;</w:t>
      </w:r>
    </w:p>
    <w:p w:rsidR="00E11138" w:rsidRPr="00E11138" w:rsidRDefault="00E11138" w:rsidP="00C23537">
      <w:pPr>
        <w:numPr>
          <w:ilvl w:val="0"/>
          <w:numId w:val="93"/>
        </w:numPr>
        <w:spacing w:after="0"/>
        <w:ind w:left="0" w:firstLine="720"/>
        <w:rPr>
          <w:sz w:val="26"/>
          <w:szCs w:val="26"/>
        </w:rPr>
      </w:pPr>
      <w:r w:rsidRPr="00E11138">
        <w:rPr>
          <w:sz w:val="26"/>
          <w:szCs w:val="26"/>
        </w:rPr>
        <w:t xml:space="preserve">предоставление качественного обслуживания, культуры обслуживания, в том числе внешним видом обслуживающего персонала, сервировкой столов, оформлением и подачей готовых блюд; </w:t>
      </w:r>
    </w:p>
    <w:p w:rsidR="00E11138" w:rsidRPr="00E11138" w:rsidRDefault="00E11138" w:rsidP="00C23537">
      <w:pPr>
        <w:numPr>
          <w:ilvl w:val="0"/>
          <w:numId w:val="93"/>
        </w:numPr>
        <w:spacing w:after="0"/>
        <w:ind w:left="0" w:firstLine="720"/>
        <w:rPr>
          <w:sz w:val="26"/>
          <w:szCs w:val="26"/>
        </w:rPr>
      </w:pPr>
      <w:r w:rsidRPr="00E11138">
        <w:rPr>
          <w:sz w:val="26"/>
          <w:szCs w:val="26"/>
        </w:rPr>
        <w:t>услуга должна иметь социальную адресность, то есть соответствовать требованиям контингента потребителей.</w:t>
      </w:r>
    </w:p>
    <w:p w:rsidR="00E11138" w:rsidRPr="00E11138" w:rsidRDefault="00E11138" w:rsidP="00AD7B08">
      <w:pPr>
        <w:spacing w:after="0"/>
        <w:ind w:firstLine="720"/>
        <w:rPr>
          <w:sz w:val="26"/>
          <w:szCs w:val="26"/>
        </w:rPr>
      </w:pPr>
      <w:r w:rsidRPr="00E11138">
        <w:rPr>
          <w:sz w:val="26"/>
          <w:szCs w:val="26"/>
        </w:rPr>
        <w:t xml:space="preserve">Услуги по организации общественного питания должны предоставляться высококвалифицированным производственным и обслуживающим персоналом. Исполнитель должен допускать к работе по организации питания лиц, имеющих личную медицинскую книжку (на каждого работника) профессиональную квалификацию в соответствии с требованиями ГОСТ 30524-2013 «Услуги общественного питания. Требования к персоналу». Нести ответственность за своевременным и обязательным прохождением работниками медицинских осмотров, обеспечивать организацию переподготовки персонала по охране труда, по программе гигиенического обучения и прохождение работниками аттестации, обеспечивать проведение обязательных периодических и ежегодных медицинских осмотров работников в соответствии с приказом Федеральной службы по надзору в сфере защиты прав потребителей и благополучия человека № 402 от 20.05.2005 г. «О личной медицинской книжке и санитарном паспорте». </w:t>
      </w:r>
    </w:p>
    <w:p w:rsidR="00E11138" w:rsidRPr="00E11138" w:rsidRDefault="00E11138" w:rsidP="00E11138">
      <w:pPr>
        <w:spacing w:after="0"/>
        <w:ind w:firstLine="720"/>
        <w:rPr>
          <w:sz w:val="26"/>
          <w:szCs w:val="26"/>
        </w:rPr>
      </w:pPr>
      <w:r w:rsidRPr="00E11138">
        <w:rPr>
          <w:sz w:val="26"/>
          <w:szCs w:val="26"/>
        </w:rPr>
        <w:t>Работники Исполнителя (производственный и обслуживающий персонал) должны иметь соответствующую профессиональную, гигиеническую подготовку и аттестацию, обеспечивать соблюдение санитарных требований и правил личной гигиены при производстве, хранении, реализации и организации потребления готовой продукции.</w:t>
      </w:r>
    </w:p>
    <w:p w:rsidR="00E11138" w:rsidRPr="00E11138" w:rsidRDefault="00E11138" w:rsidP="00E11138">
      <w:pPr>
        <w:spacing w:after="0"/>
        <w:ind w:firstLine="720"/>
        <w:rPr>
          <w:sz w:val="26"/>
          <w:szCs w:val="26"/>
        </w:rPr>
      </w:pPr>
      <w:r w:rsidRPr="00E11138">
        <w:rPr>
          <w:sz w:val="26"/>
          <w:szCs w:val="26"/>
        </w:rPr>
        <w:t>Весь персонал Исполнителя, имеющий постоянный доступ в пункт общественного питания Фонда, задействованный в приготовлении и реализации готовой продукции должен являться работниками Исполнителя. Привлечение для оказания услуг персонала по договорам аутсерсинга и аутстафинга и привлечение третьих лиц для полного или частичного исполнения услуги не допускается.</w:t>
      </w:r>
    </w:p>
    <w:p w:rsidR="00E11138" w:rsidRPr="00E11138" w:rsidRDefault="00E11138" w:rsidP="00E11138">
      <w:pPr>
        <w:spacing w:after="0"/>
        <w:ind w:firstLine="720"/>
        <w:rPr>
          <w:sz w:val="26"/>
          <w:szCs w:val="26"/>
        </w:rPr>
      </w:pPr>
      <w:r w:rsidRPr="00E11138">
        <w:rPr>
          <w:sz w:val="26"/>
          <w:szCs w:val="26"/>
        </w:rPr>
        <w:t xml:space="preserve">Исполнитель должен производить регулярную уборку всех производственных помещений и обеденного зала пункта общественного питания, обеспечивать мытье посуды, столовых приборов, кухонного инвентаря, холодильного, торгово-технологического и теплового оборудования согласно санитарным правилам и требованиям, утвержденным в РФ, использовать в работе моющие и дезинфицирующие средства, соответствующие Санитарным нормам для данного вида деятельности, в соответствии с СП 2.3.6.1079-01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 </w:t>
      </w:r>
    </w:p>
    <w:p w:rsidR="00E11138" w:rsidRPr="00E11138" w:rsidRDefault="00E11138" w:rsidP="00E11138">
      <w:pPr>
        <w:spacing w:after="0"/>
        <w:ind w:firstLine="720"/>
        <w:rPr>
          <w:sz w:val="26"/>
          <w:szCs w:val="26"/>
        </w:rPr>
      </w:pPr>
      <w:r w:rsidRPr="00E11138">
        <w:rPr>
          <w:sz w:val="26"/>
          <w:szCs w:val="26"/>
        </w:rPr>
        <w:t>Дополнительно проводить регулярную генеральную уборку в пункте общественного питания, пищеблоке с глубокой очисткой всех помещений (цеха, подсобные помещения, залы, мебель, стены, санузлы и т.д.) и всего оборудования по установленному графику.</w:t>
      </w:r>
    </w:p>
    <w:p w:rsidR="00E11138" w:rsidRPr="00E11138" w:rsidRDefault="00E11138" w:rsidP="00E11138">
      <w:pPr>
        <w:spacing w:after="0"/>
        <w:ind w:firstLine="720"/>
        <w:rPr>
          <w:sz w:val="26"/>
          <w:szCs w:val="26"/>
        </w:rPr>
      </w:pPr>
      <w:r w:rsidRPr="00E11138">
        <w:rPr>
          <w:sz w:val="26"/>
          <w:szCs w:val="26"/>
        </w:rPr>
        <w:t>Исполнитель должен проводить регулярное анкетирование, изучать уровень удовлетворенности качеством услуги. По результатам анкетирования должен вырабатываться план действий по коррекции оказанной услуги. Обязательное проведение анкетирования 1 раз в квартал.</w:t>
      </w:r>
    </w:p>
    <w:p w:rsidR="00E11138" w:rsidRPr="00E11138" w:rsidRDefault="00E11138" w:rsidP="00E11138">
      <w:pPr>
        <w:spacing w:after="0"/>
        <w:ind w:firstLine="720"/>
        <w:rPr>
          <w:sz w:val="26"/>
          <w:szCs w:val="26"/>
        </w:rPr>
      </w:pPr>
      <w:r w:rsidRPr="00E11138">
        <w:rPr>
          <w:sz w:val="26"/>
          <w:szCs w:val="26"/>
        </w:rPr>
        <w:t>Исполнитель должен предоставлять по запросу Заказчика калькуляционные, технологические карты на блюда, предлагаемые к реализации в пункте общественного питания.</w:t>
      </w:r>
    </w:p>
    <w:p w:rsidR="00E11138" w:rsidRPr="00E11138" w:rsidRDefault="00E11138" w:rsidP="00E11138">
      <w:pPr>
        <w:spacing w:after="0"/>
        <w:ind w:firstLine="720"/>
        <w:rPr>
          <w:sz w:val="26"/>
          <w:szCs w:val="26"/>
        </w:rPr>
      </w:pPr>
      <w:r w:rsidRPr="00E11138">
        <w:rPr>
          <w:sz w:val="26"/>
          <w:szCs w:val="26"/>
        </w:rPr>
        <w:t>Исполнитель не имеет права на использование предоставляемых помещений Заказчика и оборудования для иных целей, кроме как указанных в Техническом задании услуг, без согласования с Заказчиком.</w:t>
      </w:r>
    </w:p>
    <w:p w:rsidR="00E11138" w:rsidRPr="00E11138" w:rsidRDefault="00E11138" w:rsidP="00E11138">
      <w:pPr>
        <w:spacing w:after="0"/>
        <w:ind w:firstLine="720"/>
        <w:rPr>
          <w:sz w:val="26"/>
          <w:szCs w:val="26"/>
        </w:rPr>
      </w:pPr>
      <w:r w:rsidRPr="00E11138">
        <w:rPr>
          <w:sz w:val="26"/>
          <w:szCs w:val="26"/>
        </w:rPr>
        <w:t>Исполнитель должен ежедневно осуществлять бракераж (процесс принятия решения о соответствии внешнего вида и вкусовых качеств готовой продукции путём снятия пробы, осуществление контроля за качеством приготовления пищи, проведение органолептической оценки (внешний вид, цвет, запах, вкус, консистенция), включая оценку степени готовности продукта, контроль выхода готовых блюд), совместно с представителем Заказчика. Результаты ежедневного контроля должны фиксироваться в Акте бракеражной комиссии или в бракеражном журнале.</w:t>
      </w:r>
    </w:p>
    <w:p w:rsidR="00E11138" w:rsidRPr="00E11138" w:rsidRDefault="00E11138" w:rsidP="00E11138">
      <w:pPr>
        <w:spacing w:after="0"/>
        <w:ind w:firstLine="720"/>
        <w:rPr>
          <w:b/>
          <w:sz w:val="26"/>
          <w:szCs w:val="26"/>
        </w:rPr>
      </w:pPr>
      <w:r w:rsidRPr="00E11138">
        <w:rPr>
          <w:b/>
          <w:sz w:val="26"/>
          <w:szCs w:val="26"/>
        </w:rPr>
        <w:t>Характеристики и объем оказываемых услуг по организации питания для работников Фонда:</w:t>
      </w:r>
    </w:p>
    <w:p w:rsidR="00E11138" w:rsidRPr="00E11138" w:rsidRDefault="00E11138" w:rsidP="00E11138">
      <w:pPr>
        <w:spacing w:after="0"/>
        <w:ind w:firstLine="720"/>
        <w:rPr>
          <w:sz w:val="26"/>
          <w:szCs w:val="26"/>
        </w:rPr>
      </w:pPr>
      <w:r w:rsidRPr="00E11138">
        <w:rPr>
          <w:sz w:val="26"/>
          <w:szCs w:val="26"/>
        </w:rPr>
        <w:t xml:space="preserve">В целях обеспечения достаточного разнообразия рационов питания при его формировании должен использоваться большой ассортимент блюд. Рецептуры и технологии приготовления блюд и кулинарных изделий должны обеспечивать их высокую пищевую и биологическую ценность, должно быть наличие диетического питания. </w:t>
      </w:r>
    </w:p>
    <w:p w:rsidR="00E11138" w:rsidRPr="00E11138" w:rsidRDefault="00E11138" w:rsidP="00E11138">
      <w:pPr>
        <w:spacing w:after="0"/>
        <w:ind w:firstLine="720"/>
        <w:rPr>
          <w:sz w:val="26"/>
          <w:szCs w:val="26"/>
        </w:rPr>
      </w:pPr>
      <w:r w:rsidRPr="00E11138">
        <w:rPr>
          <w:sz w:val="26"/>
          <w:szCs w:val="26"/>
        </w:rPr>
        <w:t>Пищевые продукты, поступающие в пункт общественного питания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происхождение, качество и безопасность.</w:t>
      </w:r>
    </w:p>
    <w:p w:rsidR="00E11138" w:rsidRPr="00E11138" w:rsidRDefault="00E11138" w:rsidP="00E11138">
      <w:pPr>
        <w:spacing w:after="0"/>
        <w:ind w:firstLine="720"/>
        <w:rPr>
          <w:sz w:val="26"/>
          <w:szCs w:val="26"/>
        </w:rPr>
      </w:pPr>
      <w:r w:rsidRPr="00E11138">
        <w:rPr>
          <w:sz w:val="26"/>
          <w:szCs w:val="26"/>
        </w:rPr>
        <w:t>Меню должно составляться с учетом пожеланий заказчика, оно должно быть не только информационным листком о предоставляемых блюдах, оно должно быть максимально понятным клиенту, со свободным выбором блюд. В меню исполнителем указывается наименование продукции, объем и цена, включающее:</w:t>
      </w:r>
    </w:p>
    <w:p w:rsidR="00E11138" w:rsidRPr="00E11138" w:rsidRDefault="00E11138" w:rsidP="00C23537">
      <w:pPr>
        <w:numPr>
          <w:ilvl w:val="0"/>
          <w:numId w:val="95"/>
        </w:numPr>
        <w:spacing w:after="0"/>
        <w:ind w:left="0" w:firstLine="709"/>
        <w:rPr>
          <w:sz w:val="26"/>
          <w:szCs w:val="26"/>
        </w:rPr>
      </w:pPr>
      <w:r w:rsidRPr="00E11138">
        <w:rPr>
          <w:sz w:val="26"/>
          <w:szCs w:val="26"/>
        </w:rPr>
        <w:t>Меню на завтрак (Приложение № 8), состоящее из бутербродов, холодного блюда, горячего блюда и закуски, диетического блюда, напитков, выпечки, хлебобулочных изделий;</w:t>
      </w:r>
    </w:p>
    <w:p w:rsidR="00E11138" w:rsidRPr="00E11138" w:rsidRDefault="00E11138" w:rsidP="00CE187C">
      <w:pPr>
        <w:spacing w:after="0"/>
        <w:ind w:firstLine="709"/>
        <w:rPr>
          <w:sz w:val="26"/>
          <w:szCs w:val="26"/>
        </w:rPr>
      </w:pPr>
      <w:r w:rsidRPr="00E11138">
        <w:rPr>
          <w:sz w:val="26"/>
          <w:szCs w:val="26"/>
        </w:rPr>
        <w:t xml:space="preserve">Бутерброды (на выходе не менее 25/5/20 г.) </w:t>
      </w:r>
    </w:p>
    <w:p w:rsidR="00E11138" w:rsidRPr="00E11138" w:rsidRDefault="00E11138" w:rsidP="00CE187C">
      <w:pPr>
        <w:spacing w:after="0"/>
        <w:ind w:firstLine="709"/>
        <w:rPr>
          <w:sz w:val="26"/>
          <w:szCs w:val="26"/>
        </w:rPr>
      </w:pPr>
      <w:r w:rsidRPr="00E11138">
        <w:rPr>
          <w:sz w:val="26"/>
          <w:szCs w:val="26"/>
        </w:rPr>
        <w:t>- на выбор не менее 2-х видов с сыром, ветчиной, колбасой с/к, в/к, с слабосоленой семгой и т.д.;</w:t>
      </w:r>
    </w:p>
    <w:p w:rsidR="00E11138" w:rsidRPr="00E11138" w:rsidRDefault="00E11138" w:rsidP="00CE187C">
      <w:pPr>
        <w:spacing w:after="0"/>
        <w:ind w:firstLine="709"/>
        <w:rPr>
          <w:sz w:val="26"/>
          <w:szCs w:val="26"/>
        </w:rPr>
      </w:pPr>
      <w:r w:rsidRPr="00E11138">
        <w:rPr>
          <w:sz w:val="26"/>
          <w:szCs w:val="26"/>
        </w:rPr>
        <w:t>Холодные блюда от 40 до 120 г.</w:t>
      </w:r>
    </w:p>
    <w:p w:rsidR="00E11138" w:rsidRPr="00E11138" w:rsidRDefault="00E11138" w:rsidP="00CE187C">
      <w:pPr>
        <w:spacing w:after="0"/>
        <w:ind w:firstLine="709"/>
        <w:rPr>
          <w:sz w:val="26"/>
          <w:szCs w:val="26"/>
        </w:rPr>
      </w:pPr>
      <w:r w:rsidRPr="00E11138">
        <w:rPr>
          <w:sz w:val="26"/>
          <w:szCs w:val="26"/>
        </w:rPr>
        <w:t>на выбор порционные закуски (не менее 2-х видов) с выходом не менее 30-40 г. с учетом заправки. Заправка в весе одной порции блюда должна составлять не более 10% (для сливочного масла, специальных и прочих заправок).</w:t>
      </w:r>
    </w:p>
    <w:p w:rsidR="00E11138" w:rsidRPr="00E11138" w:rsidRDefault="00E11138" w:rsidP="00CE187C">
      <w:pPr>
        <w:spacing w:after="0"/>
        <w:ind w:firstLine="709"/>
        <w:rPr>
          <w:sz w:val="26"/>
          <w:szCs w:val="26"/>
        </w:rPr>
      </w:pPr>
      <w:r w:rsidRPr="00E11138">
        <w:rPr>
          <w:sz w:val="26"/>
          <w:szCs w:val="26"/>
        </w:rPr>
        <w:t xml:space="preserve">Горячие блюда и закуски на завтрак не менее 2-х видов: блинчики, мясное, рыбное блюда, яйца, сосиски отварные, жареные, в тесте на выходе не менее 100г., пицца на выходе не менее 120г. и т.д.; </w:t>
      </w:r>
    </w:p>
    <w:p w:rsidR="00E11138" w:rsidRPr="00E11138" w:rsidRDefault="00E11138" w:rsidP="00CE187C">
      <w:pPr>
        <w:spacing w:after="0"/>
        <w:ind w:firstLine="709"/>
        <w:rPr>
          <w:sz w:val="26"/>
          <w:szCs w:val="26"/>
        </w:rPr>
      </w:pPr>
      <w:r w:rsidRPr="00E11138">
        <w:rPr>
          <w:sz w:val="26"/>
          <w:szCs w:val="26"/>
        </w:rPr>
        <w:t xml:space="preserve">Диетические блюда на завтрак не менее 2-х видов: каши на выходе одной порции не менее 200 г, омлеты натуральные на выходе не менее 150 г., творожники, сырники, оладьи овощные и т.д.; </w:t>
      </w:r>
    </w:p>
    <w:p w:rsidR="00E11138" w:rsidRPr="00E11138" w:rsidRDefault="00E11138" w:rsidP="00CE187C">
      <w:pPr>
        <w:spacing w:after="0"/>
        <w:ind w:firstLine="709"/>
        <w:rPr>
          <w:sz w:val="26"/>
          <w:szCs w:val="26"/>
        </w:rPr>
      </w:pPr>
      <w:r w:rsidRPr="00E11138">
        <w:rPr>
          <w:sz w:val="26"/>
          <w:szCs w:val="26"/>
        </w:rPr>
        <w:t>Выпечка собственного производства – не менее 60 г. на выходе;</w:t>
      </w:r>
    </w:p>
    <w:p w:rsidR="00E11138" w:rsidRPr="00E11138" w:rsidRDefault="00E11138" w:rsidP="00CE187C">
      <w:pPr>
        <w:spacing w:after="0"/>
        <w:ind w:firstLine="709"/>
        <w:rPr>
          <w:sz w:val="26"/>
          <w:szCs w:val="26"/>
        </w:rPr>
      </w:pPr>
      <w:r w:rsidRPr="00E11138">
        <w:rPr>
          <w:sz w:val="26"/>
          <w:szCs w:val="26"/>
        </w:rPr>
        <w:t>- хлеб и хлебобулочные изделия;</w:t>
      </w:r>
    </w:p>
    <w:p w:rsidR="00E11138" w:rsidRPr="00E11138" w:rsidRDefault="00E11138" w:rsidP="00CE187C">
      <w:pPr>
        <w:spacing w:after="0"/>
        <w:ind w:firstLine="709"/>
        <w:rPr>
          <w:sz w:val="26"/>
          <w:szCs w:val="26"/>
        </w:rPr>
      </w:pPr>
      <w:r w:rsidRPr="00E11138">
        <w:rPr>
          <w:sz w:val="26"/>
          <w:szCs w:val="26"/>
        </w:rPr>
        <w:t>- чай, кофе, какао, соки в ассортименте, кисло - молочные напитки.</w:t>
      </w:r>
    </w:p>
    <w:p w:rsidR="00E11138" w:rsidRPr="00E11138" w:rsidRDefault="00E11138" w:rsidP="00C23537">
      <w:pPr>
        <w:numPr>
          <w:ilvl w:val="0"/>
          <w:numId w:val="95"/>
        </w:numPr>
        <w:spacing w:after="0"/>
        <w:ind w:left="0" w:firstLine="709"/>
        <w:rPr>
          <w:sz w:val="26"/>
          <w:szCs w:val="26"/>
        </w:rPr>
      </w:pPr>
      <w:r w:rsidRPr="00E11138">
        <w:rPr>
          <w:sz w:val="26"/>
          <w:szCs w:val="26"/>
        </w:rPr>
        <w:t>Меню на обед состоящее из холодной закуски (салата) (Приложение № 1), первого блюда (Приложение № 2), второго блюда (Приложение № 3), гарнира (Приложение № 4), диетические блюда (Приложение № 5), напитка (Приложение № 9), выпечки и хлеба (Приложение № 6):</w:t>
      </w:r>
    </w:p>
    <w:p w:rsidR="00E11138" w:rsidRPr="00E11138" w:rsidRDefault="00E11138" w:rsidP="00CE187C">
      <w:pPr>
        <w:spacing w:after="0"/>
        <w:ind w:firstLine="709"/>
        <w:rPr>
          <w:sz w:val="26"/>
          <w:szCs w:val="26"/>
        </w:rPr>
      </w:pPr>
      <w:r w:rsidRPr="00E11138">
        <w:rPr>
          <w:sz w:val="26"/>
          <w:szCs w:val="26"/>
        </w:rPr>
        <w:t>Холодные закуски (салаты):</w:t>
      </w:r>
    </w:p>
    <w:p w:rsidR="00E11138" w:rsidRPr="00E11138" w:rsidRDefault="00E11138" w:rsidP="00CE187C">
      <w:pPr>
        <w:spacing w:after="0"/>
        <w:ind w:firstLine="709"/>
        <w:rPr>
          <w:sz w:val="26"/>
          <w:szCs w:val="26"/>
        </w:rPr>
      </w:pPr>
      <w:r w:rsidRPr="00E11138">
        <w:rPr>
          <w:sz w:val="26"/>
          <w:szCs w:val="26"/>
        </w:rPr>
        <w:t>- на выбор пор</w:t>
      </w:r>
      <w:r w:rsidR="00865096">
        <w:rPr>
          <w:sz w:val="26"/>
          <w:szCs w:val="26"/>
        </w:rPr>
        <w:t>ционные салаты</w:t>
      </w:r>
      <w:r w:rsidRPr="00E11138">
        <w:rPr>
          <w:sz w:val="26"/>
          <w:szCs w:val="26"/>
        </w:rPr>
        <w:t xml:space="preserve"> и закуски (не менее 5-ти видов) с выходом не менее 100 г. (для закусок с маринадом и закусок типа студень и заливное) и не менее 120 г. с учетом заправки (для всех остальных холодных закусок и салатов). 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p w:rsidR="00E11138" w:rsidRPr="00E11138" w:rsidRDefault="00E11138" w:rsidP="00CE187C">
      <w:pPr>
        <w:spacing w:after="0"/>
        <w:ind w:firstLine="709"/>
        <w:rPr>
          <w:sz w:val="26"/>
          <w:szCs w:val="26"/>
        </w:rPr>
      </w:pPr>
      <w:r w:rsidRPr="00E11138">
        <w:rPr>
          <w:sz w:val="26"/>
          <w:szCs w:val="26"/>
        </w:rPr>
        <w:t>Первое блюдо (не менее 250 г.)</w:t>
      </w:r>
    </w:p>
    <w:p w:rsidR="00E11138" w:rsidRPr="00E11138" w:rsidRDefault="00E11138" w:rsidP="00CE187C">
      <w:pPr>
        <w:spacing w:after="0"/>
        <w:ind w:firstLine="709"/>
        <w:rPr>
          <w:sz w:val="26"/>
          <w:szCs w:val="26"/>
        </w:rPr>
      </w:pPr>
      <w:r w:rsidRPr="00E11138">
        <w:rPr>
          <w:sz w:val="26"/>
          <w:szCs w:val="26"/>
        </w:rPr>
        <w:t>- не менее 3-х (трех) видов первых блюд - борщ, щи, суп-лапша, супы овощные (минестроне и др.), рыбный, гороховый, супы-пюре и т.п. Обязательно наличие 1 первого блюда овощного (без мяса или рыбы), 1 первого блюда с мясом или рыбой, содержание мяса/рыбы в 1 порции блюда должно быть не менее 20 г., бульона.</w:t>
      </w:r>
    </w:p>
    <w:p w:rsidR="00E11138" w:rsidRPr="00E11138" w:rsidRDefault="00E11138" w:rsidP="00CE187C">
      <w:pPr>
        <w:spacing w:after="0"/>
        <w:ind w:firstLine="709"/>
        <w:rPr>
          <w:sz w:val="26"/>
          <w:szCs w:val="26"/>
        </w:rPr>
      </w:pPr>
      <w:r w:rsidRPr="00E11138">
        <w:rPr>
          <w:sz w:val="26"/>
          <w:szCs w:val="26"/>
        </w:rPr>
        <w:t xml:space="preserve">Второе блюдо не менее 3-х блюд, из них обязательно наличие ежедневно в меню: </w:t>
      </w:r>
    </w:p>
    <w:p w:rsidR="00E11138" w:rsidRPr="00E11138" w:rsidRDefault="00E11138" w:rsidP="00CE187C">
      <w:pPr>
        <w:spacing w:after="0"/>
        <w:ind w:firstLine="709"/>
        <w:rPr>
          <w:sz w:val="26"/>
          <w:szCs w:val="26"/>
        </w:rPr>
      </w:pPr>
      <w:r w:rsidRPr="00E11138">
        <w:rPr>
          <w:sz w:val="26"/>
          <w:szCs w:val="26"/>
        </w:rPr>
        <w:t>- рыбное блюдо – не менее 75 г вес рыбы в одной порции блюда;</w:t>
      </w:r>
    </w:p>
    <w:p w:rsidR="00E11138" w:rsidRPr="00E11138" w:rsidRDefault="00E11138" w:rsidP="00CE187C">
      <w:pPr>
        <w:spacing w:after="0"/>
        <w:ind w:firstLine="709"/>
        <w:rPr>
          <w:sz w:val="26"/>
          <w:szCs w:val="26"/>
        </w:rPr>
      </w:pPr>
      <w:r w:rsidRPr="00E11138">
        <w:rPr>
          <w:sz w:val="26"/>
          <w:szCs w:val="26"/>
        </w:rPr>
        <w:t>- блюдо из кускового мяса – не менее 75 г вес мяса в одной порции блюда;</w:t>
      </w:r>
    </w:p>
    <w:p w:rsidR="00E11138" w:rsidRPr="00E11138" w:rsidRDefault="00E11138" w:rsidP="00CE187C">
      <w:pPr>
        <w:spacing w:after="0"/>
        <w:ind w:firstLine="709"/>
        <w:rPr>
          <w:sz w:val="26"/>
          <w:szCs w:val="26"/>
        </w:rPr>
      </w:pPr>
      <w:r w:rsidRPr="00E11138">
        <w:rPr>
          <w:sz w:val="26"/>
          <w:szCs w:val="26"/>
        </w:rPr>
        <w:t>- соусное блюдо – не менее 75 г вес мяса в одной порции блюда, общий вес соусного блюда не менее 120 г;</w:t>
      </w:r>
    </w:p>
    <w:p w:rsidR="00E11138" w:rsidRPr="00E11138" w:rsidRDefault="00E11138" w:rsidP="00CE187C">
      <w:pPr>
        <w:spacing w:after="0"/>
        <w:ind w:firstLine="709"/>
        <w:rPr>
          <w:sz w:val="26"/>
          <w:szCs w:val="26"/>
        </w:rPr>
      </w:pPr>
      <w:r w:rsidRPr="00E11138">
        <w:rPr>
          <w:sz w:val="26"/>
          <w:szCs w:val="26"/>
        </w:rPr>
        <w:t>- блюдо из рубленного мяса – приготовление из полуфабрикатов собственного приготовления, полуфабрикаты приготовляются из натурального сырья, доля рыбы или мяса в составе полуфабриката не менее 75%;</w:t>
      </w:r>
    </w:p>
    <w:p w:rsidR="00E11138" w:rsidRPr="00E11138" w:rsidRDefault="00E11138" w:rsidP="00CE187C">
      <w:pPr>
        <w:spacing w:after="0"/>
        <w:ind w:firstLine="709"/>
        <w:rPr>
          <w:sz w:val="26"/>
          <w:szCs w:val="26"/>
        </w:rPr>
      </w:pPr>
      <w:r w:rsidRPr="00E11138">
        <w:rPr>
          <w:sz w:val="26"/>
          <w:szCs w:val="26"/>
        </w:rPr>
        <w:t>- диетическое или вегетарианское блюдо.</w:t>
      </w:r>
    </w:p>
    <w:p w:rsidR="00E11138" w:rsidRPr="00E11138" w:rsidRDefault="00E11138" w:rsidP="00CE187C">
      <w:pPr>
        <w:spacing w:after="0"/>
        <w:ind w:firstLine="709"/>
        <w:rPr>
          <w:sz w:val="26"/>
          <w:szCs w:val="26"/>
        </w:rPr>
      </w:pPr>
      <w:r w:rsidRPr="00E11138">
        <w:rPr>
          <w:sz w:val="26"/>
          <w:szCs w:val="26"/>
        </w:rPr>
        <w:t xml:space="preserve">Гарниры (не менее 150 г.) </w:t>
      </w:r>
    </w:p>
    <w:p w:rsidR="00E11138" w:rsidRPr="00E11138" w:rsidRDefault="00E11138" w:rsidP="00CE187C">
      <w:pPr>
        <w:spacing w:after="0"/>
        <w:ind w:firstLine="709"/>
        <w:rPr>
          <w:sz w:val="26"/>
          <w:szCs w:val="26"/>
        </w:rPr>
      </w:pPr>
      <w:r w:rsidRPr="00E11138">
        <w:rPr>
          <w:sz w:val="26"/>
          <w:szCs w:val="26"/>
        </w:rPr>
        <w:t>- не менее 3-х видов; картофель, крупы, овощи, макароны и др.</w:t>
      </w:r>
    </w:p>
    <w:p w:rsidR="00E11138" w:rsidRPr="00E11138" w:rsidRDefault="00E11138" w:rsidP="00CE187C">
      <w:pPr>
        <w:spacing w:after="0"/>
        <w:ind w:firstLine="709"/>
        <w:rPr>
          <w:sz w:val="26"/>
          <w:szCs w:val="26"/>
        </w:rPr>
      </w:pPr>
      <w:r w:rsidRPr="00E11138">
        <w:rPr>
          <w:sz w:val="26"/>
          <w:szCs w:val="26"/>
        </w:rPr>
        <w:t>- Десерт - на выбор десерты собственного производства;</w:t>
      </w:r>
    </w:p>
    <w:p w:rsidR="00E11138" w:rsidRPr="00E11138" w:rsidRDefault="00E11138" w:rsidP="00CE187C">
      <w:pPr>
        <w:spacing w:after="0"/>
        <w:ind w:firstLine="709"/>
        <w:rPr>
          <w:sz w:val="26"/>
          <w:szCs w:val="26"/>
        </w:rPr>
      </w:pPr>
      <w:r w:rsidRPr="00E11138">
        <w:rPr>
          <w:sz w:val="26"/>
          <w:szCs w:val="26"/>
        </w:rPr>
        <w:t>- выпечка – не менее 60 г.;</w:t>
      </w:r>
    </w:p>
    <w:p w:rsidR="00E11138" w:rsidRPr="00E11138" w:rsidRDefault="00E11138" w:rsidP="00CE187C">
      <w:pPr>
        <w:spacing w:after="0"/>
        <w:ind w:firstLine="709"/>
        <w:rPr>
          <w:sz w:val="26"/>
          <w:szCs w:val="26"/>
        </w:rPr>
      </w:pPr>
      <w:r w:rsidRPr="00E11138">
        <w:rPr>
          <w:sz w:val="26"/>
          <w:szCs w:val="26"/>
        </w:rPr>
        <w:t>Напитки (0,2 л.):</w:t>
      </w:r>
    </w:p>
    <w:p w:rsidR="00E11138" w:rsidRPr="00E11138" w:rsidRDefault="00E11138" w:rsidP="00CE187C">
      <w:pPr>
        <w:spacing w:after="0"/>
        <w:ind w:firstLine="709"/>
        <w:rPr>
          <w:sz w:val="26"/>
          <w:szCs w:val="26"/>
        </w:rPr>
      </w:pPr>
      <w:r w:rsidRPr="00E11138">
        <w:rPr>
          <w:sz w:val="26"/>
          <w:szCs w:val="26"/>
        </w:rPr>
        <w:t>- чай, кофе, сезонные фруктово-ягодные напитки, типа: морс, компот, кисель собственного приготовления и др., соки в ассортименте.</w:t>
      </w:r>
    </w:p>
    <w:p w:rsidR="00E11138" w:rsidRPr="00E11138" w:rsidRDefault="00E11138" w:rsidP="00CE187C">
      <w:pPr>
        <w:spacing w:after="0"/>
        <w:ind w:firstLine="709"/>
        <w:rPr>
          <w:sz w:val="26"/>
          <w:szCs w:val="26"/>
        </w:rPr>
      </w:pPr>
      <w:r w:rsidRPr="00E11138">
        <w:rPr>
          <w:sz w:val="26"/>
          <w:szCs w:val="26"/>
        </w:rPr>
        <w:t xml:space="preserve">Хлеб пшеничный/ржаной в ассортименте. </w:t>
      </w:r>
    </w:p>
    <w:p w:rsidR="00E11138" w:rsidRPr="00E11138" w:rsidRDefault="00E11138" w:rsidP="00C23537">
      <w:pPr>
        <w:numPr>
          <w:ilvl w:val="0"/>
          <w:numId w:val="95"/>
        </w:numPr>
        <w:spacing w:after="0"/>
        <w:ind w:left="0" w:firstLine="709"/>
        <w:rPr>
          <w:sz w:val="26"/>
          <w:szCs w:val="26"/>
        </w:rPr>
      </w:pPr>
      <w:r w:rsidRPr="00E11138">
        <w:rPr>
          <w:sz w:val="26"/>
          <w:szCs w:val="26"/>
        </w:rPr>
        <w:t>Меню на ужин, состоящее из холодной закуски (салата), горячей закуски, второго блюда, гарнира, напитка, хлеба (4 кусочка):</w:t>
      </w:r>
    </w:p>
    <w:p w:rsidR="00E11138" w:rsidRPr="00E11138" w:rsidRDefault="00E11138" w:rsidP="00CE187C">
      <w:pPr>
        <w:spacing w:after="0"/>
        <w:ind w:firstLine="709"/>
        <w:rPr>
          <w:sz w:val="26"/>
          <w:szCs w:val="26"/>
        </w:rPr>
      </w:pPr>
      <w:r w:rsidRPr="00E11138">
        <w:rPr>
          <w:sz w:val="26"/>
          <w:szCs w:val="26"/>
        </w:rPr>
        <w:t>Холодные закуски (салаты), не менее 120 г.</w:t>
      </w:r>
    </w:p>
    <w:p w:rsidR="00E11138" w:rsidRPr="00E11138" w:rsidRDefault="00E11138" w:rsidP="00CE187C">
      <w:pPr>
        <w:spacing w:after="0"/>
        <w:ind w:firstLine="709"/>
        <w:rPr>
          <w:sz w:val="26"/>
          <w:szCs w:val="26"/>
        </w:rPr>
      </w:pPr>
      <w:r w:rsidRPr="00E11138">
        <w:rPr>
          <w:sz w:val="26"/>
          <w:szCs w:val="26"/>
        </w:rPr>
        <w:t>- на выбор порционные салаты и закуски (не менее 2-х видов) с выходом не менее 120 г. с учетом заправки. 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p w:rsidR="00E11138" w:rsidRPr="00E11138" w:rsidRDefault="00E11138" w:rsidP="00CE187C">
      <w:pPr>
        <w:spacing w:after="0"/>
        <w:ind w:firstLine="709"/>
        <w:rPr>
          <w:sz w:val="26"/>
          <w:szCs w:val="26"/>
        </w:rPr>
      </w:pPr>
      <w:r w:rsidRPr="00E11138">
        <w:rPr>
          <w:sz w:val="26"/>
          <w:szCs w:val="26"/>
        </w:rPr>
        <w:t xml:space="preserve">Второе блюдо не менее 2-х блюд, из них обязательно наличие ежедневно в меню: </w:t>
      </w:r>
    </w:p>
    <w:p w:rsidR="00E11138" w:rsidRPr="00E11138" w:rsidRDefault="00E11138" w:rsidP="00CE187C">
      <w:pPr>
        <w:spacing w:after="0"/>
        <w:ind w:firstLine="709"/>
        <w:rPr>
          <w:sz w:val="26"/>
          <w:szCs w:val="26"/>
        </w:rPr>
      </w:pPr>
      <w:r w:rsidRPr="00E11138">
        <w:rPr>
          <w:sz w:val="26"/>
          <w:szCs w:val="26"/>
        </w:rPr>
        <w:t>- рыбное блюдо – не менее 75 г вес рыбы в одной порции блюда;</w:t>
      </w:r>
    </w:p>
    <w:p w:rsidR="00E11138" w:rsidRPr="00E11138" w:rsidRDefault="00E11138" w:rsidP="00CE187C">
      <w:pPr>
        <w:spacing w:after="0"/>
        <w:ind w:firstLine="709"/>
        <w:rPr>
          <w:sz w:val="26"/>
          <w:szCs w:val="26"/>
        </w:rPr>
      </w:pPr>
      <w:r w:rsidRPr="00E11138">
        <w:rPr>
          <w:sz w:val="26"/>
          <w:szCs w:val="26"/>
        </w:rPr>
        <w:t>- блюдо из кускового мяса – не менее 75 г вес мяса в одной порции блюда;</w:t>
      </w:r>
    </w:p>
    <w:p w:rsidR="00E11138" w:rsidRPr="00E11138" w:rsidRDefault="00E11138" w:rsidP="00CE187C">
      <w:pPr>
        <w:spacing w:after="0"/>
        <w:ind w:firstLine="709"/>
        <w:rPr>
          <w:sz w:val="26"/>
          <w:szCs w:val="26"/>
        </w:rPr>
      </w:pPr>
      <w:r w:rsidRPr="00E11138">
        <w:rPr>
          <w:sz w:val="26"/>
          <w:szCs w:val="26"/>
        </w:rPr>
        <w:t>- блюдо из рубленного мяса – приготовление из полуфабрикатов собственного приготовления, полуфабрикаты приготовляются из натурального сырья, доля рыбы или мяса в составе полуфабриката не менее 75%;</w:t>
      </w:r>
    </w:p>
    <w:p w:rsidR="00E11138" w:rsidRPr="00E11138" w:rsidRDefault="00E11138" w:rsidP="00CE187C">
      <w:pPr>
        <w:spacing w:after="0"/>
        <w:ind w:firstLine="709"/>
        <w:rPr>
          <w:sz w:val="26"/>
          <w:szCs w:val="26"/>
        </w:rPr>
      </w:pPr>
      <w:r w:rsidRPr="00E11138">
        <w:rPr>
          <w:sz w:val="26"/>
          <w:szCs w:val="26"/>
        </w:rPr>
        <w:t>- диетическое или вегетарианское блюдо.</w:t>
      </w:r>
    </w:p>
    <w:p w:rsidR="00E11138" w:rsidRPr="00E11138" w:rsidRDefault="00E11138" w:rsidP="00CE187C">
      <w:pPr>
        <w:spacing w:after="0"/>
        <w:ind w:firstLine="709"/>
        <w:rPr>
          <w:sz w:val="26"/>
          <w:szCs w:val="26"/>
        </w:rPr>
      </w:pPr>
      <w:r w:rsidRPr="00E11138">
        <w:rPr>
          <w:sz w:val="26"/>
          <w:szCs w:val="26"/>
        </w:rPr>
        <w:t xml:space="preserve">Гарниры (не менее 150 г.) </w:t>
      </w:r>
    </w:p>
    <w:p w:rsidR="00E11138" w:rsidRPr="00E11138" w:rsidRDefault="00E11138" w:rsidP="00CE187C">
      <w:pPr>
        <w:spacing w:after="0"/>
        <w:ind w:firstLine="709"/>
        <w:rPr>
          <w:sz w:val="26"/>
          <w:szCs w:val="26"/>
        </w:rPr>
      </w:pPr>
      <w:r w:rsidRPr="00E11138">
        <w:rPr>
          <w:sz w:val="26"/>
          <w:szCs w:val="26"/>
        </w:rPr>
        <w:t>- не менее 2-х видов; картофель, гречка, рис, овощи, макароны и др.</w:t>
      </w:r>
    </w:p>
    <w:p w:rsidR="00E11138" w:rsidRPr="00E11138" w:rsidRDefault="00E11138" w:rsidP="00CE187C">
      <w:pPr>
        <w:spacing w:after="0"/>
        <w:ind w:firstLine="709"/>
        <w:rPr>
          <w:sz w:val="26"/>
          <w:szCs w:val="26"/>
        </w:rPr>
      </w:pPr>
      <w:r w:rsidRPr="00E11138">
        <w:rPr>
          <w:sz w:val="26"/>
          <w:szCs w:val="26"/>
        </w:rPr>
        <w:t xml:space="preserve">Десерт </w:t>
      </w:r>
    </w:p>
    <w:p w:rsidR="00E11138" w:rsidRPr="00E11138" w:rsidRDefault="00E11138" w:rsidP="00CE187C">
      <w:pPr>
        <w:spacing w:after="0"/>
        <w:ind w:firstLine="709"/>
        <w:rPr>
          <w:sz w:val="26"/>
          <w:szCs w:val="26"/>
        </w:rPr>
      </w:pPr>
      <w:r w:rsidRPr="00E11138">
        <w:rPr>
          <w:sz w:val="26"/>
          <w:szCs w:val="26"/>
        </w:rPr>
        <w:t>- на выбор десерты собственного производства/ выпечка – не менее 60 г.</w:t>
      </w:r>
    </w:p>
    <w:p w:rsidR="00E11138" w:rsidRPr="00E11138" w:rsidRDefault="00E11138" w:rsidP="00CE187C">
      <w:pPr>
        <w:spacing w:after="0"/>
        <w:ind w:firstLine="709"/>
        <w:rPr>
          <w:sz w:val="26"/>
          <w:szCs w:val="26"/>
        </w:rPr>
      </w:pPr>
      <w:r w:rsidRPr="00E11138">
        <w:rPr>
          <w:sz w:val="26"/>
          <w:szCs w:val="26"/>
        </w:rPr>
        <w:t>Напитки (0,2 л.)</w:t>
      </w:r>
    </w:p>
    <w:p w:rsidR="00E11138" w:rsidRPr="00E11138" w:rsidRDefault="00E11138" w:rsidP="00CE187C">
      <w:pPr>
        <w:spacing w:after="0"/>
        <w:ind w:firstLine="709"/>
        <w:rPr>
          <w:sz w:val="26"/>
          <w:szCs w:val="26"/>
        </w:rPr>
      </w:pPr>
      <w:r w:rsidRPr="00E11138">
        <w:rPr>
          <w:sz w:val="26"/>
          <w:szCs w:val="26"/>
        </w:rPr>
        <w:t>- чай, кофе, сезонные фруктово-ягодные напитки, типа: морс, компот, кисель собственного приготовления и др., соки в ассортименте.</w:t>
      </w:r>
    </w:p>
    <w:p w:rsidR="00E11138" w:rsidRPr="00E11138" w:rsidRDefault="00E11138" w:rsidP="00CE187C">
      <w:pPr>
        <w:spacing w:after="0"/>
        <w:ind w:firstLine="709"/>
        <w:rPr>
          <w:sz w:val="26"/>
          <w:szCs w:val="26"/>
        </w:rPr>
      </w:pPr>
      <w:r w:rsidRPr="00E11138">
        <w:rPr>
          <w:sz w:val="26"/>
          <w:szCs w:val="26"/>
        </w:rPr>
        <w:t>Хлеб пшеничный/ржаной в ассортименте.</w:t>
      </w:r>
    </w:p>
    <w:p w:rsidR="00E11138" w:rsidRPr="00E11138" w:rsidRDefault="00E11138" w:rsidP="00CE187C">
      <w:pPr>
        <w:spacing w:after="0"/>
        <w:ind w:firstLine="709"/>
        <w:rPr>
          <w:sz w:val="26"/>
          <w:szCs w:val="26"/>
        </w:rPr>
      </w:pPr>
      <w:r w:rsidRPr="00E11138">
        <w:rPr>
          <w:sz w:val="26"/>
          <w:szCs w:val="26"/>
        </w:rPr>
        <w:t>Исполнитель может включать в меню фирменные блюда и блюда от Шеф-повара, приготовленные по своим оригинальным рецептурам.</w:t>
      </w:r>
    </w:p>
    <w:p w:rsidR="00E11138" w:rsidRPr="00E11138" w:rsidRDefault="00E11138" w:rsidP="00CE187C">
      <w:pPr>
        <w:spacing w:after="0"/>
        <w:ind w:firstLine="709"/>
        <w:rPr>
          <w:sz w:val="26"/>
          <w:szCs w:val="26"/>
        </w:rPr>
      </w:pPr>
      <w:r w:rsidRPr="00E11138">
        <w:rPr>
          <w:sz w:val="26"/>
          <w:szCs w:val="26"/>
        </w:rPr>
        <w:t>Исполнитель должен представить разработанные варианты меню на 7 рабочих дней на продукцию собственного производства, с указанием выхода и стоимости готовых блюд, с приложением технологических и калькуляционных карт.</w:t>
      </w:r>
    </w:p>
    <w:p w:rsidR="00E11138" w:rsidRPr="00E11138" w:rsidRDefault="00E11138" w:rsidP="00CE187C">
      <w:pPr>
        <w:spacing w:after="0"/>
        <w:ind w:firstLine="709"/>
        <w:rPr>
          <w:sz w:val="26"/>
          <w:szCs w:val="26"/>
        </w:rPr>
      </w:pPr>
      <w:r w:rsidRPr="00E11138">
        <w:rPr>
          <w:sz w:val="26"/>
          <w:szCs w:val="26"/>
        </w:rPr>
        <w:t>Специальные требования к меню при оказании услуг по организации питания для работников Фонда:</w:t>
      </w:r>
    </w:p>
    <w:p w:rsidR="00E11138" w:rsidRPr="00E11138" w:rsidRDefault="00865096" w:rsidP="00CE187C">
      <w:pPr>
        <w:spacing w:after="0"/>
        <w:ind w:firstLine="709"/>
        <w:rPr>
          <w:sz w:val="26"/>
          <w:szCs w:val="26"/>
        </w:rPr>
      </w:pPr>
      <w:r>
        <w:rPr>
          <w:sz w:val="26"/>
          <w:szCs w:val="26"/>
        </w:rPr>
        <w:t xml:space="preserve">- </w:t>
      </w:r>
      <w:r w:rsidR="00E11138" w:rsidRPr="00E11138">
        <w:rPr>
          <w:sz w:val="26"/>
          <w:szCs w:val="26"/>
        </w:rPr>
        <w:t>разнообразие должно обеспечиваться за счет использования 1 недельного периода (цикла) повторяемости меню основных блюд за исключением гарниров;</w:t>
      </w:r>
    </w:p>
    <w:p w:rsidR="00E11138" w:rsidRPr="00E11138" w:rsidRDefault="00865096" w:rsidP="00CE187C">
      <w:pPr>
        <w:spacing w:after="0"/>
        <w:ind w:firstLine="709"/>
        <w:rPr>
          <w:sz w:val="26"/>
          <w:szCs w:val="26"/>
        </w:rPr>
      </w:pPr>
      <w:r>
        <w:rPr>
          <w:sz w:val="26"/>
          <w:szCs w:val="26"/>
        </w:rPr>
        <w:t>-</w:t>
      </w:r>
      <w:r w:rsidR="00E11138" w:rsidRPr="00E11138">
        <w:rPr>
          <w:sz w:val="26"/>
          <w:szCs w:val="26"/>
        </w:rPr>
        <w:t xml:space="preserve"> меню в обязательном порядке должно содержать информацию о выходе каждого блюда и его стоимости. </w:t>
      </w:r>
    </w:p>
    <w:p w:rsidR="00E11138" w:rsidRPr="00865096" w:rsidRDefault="00E11138" w:rsidP="00CE187C">
      <w:pPr>
        <w:spacing w:after="0"/>
        <w:ind w:firstLine="709"/>
        <w:rPr>
          <w:sz w:val="26"/>
          <w:szCs w:val="26"/>
          <w:u w:val="single"/>
        </w:rPr>
      </w:pPr>
      <w:r w:rsidRPr="00865096">
        <w:rPr>
          <w:sz w:val="26"/>
          <w:szCs w:val="26"/>
          <w:u w:val="single"/>
        </w:rPr>
        <w:t xml:space="preserve">Особенности организации питания для работников Фонда: </w:t>
      </w:r>
    </w:p>
    <w:p w:rsidR="00865096" w:rsidRPr="00E11138" w:rsidRDefault="00865096" w:rsidP="00865096">
      <w:pPr>
        <w:spacing w:after="0"/>
        <w:ind w:firstLine="709"/>
        <w:rPr>
          <w:sz w:val="26"/>
          <w:szCs w:val="26"/>
        </w:rPr>
      </w:pPr>
      <w:r w:rsidRPr="00E11138">
        <w:rPr>
          <w:sz w:val="26"/>
          <w:szCs w:val="26"/>
        </w:rPr>
        <w:t>Возможность предоставления набора блюд «на вынос» в ланч-боксах (одноразовых контейнерах).</w:t>
      </w:r>
    </w:p>
    <w:p w:rsidR="00E11138" w:rsidRPr="00E11138" w:rsidRDefault="00E11138" w:rsidP="00CE187C">
      <w:pPr>
        <w:spacing w:after="0"/>
        <w:ind w:firstLine="709"/>
        <w:rPr>
          <w:sz w:val="26"/>
          <w:szCs w:val="26"/>
        </w:rPr>
      </w:pPr>
      <w:r w:rsidRPr="00E11138">
        <w:rPr>
          <w:sz w:val="26"/>
          <w:szCs w:val="26"/>
        </w:rPr>
        <w:t xml:space="preserve">Оказание дополнительных услуг. </w:t>
      </w:r>
    </w:p>
    <w:p w:rsidR="00E11138" w:rsidRPr="00E11138" w:rsidRDefault="00E11138" w:rsidP="00CE187C">
      <w:pPr>
        <w:spacing w:after="0"/>
        <w:ind w:firstLine="709"/>
        <w:rPr>
          <w:sz w:val="26"/>
          <w:szCs w:val="26"/>
        </w:rPr>
      </w:pPr>
      <w:r w:rsidRPr="00E11138">
        <w:rPr>
          <w:sz w:val="26"/>
          <w:szCs w:val="26"/>
        </w:rPr>
        <w:t>Дополнительно по заявкам Заказчика, по отдельно утвержденной смете, согласованного режима работы и меню по случаю приемов иностранных делегаций, правлений Фонда, заседаний комиссий, официальных встреч; переговоров и других мероприятий должно быть организовано:</w:t>
      </w:r>
    </w:p>
    <w:p w:rsidR="00E11138" w:rsidRPr="00E11138" w:rsidRDefault="00E11138" w:rsidP="00CE187C">
      <w:pPr>
        <w:spacing w:after="0"/>
        <w:ind w:firstLine="709"/>
        <w:rPr>
          <w:sz w:val="26"/>
          <w:szCs w:val="26"/>
        </w:rPr>
      </w:pPr>
      <w:r w:rsidRPr="00E11138">
        <w:rPr>
          <w:sz w:val="26"/>
          <w:szCs w:val="26"/>
        </w:rPr>
        <w:t>- кофе-брейк (напитки – кофе, чай, соки, вода; сливки порционные, фрукты, сахар, выпечка, кондитерские изделия, десерт);</w:t>
      </w:r>
    </w:p>
    <w:p w:rsidR="00E11138" w:rsidRPr="00E11138" w:rsidRDefault="00E11138" w:rsidP="00CE187C">
      <w:pPr>
        <w:spacing w:after="0"/>
        <w:ind w:firstLine="709"/>
        <w:rPr>
          <w:sz w:val="26"/>
          <w:szCs w:val="26"/>
        </w:rPr>
      </w:pPr>
      <w:r w:rsidRPr="00E11138">
        <w:rPr>
          <w:sz w:val="26"/>
          <w:szCs w:val="26"/>
        </w:rPr>
        <w:t>- обед (закуски – не менее 3-х видов, порционное блюдо – не менее 2-х видов, гарнир – не менее 2-х видов, десерт, выпечка, напитки и т.д.);</w:t>
      </w:r>
    </w:p>
    <w:p w:rsidR="00E11138" w:rsidRPr="00E11138" w:rsidRDefault="00E11138" w:rsidP="00CE187C">
      <w:pPr>
        <w:spacing w:after="0"/>
        <w:ind w:firstLine="709"/>
        <w:rPr>
          <w:sz w:val="26"/>
          <w:szCs w:val="26"/>
        </w:rPr>
      </w:pPr>
      <w:r w:rsidRPr="00E11138">
        <w:rPr>
          <w:sz w:val="26"/>
          <w:szCs w:val="26"/>
        </w:rPr>
        <w:t>- чайный стол.</w:t>
      </w:r>
    </w:p>
    <w:p w:rsidR="00E11138" w:rsidRPr="00E11138" w:rsidRDefault="00E11138" w:rsidP="00CE187C">
      <w:pPr>
        <w:spacing w:after="0"/>
        <w:ind w:firstLine="709"/>
        <w:rPr>
          <w:sz w:val="26"/>
          <w:szCs w:val="26"/>
        </w:rPr>
      </w:pPr>
      <w:r w:rsidRPr="00E11138">
        <w:rPr>
          <w:sz w:val="26"/>
          <w:szCs w:val="26"/>
        </w:rPr>
        <w:t>Оказание дополнительных услуг должно включать в себя:</w:t>
      </w:r>
    </w:p>
    <w:p w:rsidR="00E11138" w:rsidRPr="00E11138" w:rsidRDefault="00E11138" w:rsidP="00CE187C">
      <w:pPr>
        <w:spacing w:after="0"/>
        <w:ind w:firstLine="709"/>
        <w:rPr>
          <w:sz w:val="26"/>
          <w:szCs w:val="26"/>
        </w:rPr>
      </w:pPr>
      <w:r w:rsidRPr="00E11138">
        <w:rPr>
          <w:sz w:val="26"/>
          <w:szCs w:val="26"/>
        </w:rPr>
        <w:t>- приобретение продуктов питания;</w:t>
      </w:r>
    </w:p>
    <w:p w:rsidR="00E11138" w:rsidRPr="00E11138" w:rsidRDefault="00E11138" w:rsidP="00CE187C">
      <w:pPr>
        <w:spacing w:after="0"/>
        <w:ind w:firstLine="709"/>
        <w:rPr>
          <w:sz w:val="26"/>
          <w:szCs w:val="26"/>
        </w:rPr>
      </w:pPr>
      <w:r w:rsidRPr="00E11138">
        <w:rPr>
          <w:sz w:val="26"/>
          <w:szCs w:val="26"/>
        </w:rPr>
        <w:t>- приготовление блюд, входящих в состав основного меню и согласованного с заказчиком в каждом конкретном случае;</w:t>
      </w:r>
    </w:p>
    <w:p w:rsidR="00E11138" w:rsidRPr="00E11138" w:rsidRDefault="00E11138" w:rsidP="00CE187C">
      <w:pPr>
        <w:spacing w:after="0"/>
        <w:ind w:firstLine="709"/>
        <w:rPr>
          <w:sz w:val="26"/>
          <w:szCs w:val="26"/>
        </w:rPr>
      </w:pPr>
      <w:r w:rsidRPr="00E11138">
        <w:rPr>
          <w:sz w:val="26"/>
          <w:szCs w:val="26"/>
        </w:rPr>
        <w:t>- упаковку продуктов питания, способную предотвратить их повреждение или порчу во время доставки к месту проведения мероприятия (при необходимости);</w:t>
      </w:r>
    </w:p>
    <w:p w:rsidR="00E11138" w:rsidRPr="00E11138" w:rsidRDefault="00E11138" w:rsidP="00CE187C">
      <w:pPr>
        <w:spacing w:after="0"/>
        <w:ind w:firstLine="709"/>
        <w:rPr>
          <w:sz w:val="26"/>
          <w:szCs w:val="26"/>
        </w:rPr>
      </w:pPr>
      <w:r w:rsidRPr="00E11138">
        <w:rPr>
          <w:sz w:val="26"/>
          <w:szCs w:val="26"/>
        </w:rPr>
        <w:t>- погрузку, разгрузку, доставку продуктов питания по адресу, указанному в заказе. (при необходимости);</w:t>
      </w:r>
    </w:p>
    <w:p w:rsidR="00E11138" w:rsidRPr="00E11138" w:rsidRDefault="00E11138" w:rsidP="00CE187C">
      <w:pPr>
        <w:spacing w:after="0"/>
        <w:ind w:firstLine="709"/>
        <w:rPr>
          <w:sz w:val="26"/>
          <w:szCs w:val="26"/>
        </w:rPr>
      </w:pPr>
      <w:r w:rsidRPr="00E11138">
        <w:rPr>
          <w:sz w:val="26"/>
          <w:szCs w:val="26"/>
        </w:rPr>
        <w:t>- сервировку стола (столов);</w:t>
      </w:r>
    </w:p>
    <w:p w:rsidR="00E11138" w:rsidRPr="00E11138" w:rsidRDefault="00E11138" w:rsidP="00CE187C">
      <w:pPr>
        <w:spacing w:after="0"/>
        <w:ind w:firstLine="709"/>
        <w:rPr>
          <w:sz w:val="26"/>
          <w:szCs w:val="26"/>
        </w:rPr>
      </w:pPr>
      <w:r w:rsidRPr="00E11138">
        <w:rPr>
          <w:sz w:val="26"/>
          <w:szCs w:val="26"/>
        </w:rPr>
        <w:t>- предоставление необходимой посуды и столовых приборов (использование одноразовой посуды и алюминиевых приборов не допускается);</w:t>
      </w:r>
    </w:p>
    <w:p w:rsidR="00E11138" w:rsidRPr="00E11138" w:rsidRDefault="00E11138" w:rsidP="00CE187C">
      <w:pPr>
        <w:spacing w:after="0"/>
        <w:ind w:firstLine="709"/>
        <w:rPr>
          <w:sz w:val="26"/>
          <w:szCs w:val="26"/>
        </w:rPr>
      </w:pPr>
      <w:r w:rsidRPr="00E11138">
        <w:rPr>
          <w:sz w:val="26"/>
          <w:szCs w:val="26"/>
        </w:rPr>
        <w:t xml:space="preserve">- предоставление текстиля (скатерти, юбки, салфетки);  </w:t>
      </w:r>
    </w:p>
    <w:p w:rsidR="00E11138" w:rsidRPr="00E11138" w:rsidRDefault="00E11138" w:rsidP="00CE187C">
      <w:pPr>
        <w:spacing w:after="0"/>
        <w:ind w:firstLine="709"/>
        <w:rPr>
          <w:sz w:val="26"/>
          <w:szCs w:val="26"/>
        </w:rPr>
      </w:pPr>
      <w:r w:rsidRPr="00E11138">
        <w:rPr>
          <w:sz w:val="26"/>
          <w:szCs w:val="26"/>
        </w:rPr>
        <w:t>- обслуживание участников мероприятия;</w:t>
      </w:r>
    </w:p>
    <w:p w:rsidR="00E11138" w:rsidRPr="00E11138" w:rsidRDefault="00E11138" w:rsidP="00CE187C">
      <w:pPr>
        <w:spacing w:after="0"/>
        <w:ind w:firstLine="709"/>
        <w:rPr>
          <w:sz w:val="26"/>
          <w:szCs w:val="26"/>
        </w:rPr>
      </w:pPr>
      <w:r w:rsidRPr="00E11138">
        <w:rPr>
          <w:sz w:val="26"/>
          <w:szCs w:val="26"/>
        </w:rPr>
        <w:t>- уборку и вывоз посуды, ТБО и пищевых отходов после проведенного мероприятия.</w:t>
      </w:r>
    </w:p>
    <w:p w:rsidR="00E11138" w:rsidRPr="00E11138" w:rsidRDefault="00E11138" w:rsidP="00CE187C">
      <w:pPr>
        <w:spacing w:after="0"/>
        <w:ind w:firstLine="709"/>
        <w:rPr>
          <w:b/>
          <w:sz w:val="26"/>
          <w:szCs w:val="26"/>
        </w:rPr>
      </w:pPr>
      <w:r w:rsidRPr="00E11138">
        <w:rPr>
          <w:b/>
          <w:sz w:val="26"/>
          <w:szCs w:val="26"/>
        </w:rPr>
        <w:t>Требования к персоналу:</w:t>
      </w:r>
    </w:p>
    <w:p w:rsidR="00E11138" w:rsidRPr="00E11138" w:rsidRDefault="00E11138" w:rsidP="00CE187C">
      <w:pPr>
        <w:spacing w:after="0"/>
        <w:ind w:firstLine="709"/>
        <w:rPr>
          <w:sz w:val="26"/>
          <w:szCs w:val="26"/>
        </w:rPr>
      </w:pPr>
      <w:r w:rsidRPr="00E11138">
        <w:rPr>
          <w:sz w:val="26"/>
          <w:szCs w:val="26"/>
        </w:rPr>
        <w:t xml:space="preserve">Трудоустройство персонала должно осуществляться в соответствии с законодательством Российской Федерации. </w:t>
      </w:r>
    </w:p>
    <w:p w:rsidR="00E11138" w:rsidRPr="00E11138" w:rsidRDefault="00E11138" w:rsidP="00CE187C">
      <w:pPr>
        <w:spacing w:after="0"/>
        <w:ind w:firstLine="709"/>
        <w:rPr>
          <w:sz w:val="26"/>
          <w:szCs w:val="26"/>
        </w:rPr>
      </w:pPr>
      <w:r w:rsidRPr="00E11138">
        <w:rPr>
          <w:sz w:val="26"/>
          <w:szCs w:val="26"/>
        </w:rPr>
        <w:t xml:space="preserve">К оказанию услуг допускается персонал Исполнителя, прошедший медицинский осмотр и инструктаж по охране труда. </w:t>
      </w:r>
    </w:p>
    <w:p w:rsidR="00E11138" w:rsidRPr="00E11138" w:rsidRDefault="00E11138" w:rsidP="00CE187C">
      <w:pPr>
        <w:spacing w:after="0"/>
        <w:ind w:firstLine="709"/>
        <w:rPr>
          <w:sz w:val="26"/>
          <w:szCs w:val="26"/>
        </w:rPr>
      </w:pPr>
      <w:r w:rsidRPr="00E11138">
        <w:rPr>
          <w:sz w:val="26"/>
          <w:szCs w:val="26"/>
        </w:rPr>
        <w:t xml:space="preserve">Персонал Исполнителя должен иметь: </w:t>
      </w:r>
    </w:p>
    <w:p w:rsidR="00E11138" w:rsidRPr="00E11138" w:rsidRDefault="00E11138" w:rsidP="00CE187C">
      <w:pPr>
        <w:spacing w:after="0"/>
        <w:ind w:firstLine="709"/>
        <w:rPr>
          <w:sz w:val="26"/>
          <w:szCs w:val="26"/>
        </w:rPr>
      </w:pPr>
      <w:r w:rsidRPr="00E11138">
        <w:rPr>
          <w:sz w:val="26"/>
          <w:szCs w:val="26"/>
        </w:rPr>
        <w:t xml:space="preserve">- опрятный и аккуратный внешний вид; </w:t>
      </w:r>
    </w:p>
    <w:p w:rsidR="00E11138" w:rsidRPr="00E11138" w:rsidRDefault="00E11138" w:rsidP="00CE187C">
      <w:pPr>
        <w:spacing w:after="0"/>
        <w:ind w:firstLine="709"/>
        <w:rPr>
          <w:sz w:val="26"/>
          <w:szCs w:val="26"/>
        </w:rPr>
      </w:pPr>
      <w:r w:rsidRPr="00E11138">
        <w:rPr>
          <w:sz w:val="26"/>
          <w:szCs w:val="26"/>
        </w:rPr>
        <w:t xml:space="preserve">- личную медицинскую книжку с пройденной (действующей) медицинской комиссией; </w:t>
      </w:r>
    </w:p>
    <w:p w:rsidR="00E11138" w:rsidRPr="00E11138" w:rsidRDefault="00E11138" w:rsidP="00CE187C">
      <w:pPr>
        <w:spacing w:after="0"/>
        <w:ind w:firstLine="709"/>
        <w:rPr>
          <w:sz w:val="26"/>
          <w:szCs w:val="26"/>
        </w:rPr>
      </w:pPr>
      <w:r w:rsidRPr="00E11138">
        <w:rPr>
          <w:sz w:val="26"/>
          <w:szCs w:val="26"/>
        </w:rPr>
        <w:t xml:space="preserve">- документ, удостоверяющий личность с отметкой о регистрации; </w:t>
      </w:r>
    </w:p>
    <w:p w:rsidR="00E11138" w:rsidRPr="00E11138" w:rsidRDefault="00E11138" w:rsidP="00CE187C">
      <w:pPr>
        <w:spacing w:after="0"/>
        <w:ind w:firstLine="709"/>
        <w:rPr>
          <w:sz w:val="26"/>
          <w:szCs w:val="26"/>
        </w:rPr>
      </w:pPr>
      <w:r w:rsidRPr="00E11138">
        <w:rPr>
          <w:sz w:val="26"/>
          <w:szCs w:val="26"/>
        </w:rPr>
        <w:t xml:space="preserve">- должны соблюдаться правила внутреннего расписания и распорядка дня, установленного на объектах Заказчика; </w:t>
      </w:r>
    </w:p>
    <w:p w:rsidR="00E11138" w:rsidRPr="00E11138" w:rsidRDefault="00E11138" w:rsidP="00CE187C">
      <w:pPr>
        <w:spacing w:after="0"/>
        <w:ind w:firstLine="709"/>
        <w:rPr>
          <w:sz w:val="26"/>
          <w:szCs w:val="26"/>
        </w:rPr>
      </w:pPr>
      <w:r w:rsidRPr="00E11138">
        <w:rPr>
          <w:sz w:val="26"/>
          <w:szCs w:val="26"/>
        </w:rPr>
        <w:t>- в рамках исполнения, возложенных на них обязанностей, должны вести культурное и вежливое общение с сотрудниками Заказчика.</w:t>
      </w:r>
    </w:p>
    <w:p w:rsidR="00E11138" w:rsidRPr="00E11138" w:rsidRDefault="00E11138" w:rsidP="00CE187C">
      <w:pPr>
        <w:spacing w:after="0"/>
        <w:ind w:firstLine="709"/>
        <w:rPr>
          <w:sz w:val="26"/>
          <w:szCs w:val="26"/>
        </w:rPr>
      </w:pPr>
      <w:r w:rsidRPr="00E11138">
        <w:rPr>
          <w:sz w:val="26"/>
          <w:szCs w:val="26"/>
        </w:rPr>
        <w:t xml:space="preserve">После заключения </w:t>
      </w:r>
      <w:r w:rsidR="00865096">
        <w:rPr>
          <w:sz w:val="26"/>
          <w:szCs w:val="26"/>
        </w:rPr>
        <w:t>г</w:t>
      </w:r>
      <w:r w:rsidRPr="00E11138">
        <w:rPr>
          <w:sz w:val="26"/>
          <w:szCs w:val="26"/>
        </w:rPr>
        <w:t xml:space="preserve">осударственного контракта до начала оказания услуг Исполнитель обязан представить список, с указанием фамилии, имени, отчества, паспортных данных на каждого сотрудника, которые будут задействованы при оказании услуг, для оформления пропускных документов. </w:t>
      </w:r>
    </w:p>
    <w:p w:rsidR="00E11138" w:rsidRPr="00E11138" w:rsidRDefault="00E11138" w:rsidP="00CE187C">
      <w:pPr>
        <w:spacing w:after="0"/>
        <w:ind w:firstLine="709"/>
        <w:rPr>
          <w:sz w:val="26"/>
          <w:szCs w:val="26"/>
        </w:rPr>
      </w:pPr>
      <w:r w:rsidRPr="00E11138">
        <w:rPr>
          <w:sz w:val="26"/>
          <w:szCs w:val="26"/>
        </w:rPr>
        <w:t>Заказчик имеет право отказать в допуске в здание Фонда для оказания услуг отдельных лиц рабочего персонала, не указанных в списках персонала. В случае внесения обслуживающей организацией изменений в списки рабочего персонала, привлекаемого для оказания услуг, Исполнитель заблаговременно представляет Заказчику списки рабочего персонала на согласование. Заказчик предоставляет помещение для персонала Исполнителя.</w:t>
      </w:r>
    </w:p>
    <w:p w:rsidR="00350FD0" w:rsidRDefault="00E11138" w:rsidP="00865096">
      <w:pPr>
        <w:spacing w:after="0"/>
        <w:ind w:firstLine="709"/>
        <w:rPr>
          <w:sz w:val="26"/>
          <w:szCs w:val="26"/>
        </w:rPr>
      </w:pPr>
      <w:r w:rsidRPr="00E11138">
        <w:rPr>
          <w:sz w:val="26"/>
          <w:szCs w:val="26"/>
        </w:rPr>
        <w:t>Исполнитель обязан обеспечить полную комплектацию персонала и непрерывность оказания услуг в случаях невыхода персонала на работу (отпуск, болезнь, увольнение и т.д.). В случае необходимости обеспечить замену работников по аргументированному требованию Заказчика, а также максимально оперативную замену заболевших или выбывших работников в течение одной рабочей смены. На время отпуска работника, Исполнитель также предоставляет соответствующую замену отсутствующего работника. При замене работника Исполнитель предоставляет Заказчику копию трудового договора, с приложением копий, указанных в них документов, на заменяющего работника.</w:t>
      </w:r>
    </w:p>
    <w:p w:rsidR="00EF3775" w:rsidRDefault="00EF3775" w:rsidP="00EF3775">
      <w:pPr>
        <w:spacing w:after="0"/>
        <w:ind w:left="5680"/>
        <w:jc w:val="right"/>
      </w:pPr>
      <w:r w:rsidRPr="00050551">
        <w:t xml:space="preserve">Приложение </w:t>
      </w:r>
      <w:r>
        <w:t>1</w:t>
      </w:r>
      <w:r w:rsidRPr="00050551">
        <w:t xml:space="preserve"> </w:t>
      </w:r>
    </w:p>
    <w:p w:rsidR="00EF3775" w:rsidRPr="00050551" w:rsidRDefault="00EF3775" w:rsidP="00EF3775">
      <w:pPr>
        <w:spacing w:after="0"/>
        <w:ind w:left="5680"/>
        <w:jc w:val="right"/>
      </w:pPr>
      <w:r w:rsidRPr="00050551">
        <w:t xml:space="preserve">к </w:t>
      </w:r>
      <w:r>
        <w:t>Описанию объекта закупки</w:t>
      </w:r>
    </w:p>
    <w:p w:rsidR="005457BC" w:rsidRDefault="005457BC" w:rsidP="00107C39">
      <w:pPr>
        <w:spacing w:after="0"/>
        <w:jc w:val="center"/>
      </w:pPr>
    </w:p>
    <w:p w:rsidR="005457BC" w:rsidRDefault="00EF3775" w:rsidP="00EF3775">
      <w:pPr>
        <w:spacing w:after="0"/>
      </w:pPr>
      <w:r>
        <w:t>Салаты</w:t>
      </w:r>
    </w:p>
    <w:p w:rsidR="00EF3775" w:rsidRDefault="00EF3775" w:rsidP="00107C39">
      <w:pPr>
        <w:spacing w:after="0"/>
        <w:jc w:val="center"/>
      </w:pPr>
    </w:p>
    <w:tbl>
      <w:tblPr>
        <w:tblW w:w="9776" w:type="dxa"/>
        <w:tblInd w:w="113" w:type="dxa"/>
        <w:tblLook w:val="04A0" w:firstRow="1" w:lastRow="0" w:firstColumn="1" w:lastColumn="0" w:noHBand="0" w:noVBand="1"/>
      </w:tblPr>
      <w:tblGrid>
        <w:gridCol w:w="8571"/>
        <w:gridCol w:w="1205"/>
      </w:tblGrid>
      <w:tr w:rsidR="00EF3775" w:rsidRPr="00C23537" w:rsidTr="009C66A4">
        <w:trPr>
          <w:trHeight w:val="315"/>
        </w:trPr>
        <w:tc>
          <w:tcPr>
            <w:tcW w:w="8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b/>
                <w:bCs/>
                <w:color w:val="000000"/>
                <w:sz w:val="22"/>
                <w:szCs w:val="22"/>
              </w:rPr>
            </w:pPr>
            <w:r w:rsidRPr="00C23537">
              <w:rPr>
                <w:b/>
                <w:bCs/>
                <w:color w:val="000000"/>
                <w:sz w:val="22"/>
                <w:szCs w:val="22"/>
              </w:rPr>
              <w:t>Наименование</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b/>
                <w:bCs/>
                <w:color w:val="000000"/>
                <w:sz w:val="22"/>
                <w:szCs w:val="22"/>
              </w:rPr>
            </w:pPr>
            <w:r w:rsidRPr="00C23537">
              <w:rPr>
                <w:b/>
                <w:bCs/>
                <w:color w:val="000000"/>
                <w:sz w:val="22"/>
                <w:szCs w:val="22"/>
              </w:rPr>
              <w:t>Выход</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Ассорти из свежих помидоров огурцов сладкого перца и редиса 120</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Ассорти мясное заливное 100/10</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100/10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Винегрет мясной (с говядиной)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Винегрет овощной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Винегрет по-домашнему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Голубцы маринованные, фаршированные острой морковью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Закуска Русская с хреном 100/10,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110/10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Заливное из ветчины и овощей с горчицей 110,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100/10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Заливное из птицы с хреном 100/10,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100/10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Заливное из филе трески с хреном 110,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110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Икра кабачковая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Кальмары под маринадом 40/60,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40/60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Кальмары Хе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B67ED4">
            <w:pPr>
              <w:spacing w:after="0"/>
              <w:jc w:val="left"/>
              <w:rPr>
                <w:sz w:val="22"/>
                <w:szCs w:val="22"/>
              </w:rPr>
            </w:pPr>
            <w:r w:rsidRPr="00C23537">
              <w:rPr>
                <w:sz w:val="22"/>
                <w:szCs w:val="22"/>
              </w:rPr>
              <w:t>Капуста Гурийская с гвоздикой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Капуста пикантная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B67ED4">
            <w:pPr>
              <w:spacing w:after="0"/>
              <w:jc w:val="left"/>
              <w:rPr>
                <w:sz w:val="22"/>
                <w:szCs w:val="22"/>
              </w:rPr>
            </w:pPr>
            <w:r w:rsidRPr="00C23537">
              <w:rPr>
                <w:sz w:val="22"/>
                <w:szCs w:val="22"/>
              </w:rPr>
              <w:t>Кукуруза с яйцом, зеленым луком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Лечо со свежими помидорами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Лобио из красной фасоли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Микс из свежих овощей с белым редисом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Микс из свежих овощей с редисом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Морковь острая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Морковь с белым редисом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Острый картофельный салат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Помидоры Аппетитные с сыром чесноком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B67ED4">
            <w:pPr>
              <w:spacing w:after="0"/>
              <w:jc w:val="left"/>
              <w:rPr>
                <w:sz w:val="22"/>
                <w:szCs w:val="22"/>
              </w:rPr>
            </w:pPr>
            <w:r w:rsidRPr="00C23537">
              <w:rPr>
                <w:sz w:val="22"/>
                <w:szCs w:val="22"/>
              </w:rPr>
              <w:t>Редис белый Дайкон с морковью и укропом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Редиска ва бодрингли салат (салат из редиса и огурцов) (узбекская кухня)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Редька зеленая со свежей морковью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Рулетики из ветчины фаршированные сыром чесноком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B67ED4">
            <w:pPr>
              <w:spacing w:after="0"/>
              <w:jc w:val="left"/>
              <w:rPr>
                <w:sz w:val="22"/>
                <w:szCs w:val="22"/>
              </w:rPr>
            </w:pPr>
            <w:r w:rsidRPr="00C23537">
              <w:rPr>
                <w:sz w:val="22"/>
                <w:szCs w:val="22"/>
              </w:rPr>
              <w:t>Рулетики из ветчины, фаршированные творогом и чесноком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Рулетики из лаваша с крабовыми палочками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Рулетики из лаваша со слабосоленой семгой брынзой и зеленью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Садовый салат с чесночными гренками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Весенний с красным редисом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дальневосточный из морской капусты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Донской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зеленый с овощами и маслинами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зеленый с огурцами и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зеленый с огурцами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зеленый с огурцами помидорами и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зеленый с помидорами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зеленый с редисом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зеленого салата и помидоров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с морковью и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с морковью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с морковью и соевым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с морковью сметаной и грецкими орехами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с огурцами и яйцом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белого редиса, сельдерея и яблок с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и морской капусты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огурцов и помидоров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апельсинами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150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зеленым горошком яйцом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клюквой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красным редисом и укропом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морковью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помидорами и сладким перцем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помидором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сельдереем и яблоками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укропом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черносливом грецкими орехами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 яблоками и морковью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со свеклой и морковью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белокочанной капусты со сладким перцем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буженины со сладким перцем зеленым горошком и кукурузой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грибами зеленым горошком и рисом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картофелем яблоками и свежими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кукурузой и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овощами и сыром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разноцветными овощами и маслом растительным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рисом и сладким перцем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ветчины с сыром кукурузой огурцами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говядины с картофелем яйцом и зеленым горошком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говядины с маринованными огурцами яблоками и соусом карри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 xml:space="preserve">Салат из говядины с морковью </w:t>
            </w:r>
            <w:r w:rsidR="00B67ED4" w:rsidRPr="00C23537">
              <w:rPr>
                <w:sz w:val="22"/>
                <w:szCs w:val="22"/>
              </w:rPr>
              <w:t>пассированным</w:t>
            </w:r>
            <w:r w:rsidRPr="00C23537">
              <w:rPr>
                <w:sz w:val="22"/>
                <w:szCs w:val="22"/>
              </w:rPr>
              <w:t xml:space="preserve"> луком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 xml:space="preserve">Салат из говядины с </w:t>
            </w:r>
            <w:r w:rsidR="00B67ED4" w:rsidRPr="00C23537">
              <w:rPr>
                <w:sz w:val="22"/>
                <w:szCs w:val="22"/>
              </w:rPr>
              <w:t>обжаренными</w:t>
            </w:r>
            <w:r w:rsidRPr="00C23537">
              <w:rPr>
                <w:sz w:val="22"/>
                <w:szCs w:val="22"/>
              </w:rPr>
              <w:t xml:space="preserve"> грибами сладким перцем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зеленого сельдерея с яблоками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зеленого сельдерея со сладким перцем яблоками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зеленой фасоли с маслинами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индейки с ананасом, зеленым горошком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индейки со сладким перцем и пекинской капустой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кальмаров с морской капустой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кальмаров с морской капустой и острой морковью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кальмаров с огурцами кукурузой яйцом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кальмаров с яйцом зеленым луком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кальмаров со сладким перцем огурцами и пекинской капустой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картофеля с зеленым горошком яйцом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квашеной капусты с зеленым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квашеной капусты с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квашеной капусты с яблоками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копченой колбасы с картофелем сладким перцем огурцами и яйцом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крабовых палочек с ананасом пекинской капустой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B67ED4">
            <w:pPr>
              <w:spacing w:after="0"/>
              <w:jc w:val="left"/>
              <w:rPr>
                <w:sz w:val="22"/>
                <w:szCs w:val="22"/>
              </w:rPr>
            </w:pPr>
            <w:r w:rsidRPr="00C23537">
              <w:rPr>
                <w:sz w:val="22"/>
                <w:szCs w:val="22"/>
              </w:rPr>
              <w:t>Салат из крабовых палочек с б/к капустой, кукурузой, огурцами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крабовых палочек с грибами рисом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крабовых палочек с морской капустой кукурузой огурцами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крабовых палочек с рисом огурцами яйцом и кукурузой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крабовых палочек с сыром яйцом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крабовых палочек с яйцом зеленым горошком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красного редиса со сметаной и зеленью укропа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красной фасоли с жареным луком кинзой и чесноком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кукурузы с яйцом, зеленым луком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куриного филе с белым редисом жареным луком яйцом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куриного филе с грибами картофелем и маринованными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куриного филе с грибами картофелем и пассерованным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куриного филе с огурцами и сельдереем, грецким орехом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куриного филе с пекинской капустой и чесночными гренками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куриного филе с салатом Айсберг и чесночными гренками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курицы с картофелем огурцами цветной капустой и зеленым горошком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курицы с редисом, яйцом, картофелем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курицы с солеными опятами огурцами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ананасом и йогуртом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апельсинами корицей и сахарной пудрой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грецким орехом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изюмом и маслом растительным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изюмом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курагой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медом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орехами и медом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сыром чесноком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фруктами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фунчозой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черносливом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чесноком и грецкими орехами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чесноком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моркови с яблоками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морской капусты с кунжутой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морской капусты с морковью и яблоками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обжаренного куриного филе с пекинской капустой редисом и огурцом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обжаренного куриного филе с фасолью сладким перцем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огурцов с луком-пореем зеленью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огурцов с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огурцов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огурцов с сыром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огурцов со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опят с картофелем и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острой моркови с морской капустой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отварной горбуши с яйцом рисом и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отварной горбуши со сладким перцем брокколи и соусом из сливок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отварной горбуши со сладким перцем брокколи морковью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отварной семги со сладким перцем брокколи и соусом из сливок 200,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пекинской капусты с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пекинской капусты с огурцами и помидорами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пекинской капусты с помидорами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c зеленым луком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и огурцов с зеленым луком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и огурцов с луком сыром и маслинами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и огурцов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и огурцов со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и стручковой фасоли с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огурцов и маслин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 зеленым луком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 маслинами и сыром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 перцем огурцами и зеленым луком с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 перцем огурцами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 перцем, огурцами и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помидоров со сладким перцем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редиса зеленого салата и яйца с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редиса зеленого салата и яйца со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редиса с зеленым луком яйцом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редиса с огурцами зеленым луком яйцом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редиса с огурцами яйцом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редьки зеленой с жареным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редьки с морковью орехами и сметаной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редьки с морковью, орехами и растительным маслом120,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рыбы с картофелем, огурцами и зеленым горошком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свежей свеклы моркови и яблок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свежей свеклы с черносливом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свежих овощей с кукурузой и брынзой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маринованными огурцами и зеленым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B67ED4">
            <w:pPr>
              <w:spacing w:after="0"/>
              <w:jc w:val="left"/>
              <w:rPr>
                <w:sz w:val="22"/>
                <w:szCs w:val="22"/>
              </w:rPr>
            </w:pPr>
            <w:r w:rsidRPr="00C23537">
              <w:rPr>
                <w:sz w:val="22"/>
                <w:szCs w:val="22"/>
              </w:rPr>
              <w:t>Салат из свеклы с соусом Песто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сыром, чесноком и грецкими орехами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хреном зеленью и яйцом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хреном и грецкими орехами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черносливом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 чесноком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свеклы сыра чеснока и майонеза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сельдерея с яблоками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сельди и помидоров по-римски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сельди со стручковой фасолью картофелем морковью и растительным маслом,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слабосоленой семги с яйцом рисом и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слабосоленой семги со сладким перцем брокколи, морковью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трески с овощами, кинзой и маслинами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трески с огурцами яйцом и зеленым салатом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из шампиньонов с картофелем маринованными огурцами и помидорами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Итальянский из ветчины с овощами и макаронами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Карамли из белокочанной капусты с овощами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картофельный с солеными огурцами и зеленым горошком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Мимоза с отварной семгой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морковь по-корейски с малосольными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мясной с маринованными огурцами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мясной с фасолью картофелем маринованными огурцами и майонезно-чесночной з,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мясной со свежими огурцами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овощной по-немецки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овощной с сельдереем и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овощной с сельдереем и растительным маслом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овощной с цветной капустой и лимонной заправкой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Оливье с Докторской колбасой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Оливье с отварной говядиной и маринованными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Острый из ветчины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 кальмарами и белокочанной капустой с майонезом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 крабовыми палочками пекинской капустой кукурузой огурцами и майонезом 12,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 крабовыми палочками, огурцами, помидорами салатом Айсберг и майонезом 12,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 сельдью по-баварски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слоеный из крабовых палочек с яблоками, сыром и кедровыми орехами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слоеный из отварных овощей с яблоками, яйцом и сыром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слоеный с курицей, жареными грибами и сыром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Столичный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Ташкент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Салат яичный с луком и маринованными огурцами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Сациви из рыбы 60/60,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60/60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под маринадом по-чешски 35/65,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35/65</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под шубой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по-деревенски под овощным маринадом 35/50,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35/50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по-русски с картофелем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с маринованным луком 50/20/5,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50/20/5</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с овощным гарниром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120</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с овощным гарниром 35/65,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35/65</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Сельдь с отварным картофелем и маринованным луком 120,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35/65</w:t>
            </w:r>
          </w:p>
        </w:tc>
      </w:tr>
      <w:tr w:rsidR="00EF3775" w:rsidRPr="00C23537" w:rsidTr="009C66A4">
        <w:trPr>
          <w:trHeight w:val="300"/>
        </w:trPr>
        <w:tc>
          <w:tcPr>
            <w:tcW w:w="8571" w:type="dxa"/>
            <w:tcBorders>
              <w:top w:val="nil"/>
              <w:left w:val="single" w:sz="4" w:space="0" w:color="auto"/>
              <w:bottom w:val="single" w:sz="4" w:space="0" w:color="auto"/>
              <w:right w:val="single" w:sz="4" w:space="0" w:color="auto"/>
            </w:tcBorders>
            <w:shd w:val="clear" w:color="auto" w:fill="auto"/>
            <w:noWrap/>
            <w:hideMark/>
          </w:tcPr>
          <w:p w:rsidR="00EF3775" w:rsidRPr="00C23537" w:rsidRDefault="00EF3775" w:rsidP="00EF3775">
            <w:pPr>
              <w:spacing w:after="0"/>
              <w:jc w:val="left"/>
              <w:rPr>
                <w:sz w:val="22"/>
                <w:szCs w:val="22"/>
              </w:rPr>
            </w:pPr>
            <w:r w:rsidRPr="00C23537">
              <w:rPr>
                <w:sz w:val="22"/>
                <w:szCs w:val="22"/>
              </w:rPr>
              <w:t>Студень из говядины с хреном 100/10, пор</w:t>
            </w:r>
          </w:p>
        </w:tc>
        <w:tc>
          <w:tcPr>
            <w:tcW w:w="1205" w:type="dxa"/>
            <w:tcBorders>
              <w:top w:val="nil"/>
              <w:left w:val="nil"/>
              <w:bottom w:val="single" w:sz="4" w:space="0" w:color="auto"/>
              <w:right w:val="single" w:sz="4" w:space="0" w:color="auto"/>
            </w:tcBorders>
            <w:shd w:val="clear" w:color="auto" w:fill="auto"/>
            <w:noWrap/>
            <w:vAlign w:val="bottom"/>
            <w:hideMark/>
          </w:tcPr>
          <w:p w:rsidR="00EF3775" w:rsidRPr="00C23537" w:rsidRDefault="00EF3775" w:rsidP="00EF3775">
            <w:pPr>
              <w:spacing w:after="0"/>
              <w:jc w:val="center"/>
              <w:rPr>
                <w:color w:val="000000"/>
                <w:sz w:val="22"/>
                <w:szCs w:val="22"/>
              </w:rPr>
            </w:pPr>
            <w:r w:rsidRPr="00C23537">
              <w:rPr>
                <w:color w:val="000000"/>
                <w:sz w:val="22"/>
                <w:szCs w:val="22"/>
              </w:rPr>
              <w:t>100/10</w:t>
            </w:r>
          </w:p>
        </w:tc>
      </w:tr>
    </w:tbl>
    <w:p w:rsidR="005457BC" w:rsidRDefault="005457BC" w:rsidP="00107C39">
      <w:pPr>
        <w:spacing w:after="0"/>
        <w:jc w:val="center"/>
      </w:pPr>
    </w:p>
    <w:p w:rsidR="00B97D81" w:rsidRDefault="00B97D81"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C23537" w:rsidRDefault="00C23537" w:rsidP="00107C39">
      <w:pPr>
        <w:spacing w:after="0"/>
        <w:jc w:val="center"/>
      </w:pPr>
    </w:p>
    <w:p w:rsidR="00EF3775" w:rsidRDefault="00EF3775" w:rsidP="00EF3775">
      <w:pPr>
        <w:spacing w:after="0"/>
        <w:ind w:left="5680"/>
        <w:jc w:val="right"/>
      </w:pPr>
      <w:r w:rsidRPr="00050551">
        <w:t xml:space="preserve">Приложение </w:t>
      </w:r>
      <w:r w:rsidR="009C66A4">
        <w:t>2</w:t>
      </w:r>
      <w:r w:rsidRPr="00050551">
        <w:t xml:space="preserve"> </w:t>
      </w:r>
    </w:p>
    <w:p w:rsidR="00EF3775" w:rsidRPr="00050551" w:rsidRDefault="00EF3775" w:rsidP="00EF3775">
      <w:pPr>
        <w:spacing w:after="0"/>
        <w:ind w:left="5680"/>
        <w:jc w:val="right"/>
      </w:pPr>
      <w:r w:rsidRPr="00050551">
        <w:t xml:space="preserve">к </w:t>
      </w:r>
      <w:r>
        <w:t>Описанию объекта закупки</w:t>
      </w:r>
    </w:p>
    <w:p w:rsidR="00B97D81" w:rsidRDefault="00B97D81" w:rsidP="00107C39">
      <w:pPr>
        <w:spacing w:after="0"/>
        <w:jc w:val="center"/>
      </w:pPr>
    </w:p>
    <w:p w:rsidR="005457BC" w:rsidRDefault="009C66A4" w:rsidP="009C66A4">
      <w:pPr>
        <w:spacing w:after="0"/>
        <w:jc w:val="left"/>
      </w:pPr>
      <w:r>
        <w:t>Супы</w:t>
      </w:r>
    </w:p>
    <w:p w:rsidR="009C66A4" w:rsidRDefault="009C66A4" w:rsidP="00107C39">
      <w:pPr>
        <w:spacing w:after="0"/>
        <w:jc w:val="center"/>
      </w:pPr>
    </w:p>
    <w:tbl>
      <w:tblPr>
        <w:tblW w:w="9918" w:type="dxa"/>
        <w:tblInd w:w="113" w:type="dxa"/>
        <w:tblLook w:val="04A0" w:firstRow="1" w:lastRow="0" w:firstColumn="1" w:lastColumn="0" w:noHBand="0" w:noVBand="1"/>
      </w:tblPr>
      <w:tblGrid>
        <w:gridCol w:w="8500"/>
        <w:gridCol w:w="1418"/>
      </w:tblGrid>
      <w:tr w:rsidR="009C66A4" w:rsidRPr="00C23537" w:rsidTr="009C66A4">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b/>
                <w:bCs/>
                <w:iCs/>
                <w:color w:val="000000"/>
                <w:sz w:val="22"/>
                <w:szCs w:val="22"/>
              </w:rPr>
            </w:pPr>
            <w:r w:rsidRPr="00C23537">
              <w:rPr>
                <w:b/>
                <w:bCs/>
                <w:iCs/>
                <w:color w:val="000000"/>
                <w:sz w:val="22"/>
                <w:szCs w:val="22"/>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b/>
                <w:bCs/>
                <w:iCs/>
                <w:color w:val="000000"/>
                <w:sz w:val="22"/>
                <w:szCs w:val="22"/>
              </w:rPr>
            </w:pPr>
            <w:r w:rsidRPr="00C23537">
              <w:rPr>
                <w:b/>
                <w:bCs/>
                <w:iCs/>
                <w:color w:val="000000"/>
                <w:sz w:val="22"/>
                <w:szCs w:val="22"/>
              </w:rPr>
              <w:t>Выход</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Борщ вегетарианский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Борщ зеленый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Борщ с фасолью картофелем и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Борщ сибирский с фрикадельками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Борщ со свежей капустой и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Борщ со свежей капустой картофелем и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куриный с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куриный с клецками 250/40,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250/40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куриный с курицей и гренками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куриный с омлетом 250/40,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250/40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куриный с яйцом 250/20,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250/20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мясной с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мясной с пельменями 250/100,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мясной с яйцом 250/20,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250/20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Бульон рыбный с пирожком с картофелем и грибами 250/60,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250/60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Грибовница со взбитыми яйцами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Рассольник домашний с курицей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Рассольник ленинградский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Рассольник ленинградский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Рассольник овощной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Рассольник по-россошански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Рассольник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Солянка рыбная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Солянка рыбная с картофелем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Солянка сборная мясная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Солянка сборная мясная с картофелем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Боб-чорба с фасолью и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Боб-чорба с фасолью и копченостями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гороховый с картофелем и копченостями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гороховый с копченостями и гренками пшеничными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грибной с вермишелью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красной фасоли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овощей с капустой белокочанной и зеленым горошком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овощей с капустой и стручковой фасолью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овощей с кукурузой и цветной капустой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овощей с фасолью и тыквой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овощей с фасолью тыквой и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овощей с цветной капустой и зеленым горошком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из чечевицы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горохом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горохом и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грибами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куриными фрикадельками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мясными фрикадельками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сосисками и беконом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 фасолью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со сладким перцем и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картофельный со сладким перцем и курицей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Кесме из курицы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крестьянский с пшеном и овощами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крестьянский с пшеном и овощами с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летний овощной с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мясной с чечевицей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Норвежский с семгой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овощной с курицей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перловый с грибами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перловый с овощами вегетарианский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рисовый с помидорами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с вермишелью вегетарианский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Фасолевый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холодный из овощей на кефире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холодный из огурцов на квасе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холодный из огурцов на кефире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 шурпа с говядиной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Суп-крем из картофеля с зеленым луком и тостом из ржаного хлеба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Суп-лапша грибная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Суп-лапша домашняя с курицей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Суп-лапша с курицей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брокколи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брокколи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геркулеса с овощами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зеленого горошка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моркови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разных овощей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разных овощей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риса с овощами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тыквы с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тыквы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цветной капусты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цветной капусты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чечевицы с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шампиньонов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шампиньонов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шпината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из шпината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луковый с ржаными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морской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Суп-пюре сырный с пшеничными гренками 250/10,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250/10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Суп-харчо с говядиной 250/20,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250/20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Суп-харчо с орехами 250/35,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250/35</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Уха крестьянская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Уха ростовская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боярские с говядиной и грибами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грибоедовские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зеленые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зеленые постные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зеленые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из свежей капусты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из свежей капусты с картофелем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из свежей капусты с картофелем и курицей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из свежей капусты с картофелем и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из свежей капусты с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Щи по-уральски с пшеном и мясом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r w:rsidR="009C66A4" w:rsidRPr="00C23537" w:rsidTr="009C66A4">
        <w:trPr>
          <w:trHeight w:val="300"/>
        </w:trPr>
        <w:tc>
          <w:tcPr>
            <w:tcW w:w="8500" w:type="dxa"/>
            <w:tcBorders>
              <w:top w:val="nil"/>
              <w:left w:val="single" w:sz="4" w:space="0" w:color="auto"/>
              <w:bottom w:val="single" w:sz="4" w:space="0" w:color="auto"/>
              <w:right w:val="single" w:sz="4" w:space="0" w:color="auto"/>
            </w:tcBorders>
            <w:shd w:val="clear" w:color="auto" w:fill="auto"/>
            <w:noWrap/>
            <w:vAlign w:val="bottom"/>
            <w:hideMark/>
          </w:tcPr>
          <w:p w:rsidR="009C66A4" w:rsidRPr="00C23537" w:rsidRDefault="009C66A4" w:rsidP="009C66A4">
            <w:pPr>
              <w:spacing w:after="0"/>
              <w:jc w:val="left"/>
              <w:rPr>
                <w:color w:val="000000"/>
                <w:sz w:val="22"/>
                <w:szCs w:val="22"/>
              </w:rPr>
            </w:pPr>
            <w:r w:rsidRPr="00C23537">
              <w:rPr>
                <w:color w:val="000000"/>
                <w:sz w:val="22"/>
                <w:szCs w:val="22"/>
              </w:rPr>
              <w:t>Юшка картофельная с кабачками и помидорами 250, пор</w:t>
            </w:r>
          </w:p>
        </w:tc>
        <w:tc>
          <w:tcPr>
            <w:tcW w:w="1418" w:type="dxa"/>
            <w:tcBorders>
              <w:top w:val="nil"/>
              <w:left w:val="nil"/>
              <w:bottom w:val="single" w:sz="4" w:space="0" w:color="auto"/>
              <w:right w:val="single" w:sz="4" w:space="0" w:color="auto"/>
            </w:tcBorders>
            <w:shd w:val="clear" w:color="auto" w:fill="auto"/>
            <w:noWrap/>
            <w:vAlign w:val="bottom"/>
            <w:hideMark/>
          </w:tcPr>
          <w:p w:rsidR="009C66A4" w:rsidRPr="00C23537" w:rsidRDefault="009C66A4" w:rsidP="009C66A4">
            <w:pPr>
              <w:spacing w:after="0"/>
              <w:jc w:val="center"/>
              <w:rPr>
                <w:color w:val="000000"/>
                <w:sz w:val="22"/>
                <w:szCs w:val="22"/>
              </w:rPr>
            </w:pPr>
            <w:r w:rsidRPr="00C23537">
              <w:rPr>
                <w:color w:val="000000"/>
                <w:sz w:val="22"/>
                <w:szCs w:val="22"/>
              </w:rPr>
              <w:t>250</w:t>
            </w:r>
          </w:p>
        </w:tc>
      </w:tr>
    </w:tbl>
    <w:p w:rsidR="009C66A4" w:rsidRDefault="009C66A4" w:rsidP="00107C39">
      <w:pPr>
        <w:spacing w:after="0"/>
        <w:jc w:val="center"/>
      </w:pPr>
    </w:p>
    <w:p w:rsidR="005457BC" w:rsidRDefault="005457BC"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AD0198">
      <w:pPr>
        <w:spacing w:after="0"/>
        <w:ind w:left="5680"/>
        <w:jc w:val="right"/>
      </w:pPr>
      <w:r w:rsidRPr="00050551">
        <w:t xml:space="preserve">Приложение </w:t>
      </w:r>
      <w:r>
        <w:t>3</w:t>
      </w:r>
      <w:r w:rsidRPr="00050551">
        <w:t xml:space="preserve"> </w:t>
      </w:r>
    </w:p>
    <w:p w:rsidR="00AD0198" w:rsidRPr="00050551" w:rsidRDefault="00AD0198" w:rsidP="00AD0198">
      <w:pPr>
        <w:spacing w:after="0"/>
        <w:ind w:left="5680"/>
        <w:jc w:val="right"/>
      </w:pPr>
      <w:r w:rsidRPr="00050551">
        <w:t xml:space="preserve">к </w:t>
      </w:r>
      <w:r>
        <w:t>Описанию объекта закупки</w:t>
      </w:r>
    </w:p>
    <w:p w:rsidR="00AD0198" w:rsidRDefault="00AD0198" w:rsidP="00107C39">
      <w:pPr>
        <w:spacing w:after="0"/>
        <w:jc w:val="center"/>
      </w:pPr>
    </w:p>
    <w:p w:rsidR="00AD0198" w:rsidRDefault="00AD0198" w:rsidP="00AD0198">
      <w:pPr>
        <w:spacing w:after="0"/>
        <w:jc w:val="left"/>
      </w:pPr>
      <w:r>
        <w:t>Горячие блюда</w:t>
      </w:r>
    </w:p>
    <w:p w:rsidR="00AD0198" w:rsidRDefault="00AD0198" w:rsidP="00107C39">
      <w:pPr>
        <w:spacing w:after="0"/>
        <w:jc w:val="center"/>
      </w:pPr>
    </w:p>
    <w:tbl>
      <w:tblPr>
        <w:tblW w:w="9918" w:type="dxa"/>
        <w:tblInd w:w="113" w:type="dxa"/>
        <w:tblLook w:val="04A0" w:firstRow="1" w:lastRow="0" w:firstColumn="1" w:lastColumn="0" w:noHBand="0" w:noVBand="1"/>
      </w:tblPr>
      <w:tblGrid>
        <w:gridCol w:w="8704"/>
        <w:gridCol w:w="1214"/>
      </w:tblGrid>
      <w:tr w:rsidR="00AD0198" w:rsidRPr="00AD0198" w:rsidTr="00AD0198">
        <w:trPr>
          <w:trHeight w:val="300"/>
        </w:trPr>
        <w:tc>
          <w:tcPr>
            <w:tcW w:w="8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b/>
                <w:bCs/>
                <w:iCs/>
                <w:color w:val="000000"/>
                <w:sz w:val="22"/>
                <w:szCs w:val="22"/>
              </w:rPr>
            </w:pPr>
            <w:r w:rsidRPr="00AD0198">
              <w:rPr>
                <w:b/>
                <w:bCs/>
                <w:iCs/>
                <w:color w:val="000000"/>
                <w:sz w:val="22"/>
                <w:szCs w:val="22"/>
              </w:rPr>
              <w:t>Наименование</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b/>
                <w:bCs/>
                <w:iCs/>
                <w:color w:val="000000"/>
                <w:sz w:val="22"/>
                <w:szCs w:val="22"/>
              </w:rPr>
            </w:pPr>
            <w:r w:rsidRPr="00AD0198">
              <w:rPr>
                <w:b/>
                <w:bCs/>
                <w:iCs/>
                <w:color w:val="000000"/>
                <w:sz w:val="22"/>
                <w:szCs w:val="22"/>
              </w:rPr>
              <w:t>Выход</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Азу из говядины по-татарски 75/75</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Бефстроганов 75/45</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Биточек из говядины запеченный с помидором и сыром 100/25</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100/25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из говядины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из кальмаров и трески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из свинины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особые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по-белорусски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рыбные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с омлетом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Биточки тушенные в соусе с грибами по-селянски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Бифштекс из индейки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Бифштекс рубленый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Бифштекс рубленый с жареным луком 100/25,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100/25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Бифштекс рубленый с яйцом 100/40,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100/40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Бифштекс рубленый с яйцом 75/40,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Бризоль из кеты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Бризоль из куриного филе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Бризоль из трески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Буглума из курицы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Буженина 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Буженина в соусе сливочном c хреном 100/45,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запеченная в сметанном соусе с хреном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запеченная с киви 100/45,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запеченная с киви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острая по-бакински 60/60,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60/60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по-охотничьи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тушеная с овощами в соусе из томатов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B67ED4">
            <w:pPr>
              <w:spacing w:after="0"/>
              <w:jc w:val="left"/>
              <w:rPr>
                <w:color w:val="000000"/>
                <w:sz w:val="22"/>
                <w:szCs w:val="22"/>
              </w:rPr>
            </w:pPr>
            <w:r w:rsidRPr="00AD0198">
              <w:rPr>
                <w:color w:val="000000"/>
                <w:sz w:val="22"/>
                <w:szCs w:val="22"/>
              </w:rPr>
              <w:t>Говядина тушенная с черносливом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тушенная в кисло-сладком соусе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тушенная с овощами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тушенная со сметаной и грибами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тушенная со стручковой фасолью и помидорами 75/150,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Говядина шпигованная овощами с соусом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Голубцы ленивые в сметанно-томатном соусе 200/60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200/60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Голубцы ленивые в сметанно-томатном соусе 200/60,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200/60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в сырном кляре жареная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жаренная в кляре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жаренная во фритюре соус Тартар 100/45,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запеченная в слоеном тесте 110,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110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запеченная под овощным жульеном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запеченная с майонезом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Горбуша маринованная жареная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Грик строганов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Гуляш из говядины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Гуляш из свинины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Гуляш с перцем по-немецки 75/150,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Ежики с соусом красным с овощами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Жаркое из говядины с черносливом 75/150,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Зразы из кур с омлетом и грибами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Зразы рубленные из говядины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Зразы рыбные с луком и яйцом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Зразы, рубленные из свинины с капустой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Кабоб Лаззат (отбивная из маринованной свинины)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Каурма из свинины (свинина в луково-томатном соусе)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Каштаны рыбные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жаренная в кляре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в слоеном тесте 110,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110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в укропном соусе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под овощами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под овощным жульеном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с грибами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с грибами жареным луком майонезом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с майонезом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запеченная с помидорами и маринованными огурцами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маринованная жареная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с беконом по-венски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Кета, жаренная во фритюре, соус Тартар 100/45,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Кийма-кабоб из говядины 100/15,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100/15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Колбаски по-могилевски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Котлета из индейки рубленная, фаршированная сыром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Котлета куриная по-крестьянски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домашние 120,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120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из кур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из куриного филе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московские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мясо-картофельные по-хлыновски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особые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Пожарские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полтавские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рубленые из говядины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рубленые из кур Рига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рубленые из свинины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Котлеты рыбные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Курземес строганов (свинина, тушенная с солеными огурцами и сметаной)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Куриная грудка - гриль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Куриная грудка в апельсиновом маринаде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Куриная грудка в ореховой панировке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Куриная грудка с абрикосовым соусом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B67ED4">
            <w:pPr>
              <w:spacing w:after="0"/>
              <w:jc w:val="left"/>
              <w:rPr>
                <w:color w:val="000000"/>
                <w:sz w:val="22"/>
                <w:szCs w:val="22"/>
              </w:rPr>
            </w:pPr>
            <w:r w:rsidRPr="00AD0198">
              <w:rPr>
                <w:color w:val="000000"/>
                <w:sz w:val="22"/>
                <w:szCs w:val="22"/>
              </w:rPr>
              <w:t>Куриное филе в «апельсиновом бальзамике» с апельсиновым соусом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в сливочном соусе с грецкими орехами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в тесте с грибами и луком 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болгарским перцем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кабачками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овощами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помидором, перцем и брынзой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соленым огурцом, помидором и ветчиной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сыром 120,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120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панированное жареное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Куриное филе, запеченное с помидорами майонезом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Куриные окорочка запеченные под сырной корочкой 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Куриные сердечки в сливочном соусе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Курица по-столичному 125,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125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Курица тушенная в сметанном соусе с луком и морковью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Курица тушенная в сметанном соусе с луком и чесноком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Люля-кебаб из говядины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Люля-кебаб из кур с зеленым горошком 100/30,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Макароны по-флотски 150/50,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856C79">
            <w:pPr>
              <w:spacing w:after="0"/>
              <w:jc w:val="left"/>
              <w:rPr>
                <w:color w:val="000000"/>
                <w:sz w:val="22"/>
                <w:szCs w:val="22"/>
              </w:rPr>
            </w:pPr>
            <w:r w:rsidRPr="00AD0198">
              <w:rPr>
                <w:color w:val="000000"/>
                <w:sz w:val="22"/>
                <w:szCs w:val="22"/>
              </w:rPr>
              <w:t>Микс из свинины говядины и курицы тушенный с грибами и сметаной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Окорочка жареные 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Окорочка куриные отварные 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Оладьи из курицы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Оладьи из печени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Паприкаш из говядины 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Паприкаш из свинины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Печень по-строгановски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Пикша жаренная в кляре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Пикша запеченная с майонезом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Плов из курицы 75/150,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Плов из свинины 75/150,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Плов по-узбекски с говядиной 250,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250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Поджарка из говядины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Поджарка из куриного филе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Поджарка из свинины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Поджарка по-деревенски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Рулет мясной с луком и яйцом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Рулет мясной с разноцветным перцем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Рулет мясной фаршированный яйцом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Рулет Ханум из говядины со сметаной 200/30,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200/30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жареная под орехово-томатным соусом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жаренная во фритюре, соус Тартар 100/45,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запеченная в сметанном соусе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запеченная под овощами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запеченная под овощным жульеном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запеченная с помидорами и маринованными огурцами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запеченная с помидорами майонезом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Сайда маринованная жареная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корейка запеченная с луком, майонезом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корейка запеченная с яблоками и сыром по-польски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корейка маринованная жареная с соусом яблочным 75/20,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75/20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корейка, маринованная в белом вине, жареная 100/50,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856C79">
            <w:pPr>
              <w:spacing w:after="0"/>
              <w:jc w:val="left"/>
              <w:rPr>
                <w:color w:val="000000"/>
                <w:sz w:val="22"/>
                <w:szCs w:val="22"/>
              </w:rPr>
            </w:pPr>
            <w:r w:rsidRPr="00AD0198">
              <w:rPr>
                <w:color w:val="000000"/>
                <w:sz w:val="22"/>
                <w:szCs w:val="22"/>
              </w:rPr>
              <w:t>Свиная корейка, маринованная в коньяке - гриль 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отбивная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шейка запеченная по-тирольски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856C79">
            <w:pPr>
              <w:spacing w:after="0"/>
              <w:jc w:val="left"/>
              <w:rPr>
                <w:color w:val="000000"/>
                <w:sz w:val="22"/>
                <w:szCs w:val="22"/>
              </w:rPr>
            </w:pPr>
            <w:r w:rsidRPr="00AD0198">
              <w:rPr>
                <w:color w:val="000000"/>
                <w:sz w:val="22"/>
                <w:szCs w:val="22"/>
              </w:rPr>
              <w:t>Свиная шейка запеченная с грибами луком и майонезом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Свиная шейка маринованная в специях и лимонном соке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856C79">
            <w:pPr>
              <w:spacing w:after="0"/>
              <w:jc w:val="left"/>
              <w:rPr>
                <w:color w:val="000000"/>
                <w:sz w:val="22"/>
                <w:szCs w:val="22"/>
              </w:rPr>
            </w:pPr>
            <w:r w:rsidRPr="00AD0198">
              <w:rPr>
                <w:color w:val="000000"/>
                <w:sz w:val="22"/>
                <w:szCs w:val="22"/>
              </w:rPr>
              <w:t>Свиная шейка,</w:t>
            </w:r>
            <w:r w:rsidR="00856C79">
              <w:rPr>
                <w:color w:val="000000"/>
                <w:sz w:val="22"/>
                <w:szCs w:val="22"/>
              </w:rPr>
              <w:t xml:space="preserve"> </w:t>
            </w:r>
            <w:r w:rsidRPr="00AD0198">
              <w:rPr>
                <w:color w:val="000000"/>
                <w:sz w:val="22"/>
                <w:szCs w:val="22"/>
              </w:rPr>
              <w:t>маринованная с орегано с соусом томатным с овощами и зеленью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в сырной панировке по-милански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жаренная в тесте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запеченная под грибным жульеном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запеченная под овощным жульеном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запеченная с ананасом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запеченная с помидорами майонезом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запеченная с соусом Тар-Тар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по-испански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Свинина тушенная с овощами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Скоблянка из говядины в сметанном соусе 75/75,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Сотэ из кур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Тефтели из говядины в сметанно-томатном соусе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Тефтели мясные в сметанно-томатном соусе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Тефтели под овощным маринадом по-молдавски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Тефтели рыбные с томатным соусом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Тефтели с мясом и рисом соус молочный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в сырном кляре жареная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отварная под маринадом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120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жаренная в кляре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в омлете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в сметанном соусе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в укропном соусе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под овощами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под овощным жульеном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с грибами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с грибами жареным луком майонезом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с жареным луком и яйцом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с майонезом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запеченная с помидорами и маринованными огурцами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Треска, жаренная во фритюре, соус Тартар 100/45,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индейки - гриль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индейки в кунжутной корочке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индейки тушенное в луковом соусе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индейки тушенное в сливочном соусе с грибами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кеты жареное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кеты жареное с ломтиком лимона 100/10,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100/10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куриное в сырной корочке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куриной грудки, маринованное с имбирем - гриль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пикши запеченное с луком майонезом и сыром 75/25,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75/25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856C79">
            <w:pPr>
              <w:spacing w:after="0"/>
              <w:jc w:val="left"/>
              <w:rPr>
                <w:color w:val="000000"/>
                <w:sz w:val="22"/>
                <w:szCs w:val="22"/>
              </w:rPr>
            </w:pPr>
            <w:r w:rsidRPr="00AD0198">
              <w:rPr>
                <w:color w:val="000000"/>
                <w:sz w:val="22"/>
                <w:szCs w:val="22"/>
              </w:rPr>
              <w:t>Филе сайды жареное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трески в вино-лимонном маринаде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трески жареное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Филе трески запеченное с маринованным луком и сыром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Фрикадельки в соусе с томатом и овощами 100/60,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100/60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Чахохбили 150/50,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Чижи-пижи из говядины 150,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150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Шашлык из свинины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Шашлык из свинины маринованный в белом вине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Шашлык из свинины маринованный в кефире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Шашлык из свинины по-карски 100/30/40,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100/30/40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Шейка запеченная с майонезом и сыром 75/45,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75/45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Шейка по-егорьевски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Шейка свиная жареная с грибами 75/30,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75/30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Шейка свиная жареная с луком 75/25,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75/25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Шейка свиная маринованная жареная 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Шницель из свинины по-чешски 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Шницель куриный рубленый с сыром и зеленью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Шницель рубленый из говядины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Шницель рубленый из свинины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Шницель рыбный натуральный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Шницель свиной с карри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Эскалоп - гриль 100,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100</w:t>
            </w:r>
          </w:p>
        </w:tc>
      </w:tr>
      <w:tr w:rsidR="00AD0198" w:rsidRPr="00AD0198" w:rsidTr="00AD0198">
        <w:trPr>
          <w:trHeight w:val="300"/>
        </w:trPr>
        <w:tc>
          <w:tcPr>
            <w:tcW w:w="8704" w:type="dxa"/>
            <w:tcBorders>
              <w:top w:val="nil"/>
              <w:left w:val="single" w:sz="4" w:space="0" w:color="auto"/>
              <w:bottom w:val="single" w:sz="4" w:space="0" w:color="auto"/>
              <w:right w:val="single" w:sz="4" w:space="0" w:color="auto"/>
            </w:tcBorders>
            <w:shd w:val="clear" w:color="auto" w:fill="auto"/>
            <w:noWrap/>
            <w:vAlign w:val="bottom"/>
            <w:hideMark/>
          </w:tcPr>
          <w:p w:rsidR="00AD0198" w:rsidRPr="00AD0198" w:rsidRDefault="00AD0198" w:rsidP="00AD0198">
            <w:pPr>
              <w:spacing w:after="0"/>
              <w:jc w:val="left"/>
              <w:rPr>
                <w:color w:val="000000"/>
                <w:sz w:val="22"/>
                <w:szCs w:val="22"/>
              </w:rPr>
            </w:pPr>
            <w:r w:rsidRPr="00AD0198">
              <w:rPr>
                <w:color w:val="000000"/>
                <w:sz w:val="22"/>
                <w:szCs w:val="22"/>
              </w:rPr>
              <w:t>Эскалоп из свинины 75, пор</w:t>
            </w:r>
          </w:p>
        </w:tc>
        <w:tc>
          <w:tcPr>
            <w:tcW w:w="1214" w:type="dxa"/>
            <w:tcBorders>
              <w:top w:val="nil"/>
              <w:left w:val="nil"/>
              <w:bottom w:val="single" w:sz="4" w:space="0" w:color="auto"/>
              <w:right w:val="single" w:sz="4" w:space="0" w:color="auto"/>
            </w:tcBorders>
            <w:shd w:val="clear" w:color="auto" w:fill="auto"/>
            <w:noWrap/>
            <w:vAlign w:val="bottom"/>
            <w:hideMark/>
          </w:tcPr>
          <w:p w:rsidR="00AD0198" w:rsidRPr="00AD0198" w:rsidRDefault="00AD0198" w:rsidP="00AD0198">
            <w:pPr>
              <w:spacing w:after="0"/>
              <w:jc w:val="center"/>
              <w:rPr>
                <w:color w:val="000000"/>
                <w:sz w:val="22"/>
                <w:szCs w:val="22"/>
              </w:rPr>
            </w:pPr>
            <w:r w:rsidRPr="00AD0198">
              <w:rPr>
                <w:color w:val="000000"/>
                <w:sz w:val="22"/>
                <w:szCs w:val="22"/>
              </w:rPr>
              <w:t>75</w:t>
            </w:r>
          </w:p>
        </w:tc>
      </w:tr>
    </w:tbl>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107C39">
      <w:pPr>
        <w:spacing w:after="0"/>
        <w:jc w:val="center"/>
      </w:pPr>
    </w:p>
    <w:p w:rsidR="00AD0198" w:rsidRDefault="00AD0198" w:rsidP="00AD0198">
      <w:pPr>
        <w:spacing w:after="0"/>
        <w:ind w:left="5680"/>
        <w:jc w:val="right"/>
      </w:pPr>
      <w:r w:rsidRPr="00050551">
        <w:t xml:space="preserve">Приложение </w:t>
      </w:r>
      <w:r>
        <w:t>4</w:t>
      </w:r>
      <w:r w:rsidRPr="00050551">
        <w:t xml:space="preserve"> </w:t>
      </w:r>
    </w:p>
    <w:p w:rsidR="00AD0198" w:rsidRPr="00050551" w:rsidRDefault="00AD0198" w:rsidP="00AD0198">
      <w:pPr>
        <w:spacing w:after="0"/>
        <w:ind w:left="5680"/>
        <w:jc w:val="right"/>
      </w:pPr>
      <w:r w:rsidRPr="00050551">
        <w:t xml:space="preserve">к </w:t>
      </w:r>
      <w:r>
        <w:t>Описанию объекта закупки</w:t>
      </w:r>
    </w:p>
    <w:p w:rsidR="00AD0198" w:rsidRDefault="00AD0198" w:rsidP="00107C39">
      <w:pPr>
        <w:spacing w:after="0"/>
        <w:jc w:val="center"/>
      </w:pPr>
    </w:p>
    <w:p w:rsidR="00AD0198" w:rsidRDefault="00AD0198" w:rsidP="00AD0198">
      <w:pPr>
        <w:spacing w:after="0"/>
        <w:jc w:val="left"/>
      </w:pPr>
      <w:r>
        <w:t>Гарниры и овощные блюда</w:t>
      </w:r>
    </w:p>
    <w:p w:rsidR="00AD0198" w:rsidRDefault="00AD0198" w:rsidP="00107C39">
      <w:pPr>
        <w:spacing w:after="0"/>
        <w:jc w:val="center"/>
      </w:pPr>
    </w:p>
    <w:tbl>
      <w:tblPr>
        <w:tblW w:w="9918" w:type="dxa"/>
        <w:tblInd w:w="113" w:type="dxa"/>
        <w:tblLook w:val="04A0" w:firstRow="1" w:lastRow="0" w:firstColumn="1" w:lastColumn="0" w:noHBand="0" w:noVBand="1"/>
      </w:tblPr>
      <w:tblGrid>
        <w:gridCol w:w="8642"/>
        <w:gridCol w:w="1276"/>
      </w:tblGrid>
      <w:tr w:rsidR="00AD0198" w:rsidRPr="003F5F93" w:rsidTr="003F5F93">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b/>
                <w:bCs/>
                <w:iCs/>
                <w:color w:val="000000"/>
                <w:sz w:val="22"/>
                <w:szCs w:val="22"/>
              </w:rPr>
            </w:pPr>
            <w:r w:rsidRPr="003F5F93">
              <w:rPr>
                <w:b/>
                <w:bCs/>
                <w:i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b/>
                <w:bCs/>
                <w:iCs/>
                <w:color w:val="000000"/>
                <w:sz w:val="22"/>
                <w:szCs w:val="22"/>
              </w:rPr>
            </w:pPr>
            <w:r w:rsidRPr="003F5F93">
              <w:rPr>
                <w:b/>
                <w:bCs/>
                <w:iCs/>
                <w:color w:val="000000"/>
                <w:sz w:val="22"/>
                <w:szCs w:val="22"/>
              </w:rPr>
              <w:t>Выход</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Брокколи и цветная капуста отварные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856C79">
            <w:pPr>
              <w:spacing w:after="0"/>
              <w:jc w:val="left"/>
              <w:rPr>
                <w:color w:val="000000"/>
                <w:sz w:val="22"/>
                <w:szCs w:val="22"/>
              </w:rPr>
            </w:pPr>
            <w:r w:rsidRPr="003F5F93">
              <w:rPr>
                <w:color w:val="000000"/>
                <w:sz w:val="22"/>
                <w:szCs w:val="22"/>
              </w:rPr>
              <w:t>Жареный картофель со сладкой паприкой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Кабачки жаренные с морковью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Кабачки жаренные с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Кабачки жареные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брокколи припущенная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жареная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жаренная с помидорами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тушеная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тушенная с картофелем и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цветная приготовленная на пару со сладким перцем 150/30,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150/30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цветная припущенная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Капуста цветная припущенная с куркумой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жаренный с грибами и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жареный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жареный с золотистым лучком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запеченный в кожуре с укропом и чесноком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запеченный по-деревенски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запеченный с майонезно-сырным соусом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 горчицей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 жареным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 луком и грибами 100/40/10,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 маслом растительным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 обжаренными грибами 135/15,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 укропом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отварной со сметаной чесноком и зеленью укропа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тушенный с грибами и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 тушенный с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Картофельное пюре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Картофельное пюре с морковью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Картофельное пюре с сыром Пармезан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Картофельное пюре со шпинатом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Картофельные дольки жареные со сладкой паприкой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Картофельные оладьи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Каша гречневая отварная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Каша гречневая рассыпчатая с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Каша гречневая с грибами 110/30/10,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Каша перловая рассыпчатая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Каша перловая с грибами морковью и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Каша пшенная рассыпчатая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Котлеты капустно-морковные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Котлеты капустные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Котлеты картофельные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Котлеты морковные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Котлеты свекольные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Крокеты из моркови с изюмом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Макаронные изделия (рожки) отварные с сыром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Макаронные изделия отварные (пружинки)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Макаронные изделия отварные (рожки)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Макаронные изделия отварные (спагетти)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Макаронные изделия отварные (спагетти)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Мексиканская смесь припущенная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Микс из овощей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Микс из риса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Морковь с зеленым горошком тушенная в сметане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Морковь тушенная в сметане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Овощи припущенные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Овощи тушенные с перловой крупой по-карпатски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Овощной буритос 100,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100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Овощной рататуй с пряными травами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Оладьи из брокколи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Оладьи из кабачков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Оладьи из моркови и тыквы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Оладьи из тыквы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Оладьи из цветной капусты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Оладьи картофельные с сыром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Плов с грибами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Плов с грибами 250,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250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Плов с сухофруктами 250,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250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Пудинг овощной 200,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200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Пудинг рисовый 200,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200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Рагу овощное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856C79">
            <w:pPr>
              <w:spacing w:after="0"/>
              <w:jc w:val="left"/>
              <w:rPr>
                <w:color w:val="000000"/>
                <w:sz w:val="22"/>
                <w:szCs w:val="22"/>
              </w:rPr>
            </w:pPr>
            <w:r w:rsidRPr="003F5F93">
              <w:rPr>
                <w:color w:val="000000"/>
                <w:sz w:val="22"/>
                <w:szCs w:val="22"/>
              </w:rPr>
              <w:t>Рис отварной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3F5F93">
            <w:pPr>
              <w:spacing w:after="0"/>
              <w:jc w:val="left"/>
              <w:rPr>
                <w:color w:val="000000"/>
                <w:sz w:val="22"/>
                <w:szCs w:val="22"/>
              </w:rPr>
            </w:pPr>
            <w:r w:rsidRPr="003F5F93">
              <w:rPr>
                <w:color w:val="000000"/>
                <w:sz w:val="22"/>
                <w:szCs w:val="22"/>
              </w:rPr>
              <w:t>Рис по</w:t>
            </w:r>
            <w:r w:rsidR="003F5F93">
              <w:rPr>
                <w:color w:val="000000"/>
                <w:sz w:val="22"/>
                <w:szCs w:val="22"/>
              </w:rPr>
              <w:t>-</w:t>
            </w:r>
            <w:r w:rsidRPr="003F5F93">
              <w:rPr>
                <w:color w:val="000000"/>
                <w:sz w:val="22"/>
                <w:szCs w:val="22"/>
              </w:rPr>
              <w:t>монастырски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c зеленым горошком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c кукурузой и горошком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с кукурузой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с куркумой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с маслинами и соевым соусом 140/10,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с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с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Рис, припущенный с сельдереем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Свекла тушенная в сметанном соусе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Сельдерей корневой тушенный с морковью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Спагетти отварные с сыром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Спагетти отварные с сыром Пармезан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Тыква жареная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856C79">
            <w:pPr>
              <w:spacing w:after="0"/>
              <w:jc w:val="left"/>
              <w:rPr>
                <w:color w:val="000000"/>
                <w:sz w:val="22"/>
                <w:szCs w:val="22"/>
              </w:rPr>
            </w:pPr>
            <w:r w:rsidRPr="003F5F93">
              <w:rPr>
                <w:color w:val="000000"/>
                <w:sz w:val="22"/>
                <w:szCs w:val="22"/>
              </w:rPr>
              <w:t>Тыква жареная с яблоками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Тыква запеченная с фруктами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Факоризо (рис с чечевицей и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Фасоль отварная с томатом и луком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3F5F93">
            <w:pPr>
              <w:spacing w:after="0"/>
              <w:jc w:val="left"/>
              <w:rPr>
                <w:color w:val="000000"/>
                <w:sz w:val="22"/>
                <w:szCs w:val="22"/>
              </w:rPr>
            </w:pPr>
            <w:r w:rsidRPr="003F5F93">
              <w:rPr>
                <w:color w:val="000000"/>
                <w:sz w:val="22"/>
                <w:szCs w:val="22"/>
              </w:rPr>
              <w:t>Фасоль по</w:t>
            </w:r>
            <w:r w:rsidR="003F5F93">
              <w:rPr>
                <w:color w:val="000000"/>
                <w:sz w:val="22"/>
                <w:szCs w:val="22"/>
              </w:rPr>
              <w:t>-</w:t>
            </w:r>
            <w:r w:rsidRPr="003F5F93">
              <w:rPr>
                <w:color w:val="000000"/>
                <w:sz w:val="22"/>
                <w:szCs w:val="22"/>
              </w:rPr>
              <w:t>монастырски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Фасоль стручковая жаренная с соусом Песто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Фасоль стручковая припущенная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Фасоль стручковая тушенная с томатом и зеленью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Фасоль тушенная с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Фасоль, тушенная с картофелем, луком и томатом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r w:rsidR="00AD0198" w:rsidRPr="003F5F93" w:rsidTr="003F5F93">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AD0198" w:rsidRPr="003F5F93" w:rsidRDefault="00AD0198" w:rsidP="00AD0198">
            <w:pPr>
              <w:spacing w:after="0"/>
              <w:jc w:val="left"/>
              <w:rPr>
                <w:color w:val="000000"/>
                <w:sz w:val="22"/>
                <w:szCs w:val="22"/>
              </w:rPr>
            </w:pPr>
            <w:r w:rsidRPr="003F5F93">
              <w:rPr>
                <w:color w:val="000000"/>
                <w:sz w:val="22"/>
                <w:szCs w:val="22"/>
              </w:rPr>
              <w:t>Чечевица тушенная с овощами 150, пор</w:t>
            </w:r>
          </w:p>
        </w:tc>
        <w:tc>
          <w:tcPr>
            <w:tcW w:w="1276" w:type="dxa"/>
            <w:tcBorders>
              <w:top w:val="nil"/>
              <w:left w:val="nil"/>
              <w:bottom w:val="single" w:sz="4" w:space="0" w:color="auto"/>
              <w:right w:val="single" w:sz="4" w:space="0" w:color="auto"/>
            </w:tcBorders>
            <w:shd w:val="clear" w:color="auto" w:fill="auto"/>
            <w:noWrap/>
            <w:vAlign w:val="bottom"/>
            <w:hideMark/>
          </w:tcPr>
          <w:p w:rsidR="00AD0198" w:rsidRPr="003F5F93" w:rsidRDefault="00AD0198" w:rsidP="00AD0198">
            <w:pPr>
              <w:spacing w:after="0"/>
              <w:jc w:val="center"/>
              <w:rPr>
                <w:color w:val="000000"/>
                <w:sz w:val="22"/>
                <w:szCs w:val="22"/>
              </w:rPr>
            </w:pPr>
            <w:r w:rsidRPr="003F5F93">
              <w:rPr>
                <w:color w:val="000000"/>
                <w:sz w:val="22"/>
                <w:szCs w:val="22"/>
              </w:rPr>
              <w:t>150</w:t>
            </w:r>
          </w:p>
        </w:tc>
      </w:tr>
    </w:tbl>
    <w:p w:rsidR="00AD0198" w:rsidRDefault="00AD0198" w:rsidP="00107C39">
      <w:pPr>
        <w:spacing w:after="0"/>
        <w:jc w:val="center"/>
      </w:pPr>
    </w:p>
    <w:p w:rsidR="00AD0198" w:rsidRDefault="00AD0198"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3F5F93" w:rsidRDefault="003F5F93" w:rsidP="003F5F93">
      <w:pPr>
        <w:spacing w:after="0"/>
        <w:ind w:left="5680"/>
        <w:jc w:val="right"/>
      </w:pPr>
      <w:r w:rsidRPr="00050551">
        <w:t xml:space="preserve">Приложение </w:t>
      </w:r>
      <w:r>
        <w:t>5</w:t>
      </w:r>
      <w:r w:rsidRPr="00050551">
        <w:t xml:space="preserve"> </w:t>
      </w:r>
    </w:p>
    <w:p w:rsidR="003F5F93" w:rsidRPr="00050551" w:rsidRDefault="003F5F93" w:rsidP="003F5F93">
      <w:pPr>
        <w:spacing w:after="0"/>
        <w:ind w:left="5680"/>
        <w:jc w:val="right"/>
      </w:pPr>
      <w:r w:rsidRPr="00050551">
        <w:t xml:space="preserve">к </w:t>
      </w:r>
      <w:r>
        <w:t>Описанию объекта закупки</w:t>
      </w:r>
    </w:p>
    <w:p w:rsidR="003F5F93" w:rsidRDefault="003F5F93" w:rsidP="00107C39">
      <w:pPr>
        <w:spacing w:after="0"/>
        <w:jc w:val="center"/>
      </w:pPr>
    </w:p>
    <w:p w:rsidR="003F5F93" w:rsidRDefault="0042547E" w:rsidP="0042547E">
      <w:pPr>
        <w:spacing w:after="0"/>
        <w:jc w:val="left"/>
      </w:pPr>
      <w:r>
        <w:t>Диета</w:t>
      </w:r>
    </w:p>
    <w:p w:rsidR="003F5F93" w:rsidRDefault="003F5F93" w:rsidP="00107C39">
      <w:pPr>
        <w:spacing w:after="0"/>
        <w:jc w:val="center"/>
      </w:pPr>
    </w:p>
    <w:tbl>
      <w:tblPr>
        <w:tblW w:w="9918" w:type="dxa"/>
        <w:tblInd w:w="113" w:type="dxa"/>
        <w:tblLook w:val="04A0" w:firstRow="1" w:lastRow="0" w:firstColumn="1" w:lastColumn="0" w:noHBand="0" w:noVBand="1"/>
      </w:tblPr>
      <w:tblGrid>
        <w:gridCol w:w="8642"/>
        <w:gridCol w:w="1276"/>
      </w:tblGrid>
      <w:tr w:rsidR="0042547E" w:rsidRPr="0042547E" w:rsidTr="0042547E">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b/>
                <w:bCs/>
                <w:iCs/>
                <w:color w:val="000000"/>
                <w:sz w:val="22"/>
                <w:szCs w:val="22"/>
              </w:rPr>
            </w:pPr>
            <w:r w:rsidRPr="0042547E">
              <w:rPr>
                <w:b/>
                <w:bCs/>
                <w:i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b/>
                <w:bCs/>
                <w:iCs/>
                <w:color w:val="000000"/>
                <w:sz w:val="22"/>
                <w:szCs w:val="22"/>
              </w:rPr>
            </w:pPr>
            <w:r w:rsidRPr="0042547E">
              <w:rPr>
                <w:b/>
                <w:bCs/>
                <w:iCs/>
                <w:color w:val="000000"/>
                <w:sz w:val="22"/>
                <w:szCs w:val="22"/>
              </w:rPr>
              <w:t>Выход</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Биточки паровые из говядины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Биточки паровые из индейки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Биточки паровые из кур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Биточки рыбные паровые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Говядина отварная 75,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75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Горбуша отварная под маринадом 75/45,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75/45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Горбуша припущенная с овощами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Индейка филе грудки отварное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Кнели из говядины с соусом молочным 100/45,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100/45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Котлеты паровые из говядины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Котлеты паровые из кур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Куриное филе грудки отварное с овощами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Сайда припущенная с овощами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Суфле из говядины 100/5,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Суфле из индейки 100/5,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Суфле из кур 100/5,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Суфле из кур с цветной капустой 100/5,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Треска припущенная с овощами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bl>
    <w:p w:rsidR="003F5F93" w:rsidRDefault="003F5F93" w:rsidP="00107C39">
      <w:pPr>
        <w:spacing w:after="0"/>
        <w:jc w:val="center"/>
      </w:pPr>
    </w:p>
    <w:p w:rsidR="003F5F93" w:rsidRDefault="003F5F93" w:rsidP="00107C39">
      <w:pPr>
        <w:spacing w:after="0"/>
        <w:jc w:val="center"/>
      </w:pPr>
    </w:p>
    <w:p w:rsidR="003F5F93" w:rsidRDefault="003F5F93"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42547E">
      <w:pPr>
        <w:spacing w:after="0"/>
        <w:ind w:left="5680"/>
        <w:jc w:val="right"/>
      </w:pPr>
      <w:r w:rsidRPr="00050551">
        <w:t xml:space="preserve">Приложение </w:t>
      </w:r>
      <w:r>
        <w:t>6</w:t>
      </w:r>
      <w:r w:rsidRPr="00050551">
        <w:t xml:space="preserve"> </w:t>
      </w:r>
    </w:p>
    <w:p w:rsidR="0042547E" w:rsidRPr="00050551" w:rsidRDefault="0042547E" w:rsidP="0042547E">
      <w:pPr>
        <w:spacing w:after="0"/>
        <w:ind w:left="5680"/>
        <w:jc w:val="right"/>
      </w:pPr>
      <w:r w:rsidRPr="00050551">
        <w:t xml:space="preserve">к </w:t>
      </w:r>
      <w:r>
        <w:t>Описанию объекта закупки</w:t>
      </w:r>
    </w:p>
    <w:p w:rsidR="0042547E" w:rsidRDefault="0042547E" w:rsidP="00107C39">
      <w:pPr>
        <w:spacing w:after="0"/>
        <w:jc w:val="center"/>
      </w:pPr>
    </w:p>
    <w:p w:rsidR="0042547E" w:rsidRDefault="0042547E" w:rsidP="0042547E">
      <w:pPr>
        <w:spacing w:after="0"/>
        <w:jc w:val="left"/>
      </w:pPr>
      <w:r>
        <w:t>Выпечка</w:t>
      </w:r>
    </w:p>
    <w:p w:rsidR="0042547E" w:rsidRDefault="0042547E" w:rsidP="00107C39">
      <w:pPr>
        <w:spacing w:after="0"/>
        <w:jc w:val="center"/>
      </w:pPr>
    </w:p>
    <w:tbl>
      <w:tblPr>
        <w:tblW w:w="9918" w:type="dxa"/>
        <w:tblInd w:w="113" w:type="dxa"/>
        <w:tblLook w:val="04A0" w:firstRow="1" w:lastRow="0" w:firstColumn="1" w:lastColumn="0" w:noHBand="0" w:noVBand="1"/>
      </w:tblPr>
      <w:tblGrid>
        <w:gridCol w:w="8642"/>
        <w:gridCol w:w="1276"/>
      </w:tblGrid>
      <w:tr w:rsidR="0042547E" w:rsidRPr="0042547E" w:rsidTr="0042547E">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b/>
                <w:bCs/>
                <w:iCs/>
                <w:color w:val="000000"/>
                <w:sz w:val="22"/>
                <w:szCs w:val="22"/>
              </w:rPr>
            </w:pPr>
            <w:r w:rsidRPr="0042547E">
              <w:rPr>
                <w:b/>
                <w:bCs/>
                <w:i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b/>
                <w:bCs/>
                <w:iCs/>
                <w:color w:val="000000"/>
                <w:sz w:val="22"/>
                <w:szCs w:val="22"/>
              </w:rPr>
            </w:pPr>
            <w:r w:rsidRPr="0042547E">
              <w:rPr>
                <w:b/>
                <w:bCs/>
                <w:iCs/>
                <w:color w:val="000000"/>
                <w:sz w:val="22"/>
                <w:szCs w:val="22"/>
              </w:rPr>
              <w:t>Выход</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Беляши 100</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Булочка московская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Булочка московская c шоколадом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Булочка с сахаром и корицей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Ватрушка с творогом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856C79">
            <w:pPr>
              <w:spacing w:after="0"/>
              <w:jc w:val="left"/>
              <w:rPr>
                <w:color w:val="000000"/>
                <w:sz w:val="22"/>
                <w:szCs w:val="22"/>
              </w:rPr>
            </w:pPr>
            <w:r w:rsidRPr="0042547E">
              <w:rPr>
                <w:color w:val="000000"/>
                <w:sz w:val="22"/>
                <w:szCs w:val="22"/>
              </w:rPr>
              <w:t>Кекс столичный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856C79">
            <w:pPr>
              <w:spacing w:after="0"/>
              <w:jc w:val="left"/>
              <w:rPr>
                <w:color w:val="000000"/>
                <w:sz w:val="22"/>
                <w:szCs w:val="22"/>
              </w:rPr>
            </w:pPr>
            <w:r w:rsidRPr="0042547E">
              <w:rPr>
                <w:color w:val="000000"/>
                <w:sz w:val="22"/>
                <w:szCs w:val="22"/>
              </w:rPr>
              <w:t>Кекс творожный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Кекс с цукатами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Крендель с корицей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Круассан с вишней 40 (ПТ),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40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Маффин с мандарином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Маффин с миндалем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Маффин с черной смородиной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Маффин шоколадный 65,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Открытый пирог с ветчиной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Открытый пирог с ветчиной и ананасом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Открытый пирог с мясом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Открытый пирог с овощами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Печенье Берлинское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Печенье домашнее с шоколадом и орехами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Печенье кокосовое мини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Пирог домашний с кокосом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Пирог с апельсинами 75,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75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Пирожное бисквитное с джемом и орехом 70,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70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Пирожное воздушное со сливками 39,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39</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Пирожное Тирамису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Пирожное цитрусовое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c рисом и яйцом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бананами и лимоном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вишней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зеленым луком и яйцом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изюмом и джемом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капустой и рисом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капустой и яйцом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картофелем и беконом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картофелем и грибами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картофелем и зеленью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клубникой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курагой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мясом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856C79">
            <w:pPr>
              <w:spacing w:after="0"/>
              <w:jc w:val="left"/>
              <w:rPr>
                <w:color w:val="000000"/>
                <w:sz w:val="22"/>
                <w:szCs w:val="22"/>
              </w:rPr>
            </w:pPr>
            <w:r w:rsidRPr="0042547E">
              <w:rPr>
                <w:color w:val="000000"/>
                <w:sz w:val="22"/>
                <w:szCs w:val="22"/>
              </w:rPr>
              <w:t>Пирожок печеный с печенью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рыбой и рисом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солеными огурцами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печеный с черносливом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с джемом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с рисом и зеленым луком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Пирожок с творогом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Пицца с грибами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Пицца с колбасой и ветчиной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856C79">
            <w:pPr>
              <w:spacing w:after="0"/>
              <w:jc w:val="left"/>
              <w:rPr>
                <w:color w:val="000000"/>
                <w:sz w:val="22"/>
                <w:szCs w:val="22"/>
              </w:rPr>
            </w:pPr>
            <w:r w:rsidRPr="0042547E">
              <w:rPr>
                <w:color w:val="000000"/>
                <w:sz w:val="22"/>
                <w:szCs w:val="22"/>
              </w:rPr>
              <w:t>Плюшка с воздушным рисом 55,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Плюшка с кокосом 55,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Плюшка с сыром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Рожок с маком 50,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Сдоба с маком 75,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75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Сдоба с маком в шоколаде 85,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85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Слоеная ватрушка с творогом Венгерская 55,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55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ветчиной и сыром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вишней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грушей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джемом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мясом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персиком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сахаром 40,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40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сыром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творогом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творогом и абрикосом 70,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70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черной смородиной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Слойка с яблоком и корицей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Сосиска в тесте 85,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85</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Улитки с абрикосовым джемом 60,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60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856C79">
            <w:pPr>
              <w:spacing w:after="0"/>
              <w:jc w:val="left"/>
              <w:rPr>
                <w:color w:val="000000"/>
                <w:sz w:val="22"/>
                <w:szCs w:val="22"/>
              </w:rPr>
            </w:pPr>
            <w:r w:rsidRPr="0042547E">
              <w:rPr>
                <w:color w:val="000000"/>
                <w:sz w:val="22"/>
                <w:szCs w:val="22"/>
              </w:rPr>
              <w:t>Хачапури имеретинские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Чебуреки 110,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110</w:t>
            </w:r>
          </w:p>
        </w:tc>
      </w:tr>
      <w:tr w:rsidR="0042547E" w:rsidRPr="0042547E" w:rsidTr="0042547E">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left"/>
              <w:rPr>
                <w:color w:val="000000"/>
                <w:sz w:val="22"/>
                <w:szCs w:val="22"/>
              </w:rPr>
            </w:pPr>
            <w:r w:rsidRPr="0042547E">
              <w:rPr>
                <w:color w:val="000000"/>
                <w:sz w:val="22"/>
                <w:szCs w:val="22"/>
              </w:rPr>
              <w:t>Самса 100, пор</w:t>
            </w:r>
          </w:p>
        </w:tc>
        <w:tc>
          <w:tcPr>
            <w:tcW w:w="1276" w:type="dxa"/>
            <w:tcBorders>
              <w:top w:val="nil"/>
              <w:left w:val="nil"/>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color w:val="000000"/>
                <w:sz w:val="22"/>
                <w:szCs w:val="22"/>
              </w:rPr>
            </w:pPr>
            <w:r w:rsidRPr="0042547E">
              <w:rPr>
                <w:color w:val="000000"/>
                <w:sz w:val="22"/>
                <w:szCs w:val="22"/>
              </w:rPr>
              <w:t>100</w:t>
            </w:r>
          </w:p>
        </w:tc>
      </w:tr>
    </w:tbl>
    <w:p w:rsidR="0042547E" w:rsidRDefault="0042547E" w:rsidP="00107C39">
      <w:pPr>
        <w:spacing w:after="0"/>
        <w:jc w:val="center"/>
      </w:pPr>
    </w:p>
    <w:p w:rsidR="003F5F93" w:rsidRDefault="003F5F93" w:rsidP="00107C39">
      <w:pPr>
        <w:spacing w:after="0"/>
        <w:jc w:val="center"/>
      </w:pPr>
    </w:p>
    <w:p w:rsidR="003F5F93" w:rsidRDefault="003F5F93"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107C39">
      <w:pPr>
        <w:spacing w:after="0"/>
        <w:jc w:val="center"/>
      </w:pPr>
    </w:p>
    <w:p w:rsidR="0042547E" w:rsidRDefault="0042547E" w:rsidP="0042547E">
      <w:pPr>
        <w:spacing w:after="0"/>
        <w:ind w:left="5680"/>
        <w:jc w:val="right"/>
      </w:pPr>
      <w:r w:rsidRPr="00050551">
        <w:t xml:space="preserve">Приложение </w:t>
      </w:r>
      <w:r>
        <w:t>7</w:t>
      </w:r>
      <w:r w:rsidRPr="00050551">
        <w:t xml:space="preserve"> </w:t>
      </w:r>
    </w:p>
    <w:p w:rsidR="0042547E" w:rsidRPr="00050551" w:rsidRDefault="0042547E" w:rsidP="0042547E">
      <w:pPr>
        <w:spacing w:after="0"/>
        <w:ind w:left="5680"/>
        <w:jc w:val="right"/>
      </w:pPr>
      <w:r w:rsidRPr="00050551">
        <w:t xml:space="preserve">к </w:t>
      </w:r>
      <w:r>
        <w:t>Описанию объекта закупки</w:t>
      </w:r>
    </w:p>
    <w:p w:rsidR="0042547E" w:rsidRDefault="0042547E" w:rsidP="00107C39">
      <w:pPr>
        <w:spacing w:after="0"/>
        <w:jc w:val="center"/>
      </w:pPr>
    </w:p>
    <w:p w:rsidR="0042547E" w:rsidRDefault="0042547E" w:rsidP="0042547E">
      <w:pPr>
        <w:spacing w:after="0"/>
        <w:jc w:val="left"/>
      </w:pPr>
      <w:r>
        <w:t>Блюдо дня</w:t>
      </w:r>
    </w:p>
    <w:p w:rsidR="0042547E" w:rsidRDefault="0042547E" w:rsidP="00107C39">
      <w:pPr>
        <w:spacing w:after="0"/>
        <w:jc w:val="center"/>
      </w:pPr>
    </w:p>
    <w:tbl>
      <w:tblPr>
        <w:tblW w:w="9884" w:type="dxa"/>
        <w:tblInd w:w="113" w:type="dxa"/>
        <w:tblLook w:val="04A0" w:firstRow="1" w:lastRow="0" w:firstColumn="1" w:lastColumn="0" w:noHBand="0" w:noVBand="1"/>
      </w:tblPr>
      <w:tblGrid>
        <w:gridCol w:w="8359"/>
        <w:gridCol w:w="1525"/>
      </w:tblGrid>
      <w:tr w:rsidR="0042547E" w:rsidRPr="0042547E" w:rsidTr="004879A9">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47E" w:rsidRPr="0042547E" w:rsidRDefault="0042547E" w:rsidP="0042547E">
            <w:pPr>
              <w:spacing w:after="0"/>
              <w:jc w:val="center"/>
              <w:rPr>
                <w:b/>
                <w:bCs/>
                <w:iCs/>
                <w:color w:val="000000"/>
                <w:sz w:val="22"/>
                <w:szCs w:val="22"/>
              </w:rPr>
            </w:pPr>
            <w:r w:rsidRPr="0042547E">
              <w:rPr>
                <w:b/>
                <w:bCs/>
                <w:iCs/>
                <w:color w:val="000000"/>
                <w:sz w:val="22"/>
                <w:szCs w:val="22"/>
              </w:rPr>
              <w:t>Наименование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b/>
                <w:bCs/>
                <w:iCs/>
                <w:color w:val="000000"/>
                <w:sz w:val="22"/>
                <w:szCs w:val="22"/>
              </w:rPr>
            </w:pPr>
            <w:r w:rsidRPr="0042547E">
              <w:rPr>
                <w:b/>
                <w:bCs/>
                <w:iCs/>
                <w:color w:val="000000"/>
                <w:sz w:val="22"/>
                <w:szCs w:val="22"/>
              </w:rPr>
              <w:t>Выход</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Буженина с соусом красным с вином 100/50/50,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100/50/50</w:t>
            </w:r>
          </w:p>
        </w:tc>
      </w:tr>
      <w:tr w:rsidR="0042547E" w:rsidRPr="0042547E" w:rsidTr="004879A9">
        <w:trPr>
          <w:trHeight w:val="351"/>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Витки куриные фаршированные грибами сыром и сладким перцем 150/50,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Жаркое из говядины 75/150,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75/150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Жаркое из говядины с грибами по-киевски 100/20,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100/20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Зразы отбивные из говядины с луком и яйцом 200/50,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200/50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Индейка запеченная с ветчиной, миндалем и сыром 150/50,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Индейка запеченная с грушей 100/45,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100/45</w:t>
            </w:r>
          </w:p>
        </w:tc>
      </w:tr>
      <w:tr w:rsidR="0042547E" w:rsidRPr="0042547E" w:rsidTr="004879A9">
        <w:trPr>
          <w:trHeight w:val="292"/>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Индейка маринованная с имбирем, жареная на гриле с апельсинами 100/50,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Котлета из свинины фаршированная маслом и чесноком по-сарански 100,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Котлета куриная Де-Воляй 100/50,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Котлета натуральная из куриного филе с зеленью 200,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200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856C79" w:rsidP="0042547E">
            <w:pPr>
              <w:spacing w:after="0"/>
              <w:jc w:val="left"/>
              <w:rPr>
                <w:color w:val="000000"/>
                <w:sz w:val="22"/>
                <w:szCs w:val="22"/>
              </w:rPr>
            </w:pPr>
            <w:r>
              <w:rPr>
                <w:color w:val="000000"/>
                <w:sz w:val="22"/>
                <w:szCs w:val="22"/>
              </w:rPr>
              <w:t xml:space="preserve">Котлета по-киевски </w:t>
            </w:r>
            <w:r w:rsidR="0042547E" w:rsidRPr="0042547E">
              <w:rPr>
                <w:color w:val="000000"/>
                <w:sz w:val="22"/>
                <w:szCs w:val="22"/>
              </w:rPr>
              <w:t>с салатом Айсберг и сладким перцем 125/50,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Куриное филе с медом и дольками красного грейпфрута 125/50,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Куриное филе фаршированное курагой 100,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Куриные ножки в апельсиновой глазури с семенами кориандра 170/50,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170/50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856C79">
            <w:pPr>
              <w:spacing w:after="0"/>
              <w:jc w:val="left"/>
              <w:rPr>
                <w:color w:val="000000"/>
                <w:sz w:val="22"/>
                <w:szCs w:val="22"/>
              </w:rPr>
            </w:pPr>
            <w:r w:rsidRPr="0042547E">
              <w:rPr>
                <w:color w:val="000000"/>
                <w:sz w:val="22"/>
                <w:szCs w:val="22"/>
              </w:rPr>
              <w:t>Куриные окорочка, маринованные с имбирем, жареные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Лагман узбекский 250,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Лазанья мясная 200,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200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Люля-кебаб с соусом Ткемали 100/50,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w:t>
            </w:r>
          </w:p>
        </w:tc>
      </w:tr>
      <w:tr w:rsidR="0042547E" w:rsidRPr="0042547E" w:rsidTr="004879A9">
        <w:trPr>
          <w:trHeight w:val="403"/>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Медальоны из свиной вырезки с жареными грибами и соусом из красного вина с розма</w:t>
            </w:r>
            <w:r w:rsidR="00856C79">
              <w:rPr>
                <w:color w:val="000000"/>
                <w:sz w:val="22"/>
                <w:szCs w:val="22"/>
              </w:rPr>
              <w:t>рином</w:t>
            </w:r>
            <w:r w:rsidRPr="0042547E">
              <w:rPr>
                <w:color w:val="000000"/>
                <w:sz w:val="22"/>
                <w:szCs w:val="22"/>
              </w:rPr>
              <w:t>, 100/50/50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100/50/50</w:t>
            </w:r>
          </w:p>
        </w:tc>
      </w:tr>
      <w:tr w:rsidR="0042547E" w:rsidRPr="0042547E" w:rsidTr="004879A9">
        <w:trPr>
          <w:trHeight w:val="169"/>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Пряная свинина в винно-клюквенной глазури с овощами 100/100/20/2,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100/100/20/2</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Пуэрко ассада (запеченная свинина) с ананасом 100/17,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100/17</w:t>
            </w:r>
          </w:p>
        </w:tc>
      </w:tr>
      <w:tr w:rsidR="0042547E" w:rsidRPr="0042547E" w:rsidTr="004879A9">
        <w:trPr>
          <w:trHeight w:val="7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Рулетики из куриной грудки, фаршированные сыром и беконом, со свежими помидорами 150/50</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Рулетики из свиной корейки и бекона с томатной сальсой 100/30/50,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100/30/50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856C79">
            <w:pPr>
              <w:spacing w:after="0"/>
              <w:jc w:val="left"/>
              <w:rPr>
                <w:color w:val="000000"/>
                <w:sz w:val="22"/>
                <w:szCs w:val="22"/>
              </w:rPr>
            </w:pPr>
            <w:r w:rsidRPr="0042547E">
              <w:rPr>
                <w:color w:val="000000"/>
                <w:sz w:val="22"/>
                <w:szCs w:val="22"/>
              </w:rPr>
              <w:t>Салат Андижан с фунчозой</w:t>
            </w:r>
            <w:r w:rsidR="00856C79">
              <w:rPr>
                <w:color w:val="000000"/>
                <w:sz w:val="22"/>
                <w:szCs w:val="22"/>
              </w:rPr>
              <w:t>,</w:t>
            </w:r>
            <w:r w:rsidRPr="0042547E">
              <w:rPr>
                <w:color w:val="000000"/>
                <w:sz w:val="22"/>
                <w:szCs w:val="22"/>
              </w:rPr>
              <w:t xml:space="preserve"> говядиной и овощами 120,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120</w:t>
            </w:r>
          </w:p>
        </w:tc>
      </w:tr>
      <w:tr w:rsidR="0042547E" w:rsidRPr="0042547E" w:rsidTr="004879A9">
        <w:trPr>
          <w:trHeight w:val="165"/>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Бомбей из курицы с ананасом, зеленым яблоком и сладким перцем 150/30/15/,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150/30/15</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Греческий из свежих овощей с маслинами и брынзой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33"/>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из белокочанной капусты с ломтиками бекона, вяленой сливой и май-м 177,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177</w:t>
            </w:r>
          </w:p>
        </w:tc>
      </w:tr>
      <w:tr w:rsidR="0042547E" w:rsidRPr="0042547E" w:rsidTr="004879A9">
        <w:trPr>
          <w:trHeight w:val="227"/>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из ветчины с жареной телятиной, яблоками, зеленым горошком, корни</w:t>
            </w:r>
            <w:r w:rsidR="004879A9">
              <w:rPr>
                <w:color w:val="000000"/>
                <w:sz w:val="22"/>
                <w:szCs w:val="22"/>
              </w:rPr>
              <w:t>шонами</w:t>
            </w:r>
            <w:r w:rsidRPr="0042547E">
              <w:rPr>
                <w:color w:val="000000"/>
                <w:sz w:val="22"/>
                <w:szCs w:val="22"/>
              </w:rPr>
              <w:t>, 200/7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200/7</w:t>
            </w:r>
          </w:p>
        </w:tc>
      </w:tr>
      <w:tr w:rsidR="0042547E" w:rsidRPr="0042547E" w:rsidTr="004879A9">
        <w:trPr>
          <w:trHeight w:val="291"/>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из курицы с виноградом, сыром, салатом Латук и йогуртовой заправкой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из семги слабосоленой с Айсбергом помидорами и маслинами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кипрский с грейпфрутом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овощной с пикантной заправкой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Олтин куз 200,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200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острова Барба с крабами и грибами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Полермо с грибами и ветчиной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Славянский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слоеный Белая береза 150,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Цезарь с Айсбергом и слабосоленой семгой 280,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280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Цезарь с курицей и чесночными гренками 150/50/10,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150/50/10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Цезарь с семгой 220,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220</w:t>
            </w:r>
          </w:p>
        </w:tc>
      </w:tr>
      <w:tr w:rsidR="0042547E" w:rsidRPr="0042547E" w:rsidTr="004879A9">
        <w:trPr>
          <w:trHeight w:val="7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Салат Цезарь со слабосоленой семгой, соусом и чесночными гренками 200,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200</w:t>
            </w:r>
          </w:p>
        </w:tc>
      </w:tr>
      <w:tr w:rsidR="0042547E" w:rsidRPr="0042547E" w:rsidTr="004879A9">
        <w:trPr>
          <w:trHeight w:val="7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Свиная корейка, фаршированная сельдереем и яблоками, с cоусом 125/5/40,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125/5/40</w:t>
            </w:r>
          </w:p>
        </w:tc>
      </w:tr>
      <w:tr w:rsidR="0042547E" w:rsidRPr="0042547E" w:rsidTr="004879A9">
        <w:trPr>
          <w:trHeight w:val="7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 xml:space="preserve">Свиная отбивная жареная на гриле в пряных травах </w:t>
            </w:r>
            <w:r w:rsidR="004879A9" w:rsidRPr="0042547E">
              <w:rPr>
                <w:color w:val="000000"/>
                <w:sz w:val="22"/>
                <w:szCs w:val="22"/>
              </w:rPr>
              <w:t>поданная</w:t>
            </w:r>
            <w:r w:rsidRPr="0042547E">
              <w:rPr>
                <w:color w:val="000000"/>
                <w:sz w:val="22"/>
                <w:szCs w:val="22"/>
              </w:rPr>
              <w:t xml:space="preserve"> с грибным соусом 141/40/25,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40/25</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Свинина по-владимирски, фаршированная беконом и сыром 100/50,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Свинина по-испански 100/45,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100/45</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Свинина, фаршированная шпинатом и сыром Cулугуни 125/30/30,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125/30/30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Семга в соевом соусе с кунжутом 180,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180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Семга жареная с персиковым соусом 100/30/30,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100/30/30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Семга запеченная с грибами и сливками в фольге 100/45/100,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100/45/100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Стейк из семги жаренный в картофельной стружке 125,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Филе индейки фаршированное апельсином 125/50/50,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125/50/50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Цыпленок по-испански 150/150/2,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150/150/2</w:t>
            </w:r>
          </w:p>
        </w:tc>
      </w:tr>
      <w:tr w:rsidR="0042547E" w:rsidRPr="0042547E" w:rsidTr="004879A9">
        <w:trPr>
          <w:trHeight w:val="7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Шашлык из куриной грудки, маринованный в апельсиново-медовом соусе 100/50,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Шашлык из семги с лимоном, зеленью и оливками 100/50,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100/50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Шашлычки из куриного филе 145,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145</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Шейка свиная в панировке из зеленого лука, миндаля и петрушки 125/50,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Шницель Гордон Блю 125/50,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125/50</w:t>
            </w:r>
          </w:p>
        </w:tc>
      </w:tr>
      <w:tr w:rsidR="0042547E" w:rsidRPr="0042547E" w:rsidTr="004879A9">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42547E" w:rsidRPr="0042547E" w:rsidRDefault="0042547E" w:rsidP="0042547E">
            <w:pPr>
              <w:spacing w:after="0"/>
              <w:jc w:val="left"/>
              <w:rPr>
                <w:color w:val="000000"/>
                <w:sz w:val="22"/>
                <w:szCs w:val="22"/>
              </w:rPr>
            </w:pPr>
            <w:r w:rsidRPr="0042547E">
              <w:rPr>
                <w:color w:val="000000"/>
                <w:sz w:val="22"/>
                <w:szCs w:val="22"/>
              </w:rPr>
              <w:t>Шницель Лесная яблоня 125/20/50, пор</w:t>
            </w:r>
          </w:p>
        </w:tc>
        <w:tc>
          <w:tcPr>
            <w:tcW w:w="1525" w:type="dxa"/>
            <w:tcBorders>
              <w:top w:val="nil"/>
              <w:left w:val="nil"/>
              <w:bottom w:val="single" w:sz="4" w:space="0" w:color="auto"/>
              <w:right w:val="single" w:sz="4" w:space="0" w:color="auto"/>
            </w:tcBorders>
            <w:shd w:val="clear" w:color="auto" w:fill="auto"/>
            <w:noWrap/>
            <w:vAlign w:val="center"/>
            <w:hideMark/>
          </w:tcPr>
          <w:p w:rsidR="0042547E" w:rsidRPr="0042547E" w:rsidRDefault="0042547E" w:rsidP="004879A9">
            <w:pPr>
              <w:spacing w:after="0"/>
              <w:jc w:val="center"/>
              <w:rPr>
                <w:color w:val="000000"/>
                <w:sz w:val="22"/>
                <w:szCs w:val="22"/>
              </w:rPr>
            </w:pPr>
            <w:r w:rsidRPr="0042547E">
              <w:rPr>
                <w:color w:val="000000"/>
                <w:sz w:val="22"/>
                <w:szCs w:val="22"/>
              </w:rPr>
              <w:t>125/20/50</w:t>
            </w:r>
          </w:p>
        </w:tc>
      </w:tr>
    </w:tbl>
    <w:p w:rsidR="0042547E" w:rsidRDefault="0042547E" w:rsidP="00107C39">
      <w:pPr>
        <w:spacing w:after="0"/>
        <w:jc w:val="center"/>
      </w:pPr>
    </w:p>
    <w:p w:rsidR="0042547E" w:rsidRDefault="0042547E"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107C39">
      <w:pPr>
        <w:spacing w:after="0"/>
        <w:jc w:val="center"/>
      </w:pPr>
    </w:p>
    <w:p w:rsidR="004879A9" w:rsidRDefault="004879A9" w:rsidP="004879A9">
      <w:pPr>
        <w:spacing w:after="0"/>
        <w:ind w:left="5680"/>
        <w:jc w:val="right"/>
      </w:pPr>
      <w:r w:rsidRPr="00050551">
        <w:t xml:space="preserve">Приложение </w:t>
      </w:r>
      <w:r w:rsidR="00C23537">
        <w:t>8</w:t>
      </w:r>
      <w:r w:rsidRPr="00050551">
        <w:t xml:space="preserve"> </w:t>
      </w:r>
    </w:p>
    <w:p w:rsidR="004879A9" w:rsidRPr="00050551" w:rsidRDefault="004879A9" w:rsidP="004879A9">
      <w:pPr>
        <w:spacing w:after="0"/>
        <w:ind w:left="5680"/>
        <w:jc w:val="right"/>
      </w:pPr>
      <w:r w:rsidRPr="00050551">
        <w:t xml:space="preserve">к </w:t>
      </w:r>
      <w:r>
        <w:t>Описанию объекта закупки</w:t>
      </w:r>
    </w:p>
    <w:p w:rsidR="004879A9" w:rsidRDefault="004879A9" w:rsidP="00107C39">
      <w:pPr>
        <w:spacing w:after="0"/>
        <w:jc w:val="center"/>
      </w:pPr>
    </w:p>
    <w:p w:rsidR="004879A9" w:rsidRDefault="004879A9" w:rsidP="004879A9">
      <w:pPr>
        <w:spacing w:after="0"/>
        <w:jc w:val="left"/>
      </w:pPr>
      <w:r>
        <w:t>Завтраки</w:t>
      </w:r>
    </w:p>
    <w:p w:rsidR="004879A9" w:rsidRDefault="004879A9" w:rsidP="00107C39">
      <w:pPr>
        <w:spacing w:after="0"/>
        <w:jc w:val="center"/>
      </w:pPr>
    </w:p>
    <w:tbl>
      <w:tblPr>
        <w:tblW w:w="9809" w:type="dxa"/>
        <w:tblInd w:w="113" w:type="dxa"/>
        <w:tblLook w:val="04A0" w:firstRow="1" w:lastRow="0" w:firstColumn="1" w:lastColumn="0" w:noHBand="0" w:noVBand="1"/>
      </w:tblPr>
      <w:tblGrid>
        <w:gridCol w:w="8642"/>
        <w:gridCol w:w="1167"/>
      </w:tblGrid>
      <w:tr w:rsidR="004879A9" w:rsidRPr="004879A9" w:rsidTr="00335FBF">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b/>
                <w:bCs/>
                <w:iCs/>
                <w:color w:val="000000"/>
                <w:sz w:val="22"/>
                <w:szCs w:val="22"/>
              </w:rPr>
            </w:pPr>
            <w:r w:rsidRPr="004879A9">
              <w:rPr>
                <w:b/>
                <w:bCs/>
                <w:iCs/>
                <w:color w:val="000000"/>
                <w:sz w:val="22"/>
                <w:szCs w:val="22"/>
              </w:rPr>
              <w:t>Наименование</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b/>
                <w:bCs/>
                <w:iCs/>
                <w:color w:val="000000"/>
                <w:sz w:val="22"/>
                <w:szCs w:val="22"/>
              </w:rPr>
            </w:pPr>
            <w:r w:rsidRPr="004879A9">
              <w:rPr>
                <w:b/>
                <w:bCs/>
                <w:iCs/>
                <w:color w:val="000000"/>
                <w:sz w:val="22"/>
                <w:szCs w:val="22"/>
              </w:rPr>
              <w:t>Выход</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90,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90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джемом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капустой и яйцом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молоком сгущенным (вареным)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мясом и луком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сыром (новая)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сыром 160,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160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творогом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с яблоками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Блинчики фаршированные ветчиной и сыром 135,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Блины с припеком ветчина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 бужениной 25/20,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 варено-копченым карбонадом 25/20,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 варено-копченым Сервелатом 25/20,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 колбасой Ароматной 25/20,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 сельдью и зеленым лучком на черном хлебе 20/5/25,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20/5/25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 сыром и сливочным маслом 20/5/20,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20/5/20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Бутерброд со слабосоленой семгой и сливочным маслом 25/5/20,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25/5/20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на тосте с ветчиной, помидором, перцем и сыром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с ветчиной и сыром и помидором на черном хлебе 85,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85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с ветчиной и сыром на черном хлебе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с ветчиной помидором и сыром 85,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85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с ветчиной, голл. сыром и помидором на черном хлебе 120,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с карбонадом и сыром на черном хлебе 120,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335FBF">
            <w:pPr>
              <w:spacing w:after="0"/>
              <w:jc w:val="left"/>
              <w:rPr>
                <w:color w:val="000000"/>
                <w:sz w:val="22"/>
                <w:szCs w:val="22"/>
              </w:rPr>
            </w:pPr>
            <w:r w:rsidRPr="004879A9">
              <w:rPr>
                <w:color w:val="000000"/>
                <w:sz w:val="22"/>
                <w:szCs w:val="22"/>
              </w:rPr>
              <w:t>Горячий бутерброд с карбонадом огурцом и сыром 85,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85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бутерброд с помидором сыром и майонезом на черном хлебе 110,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сэндвич с сосисками сыром и помидорами 235,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235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Горячий тост с колбасой, сыром и помидором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Жульен грибной 80</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80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Жульен из кур 80,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80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абрикосами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ананасом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грушами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изюмом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курагой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персиками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 цукатами вишневыми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со свежими грушами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из творога со свежими яблоками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манная с яблоками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морковная с курагой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Запеканка рисовая с творогом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геркулесовая молочная с ананасом и сливочным маслом 185/15/10,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185/15/10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геркулесовая молочная с маслом сливочным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геркулесовая на воде 250/5,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250/5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геркулесовая с ананасом постная 185/15,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185/15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геркулесовая с курагой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гречневая молочная со сливочным маслом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гречневая на воде 250/5,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250/5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кукурузная молочная со сливочным маслом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кукурузная с изюмом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кукурузная с курагой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манная молочная со сливочным маслом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манная с изюмом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пшенная молочная со сливочным маслом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335FBF">
            <w:pPr>
              <w:spacing w:after="0"/>
              <w:jc w:val="left"/>
              <w:rPr>
                <w:color w:val="000000"/>
                <w:sz w:val="22"/>
                <w:szCs w:val="22"/>
              </w:rPr>
            </w:pPr>
            <w:r w:rsidRPr="004879A9">
              <w:rPr>
                <w:color w:val="000000"/>
                <w:sz w:val="22"/>
                <w:szCs w:val="22"/>
              </w:rPr>
              <w:t>Каша пшенная с корицей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пшенная с курагой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пшенно-рисовая молочная со сливочным маслом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рисовая жидкая на воде 200/5,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335FBF">
            <w:pPr>
              <w:spacing w:after="0"/>
              <w:jc w:val="left"/>
              <w:rPr>
                <w:color w:val="000000"/>
                <w:sz w:val="22"/>
                <w:szCs w:val="22"/>
              </w:rPr>
            </w:pPr>
            <w:r w:rsidRPr="004879A9">
              <w:rPr>
                <w:color w:val="000000"/>
                <w:sz w:val="22"/>
                <w:szCs w:val="22"/>
              </w:rPr>
              <w:t>Каша рисовая молочная со сливочным маслом 200/10,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рисовая с ананасом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рисовая с тыквой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Каша рисовая с яблоками и изюмом постная 200,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Оладьи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Оладьи из творога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Оладьи рисовые с яблоками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Оладьи с ананасовым припеком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Оладьи с изюмом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Оладьи с яблоками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запеченный с зеленым горошком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запеченный с помидорами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запеченный с цветной капустой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натуральный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с ветчиной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с копченостями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Омлет с сыром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Пудинг из творога с изюмом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Сардельки жареные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Сардельки отварные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Сардельки отварные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Сосиски жареные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Сосиски жареные с кетчупом 100/20,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Сосиски отварные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Сулугуни жареный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Сырники из творога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Сырники по-киевски 150/5,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150/5</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Сырные шарики с зеленью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Сэндвич с ветчиной сыром и свежими помидорами 210,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210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Сэндвич с карбонадом и свежими огурцами 90,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90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Сэндвич со слабосоленой семгой и свежим огурцом 180,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180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Тарелка к завтраку с ветчиной, сыром и свежими овощами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Тарелка к завтраку с карбонадом сыром и свежими овощами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Тарелка к завтраку с семгой с/с, лимоном, маслинами и сливочным маслом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Творожники с ананасом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Творожники с вишней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Творожники с клубникой 150,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150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Творожный десерт с абрикосом и соусом из клубники 100,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100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Шаурма с говядиной 140,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140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Шаурма с индейкой 140,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140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Шаурма с индейкой 120,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Шаурма с курицей 140,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140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Шаурма со свининой 140,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140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Яичница глазунья 79.,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79.</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Яйцо под майонезом 40/20,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40/20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Яйцо под майонезом с зеленым горошком 40/20/20,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40/20/20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Яйцо под майонезом с маринованным огурцом 40/20/20,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40/20/20</w:t>
            </w:r>
          </w:p>
        </w:tc>
      </w:tr>
      <w:tr w:rsidR="004879A9" w:rsidRPr="004879A9"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4879A9" w:rsidRPr="004879A9" w:rsidRDefault="004879A9" w:rsidP="004879A9">
            <w:pPr>
              <w:spacing w:after="0"/>
              <w:jc w:val="left"/>
              <w:rPr>
                <w:color w:val="000000"/>
                <w:sz w:val="22"/>
                <w:szCs w:val="22"/>
              </w:rPr>
            </w:pPr>
            <w:r w:rsidRPr="004879A9">
              <w:rPr>
                <w:color w:val="000000"/>
                <w:sz w:val="22"/>
                <w:szCs w:val="22"/>
              </w:rPr>
              <w:t>Яйцо под майонезом со свежим огурцом 40/20/20, пор</w:t>
            </w:r>
          </w:p>
        </w:tc>
        <w:tc>
          <w:tcPr>
            <w:tcW w:w="1167" w:type="dxa"/>
            <w:tcBorders>
              <w:top w:val="nil"/>
              <w:left w:val="nil"/>
              <w:bottom w:val="single" w:sz="4" w:space="0" w:color="auto"/>
              <w:right w:val="single" w:sz="4" w:space="0" w:color="auto"/>
            </w:tcBorders>
            <w:shd w:val="clear" w:color="auto" w:fill="auto"/>
            <w:noWrap/>
            <w:vAlign w:val="bottom"/>
            <w:hideMark/>
          </w:tcPr>
          <w:p w:rsidR="004879A9" w:rsidRPr="004879A9" w:rsidRDefault="004879A9" w:rsidP="004879A9">
            <w:pPr>
              <w:spacing w:after="0"/>
              <w:jc w:val="center"/>
              <w:rPr>
                <w:color w:val="000000"/>
                <w:sz w:val="22"/>
                <w:szCs w:val="22"/>
              </w:rPr>
            </w:pPr>
            <w:r w:rsidRPr="004879A9">
              <w:rPr>
                <w:color w:val="000000"/>
                <w:sz w:val="22"/>
                <w:szCs w:val="22"/>
              </w:rPr>
              <w:t>40/20/20</w:t>
            </w:r>
          </w:p>
        </w:tc>
      </w:tr>
    </w:tbl>
    <w:p w:rsidR="003F5F93" w:rsidRDefault="003F5F93" w:rsidP="00107C39">
      <w:pPr>
        <w:spacing w:after="0"/>
        <w:jc w:val="center"/>
      </w:pPr>
    </w:p>
    <w:p w:rsidR="003F5F93" w:rsidRDefault="003F5F93"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335FBF">
      <w:pPr>
        <w:spacing w:after="0"/>
        <w:ind w:left="5680"/>
        <w:jc w:val="right"/>
      </w:pPr>
      <w:r w:rsidRPr="00050551">
        <w:t xml:space="preserve">Приложение </w:t>
      </w:r>
      <w:r w:rsidR="00C23537">
        <w:t>9</w:t>
      </w:r>
      <w:r w:rsidRPr="00050551">
        <w:t xml:space="preserve"> </w:t>
      </w:r>
    </w:p>
    <w:p w:rsidR="00335FBF" w:rsidRPr="00050551" w:rsidRDefault="00335FBF" w:rsidP="00335FBF">
      <w:pPr>
        <w:spacing w:after="0"/>
        <w:ind w:left="5680"/>
        <w:jc w:val="right"/>
      </w:pPr>
      <w:r w:rsidRPr="00050551">
        <w:t xml:space="preserve">к </w:t>
      </w:r>
      <w:r>
        <w:t>Описанию объекта закупки</w:t>
      </w:r>
    </w:p>
    <w:p w:rsidR="00335FBF" w:rsidRDefault="00335FBF" w:rsidP="00107C39">
      <w:pPr>
        <w:spacing w:after="0"/>
        <w:jc w:val="center"/>
      </w:pPr>
    </w:p>
    <w:p w:rsidR="00335FBF" w:rsidRDefault="00335FBF" w:rsidP="00335FBF">
      <w:pPr>
        <w:spacing w:after="0"/>
        <w:jc w:val="left"/>
      </w:pPr>
      <w:r>
        <w:t>Напитки</w:t>
      </w:r>
    </w:p>
    <w:p w:rsidR="00335FBF" w:rsidRDefault="00335FBF" w:rsidP="00107C39">
      <w:pPr>
        <w:spacing w:after="0"/>
        <w:jc w:val="center"/>
      </w:pPr>
    </w:p>
    <w:tbl>
      <w:tblPr>
        <w:tblW w:w="9918" w:type="dxa"/>
        <w:tblInd w:w="113" w:type="dxa"/>
        <w:tblLook w:val="04A0" w:firstRow="1" w:lastRow="0" w:firstColumn="1" w:lastColumn="0" w:noHBand="0" w:noVBand="1"/>
      </w:tblPr>
      <w:tblGrid>
        <w:gridCol w:w="8642"/>
        <w:gridCol w:w="1276"/>
      </w:tblGrid>
      <w:tr w:rsidR="00335FBF" w:rsidRPr="00335FBF" w:rsidTr="00335FBF">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b/>
                <w:bCs/>
                <w:iCs/>
                <w:color w:val="000000"/>
                <w:sz w:val="22"/>
                <w:szCs w:val="22"/>
              </w:rPr>
            </w:pPr>
            <w:r w:rsidRPr="00335FBF">
              <w:rPr>
                <w:b/>
                <w:bCs/>
                <w:i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b/>
                <w:bCs/>
                <w:iCs/>
                <w:color w:val="000000"/>
                <w:sz w:val="22"/>
                <w:szCs w:val="22"/>
              </w:rPr>
            </w:pPr>
            <w:r w:rsidRPr="00335FBF">
              <w:rPr>
                <w:b/>
                <w:bCs/>
                <w:iCs/>
                <w:color w:val="000000"/>
                <w:sz w:val="22"/>
                <w:szCs w:val="22"/>
              </w:rPr>
              <w:t>Выход</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Кисель из клюквы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Кисель из черной смородины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Кисель из ягод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апельсинов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вишни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клубники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свежих фруктов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свежих яблок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сухофруктов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черной смородины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чернослива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Компот из ягод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Кофе Эспрессо 60,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Морс из клюквы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Напиток из шиповника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Сок в ассортименте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r w:rsidR="00335FBF" w:rsidRPr="00335FBF" w:rsidTr="00335FBF">
        <w:trPr>
          <w:trHeight w:val="300"/>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335FBF" w:rsidRPr="00335FBF" w:rsidRDefault="00335FBF" w:rsidP="00335FBF">
            <w:pPr>
              <w:spacing w:after="0"/>
              <w:jc w:val="left"/>
              <w:rPr>
                <w:color w:val="000000"/>
                <w:sz w:val="22"/>
                <w:szCs w:val="22"/>
              </w:rPr>
            </w:pPr>
            <w:r w:rsidRPr="00335FBF">
              <w:rPr>
                <w:color w:val="000000"/>
                <w:sz w:val="22"/>
                <w:szCs w:val="22"/>
              </w:rPr>
              <w:t>Напиток лимонный 200, пор</w:t>
            </w:r>
          </w:p>
        </w:tc>
        <w:tc>
          <w:tcPr>
            <w:tcW w:w="1276" w:type="dxa"/>
            <w:tcBorders>
              <w:top w:val="nil"/>
              <w:left w:val="nil"/>
              <w:bottom w:val="single" w:sz="4" w:space="0" w:color="auto"/>
              <w:right w:val="single" w:sz="4" w:space="0" w:color="auto"/>
            </w:tcBorders>
            <w:shd w:val="clear" w:color="auto" w:fill="auto"/>
            <w:noWrap/>
            <w:vAlign w:val="bottom"/>
            <w:hideMark/>
          </w:tcPr>
          <w:p w:rsidR="00335FBF" w:rsidRPr="00335FBF" w:rsidRDefault="00335FBF" w:rsidP="00335FBF">
            <w:pPr>
              <w:spacing w:after="0"/>
              <w:jc w:val="center"/>
              <w:rPr>
                <w:color w:val="000000"/>
                <w:sz w:val="22"/>
                <w:szCs w:val="22"/>
              </w:rPr>
            </w:pPr>
            <w:r w:rsidRPr="00335FBF">
              <w:rPr>
                <w:color w:val="000000"/>
                <w:sz w:val="22"/>
                <w:szCs w:val="22"/>
              </w:rPr>
              <w:t>200</w:t>
            </w:r>
          </w:p>
        </w:tc>
      </w:tr>
    </w:tbl>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p w:rsidR="00335FBF" w:rsidRDefault="00335FBF" w:rsidP="00107C39">
      <w:pPr>
        <w:spacing w:after="0"/>
        <w:jc w:val="center"/>
      </w:pPr>
    </w:p>
    <w:sectPr w:rsidR="00335FBF" w:rsidSect="005C6A49">
      <w:footerReference w:type="default" r:id="rId8"/>
      <w:footerReference w:type="first" r:id="rId9"/>
      <w:pgSz w:w="11906" w:h="16838"/>
      <w:pgMar w:top="851" w:right="99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79" w:rsidRDefault="00856C79">
      <w:r>
        <w:separator/>
      </w:r>
    </w:p>
  </w:endnote>
  <w:endnote w:type="continuationSeparator" w:id="0">
    <w:p w:rsidR="00856C79" w:rsidRDefault="008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9" w:rsidRDefault="00856C7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9" w:rsidRDefault="00856C79">
    <w:pPr>
      <w:pStyle w:val="af"/>
      <w:jc w:val="center"/>
    </w:pPr>
  </w:p>
  <w:p w:rsidR="00856C79" w:rsidRDefault="00856C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79" w:rsidRDefault="00856C79">
      <w:r>
        <w:separator/>
      </w:r>
    </w:p>
  </w:footnote>
  <w:footnote w:type="continuationSeparator" w:id="0">
    <w:p w:rsidR="00856C79" w:rsidRDefault="0085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707800"/>
    <w:multiLevelType w:val="hybridMultilevel"/>
    <w:tmpl w:val="C2E0ADE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1">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7">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8">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2DA3E07"/>
    <w:multiLevelType w:val="hybridMultilevel"/>
    <w:tmpl w:val="81368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08D435C"/>
    <w:multiLevelType w:val="hybridMultilevel"/>
    <w:tmpl w:val="561E1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AF307DA"/>
    <w:multiLevelType w:val="hybridMultilevel"/>
    <w:tmpl w:val="C876E8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6"/>
  </w:num>
  <w:num w:numId="11">
    <w:abstractNumId w:val="21"/>
  </w:num>
  <w:num w:numId="12">
    <w:abstractNumId w:val="87"/>
  </w:num>
  <w:num w:numId="13">
    <w:abstractNumId w:val="42"/>
  </w:num>
  <w:num w:numId="14">
    <w:abstractNumId w:val="47"/>
  </w:num>
  <w:num w:numId="15">
    <w:abstractNumId w:val="31"/>
  </w:num>
  <w:num w:numId="16">
    <w:abstractNumId w:val="51"/>
  </w:num>
  <w:num w:numId="17">
    <w:abstractNumId w:val="27"/>
  </w:num>
  <w:num w:numId="18">
    <w:abstractNumId w:val="74"/>
  </w:num>
  <w:num w:numId="19">
    <w:abstractNumId w:val="17"/>
  </w:num>
  <w:num w:numId="20">
    <w:abstractNumId w:val="56"/>
  </w:num>
  <w:num w:numId="21">
    <w:abstractNumId w:val="78"/>
  </w:num>
  <w:num w:numId="22">
    <w:abstractNumId w:val="83"/>
  </w:num>
  <w:num w:numId="23">
    <w:abstractNumId w:val="80"/>
  </w:num>
  <w:num w:numId="24">
    <w:abstractNumId w:val="52"/>
  </w:num>
  <w:num w:numId="25">
    <w:abstractNumId w:val="60"/>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0"/>
  </w:num>
  <w:num w:numId="31">
    <w:abstractNumId w:val="16"/>
  </w:num>
  <w:num w:numId="32">
    <w:abstractNumId w:val="14"/>
  </w:num>
  <w:num w:numId="33">
    <w:abstractNumId w:val="99"/>
  </w:num>
  <w:num w:numId="34">
    <w:abstractNumId w:val="32"/>
  </w:num>
  <w:num w:numId="35">
    <w:abstractNumId w:val="25"/>
  </w:num>
  <w:num w:numId="36">
    <w:abstractNumId w:val="64"/>
  </w:num>
  <w:num w:numId="37">
    <w:abstractNumId w:val="26"/>
  </w:num>
  <w:num w:numId="38">
    <w:abstractNumId w:val="20"/>
  </w:num>
  <w:num w:numId="39">
    <w:abstractNumId w:val="33"/>
  </w:num>
  <w:num w:numId="40">
    <w:abstractNumId w:val="96"/>
  </w:num>
  <w:num w:numId="41">
    <w:abstractNumId w:val="92"/>
  </w:num>
  <w:num w:numId="42">
    <w:abstractNumId w:val="63"/>
  </w:num>
  <w:num w:numId="43">
    <w:abstractNumId w:val="62"/>
  </w:num>
  <w:num w:numId="44">
    <w:abstractNumId w:val="41"/>
  </w:num>
  <w:num w:numId="45">
    <w:abstractNumId w:val="79"/>
  </w:num>
  <w:num w:numId="46">
    <w:abstractNumId w:val="54"/>
  </w:num>
  <w:num w:numId="47">
    <w:abstractNumId w:val="34"/>
  </w:num>
  <w:num w:numId="48">
    <w:abstractNumId w:val="67"/>
  </w:num>
  <w:num w:numId="49">
    <w:abstractNumId w:val="71"/>
  </w:num>
  <w:num w:numId="50">
    <w:abstractNumId w:val="91"/>
  </w:num>
  <w:num w:numId="51">
    <w:abstractNumId w:val="70"/>
  </w:num>
  <w:num w:numId="52">
    <w:abstractNumId w:val="48"/>
  </w:num>
  <w:num w:numId="53">
    <w:abstractNumId w:val="90"/>
  </w:num>
  <w:num w:numId="54">
    <w:abstractNumId w:val="59"/>
  </w:num>
  <w:num w:numId="55">
    <w:abstractNumId w:val="58"/>
  </w:num>
  <w:num w:numId="56">
    <w:abstractNumId w:val="15"/>
  </w:num>
  <w:num w:numId="57">
    <w:abstractNumId w:val="65"/>
  </w:num>
  <w:num w:numId="58">
    <w:abstractNumId w:val="84"/>
  </w:num>
  <w:num w:numId="59">
    <w:abstractNumId w:val="19"/>
  </w:num>
  <w:num w:numId="60">
    <w:abstractNumId w:val="81"/>
  </w:num>
  <w:num w:numId="61">
    <w:abstractNumId w:val="39"/>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5"/>
  </w:num>
  <w:num w:numId="65">
    <w:abstractNumId w:val="22"/>
  </w:num>
  <w:num w:numId="66">
    <w:abstractNumId w:val="46"/>
  </w:num>
  <w:num w:numId="67">
    <w:abstractNumId w:val="89"/>
  </w:num>
  <w:num w:numId="68">
    <w:abstractNumId w:val="13"/>
  </w:num>
  <w:num w:numId="69">
    <w:abstractNumId w:val="57"/>
  </w:num>
  <w:num w:numId="70">
    <w:abstractNumId w:val="72"/>
  </w:num>
  <w:num w:numId="71">
    <w:abstractNumId w:val="43"/>
  </w:num>
  <w:num w:numId="72">
    <w:abstractNumId w:val="66"/>
  </w:num>
  <w:num w:numId="73">
    <w:abstractNumId w:val="49"/>
  </w:num>
  <w:num w:numId="74">
    <w:abstractNumId w:val="94"/>
  </w:num>
  <w:num w:numId="75">
    <w:abstractNumId w:val="88"/>
  </w:num>
  <w:num w:numId="76">
    <w:abstractNumId w:val="98"/>
  </w:num>
  <w:num w:numId="77">
    <w:abstractNumId w:val="53"/>
  </w:num>
  <w:num w:numId="78">
    <w:abstractNumId w:val="30"/>
  </w:num>
  <w:num w:numId="79">
    <w:abstractNumId w:val="28"/>
  </w:num>
  <w:num w:numId="80">
    <w:abstractNumId w:val="37"/>
  </w:num>
  <w:num w:numId="81">
    <w:abstractNumId w:val="24"/>
  </w:num>
  <w:num w:numId="82">
    <w:abstractNumId w:val="86"/>
  </w:num>
  <w:num w:numId="83">
    <w:abstractNumId w:val="18"/>
  </w:num>
  <w:num w:numId="84">
    <w:abstractNumId w:val="55"/>
  </w:num>
  <w:num w:numId="85">
    <w:abstractNumId w:val="77"/>
  </w:num>
  <w:num w:numId="86">
    <w:abstractNumId w:val="29"/>
  </w:num>
  <w:num w:numId="87">
    <w:abstractNumId w:val="73"/>
  </w:num>
  <w:num w:numId="88">
    <w:abstractNumId w:val="38"/>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75"/>
  </w:num>
  <w:num w:numId="92">
    <w:abstractNumId w:val="61"/>
  </w:num>
  <w:num w:numId="93">
    <w:abstractNumId w:val="40"/>
  </w:num>
  <w:num w:numId="94">
    <w:abstractNumId w:val="11"/>
  </w:num>
  <w:num w:numId="95">
    <w:abstractNumId w:val="82"/>
  </w:num>
  <w:num w:numId="96">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75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BC"/>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4DD7"/>
    <w:rsid w:val="000B512D"/>
    <w:rsid w:val="000B53A3"/>
    <w:rsid w:val="000B53ED"/>
    <w:rsid w:val="000B6F24"/>
    <w:rsid w:val="000B7216"/>
    <w:rsid w:val="000C00E9"/>
    <w:rsid w:val="000C01E4"/>
    <w:rsid w:val="000C0560"/>
    <w:rsid w:val="000C0A25"/>
    <w:rsid w:val="000C0C33"/>
    <w:rsid w:val="000C0D4E"/>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16"/>
    <w:rsid w:val="000D5692"/>
    <w:rsid w:val="000D58F3"/>
    <w:rsid w:val="000D5A64"/>
    <w:rsid w:val="000D5EB9"/>
    <w:rsid w:val="000D6174"/>
    <w:rsid w:val="000D63A2"/>
    <w:rsid w:val="000D6AB4"/>
    <w:rsid w:val="000D73B4"/>
    <w:rsid w:val="000D765F"/>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0FA1"/>
    <w:rsid w:val="000F1140"/>
    <w:rsid w:val="000F12EF"/>
    <w:rsid w:val="000F12F7"/>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709"/>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0FC9"/>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12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611"/>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9E"/>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1E8C"/>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463"/>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50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DA2"/>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F0"/>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5FBF"/>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0FD0"/>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240"/>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9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36"/>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7E"/>
    <w:rsid w:val="0042549A"/>
    <w:rsid w:val="00425D2F"/>
    <w:rsid w:val="00425E96"/>
    <w:rsid w:val="0042604B"/>
    <w:rsid w:val="00426DB1"/>
    <w:rsid w:val="004270DD"/>
    <w:rsid w:val="00427646"/>
    <w:rsid w:val="004278EC"/>
    <w:rsid w:val="00427C42"/>
    <w:rsid w:val="00427D5E"/>
    <w:rsid w:val="00427DB7"/>
    <w:rsid w:val="004303D9"/>
    <w:rsid w:val="004307A2"/>
    <w:rsid w:val="00430D81"/>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2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879A9"/>
    <w:rsid w:val="004900B9"/>
    <w:rsid w:val="00490509"/>
    <w:rsid w:val="00490686"/>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9C4"/>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5F9"/>
    <w:rsid w:val="00563624"/>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2BE7"/>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3093"/>
    <w:rsid w:val="005C374B"/>
    <w:rsid w:val="005C3927"/>
    <w:rsid w:val="005C3970"/>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455"/>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9D"/>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D4"/>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6EDC"/>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4E1"/>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5C7"/>
    <w:rsid w:val="00750739"/>
    <w:rsid w:val="00750CC5"/>
    <w:rsid w:val="00751011"/>
    <w:rsid w:val="00751132"/>
    <w:rsid w:val="0075183A"/>
    <w:rsid w:val="0075184F"/>
    <w:rsid w:val="007519A2"/>
    <w:rsid w:val="00751B44"/>
    <w:rsid w:val="00751C99"/>
    <w:rsid w:val="00751EEF"/>
    <w:rsid w:val="007520FA"/>
    <w:rsid w:val="00752417"/>
    <w:rsid w:val="007525F9"/>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5A05"/>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C7F18"/>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70"/>
    <w:rsid w:val="008018BE"/>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096"/>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C79"/>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096"/>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0EA"/>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2E90"/>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4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2B69"/>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5C9"/>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6A4"/>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B0B"/>
    <w:rsid w:val="009D321B"/>
    <w:rsid w:val="009D3627"/>
    <w:rsid w:val="009D36FA"/>
    <w:rsid w:val="009D375C"/>
    <w:rsid w:val="009D3A06"/>
    <w:rsid w:val="009D3A93"/>
    <w:rsid w:val="009D3BCE"/>
    <w:rsid w:val="009D42F9"/>
    <w:rsid w:val="009D4A23"/>
    <w:rsid w:val="009D5684"/>
    <w:rsid w:val="009D56D2"/>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75D"/>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1DF"/>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198"/>
    <w:rsid w:val="00AD036D"/>
    <w:rsid w:val="00AD0889"/>
    <w:rsid w:val="00AD0A45"/>
    <w:rsid w:val="00AD0C45"/>
    <w:rsid w:val="00AD0E40"/>
    <w:rsid w:val="00AD114B"/>
    <w:rsid w:val="00AD124A"/>
    <w:rsid w:val="00AD1528"/>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08"/>
    <w:rsid w:val="00AD7B8E"/>
    <w:rsid w:val="00AE003D"/>
    <w:rsid w:val="00AE01D7"/>
    <w:rsid w:val="00AE0410"/>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1CB"/>
    <w:rsid w:val="00B65826"/>
    <w:rsid w:val="00B65AC7"/>
    <w:rsid w:val="00B660D9"/>
    <w:rsid w:val="00B66107"/>
    <w:rsid w:val="00B6633B"/>
    <w:rsid w:val="00B66DDE"/>
    <w:rsid w:val="00B671A9"/>
    <w:rsid w:val="00B6724D"/>
    <w:rsid w:val="00B672AA"/>
    <w:rsid w:val="00B67609"/>
    <w:rsid w:val="00B67AEB"/>
    <w:rsid w:val="00B67AFC"/>
    <w:rsid w:val="00B67D75"/>
    <w:rsid w:val="00B67ED4"/>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DD7"/>
    <w:rsid w:val="00BA0E48"/>
    <w:rsid w:val="00BA0F45"/>
    <w:rsid w:val="00BA0F80"/>
    <w:rsid w:val="00BA13E1"/>
    <w:rsid w:val="00BA15EA"/>
    <w:rsid w:val="00BA1F7E"/>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253"/>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3D3"/>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537"/>
    <w:rsid w:val="00C23917"/>
    <w:rsid w:val="00C23A28"/>
    <w:rsid w:val="00C23A3F"/>
    <w:rsid w:val="00C23B6E"/>
    <w:rsid w:val="00C23B9F"/>
    <w:rsid w:val="00C23C89"/>
    <w:rsid w:val="00C23EA2"/>
    <w:rsid w:val="00C24072"/>
    <w:rsid w:val="00C24104"/>
    <w:rsid w:val="00C245DF"/>
    <w:rsid w:val="00C249D6"/>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959"/>
    <w:rsid w:val="00C87C4A"/>
    <w:rsid w:val="00C87FDD"/>
    <w:rsid w:val="00C90165"/>
    <w:rsid w:val="00C90524"/>
    <w:rsid w:val="00C91276"/>
    <w:rsid w:val="00C91554"/>
    <w:rsid w:val="00C91579"/>
    <w:rsid w:val="00C91592"/>
    <w:rsid w:val="00C915C2"/>
    <w:rsid w:val="00C919CA"/>
    <w:rsid w:val="00C91F13"/>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7C"/>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A04"/>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874"/>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429F"/>
    <w:rsid w:val="00D342C3"/>
    <w:rsid w:val="00D34374"/>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813"/>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74A"/>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6C"/>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1C62"/>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DDD"/>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7F0"/>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166"/>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2E9B"/>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138"/>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37FB1"/>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C75"/>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3A8"/>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377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A7"/>
    <w:rsid w:val="00F51FD6"/>
    <w:rsid w:val="00F529C3"/>
    <w:rsid w:val="00F52B55"/>
    <w:rsid w:val="00F531A8"/>
    <w:rsid w:val="00F5338D"/>
    <w:rsid w:val="00F53484"/>
    <w:rsid w:val="00F5361E"/>
    <w:rsid w:val="00F5399E"/>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F86"/>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F3775"/>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d">
    <w:name w:val="Форма"/>
    <w:basedOn w:val="ab"/>
    <w:next w:val="ab"/>
    <w:qFormat/>
    <w:rsid w:val="00ED73A8"/>
    <w:pPr>
      <w:keepNext/>
      <w:spacing w:before="100" w:beforeAutospacing="1" w:after="100" w:afterAutospacing="1" w:line="360" w:lineRule="auto"/>
      <w:ind w:firstLine="567"/>
      <w:jc w:val="right"/>
      <w:outlineLvl w:val="1"/>
    </w:pPr>
    <w:rPr>
      <w:rFonts w:eastAsia="Calibri"/>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28522985">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64754472">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44269573">
      <w:bodyDiv w:val="1"/>
      <w:marLeft w:val="0"/>
      <w:marRight w:val="0"/>
      <w:marTop w:val="0"/>
      <w:marBottom w:val="0"/>
      <w:divBdr>
        <w:top w:val="none" w:sz="0" w:space="0" w:color="auto"/>
        <w:left w:val="none" w:sz="0" w:space="0" w:color="auto"/>
        <w:bottom w:val="none" w:sz="0" w:space="0" w:color="auto"/>
        <w:right w:val="none" w:sz="0" w:space="0" w:color="auto"/>
      </w:divBdr>
    </w:div>
    <w:div w:id="945774582">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0445104">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347243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0562690">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379595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0959121">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2636966">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13194395">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8864-B59D-486E-B359-1A05C285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34</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104</cp:revision>
  <cp:lastPrinted>2018-07-31T08:26:00Z</cp:lastPrinted>
  <dcterms:created xsi:type="dcterms:W3CDTF">2018-02-02T11:34:00Z</dcterms:created>
  <dcterms:modified xsi:type="dcterms:W3CDTF">2018-10-12T14:42:00Z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