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4D1216" w:rsidRPr="00B23EA4" w:rsidRDefault="004D1216" w:rsidP="004D1216">
      <w:pPr>
        <w:keepNext/>
        <w:keepLines/>
        <w:widowControl w:val="0"/>
        <w:jc w:val="center"/>
        <w:rPr>
          <w:b/>
          <w:sz w:val="24"/>
          <w:szCs w:val="24"/>
        </w:rPr>
      </w:pPr>
      <w:r w:rsidRPr="00B23EA4">
        <w:rPr>
          <w:b/>
          <w:sz w:val="24"/>
          <w:szCs w:val="24"/>
        </w:rPr>
        <w:t>ТРЕБОВАНИЯ К ПОСТАВЛЯЕМЫМ ТОВАРАМ</w:t>
      </w:r>
    </w:p>
    <w:p w:rsidR="004D1216" w:rsidRPr="00B23EA4" w:rsidRDefault="004D1216" w:rsidP="004D1216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B23EA4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4D1216" w:rsidRPr="00B23EA4" w:rsidTr="00385EA4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D1216" w:rsidRPr="00B23EA4" w:rsidRDefault="004D1216" w:rsidP="00385EA4">
            <w:pPr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>№</w:t>
            </w:r>
          </w:p>
          <w:p w:rsidR="004D1216" w:rsidRPr="00B23EA4" w:rsidRDefault="004D1216" w:rsidP="00385EA4">
            <w:pPr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4D1216" w:rsidRPr="00B23EA4" w:rsidRDefault="004D1216" w:rsidP="00385EA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>Наименование товара.</w:t>
            </w:r>
          </w:p>
          <w:p w:rsidR="004D1216" w:rsidRPr="00B23EA4" w:rsidRDefault="004D1216" w:rsidP="00385EA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D1216" w:rsidRPr="00B23EA4" w:rsidRDefault="004D1216" w:rsidP="00385EA4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>Кол-во, шт.</w:t>
            </w:r>
          </w:p>
        </w:tc>
      </w:tr>
      <w:tr w:rsidR="004D1216" w:rsidRPr="00B23EA4" w:rsidTr="00385EA4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D1216" w:rsidRPr="00B23EA4" w:rsidRDefault="004D1216" w:rsidP="00385EA4">
            <w:pPr>
              <w:jc w:val="center"/>
              <w:rPr>
                <w:sz w:val="20"/>
                <w:szCs w:val="20"/>
              </w:rPr>
            </w:pPr>
            <w:r w:rsidRPr="00B23EA4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4D1216" w:rsidRPr="00B23EA4" w:rsidRDefault="004D1216" w:rsidP="00385EA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23EA4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D1216" w:rsidRPr="00B23EA4" w:rsidRDefault="004D1216" w:rsidP="00385EA4">
            <w:pPr>
              <w:jc w:val="center"/>
              <w:rPr>
                <w:sz w:val="20"/>
                <w:szCs w:val="20"/>
              </w:rPr>
            </w:pPr>
            <w:r w:rsidRPr="00B23EA4">
              <w:rPr>
                <w:sz w:val="20"/>
                <w:szCs w:val="20"/>
              </w:rPr>
              <w:t>3</w:t>
            </w:r>
          </w:p>
        </w:tc>
      </w:tr>
      <w:tr w:rsidR="004D1216" w:rsidRPr="00B23EA4" w:rsidTr="00385EA4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D1216" w:rsidRPr="00B23EA4" w:rsidRDefault="004D1216" w:rsidP="003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4D1216" w:rsidRPr="00B23EA4" w:rsidRDefault="004D1216" w:rsidP="00385EA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B23EA4">
              <w:rPr>
                <w:sz w:val="23"/>
                <w:szCs w:val="23"/>
              </w:rPr>
              <w:t xml:space="preserve"> подгузники </w:t>
            </w:r>
            <w:r w:rsidRPr="00B23EA4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B23EA4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B23EA4">
              <w:rPr>
                <w:sz w:val="23"/>
                <w:szCs w:val="23"/>
              </w:rPr>
              <w:t>гелеобразующие</w:t>
            </w:r>
            <w:proofErr w:type="spellEnd"/>
            <w:r w:rsidRPr="00B23EA4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B23EA4">
              <w:rPr>
                <w:sz w:val="23"/>
                <w:szCs w:val="23"/>
              </w:rPr>
              <w:t>суперабсорбенты</w:t>
            </w:r>
            <w:proofErr w:type="spellEnd"/>
            <w:r w:rsidRPr="00B23EA4">
              <w:rPr>
                <w:sz w:val="23"/>
                <w:szCs w:val="23"/>
              </w:rPr>
              <w:t>).</w:t>
            </w:r>
          </w:p>
          <w:p w:rsidR="004D1216" w:rsidRPr="00B23EA4" w:rsidRDefault="004D1216" w:rsidP="00385EA4">
            <w:pPr>
              <w:suppressAutoHyphens w:val="0"/>
              <w:jc w:val="both"/>
              <w:rPr>
                <w:rStyle w:val="af0"/>
                <w:b w:val="0"/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B23EA4">
                <w:rPr>
                  <w:rStyle w:val="af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B23EA4">
              <w:rPr>
                <w:rStyle w:val="af"/>
                <w:sz w:val="23"/>
                <w:szCs w:val="23"/>
              </w:rPr>
              <w:t>а</w:t>
            </w:r>
            <w:proofErr w:type="spellEnd"/>
            <w:r w:rsidRPr="00B23EA4">
              <w:rPr>
                <w:rStyle w:val="af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B23EA4">
              <w:rPr>
                <w:rStyle w:val="af"/>
                <w:sz w:val="23"/>
                <w:szCs w:val="23"/>
              </w:rPr>
              <w:t>Суперабсорбент</w:t>
            </w:r>
            <w:proofErr w:type="spellEnd"/>
            <w:r w:rsidRPr="00B23EA4">
              <w:rPr>
                <w:rStyle w:val="af"/>
                <w:sz w:val="23"/>
                <w:szCs w:val="23"/>
              </w:rPr>
              <w:t xml:space="preserve"> представлен</w:t>
            </w:r>
            <w:r w:rsidRPr="00B23EA4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4D1216" w:rsidRPr="00B23EA4" w:rsidRDefault="004D1216" w:rsidP="00385EA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rStyle w:val="af0"/>
                <w:sz w:val="23"/>
                <w:szCs w:val="23"/>
              </w:rPr>
              <w:t>Барьерные элементы должны быть представлены б</w:t>
            </w:r>
            <w:r w:rsidRPr="00B23EA4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0" w:name="sub_311"/>
          </w:p>
          <w:p w:rsidR="004D1216" w:rsidRPr="00B23EA4" w:rsidRDefault="004D1216" w:rsidP="00385EA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>Подгузник должен иметь:</w:t>
            </w:r>
          </w:p>
          <w:p w:rsidR="004D1216" w:rsidRPr="00B23EA4" w:rsidRDefault="004D1216" w:rsidP="00385EA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4D1216" w:rsidRPr="00B23EA4" w:rsidRDefault="004D1216" w:rsidP="00385EA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 xml:space="preserve">- </w:t>
            </w:r>
            <w:bookmarkStart w:id="1" w:name="sub_312"/>
            <w:bookmarkEnd w:id="0"/>
            <w:r w:rsidRPr="00B23EA4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4D1216" w:rsidRPr="00B23EA4" w:rsidRDefault="004D1216" w:rsidP="00385EA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1"/>
          <w:p w:rsidR="004D1216" w:rsidRPr="00B23EA4" w:rsidRDefault="004D1216" w:rsidP="00385EA4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B23EA4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23EA4">
              <w:rPr>
                <w:sz w:val="23"/>
                <w:szCs w:val="23"/>
              </w:rPr>
              <w:t>выщипывания</w:t>
            </w:r>
            <w:proofErr w:type="spellEnd"/>
            <w:r w:rsidRPr="00B23EA4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B23EA4">
              <w:rPr>
                <w:sz w:val="23"/>
                <w:szCs w:val="23"/>
              </w:rPr>
              <w:t>отмарывание</w:t>
            </w:r>
            <w:proofErr w:type="spellEnd"/>
            <w:r w:rsidRPr="00B23EA4">
              <w:rPr>
                <w:sz w:val="23"/>
                <w:szCs w:val="23"/>
              </w:rPr>
              <w:t xml:space="preserve"> краски.</w:t>
            </w:r>
          </w:p>
          <w:p w:rsidR="004D1216" w:rsidRPr="00B23EA4" w:rsidRDefault="004D1216" w:rsidP="00385EA4">
            <w:pPr>
              <w:jc w:val="both"/>
              <w:rPr>
                <w:sz w:val="22"/>
                <w:szCs w:val="22"/>
              </w:rPr>
            </w:pPr>
            <w:r w:rsidRPr="00B23EA4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D1216" w:rsidRPr="00B23EA4" w:rsidRDefault="004D1216" w:rsidP="00385EA4">
            <w:pPr>
              <w:jc w:val="center"/>
              <w:rPr>
                <w:sz w:val="22"/>
                <w:szCs w:val="22"/>
              </w:rPr>
            </w:pPr>
          </w:p>
        </w:tc>
      </w:tr>
      <w:tr w:rsidR="004D1216" w:rsidRPr="00B23EA4" w:rsidTr="00385EA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D1216" w:rsidRPr="00B23EA4" w:rsidRDefault="004D1216" w:rsidP="00385EA4">
            <w:pPr>
              <w:jc w:val="center"/>
              <w:rPr>
                <w:sz w:val="22"/>
                <w:szCs w:val="22"/>
              </w:rPr>
            </w:pPr>
            <w:r w:rsidRPr="00B23EA4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4D1216" w:rsidRPr="00B23EA4" w:rsidRDefault="004D1216" w:rsidP="00385EA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3EA4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D1216" w:rsidRPr="00573D65" w:rsidRDefault="004D1216" w:rsidP="00385EA4">
            <w:pPr>
              <w:jc w:val="center"/>
              <w:rPr>
                <w:color w:val="FF0000"/>
                <w:sz w:val="22"/>
                <w:szCs w:val="22"/>
              </w:rPr>
            </w:pPr>
            <w:r w:rsidRPr="00573D65">
              <w:rPr>
                <w:color w:val="FF0000"/>
                <w:sz w:val="22"/>
                <w:szCs w:val="22"/>
              </w:rPr>
              <w:t>17 182</w:t>
            </w:r>
          </w:p>
        </w:tc>
      </w:tr>
      <w:tr w:rsidR="004D1216" w:rsidRPr="00B23EA4" w:rsidTr="00385EA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D1216" w:rsidRPr="00B23EA4" w:rsidRDefault="004D1216" w:rsidP="00385EA4">
            <w:pPr>
              <w:jc w:val="center"/>
              <w:rPr>
                <w:sz w:val="22"/>
                <w:szCs w:val="22"/>
              </w:rPr>
            </w:pPr>
            <w:r w:rsidRPr="00B23EA4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4D1216" w:rsidRPr="00B23EA4" w:rsidRDefault="004D1216" w:rsidP="00385EA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3EA4">
              <w:rPr>
                <w:b/>
                <w:bCs/>
                <w:sz w:val="22"/>
                <w:szCs w:val="22"/>
                <w:shd w:val="clear" w:color="auto" w:fill="FFFFFF"/>
              </w:rPr>
              <w:t>22-08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D1216" w:rsidRPr="00573D65" w:rsidRDefault="004D1216" w:rsidP="00385EA4">
            <w:pPr>
              <w:jc w:val="center"/>
              <w:rPr>
                <w:color w:val="FF0000"/>
                <w:sz w:val="22"/>
                <w:szCs w:val="22"/>
              </w:rPr>
            </w:pPr>
            <w:r w:rsidRPr="00573D65">
              <w:rPr>
                <w:color w:val="FF0000"/>
                <w:sz w:val="22"/>
                <w:szCs w:val="22"/>
              </w:rPr>
              <w:t>67 362</w:t>
            </w:r>
          </w:p>
        </w:tc>
      </w:tr>
      <w:tr w:rsidR="004D1216" w:rsidRPr="00B23EA4" w:rsidTr="00385EA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D1216" w:rsidRPr="00B23EA4" w:rsidRDefault="004D1216" w:rsidP="00385EA4">
            <w:pPr>
              <w:jc w:val="center"/>
              <w:rPr>
                <w:sz w:val="22"/>
                <w:szCs w:val="22"/>
              </w:rPr>
            </w:pPr>
            <w:r w:rsidRPr="00B23EA4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4D1216" w:rsidRPr="00B23EA4" w:rsidRDefault="004D1216" w:rsidP="00385EA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3EA4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4D1216" w:rsidRPr="00B23EA4" w:rsidRDefault="004D1216" w:rsidP="00385EA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D1216" w:rsidRPr="00573D65" w:rsidRDefault="004D1216" w:rsidP="00385EA4">
            <w:pPr>
              <w:jc w:val="center"/>
              <w:rPr>
                <w:color w:val="FF0000"/>
                <w:sz w:val="22"/>
                <w:szCs w:val="22"/>
              </w:rPr>
            </w:pPr>
            <w:r w:rsidRPr="00573D65">
              <w:rPr>
                <w:color w:val="FF0000"/>
                <w:sz w:val="22"/>
                <w:szCs w:val="22"/>
              </w:rPr>
              <w:t>136 094</w:t>
            </w:r>
          </w:p>
        </w:tc>
      </w:tr>
      <w:tr w:rsidR="004D1216" w:rsidRPr="00B23EA4" w:rsidTr="00385EA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D1216" w:rsidRPr="00B23EA4" w:rsidRDefault="004D1216" w:rsidP="00385EA4">
            <w:pPr>
              <w:jc w:val="center"/>
              <w:rPr>
                <w:sz w:val="22"/>
                <w:szCs w:val="22"/>
              </w:rPr>
            </w:pPr>
            <w:r w:rsidRPr="00B23EA4"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4D1216" w:rsidRPr="00B23EA4" w:rsidRDefault="004D1216" w:rsidP="00385EA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3EA4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B23EA4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D1216" w:rsidRPr="00573D65" w:rsidRDefault="004D1216" w:rsidP="00385EA4">
            <w:pPr>
              <w:jc w:val="center"/>
              <w:rPr>
                <w:color w:val="FF0000"/>
                <w:sz w:val="22"/>
                <w:szCs w:val="22"/>
              </w:rPr>
            </w:pPr>
            <w:r w:rsidRPr="00573D65">
              <w:rPr>
                <w:color w:val="FF0000"/>
                <w:sz w:val="22"/>
                <w:szCs w:val="22"/>
              </w:rPr>
              <w:t>27 984</w:t>
            </w:r>
          </w:p>
        </w:tc>
      </w:tr>
      <w:tr w:rsidR="004D1216" w:rsidRPr="00B23EA4" w:rsidTr="00385EA4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4D1216" w:rsidRPr="00FF5534" w:rsidRDefault="004D1216" w:rsidP="00385EA4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FF55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4D1216" w:rsidRPr="00FF5534" w:rsidRDefault="004D1216" w:rsidP="00385EA4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248 622</w:t>
            </w:r>
          </w:p>
        </w:tc>
      </w:tr>
    </w:tbl>
    <w:p w:rsidR="004D1216" w:rsidRPr="00B23EA4" w:rsidRDefault="004D1216" w:rsidP="004D1216">
      <w:pPr>
        <w:jc w:val="both"/>
        <w:rPr>
          <w:sz w:val="22"/>
          <w:szCs w:val="22"/>
        </w:rPr>
      </w:pPr>
      <w:r w:rsidRPr="00B23EA4">
        <w:rPr>
          <w:b/>
          <w:sz w:val="20"/>
          <w:szCs w:val="20"/>
        </w:rPr>
        <w:t xml:space="preserve">            </w:t>
      </w:r>
      <w:r w:rsidRPr="00B23EA4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4D1216" w:rsidRPr="00B23EA4" w:rsidRDefault="004D1216" w:rsidP="004D1216">
      <w:pPr>
        <w:ind w:firstLine="709"/>
        <w:jc w:val="both"/>
        <w:rPr>
          <w:b/>
          <w:sz w:val="22"/>
          <w:szCs w:val="22"/>
        </w:rPr>
      </w:pPr>
      <w:r w:rsidRPr="00B23EA4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B23EA4">
        <w:rPr>
          <w:sz w:val="22"/>
          <w:szCs w:val="22"/>
        </w:rPr>
        <w:t>абилитации</w:t>
      </w:r>
      <w:proofErr w:type="spellEnd"/>
      <w:r w:rsidRPr="00B23EA4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</w:t>
      </w:r>
      <w:r w:rsidRPr="00B23EA4">
        <w:rPr>
          <w:sz w:val="22"/>
          <w:szCs w:val="22"/>
        </w:rPr>
        <w:lastRenderedPageBreak/>
        <w:t xml:space="preserve">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4D1216" w:rsidRPr="00B23EA4" w:rsidRDefault="004D1216" w:rsidP="004D1216">
      <w:pPr>
        <w:ind w:firstLine="709"/>
        <w:jc w:val="center"/>
        <w:rPr>
          <w:sz w:val="22"/>
          <w:szCs w:val="22"/>
          <w:lang w:eastAsia="ru-RU"/>
        </w:rPr>
      </w:pPr>
      <w:r w:rsidRPr="00B23EA4">
        <w:rPr>
          <w:b/>
          <w:sz w:val="22"/>
          <w:szCs w:val="22"/>
        </w:rPr>
        <w:t>Требования к маркировке и упаковке.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2" w:name="sub_5112"/>
      <w:r w:rsidRPr="00B23EA4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2"/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наименование страны-изготовителя;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номер артикула (при наличии);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количество подгузников в упаковке;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дату (месяц, год) изготовления;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обозначение стандарта;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штриховой код (при наличии).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21"/>
      <w:r w:rsidRPr="00B23EA4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B23EA4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 xml:space="preserve">Транспортирование - по </w:t>
      </w:r>
      <w:hyperlink r:id="rId7" w:history="1">
        <w:r w:rsidRPr="00B23EA4">
          <w:rPr>
            <w:sz w:val="22"/>
            <w:szCs w:val="22"/>
            <w:u w:val="single"/>
            <w:lang w:eastAsia="ru-RU"/>
          </w:rPr>
          <w:t>ГОСТ 6658</w:t>
        </w:r>
      </w:hyperlink>
      <w:r w:rsidRPr="00B23EA4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8" w:history="1">
        <w:r w:rsidRPr="00B23EA4">
          <w:rPr>
            <w:sz w:val="22"/>
            <w:szCs w:val="22"/>
            <w:u w:val="single"/>
            <w:lang w:eastAsia="ru-RU"/>
          </w:rPr>
          <w:t>ГОСТ 15150</w:t>
        </w:r>
      </w:hyperlink>
      <w:r w:rsidRPr="00B23EA4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9" w:history="1">
        <w:r w:rsidRPr="00B23EA4">
          <w:rPr>
            <w:sz w:val="22"/>
            <w:szCs w:val="22"/>
            <w:u w:val="single"/>
            <w:lang w:eastAsia="ru-RU"/>
          </w:rPr>
          <w:t>ГОСТ 15150</w:t>
        </w:r>
      </w:hyperlink>
      <w:r w:rsidRPr="00B23EA4">
        <w:rPr>
          <w:sz w:val="22"/>
          <w:szCs w:val="22"/>
          <w:lang w:eastAsia="ru-RU"/>
        </w:rPr>
        <w:t>.</w:t>
      </w:r>
    </w:p>
    <w:p w:rsidR="004D1216" w:rsidRPr="00B23EA4" w:rsidRDefault="004D1216" w:rsidP="004D1216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4D1216" w:rsidRPr="00B23EA4" w:rsidRDefault="004D1216" w:rsidP="004D1216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4D1216" w:rsidRPr="00B23EA4" w:rsidRDefault="004D1216" w:rsidP="004D1216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4D1216" w:rsidRPr="00B23EA4" w:rsidRDefault="004D1216" w:rsidP="004D1216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4D1216" w:rsidRPr="00B23EA4" w:rsidRDefault="004D1216" w:rsidP="004D121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23EA4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4D1216" w:rsidRPr="00B23EA4" w:rsidRDefault="004D1216" w:rsidP="004D1216">
      <w:pPr>
        <w:pStyle w:val="a4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B23EA4">
        <w:rPr>
          <w:b/>
          <w:sz w:val="22"/>
          <w:szCs w:val="22"/>
        </w:rPr>
        <w:t>Дополнительные условия.</w:t>
      </w:r>
    </w:p>
    <w:p w:rsidR="004D1216" w:rsidRPr="00B23EA4" w:rsidRDefault="004D1216" w:rsidP="004D121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D1216" w:rsidRPr="00B23EA4" w:rsidRDefault="004D1216" w:rsidP="004D1216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B23EA4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DC15E9" w:rsidRPr="001E1BB0" w:rsidRDefault="00DC15E9" w:rsidP="005B2168">
      <w:pPr>
        <w:jc w:val="center"/>
      </w:pPr>
      <w:bookmarkStart w:id="4" w:name="_GoBack"/>
      <w:bookmarkEnd w:id="4"/>
    </w:p>
    <w:sectPr w:rsidR="00DC15E9" w:rsidRPr="001E1BB0" w:rsidSect="00F03959">
      <w:headerReference w:type="default" r:id="rId10"/>
      <w:headerReference w:type="first" r:id="rId11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E7" w:rsidRDefault="00862BE7">
      <w:r>
        <w:separator/>
      </w:r>
    </w:p>
  </w:endnote>
  <w:endnote w:type="continuationSeparator" w:id="0">
    <w:p w:rsidR="00862BE7" w:rsidRDefault="0086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E7" w:rsidRDefault="00862BE7">
      <w:r>
        <w:separator/>
      </w:r>
    </w:p>
  </w:footnote>
  <w:footnote w:type="continuationSeparator" w:id="0">
    <w:p w:rsidR="00862BE7" w:rsidRDefault="0086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4D1216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862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50FC"/>
    <w:rsid w:val="003425DC"/>
    <w:rsid w:val="00397449"/>
    <w:rsid w:val="003C1DFF"/>
    <w:rsid w:val="004D1216"/>
    <w:rsid w:val="004E1372"/>
    <w:rsid w:val="00521B5A"/>
    <w:rsid w:val="00525FA8"/>
    <w:rsid w:val="00547E16"/>
    <w:rsid w:val="005B2168"/>
    <w:rsid w:val="005E0665"/>
    <w:rsid w:val="006202C8"/>
    <w:rsid w:val="00634A00"/>
    <w:rsid w:val="006445A6"/>
    <w:rsid w:val="006773CC"/>
    <w:rsid w:val="00682205"/>
    <w:rsid w:val="00794A0C"/>
    <w:rsid w:val="007E1AB4"/>
    <w:rsid w:val="007F31F6"/>
    <w:rsid w:val="00800FD3"/>
    <w:rsid w:val="00862BE7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E646C"/>
    <w:rsid w:val="00CE7EFD"/>
    <w:rsid w:val="00D115A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2018-05-23T08:04:00Z</dcterms:created>
  <dcterms:modified xsi:type="dcterms:W3CDTF">2018-12-06T13:23:00Z</dcterms:modified>
</cp:coreProperties>
</file>