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89" w:rsidRDefault="00303089" w:rsidP="00303089">
      <w:pPr>
        <w:pStyle w:val="a3"/>
        <w:rPr>
          <w:bCs/>
          <w:sz w:val="28"/>
          <w:szCs w:val="28"/>
          <w:lang w:eastAsia="en-US"/>
        </w:rPr>
      </w:pPr>
      <w:r w:rsidRPr="000C40D2">
        <w:rPr>
          <w:bCs/>
          <w:sz w:val="28"/>
          <w:szCs w:val="28"/>
          <w:lang w:eastAsia="en-US"/>
        </w:rPr>
        <w:t>Описание объекта закупки</w:t>
      </w:r>
    </w:p>
    <w:p w:rsidR="00303089" w:rsidRDefault="00303089" w:rsidP="00303089">
      <w:pPr>
        <w:pStyle w:val="a3"/>
        <w:rPr>
          <w:b w:val="0"/>
          <w:bCs/>
          <w:sz w:val="24"/>
          <w:szCs w:val="24"/>
          <w:lang w:eastAsia="en-US"/>
        </w:rPr>
      </w:pPr>
      <w:r w:rsidRPr="00912BEB">
        <w:rPr>
          <w:b w:val="0"/>
          <w:bCs/>
          <w:sz w:val="24"/>
          <w:szCs w:val="24"/>
          <w:lang w:eastAsia="en-US"/>
        </w:rPr>
        <w:t xml:space="preserve">На </w:t>
      </w:r>
      <w:r w:rsidRPr="00613EBD">
        <w:rPr>
          <w:b w:val="0"/>
          <w:bCs/>
          <w:sz w:val="24"/>
          <w:szCs w:val="24"/>
          <w:lang w:eastAsia="en-US"/>
        </w:rPr>
        <w:t>поставку технических средств реабилитации – подгузников для взрослых для обеспечения ими инвалидов</w:t>
      </w:r>
    </w:p>
    <w:tbl>
      <w:tblPr>
        <w:tblpPr w:leftFromText="180" w:rightFromText="180" w:vertAnchor="text" w:horzAnchor="margin" w:tblpXSpec="center" w:tblpY="259"/>
        <w:tblOverlap w:val="never"/>
        <w:tblW w:w="10343" w:type="dxa"/>
        <w:tblLayout w:type="fixed"/>
        <w:tblCellMar>
          <w:left w:w="10" w:type="dxa"/>
          <w:right w:w="10" w:type="dxa"/>
        </w:tblCellMar>
        <w:tblLook w:val="04A0" w:firstRow="1" w:lastRow="0" w:firstColumn="1" w:lastColumn="0" w:noHBand="0" w:noVBand="1"/>
      </w:tblPr>
      <w:tblGrid>
        <w:gridCol w:w="421"/>
        <w:gridCol w:w="1984"/>
        <w:gridCol w:w="4394"/>
        <w:gridCol w:w="993"/>
        <w:gridCol w:w="1134"/>
        <w:gridCol w:w="1417"/>
      </w:tblGrid>
      <w:tr w:rsidR="00303089" w:rsidRPr="00845522" w:rsidTr="00303089">
        <w:tc>
          <w:tcPr>
            <w:tcW w:w="421" w:type="dxa"/>
            <w:tcBorders>
              <w:top w:val="single" w:sz="4" w:space="0" w:color="000000"/>
              <w:left w:val="single" w:sz="4" w:space="0" w:color="000000"/>
              <w:bottom w:val="single" w:sz="4" w:space="0" w:color="000000"/>
            </w:tcBorders>
          </w:tcPr>
          <w:p w:rsidR="00303089" w:rsidRPr="005C78A5" w:rsidRDefault="00303089" w:rsidP="00303089">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 п/п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03089" w:rsidRPr="005C78A5" w:rsidRDefault="00303089" w:rsidP="00303089">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Вид изделий</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303089" w:rsidRPr="005C78A5" w:rsidRDefault="00303089" w:rsidP="00303089">
            <w:pPr>
              <w:widowControl w:val="0"/>
              <w:snapToGrid w:val="0"/>
              <w:ind w:left="-1893" w:right="-192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Функциональные характеристики и</w:t>
            </w:r>
          </w:p>
          <w:p w:rsidR="00303089" w:rsidRPr="005C78A5" w:rsidRDefault="00303089" w:rsidP="00303089">
            <w:pPr>
              <w:widowControl w:val="0"/>
              <w:snapToGrid w:val="0"/>
              <w:ind w:left="39" w:right="-1"/>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03089" w:rsidRPr="005C78A5" w:rsidRDefault="00303089" w:rsidP="00303089">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03089" w:rsidRPr="005C78A5" w:rsidRDefault="00303089" w:rsidP="00303089">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Цена ед. (руб.)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3089" w:rsidRPr="005C78A5" w:rsidRDefault="00303089" w:rsidP="00303089">
            <w:pPr>
              <w:widowControl w:val="0"/>
              <w:snapToGrid w:val="0"/>
              <w:ind w:left="-91"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Стоимость (руб.)</w:t>
            </w:r>
          </w:p>
        </w:tc>
      </w:tr>
      <w:tr w:rsidR="00303089" w:rsidRPr="00845522" w:rsidTr="00062BA7">
        <w:trPr>
          <w:trHeight w:val="7819"/>
        </w:trPr>
        <w:tc>
          <w:tcPr>
            <w:tcW w:w="421" w:type="dxa"/>
            <w:tcBorders>
              <w:top w:val="single" w:sz="4" w:space="0" w:color="000000"/>
              <w:left w:val="single" w:sz="4" w:space="0" w:color="000000"/>
            </w:tcBorders>
          </w:tcPr>
          <w:p w:rsidR="00303089" w:rsidRPr="005C78A5" w:rsidRDefault="00303089" w:rsidP="00DE6E72">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1.</w:t>
            </w:r>
          </w:p>
        </w:tc>
        <w:tc>
          <w:tcPr>
            <w:tcW w:w="1984" w:type="dxa"/>
            <w:tcBorders>
              <w:top w:val="single" w:sz="4" w:space="0" w:color="000000"/>
              <w:left w:val="single" w:sz="4" w:space="0" w:color="000000"/>
            </w:tcBorders>
            <w:tcMar>
              <w:top w:w="0" w:type="dxa"/>
              <w:left w:w="108" w:type="dxa"/>
              <w:bottom w:w="0" w:type="dxa"/>
              <w:right w:w="108" w:type="dxa"/>
            </w:tcMar>
          </w:tcPr>
          <w:p w:rsidR="00303089" w:rsidRPr="005C78A5" w:rsidRDefault="00303089" w:rsidP="00CD5758">
            <w:pPr>
              <w:widowControl w:val="0"/>
              <w:snapToGrid w:val="0"/>
              <w:ind w:right="45"/>
              <w:jc w:val="center"/>
              <w:textAlignment w:val="baseline"/>
              <w:rPr>
                <w:rFonts w:eastAsia="Andale Sans UI" w:cs="Tahoma"/>
                <w:kern w:val="1"/>
                <w:sz w:val="20"/>
                <w:szCs w:val="22"/>
                <w:lang w:eastAsia="fa-IR" w:bidi="fa-IR"/>
              </w:rPr>
            </w:pPr>
            <w:r w:rsidRPr="005C78A5">
              <w:rPr>
                <w:color w:val="000000"/>
                <w:sz w:val="20"/>
                <w:szCs w:val="22"/>
              </w:rPr>
              <w:t>Подгузники для взрослых, размер "L" (объем талии/бедер до 150 см), с полным влагопоглощением не менее 2000 г</w:t>
            </w:r>
          </w:p>
        </w:tc>
        <w:tc>
          <w:tcPr>
            <w:tcW w:w="4394" w:type="dxa"/>
            <w:tcBorders>
              <w:top w:val="single" w:sz="4" w:space="0" w:color="000000"/>
              <w:left w:val="single" w:sz="4" w:space="0" w:color="000000"/>
            </w:tcBorders>
            <w:tcMar>
              <w:top w:w="0" w:type="dxa"/>
              <w:left w:w="108" w:type="dxa"/>
              <w:bottom w:w="0" w:type="dxa"/>
              <w:right w:w="108" w:type="dxa"/>
            </w:tcMar>
          </w:tcPr>
          <w:p w:rsidR="00303089" w:rsidRPr="005C78A5" w:rsidRDefault="00303089" w:rsidP="00303089">
            <w:pPr>
              <w:keepNext/>
              <w:widowControl w:val="0"/>
              <w:tabs>
                <w:tab w:val="left" w:pos="708"/>
              </w:tabs>
              <w:jc w:val="both"/>
              <w:textAlignment w:val="baseline"/>
              <w:rPr>
                <w:rFonts w:eastAsia="Andale Sans UI"/>
                <w:sz w:val="20"/>
                <w:szCs w:val="22"/>
                <w:lang w:bidi="fa-IR"/>
              </w:rPr>
            </w:pPr>
            <w:r w:rsidRPr="005C78A5">
              <w:rPr>
                <w:rFonts w:eastAsia="Andale Sans UI"/>
                <w:sz w:val="20"/>
                <w:szCs w:val="22"/>
                <w:lang w:bidi="fa-IR"/>
              </w:rPr>
              <w:t>Подгузники должны обеспечивать соблюдение санитарно-гигиенических условий для инвалидов с нарушениями функций выделения.</w:t>
            </w:r>
          </w:p>
          <w:p w:rsidR="00303089" w:rsidRPr="005C78A5" w:rsidRDefault="00303089" w:rsidP="00303089">
            <w:pPr>
              <w:keepNext/>
              <w:widowControl w:val="0"/>
              <w:tabs>
                <w:tab w:val="left" w:pos="708"/>
              </w:tabs>
              <w:jc w:val="both"/>
              <w:textAlignment w:val="baseline"/>
              <w:rPr>
                <w:rFonts w:eastAsia="Andale Sans UI"/>
                <w:sz w:val="20"/>
                <w:szCs w:val="22"/>
                <w:lang w:bidi="fa-IR"/>
              </w:rPr>
            </w:pPr>
            <w:r w:rsidRPr="005C78A5">
              <w:rPr>
                <w:rFonts w:eastAsia="Andale Sans UI"/>
                <w:sz w:val="20"/>
                <w:szCs w:val="22"/>
                <w:lang w:bidi="fa-IR"/>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5C78A5">
              <w:rPr>
                <w:rFonts w:eastAsia="Andale Sans UI"/>
                <w:sz w:val="20"/>
                <w:szCs w:val="22"/>
                <w:lang w:bidi="fa-IR"/>
              </w:rPr>
              <w:t>суперабсорбирующим</w:t>
            </w:r>
            <w:proofErr w:type="spellEnd"/>
            <w:r w:rsidRPr="005C78A5">
              <w:rPr>
                <w:rFonts w:eastAsia="Andale Sans UI"/>
                <w:sz w:val="20"/>
                <w:szCs w:val="22"/>
                <w:lang w:bidi="fa-IR"/>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5C78A5">
              <w:rPr>
                <w:rFonts w:eastAsia="Andale Sans UI"/>
                <w:sz w:val="20"/>
                <w:szCs w:val="22"/>
                <w:lang w:bidi="fa-IR"/>
              </w:rPr>
              <w:t>подтеканию</w:t>
            </w:r>
            <w:proofErr w:type="spellEnd"/>
            <w:r w:rsidRPr="005C78A5">
              <w:rPr>
                <w:rFonts w:eastAsia="Andale Sans UI"/>
                <w:sz w:val="20"/>
                <w:szCs w:val="22"/>
                <w:lang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5C78A5">
              <w:rPr>
                <w:rFonts w:eastAsia="Andale Sans UI"/>
                <w:sz w:val="20"/>
                <w:szCs w:val="22"/>
                <w:lang w:bidi="fa-IR"/>
              </w:rPr>
              <w:t>влагонасыщения</w:t>
            </w:r>
            <w:proofErr w:type="spellEnd"/>
            <w:r w:rsidRPr="005C78A5">
              <w:rPr>
                <w:rFonts w:eastAsia="Andale Sans UI"/>
                <w:sz w:val="20"/>
                <w:szCs w:val="22"/>
                <w:lang w:bidi="fa-IR"/>
              </w:rPr>
              <w:t>. Наружный слой должен быть воздухопроницаемым, нескользящим, из тонкого пластичного экологически чистого материала.</w:t>
            </w:r>
          </w:p>
          <w:p w:rsidR="00303089" w:rsidRPr="005C78A5" w:rsidRDefault="00303089" w:rsidP="00303089">
            <w:pPr>
              <w:keepNext/>
              <w:widowControl w:val="0"/>
              <w:tabs>
                <w:tab w:val="left" w:pos="708"/>
              </w:tabs>
              <w:jc w:val="both"/>
              <w:textAlignment w:val="baseline"/>
              <w:rPr>
                <w:rFonts w:eastAsia="Andale Sans UI" w:cs="Tahoma"/>
                <w:kern w:val="1"/>
                <w:sz w:val="20"/>
                <w:szCs w:val="22"/>
                <w:lang w:eastAsia="fa-IR" w:bidi="fa-IR"/>
              </w:rPr>
            </w:pPr>
            <w:r w:rsidRPr="005C78A5">
              <w:rPr>
                <w:rFonts w:eastAsia="Andale Sans UI"/>
                <w:sz w:val="20"/>
                <w:szCs w:val="22"/>
                <w:lang w:bidi="fa-IR"/>
              </w:rPr>
              <w:t>Обратная сорбция и скорость впитывания должна быть в соответствии с ГОСТ 55082-2012.</w:t>
            </w:r>
          </w:p>
        </w:tc>
        <w:tc>
          <w:tcPr>
            <w:tcW w:w="993" w:type="dxa"/>
            <w:tcBorders>
              <w:top w:val="single" w:sz="4" w:space="0" w:color="000000"/>
              <w:left w:val="single" w:sz="4" w:space="0" w:color="000000"/>
            </w:tcBorders>
            <w:tcMar>
              <w:top w:w="0" w:type="dxa"/>
              <w:left w:w="108" w:type="dxa"/>
              <w:bottom w:w="0" w:type="dxa"/>
              <w:right w:w="108" w:type="dxa"/>
            </w:tcMar>
          </w:tcPr>
          <w:p w:rsidR="00303089" w:rsidRPr="005C78A5" w:rsidRDefault="00303089" w:rsidP="00DF051F">
            <w:pPr>
              <w:widowControl w:val="0"/>
              <w:snapToGrid w:val="0"/>
              <w:ind w:left="-73" w:right="-143"/>
              <w:jc w:val="center"/>
              <w:textAlignment w:val="baseline"/>
              <w:rPr>
                <w:rFonts w:eastAsia="Andale Sans UI" w:cs="Tahoma"/>
                <w:kern w:val="1"/>
                <w:sz w:val="20"/>
                <w:szCs w:val="22"/>
                <w:lang w:eastAsia="fa-IR" w:bidi="fa-IR"/>
              </w:rPr>
            </w:pPr>
            <w:r w:rsidRPr="00303089">
              <w:rPr>
                <w:rFonts w:eastAsia="Andale Sans UI" w:cs="Tahoma"/>
                <w:kern w:val="1"/>
                <w:sz w:val="20"/>
                <w:szCs w:val="22"/>
                <w:lang w:eastAsia="fa-IR" w:bidi="fa-IR"/>
              </w:rPr>
              <w:t>136 000</w:t>
            </w:r>
          </w:p>
        </w:tc>
        <w:tc>
          <w:tcPr>
            <w:tcW w:w="1134" w:type="dxa"/>
            <w:tcBorders>
              <w:top w:val="single" w:sz="4" w:space="0" w:color="000000"/>
              <w:left w:val="single" w:sz="4" w:space="0" w:color="000000"/>
            </w:tcBorders>
            <w:tcMar>
              <w:top w:w="0" w:type="dxa"/>
              <w:left w:w="108" w:type="dxa"/>
              <w:bottom w:w="0" w:type="dxa"/>
              <w:right w:w="108" w:type="dxa"/>
            </w:tcMar>
          </w:tcPr>
          <w:p w:rsidR="00303089" w:rsidRPr="005C78A5" w:rsidRDefault="00303089" w:rsidP="00303089">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22,</w:t>
            </w:r>
            <w:r>
              <w:rPr>
                <w:rFonts w:eastAsia="Andale Sans UI" w:cs="Tahoma"/>
                <w:kern w:val="1"/>
                <w:sz w:val="20"/>
                <w:szCs w:val="22"/>
                <w:lang w:eastAsia="fa-IR" w:bidi="fa-IR"/>
              </w:rPr>
              <w:t>02</w:t>
            </w:r>
          </w:p>
        </w:tc>
        <w:tc>
          <w:tcPr>
            <w:tcW w:w="1417" w:type="dxa"/>
            <w:tcBorders>
              <w:top w:val="single" w:sz="4" w:space="0" w:color="000000"/>
              <w:left w:val="single" w:sz="4" w:space="0" w:color="000000"/>
              <w:right w:val="single" w:sz="4" w:space="0" w:color="000000"/>
            </w:tcBorders>
            <w:tcMar>
              <w:top w:w="0" w:type="dxa"/>
              <w:left w:w="108" w:type="dxa"/>
              <w:bottom w:w="0" w:type="dxa"/>
              <w:right w:w="108" w:type="dxa"/>
            </w:tcMar>
          </w:tcPr>
          <w:p w:rsidR="00303089" w:rsidRPr="005C78A5" w:rsidRDefault="00303089" w:rsidP="00062BA7">
            <w:pPr>
              <w:widowControl w:val="0"/>
              <w:tabs>
                <w:tab w:val="center" w:pos="609"/>
              </w:tabs>
              <w:snapToGrid w:val="0"/>
              <w:ind w:left="-91" w:right="-108"/>
              <w:jc w:val="center"/>
              <w:textAlignment w:val="baseline"/>
              <w:rPr>
                <w:rFonts w:eastAsia="Andale Sans UI" w:cs="Tahoma"/>
                <w:kern w:val="1"/>
                <w:sz w:val="20"/>
                <w:szCs w:val="22"/>
                <w:lang w:eastAsia="fa-IR" w:bidi="fa-IR"/>
              </w:rPr>
            </w:pPr>
            <w:r w:rsidRPr="00303089">
              <w:rPr>
                <w:rFonts w:eastAsia="Andale Sans UI" w:cs="Tahoma"/>
                <w:kern w:val="1"/>
                <w:sz w:val="20"/>
                <w:szCs w:val="22"/>
                <w:lang w:eastAsia="fa-IR" w:bidi="fa-IR"/>
              </w:rPr>
              <w:t>2 994 720,00</w:t>
            </w:r>
          </w:p>
        </w:tc>
      </w:tr>
      <w:tr w:rsidR="00303089" w:rsidRPr="00845522" w:rsidTr="00303089">
        <w:tc>
          <w:tcPr>
            <w:tcW w:w="421" w:type="dxa"/>
            <w:tcBorders>
              <w:top w:val="single" w:sz="4" w:space="0" w:color="000000"/>
              <w:left w:val="single" w:sz="4" w:space="0" w:color="000000"/>
              <w:bottom w:val="single" w:sz="4" w:space="0" w:color="000000"/>
            </w:tcBorders>
          </w:tcPr>
          <w:p w:rsidR="00303089" w:rsidRPr="005C78A5" w:rsidRDefault="00303089" w:rsidP="00303089">
            <w:pPr>
              <w:widowControl w:val="0"/>
              <w:snapToGrid w:val="0"/>
              <w:ind w:right="45"/>
              <w:jc w:val="center"/>
              <w:textAlignment w:val="baseline"/>
              <w:rPr>
                <w:rFonts w:eastAsia="Andale Sans UI" w:cs="Tahoma"/>
                <w:kern w:val="1"/>
                <w:sz w:val="20"/>
                <w:szCs w:val="22"/>
                <w:lang w:eastAsia="fa-IR" w:bidi="fa-IR"/>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03089" w:rsidRPr="005C78A5" w:rsidRDefault="00303089" w:rsidP="00303089">
            <w:pPr>
              <w:widowControl w:val="0"/>
              <w:snapToGrid w:val="0"/>
              <w:ind w:right="45"/>
              <w:jc w:val="center"/>
              <w:textAlignment w:val="baseline"/>
              <w:rPr>
                <w:rFonts w:eastAsia="Andale Sans UI" w:cs="Tahoma"/>
                <w:kern w:val="1"/>
                <w:sz w:val="20"/>
                <w:szCs w:val="22"/>
                <w:lang w:eastAsia="fa-IR" w:bidi="fa-IR"/>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303089" w:rsidRPr="005C78A5" w:rsidRDefault="00303089" w:rsidP="00303089">
            <w:pPr>
              <w:widowControl w:val="0"/>
              <w:snapToGrid w:val="0"/>
              <w:ind w:left="-1893" w:right="-1923"/>
              <w:jc w:val="center"/>
              <w:textAlignment w:val="baseline"/>
              <w:rPr>
                <w:rFonts w:eastAsia="Andale Sans UI" w:cs="Tahoma"/>
                <w:kern w:val="1"/>
                <w:sz w:val="20"/>
                <w:szCs w:val="22"/>
                <w:lang w:eastAsia="fa-IR" w:bidi="fa-IR"/>
              </w:rPr>
            </w:pPr>
            <w:r w:rsidRPr="005C78A5">
              <w:rPr>
                <w:sz w:val="20"/>
                <w:szCs w:val="22"/>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03089" w:rsidRPr="005C78A5" w:rsidRDefault="00303089" w:rsidP="00303089">
            <w:pPr>
              <w:widowControl w:val="0"/>
              <w:snapToGrid w:val="0"/>
              <w:ind w:left="-73" w:right="-143"/>
              <w:jc w:val="center"/>
              <w:textAlignment w:val="baseline"/>
              <w:rPr>
                <w:rFonts w:eastAsia="Andale Sans UI" w:cs="Tahoma"/>
                <w:kern w:val="1"/>
                <w:sz w:val="20"/>
                <w:szCs w:val="22"/>
                <w:lang w:eastAsia="fa-IR" w:bidi="fa-IR"/>
              </w:rPr>
            </w:pPr>
            <w:r w:rsidRPr="00303089">
              <w:rPr>
                <w:rFonts w:eastAsia="Andale Sans UI" w:cs="Tahoma"/>
                <w:kern w:val="1"/>
                <w:sz w:val="20"/>
                <w:szCs w:val="22"/>
                <w:lang w:eastAsia="fa-IR" w:bidi="fa-IR"/>
              </w:rPr>
              <w:t>136 000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03089" w:rsidRPr="005C78A5" w:rsidRDefault="00303089" w:rsidP="00303089">
            <w:pPr>
              <w:widowControl w:val="0"/>
              <w:snapToGrid w:val="0"/>
              <w:ind w:left="-73" w:right="-108"/>
              <w:jc w:val="center"/>
              <w:textAlignment w:val="baseline"/>
              <w:rPr>
                <w:rFonts w:eastAsia="Andale Sans UI" w:cs="Tahoma"/>
                <w:kern w:val="1"/>
                <w:sz w:val="20"/>
                <w:szCs w:val="22"/>
                <w:lang w:eastAsia="fa-IR"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3089" w:rsidRPr="005C78A5" w:rsidRDefault="00303089" w:rsidP="00303089">
            <w:pPr>
              <w:widowControl w:val="0"/>
              <w:tabs>
                <w:tab w:val="center" w:pos="609"/>
              </w:tabs>
              <w:snapToGrid w:val="0"/>
              <w:ind w:left="-91" w:right="-108"/>
              <w:jc w:val="center"/>
              <w:textAlignment w:val="baseline"/>
              <w:rPr>
                <w:rFonts w:eastAsia="Andale Sans UI" w:cs="Tahoma"/>
                <w:kern w:val="1"/>
                <w:sz w:val="20"/>
                <w:szCs w:val="22"/>
                <w:lang w:eastAsia="fa-IR" w:bidi="fa-IR"/>
              </w:rPr>
            </w:pPr>
            <w:r w:rsidRPr="00303089">
              <w:rPr>
                <w:rFonts w:eastAsia="Andale Sans UI" w:cs="Tahoma"/>
                <w:kern w:val="1"/>
                <w:sz w:val="20"/>
                <w:szCs w:val="22"/>
                <w:lang w:eastAsia="fa-IR" w:bidi="fa-IR"/>
              </w:rPr>
              <w:t>2 994 720,00</w:t>
            </w:r>
          </w:p>
        </w:tc>
      </w:tr>
    </w:tbl>
    <w:p w:rsidR="00303089" w:rsidRDefault="00303089" w:rsidP="00303089">
      <w:pPr>
        <w:shd w:val="clear" w:color="auto" w:fill="FFFFFF"/>
        <w:tabs>
          <w:tab w:val="left" w:pos="0"/>
        </w:tabs>
        <w:ind w:firstLine="550"/>
        <w:jc w:val="both"/>
      </w:pPr>
    </w:p>
    <w:p w:rsidR="00303089" w:rsidRPr="00C13CCF" w:rsidRDefault="00303089" w:rsidP="00303089">
      <w:pPr>
        <w:shd w:val="clear" w:color="auto" w:fill="FFFFFF"/>
        <w:spacing w:line="315" w:lineRule="atLeast"/>
        <w:jc w:val="center"/>
        <w:textAlignment w:val="baseline"/>
        <w:rPr>
          <w:b/>
          <w:spacing w:val="2"/>
        </w:rPr>
      </w:pPr>
      <w:r w:rsidRPr="00C13CCF">
        <w:rPr>
          <w:b/>
          <w:bCs/>
          <w:spacing w:val="2"/>
        </w:rPr>
        <w:t>1. Требования к конструкции подгузников:</w:t>
      </w:r>
    </w:p>
    <w:p w:rsidR="00303089" w:rsidRPr="00C13CCF" w:rsidRDefault="00303089" w:rsidP="00303089">
      <w:pPr>
        <w:shd w:val="clear" w:color="auto" w:fill="FFFFFF"/>
        <w:jc w:val="both"/>
        <w:textAlignment w:val="baseline"/>
        <w:rPr>
          <w:spacing w:val="2"/>
        </w:rPr>
      </w:pPr>
      <w:r w:rsidRPr="00C13CCF">
        <w:rPr>
          <w:spacing w:val="2"/>
        </w:rPr>
        <w:t xml:space="preserve">1.1. Конструкция подгузников включает в себя (начиная со слоя, контактирующего с кожей человека): </w:t>
      </w:r>
    </w:p>
    <w:p w:rsidR="00303089" w:rsidRPr="00C13CCF" w:rsidRDefault="00303089" w:rsidP="00303089">
      <w:pPr>
        <w:shd w:val="clear" w:color="auto" w:fill="FFFFFF"/>
        <w:jc w:val="both"/>
        <w:textAlignment w:val="baseline"/>
        <w:rPr>
          <w:spacing w:val="2"/>
        </w:rPr>
      </w:pPr>
      <w:r w:rsidRPr="00C13CCF">
        <w:rPr>
          <w:spacing w:val="2"/>
        </w:rPr>
        <w:t>- верхний покровный слой;</w:t>
      </w:r>
    </w:p>
    <w:p w:rsidR="00303089" w:rsidRPr="00C13CCF" w:rsidRDefault="00303089" w:rsidP="00303089">
      <w:pPr>
        <w:shd w:val="clear" w:color="auto" w:fill="FFFFFF"/>
        <w:jc w:val="both"/>
        <w:textAlignment w:val="baseline"/>
        <w:rPr>
          <w:spacing w:val="2"/>
        </w:rPr>
      </w:pPr>
      <w:r w:rsidRPr="00C13CCF">
        <w:rPr>
          <w:spacing w:val="2"/>
        </w:rPr>
        <w:t>- распределительный слой;</w:t>
      </w:r>
    </w:p>
    <w:p w:rsidR="00303089" w:rsidRPr="00C13CCF" w:rsidRDefault="00303089" w:rsidP="00303089">
      <w:pPr>
        <w:shd w:val="clear" w:color="auto" w:fill="FFFFFF"/>
        <w:jc w:val="both"/>
        <w:textAlignment w:val="baseline"/>
        <w:rPr>
          <w:spacing w:val="2"/>
        </w:rPr>
      </w:pPr>
      <w:r w:rsidRPr="00C13CCF">
        <w:rPr>
          <w:spacing w:val="2"/>
        </w:rPr>
        <w:t>- абсорбирующий слой, состоящий из одного или двух впитывающих слоев;</w:t>
      </w:r>
    </w:p>
    <w:p w:rsidR="00303089" w:rsidRPr="00C13CCF" w:rsidRDefault="00303089" w:rsidP="00303089">
      <w:pPr>
        <w:shd w:val="clear" w:color="auto" w:fill="FFFFFF"/>
        <w:jc w:val="both"/>
        <w:textAlignment w:val="baseline"/>
        <w:rPr>
          <w:spacing w:val="2"/>
        </w:rPr>
      </w:pPr>
      <w:r w:rsidRPr="00C13CCF">
        <w:rPr>
          <w:spacing w:val="2"/>
        </w:rPr>
        <w:t>- защитный слой;</w:t>
      </w:r>
    </w:p>
    <w:p w:rsidR="00303089" w:rsidRPr="00C13CCF" w:rsidRDefault="00303089" w:rsidP="00303089">
      <w:pPr>
        <w:shd w:val="clear" w:color="auto" w:fill="FFFFFF"/>
        <w:jc w:val="both"/>
        <w:textAlignment w:val="baseline"/>
        <w:rPr>
          <w:spacing w:val="2"/>
        </w:rPr>
      </w:pPr>
      <w:r w:rsidRPr="00C13CCF">
        <w:rPr>
          <w:spacing w:val="2"/>
        </w:rPr>
        <w:t>- нижний покровный слой;</w:t>
      </w:r>
    </w:p>
    <w:p w:rsidR="00303089" w:rsidRPr="00C13CCF" w:rsidRDefault="00303089" w:rsidP="00303089">
      <w:pPr>
        <w:shd w:val="clear" w:color="auto" w:fill="FFFFFF"/>
        <w:jc w:val="both"/>
        <w:textAlignment w:val="baseline"/>
        <w:rPr>
          <w:spacing w:val="2"/>
        </w:rPr>
      </w:pPr>
      <w:r w:rsidRPr="00C13CCF">
        <w:rPr>
          <w:spacing w:val="2"/>
        </w:rPr>
        <w:t>- барьерные элементы;</w:t>
      </w:r>
    </w:p>
    <w:p w:rsidR="00303089" w:rsidRPr="00C13CCF" w:rsidRDefault="00303089" w:rsidP="00303089">
      <w:pPr>
        <w:shd w:val="clear" w:color="auto" w:fill="FFFFFF"/>
        <w:jc w:val="both"/>
        <w:textAlignment w:val="baseline"/>
        <w:rPr>
          <w:spacing w:val="2"/>
        </w:rPr>
      </w:pPr>
      <w:r w:rsidRPr="00C13CCF">
        <w:rPr>
          <w:spacing w:val="2"/>
        </w:rPr>
        <w:t>- фиксирующие элементы;</w:t>
      </w:r>
    </w:p>
    <w:p w:rsidR="00303089" w:rsidRPr="00C13CCF" w:rsidRDefault="00303089" w:rsidP="00303089">
      <w:pPr>
        <w:shd w:val="clear" w:color="auto" w:fill="FFFFFF"/>
        <w:jc w:val="both"/>
        <w:textAlignment w:val="baseline"/>
        <w:rPr>
          <w:spacing w:val="2"/>
        </w:rPr>
      </w:pPr>
      <w:r w:rsidRPr="00C13CCF">
        <w:rPr>
          <w:spacing w:val="2"/>
        </w:rPr>
        <w:t>- индикатор наполнения подгузника (при наличии).</w:t>
      </w:r>
    </w:p>
    <w:p w:rsidR="00303089" w:rsidRPr="00C13CCF" w:rsidRDefault="00303089" w:rsidP="00303089">
      <w:pPr>
        <w:shd w:val="clear" w:color="auto" w:fill="FFFFFF"/>
        <w:jc w:val="both"/>
        <w:textAlignment w:val="baseline"/>
        <w:rPr>
          <w:spacing w:val="2"/>
        </w:rPr>
      </w:pPr>
      <w:r>
        <w:rPr>
          <w:spacing w:val="2"/>
        </w:rPr>
        <w:t>Допускается изготавливат</w:t>
      </w:r>
      <w:r w:rsidRPr="00C13CCF">
        <w:rPr>
          <w:spacing w:val="2"/>
        </w:rPr>
        <w:t>ь подгузники без распределительного и нижнего покровного слоев.</w:t>
      </w:r>
    </w:p>
    <w:p w:rsidR="00303089" w:rsidRPr="00C13CCF" w:rsidRDefault="00303089" w:rsidP="00303089">
      <w:pPr>
        <w:shd w:val="clear" w:color="auto" w:fill="FFFFFF"/>
        <w:jc w:val="both"/>
        <w:textAlignment w:val="baseline"/>
        <w:rPr>
          <w:spacing w:val="2"/>
        </w:rPr>
      </w:pPr>
      <w:r w:rsidRPr="00C13CCF">
        <w:rPr>
          <w:spacing w:val="2"/>
        </w:rPr>
        <w:t>При отсутствии нижнего покровного слоя его функцию выполняет защитный слой.</w:t>
      </w:r>
    </w:p>
    <w:p w:rsidR="00303089" w:rsidRPr="00C13CCF" w:rsidRDefault="00303089" w:rsidP="00303089">
      <w:pPr>
        <w:shd w:val="clear" w:color="auto" w:fill="FFFFFF"/>
        <w:jc w:val="center"/>
        <w:textAlignment w:val="baseline"/>
        <w:rPr>
          <w:b/>
          <w:bCs/>
          <w:spacing w:val="2"/>
          <w:shd w:val="clear" w:color="auto" w:fill="FFFFFF"/>
        </w:rPr>
      </w:pPr>
    </w:p>
    <w:p w:rsidR="00303089" w:rsidRPr="00C13CCF" w:rsidRDefault="00303089" w:rsidP="00303089">
      <w:pPr>
        <w:shd w:val="clear" w:color="auto" w:fill="FFFFFF"/>
        <w:jc w:val="center"/>
        <w:textAlignment w:val="baseline"/>
        <w:rPr>
          <w:b/>
          <w:bCs/>
          <w:spacing w:val="2"/>
          <w:shd w:val="clear" w:color="auto" w:fill="FFFFFF"/>
        </w:rPr>
      </w:pPr>
      <w:r w:rsidRPr="00C13CCF">
        <w:rPr>
          <w:b/>
          <w:bCs/>
          <w:spacing w:val="2"/>
          <w:shd w:val="clear" w:color="auto" w:fill="FFFFFF"/>
        </w:rPr>
        <w:t>2. Техническое исполнение подгузников</w:t>
      </w:r>
    </w:p>
    <w:p w:rsidR="00303089" w:rsidRPr="00C13CCF" w:rsidRDefault="00303089" w:rsidP="00303089">
      <w:pPr>
        <w:shd w:val="clear" w:color="auto" w:fill="FFFFFF"/>
        <w:jc w:val="both"/>
        <w:textAlignment w:val="baseline"/>
        <w:rPr>
          <w:spacing w:val="2"/>
        </w:rPr>
      </w:pPr>
      <w:r w:rsidRPr="00C13CCF">
        <w:rPr>
          <w:spacing w:val="2"/>
          <w:shd w:val="clear" w:color="auto" w:fill="FFFFFF"/>
        </w:rPr>
        <w:lastRenderedPageBreak/>
        <w:t>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303089" w:rsidRPr="00C13CCF" w:rsidRDefault="00303089" w:rsidP="00303089">
      <w:pPr>
        <w:widowControl w:val="0"/>
        <w:numPr>
          <w:ilvl w:val="1"/>
          <w:numId w:val="1"/>
        </w:numPr>
        <w:shd w:val="clear" w:color="auto" w:fill="FFFFFF"/>
        <w:tabs>
          <w:tab w:val="left" w:pos="0"/>
        </w:tabs>
        <w:suppressAutoHyphens/>
        <w:jc w:val="both"/>
        <w:textAlignment w:val="baseline"/>
        <w:rPr>
          <w:rFonts w:eastAsia="Andale Sans UI"/>
          <w:spacing w:val="2"/>
          <w:kern w:val="1"/>
          <w:lang w:eastAsia="fa-IR" w:bidi="fa-IR"/>
        </w:rPr>
      </w:pPr>
      <w:r w:rsidRPr="00C13CCF">
        <w:rPr>
          <w:rFonts w:eastAsia="Andale Sans UI"/>
          <w:bCs/>
          <w:spacing w:val="2"/>
          <w:kern w:val="1"/>
          <w:shd w:val="clear" w:color="auto" w:fill="FFFFFF"/>
          <w:lang w:eastAsia="fa-IR" w:bidi="fa-IR"/>
        </w:rPr>
        <w:t>Декоративное исполнение подгузников</w:t>
      </w:r>
    </w:p>
    <w:p w:rsidR="00303089" w:rsidRPr="00C13CCF" w:rsidRDefault="00303089" w:rsidP="00303089">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w:t>
      </w:r>
      <w:r>
        <w:rPr>
          <w:rFonts w:eastAsia="Andale Sans UI"/>
          <w:spacing w:val="2"/>
          <w:kern w:val="1"/>
          <w:shd w:val="clear" w:color="auto" w:fill="FFFFFF"/>
          <w:lang w:eastAsia="fa-IR" w:bidi="fa-IR"/>
        </w:rPr>
        <w:t xml:space="preserve"> элементы подгузников изготавливаю</w:t>
      </w:r>
      <w:r w:rsidRPr="00C13CCF">
        <w:rPr>
          <w:rFonts w:eastAsia="Andale Sans UI"/>
          <w:spacing w:val="2"/>
          <w:kern w:val="1"/>
          <w:shd w:val="clear" w:color="auto" w:fill="FFFFFF"/>
          <w:lang w:eastAsia="fa-IR" w:bidi="fa-IR"/>
        </w:rPr>
        <w:t>т без отделки или с отделкой с помощью рисунка, нанесенного различными способами (печатью, тиснением и др.), или с отделкой другими способами.</w:t>
      </w:r>
    </w:p>
    <w:p w:rsidR="00303089" w:rsidRPr="00C13CCF" w:rsidRDefault="00303089" w:rsidP="00303089">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p>
    <w:p w:rsidR="00303089" w:rsidRPr="00C13CCF" w:rsidRDefault="00303089" w:rsidP="00303089">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303089" w:rsidRPr="00C13CCF" w:rsidRDefault="00303089" w:rsidP="00303089">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03089" w:rsidRPr="00C13CCF" w:rsidRDefault="00303089" w:rsidP="00303089">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w:t>
      </w:r>
      <w:proofErr w:type="spellStart"/>
      <w:r w:rsidRPr="00C13CCF">
        <w:rPr>
          <w:rFonts w:eastAsia="Andale Sans UI"/>
          <w:kern w:val="1"/>
          <w:lang w:eastAsia="fa-IR" w:bidi="fa-IR"/>
        </w:rPr>
        <w:t>выщипывания</w:t>
      </w:r>
      <w:proofErr w:type="spellEnd"/>
      <w:r w:rsidRPr="00C13CCF">
        <w:rPr>
          <w:rFonts w:eastAsia="Andale Sans UI"/>
          <w:kern w:val="1"/>
          <w:lang w:eastAsia="fa-IR" w:bidi="fa-IR"/>
        </w:rPr>
        <w:t xml:space="preserve">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w:t>
      </w:r>
      <w:proofErr w:type="spellStart"/>
      <w:r w:rsidRPr="00C13CCF">
        <w:rPr>
          <w:rFonts w:eastAsia="Andale Sans UI"/>
          <w:kern w:val="1"/>
          <w:lang w:eastAsia="fa-IR" w:bidi="fa-IR"/>
        </w:rPr>
        <w:t>отмарывания</w:t>
      </w:r>
      <w:proofErr w:type="spellEnd"/>
      <w:r w:rsidRPr="00C13CCF">
        <w:rPr>
          <w:rFonts w:eastAsia="Andale Sans UI"/>
          <w:kern w:val="1"/>
          <w:lang w:eastAsia="fa-IR" w:bidi="fa-IR"/>
        </w:rPr>
        <w:t xml:space="preserve">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303089" w:rsidRPr="00C13CCF" w:rsidRDefault="00303089" w:rsidP="00303089">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303089" w:rsidRPr="00C13CCF" w:rsidRDefault="00303089" w:rsidP="00303089">
      <w:pPr>
        <w:widowControl w:val="0"/>
        <w:tabs>
          <w:tab w:val="left" w:pos="708"/>
        </w:tabs>
        <w:jc w:val="both"/>
        <w:textAlignment w:val="baseline"/>
        <w:rPr>
          <w:rFonts w:eastAsia="Andale Sans UI"/>
          <w:spacing w:val="2"/>
          <w:kern w:val="1"/>
          <w:shd w:val="clear" w:color="auto" w:fill="FFFFFF"/>
          <w:lang w:eastAsia="fa-IR" w:bidi="fa-IR"/>
        </w:rPr>
      </w:pPr>
    </w:p>
    <w:p w:rsidR="00303089" w:rsidRPr="00C13CCF" w:rsidRDefault="00303089" w:rsidP="00303089">
      <w:pPr>
        <w:shd w:val="clear" w:color="auto" w:fill="FFFFFF"/>
        <w:jc w:val="center"/>
        <w:textAlignment w:val="baseline"/>
        <w:rPr>
          <w:spacing w:val="2"/>
        </w:rPr>
      </w:pPr>
      <w:r w:rsidRPr="00C13CCF">
        <w:rPr>
          <w:b/>
          <w:bCs/>
          <w:spacing w:val="2"/>
        </w:rPr>
        <w:t>4. Маркировка</w:t>
      </w:r>
    </w:p>
    <w:p w:rsidR="00303089" w:rsidRPr="00C13CCF" w:rsidRDefault="00303089" w:rsidP="00303089">
      <w:pPr>
        <w:shd w:val="clear" w:color="auto" w:fill="FFFFFF"/>
        <w:jc w:val="both"/>
        <w:textAlignment w:val="baseline"/>
        <w:rPr>
          <w:spacing w:val="2"/>
        </w:rPr>
      </w:pPr>
      <w:r w:rsidRPr="00C13CCF">
        <w:rPr>
          <w:spacing w:val="2"/>
        </w:rPr>
        <w:t xml:space="preserve">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C13CCF">
        <w:rPr>
          <w:spacing w:val="2"/>
        </w:rPr>
        <w:t>отмарывание</w:t>
      </w:r>
      <w:proofErr w:type="spellEnd"/>
      <w:r w:rsidRPr="00C13CCF">
        <w:rPr>
          <w:spacing w:val="2"/>
        </w:rPr>
        <w:t xml:space="preserve"> краски не допускается.</w:t>
      </w:r>
    </w:p>
    <w:p w:rsidR="00303089" w:rsidRPr="00C13CCF" w:rsidRDefault="00303089" w:rsidP="00303089">
      <w:pPr>
        <w:shd w:val="clear" w:color="auto" w:fill="FFFFFF"/>
        <w:jc w:val="both"/>
        <w:textAlignment w:val="baseline"/>
        <w:rPr>
          <w:spacing w:val="2"/>
        </w:rPr>
      </w:pPr>
      <w:r w:rsidRPr="00C13CCF">
        <w:rPr>
          <w:spacing w:val="2"/>
        </w:rPr>
        <w:t>4.2. Маркировка на потребительской упаковке подгузников должна содержать:</w:t>
      </w:r>
    </w:p>
    <w:p w:rsidR="00303089" w:rsidRPr="00C13CCF" w:rsidRDefault="00303089" w:rsidP="00303089">
      <w:pPr>
        <w:shd w:val="clear" w:color="auto" w:fill="FFFFFF"/>
        <w:jc w:val="both"/>
        <w:textAlignment w:val="baseline"/>
        <w:rPr>
          <w:spacing w:val="2"/>
        </w:rPr>
      </w:pPr>
      <w:r w:rsidRPr="00C13CCF">
        <w:rPr>
          <w:spacing w:val="2"/>
        </w:rPr>
        <w:t>- наименование страны-изготовителя;</w:t>
      </w:r>
    </w:p>
    <w:p w:rsidR="00303089" w:rsidRPr="00C13CCF" w:rsidRDefault="00303089" w:rsidP="00303089">
      <w:pPr>
        <w:shd w:val="clear" w:color="auto" w:fill="FFFFFF"/>
        <w:jc w:val="both"/>
        <w:textAlignment w:val="baseline"/>
        <w:rPr>
          <w:spacing w:val="2"/>
        </w:rPr>
      </w:pPr>
      <w:r w:rsidRPr="00C13CCF">
        <w:rPr>
          <w:spacing w:val="2"/>
        </w:rPr>
        <w:t>- наименование и местонахождение изготовителя (продавца, поставщика), товарный знак (при наличии);</w:t>
      </w:r>
    </w:p>
    <w:p w:rsidR="00303089" w:rsidRPr="00C13CCF" w:rsidRDefault="00303089" w:rsidP="00303089">
      <w:pPr>
        <w:shd w:val="clear" w:color="auto" w:fill="FFFFFF"/>
        <w:jc w:val="both"/>
        <w:textAlignment w:val="baseline"/>
        <w:rPr>
          <w:spacing w:val="2"/>
        </w:rPr>
      </w:pPr>
      <w:r w:rsidRPr="00C13CCF">
        <w:rPr>
          <w:spacing w:val="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03089" w:rsidRPr="00C13CCF" w:rsidRDefault="00303089" w:rsidP="00303089">
      <w:pPr>
        <w:shd w:val="clear" w:color="auto" w:fill="FFFFFF"/>
        <w:jc w:val="both"/>
        <w:textAlignment w:val="baseline"/>
        <w:rPr>
          <w:spacing w:val="2"/>
        </w:rPr>
      </w:pPr>
      <w:r w:rsidRPr="00C13CCF">
        <w:rPr>
          <w:spacing w:val="2"/>
        </w:rPr>
        <w:t>- правила по применению подгузника (в виде рисунков или текста);</w:t>
      </w:r>
    </w:p>
    <w:p w:rsidR="00303089" w:rsidRPr="00C13CCF" w:rsidRDefault="00303089" w:rsidP="00303089">
      <w:pPr>
        <w:shd w:val="clear" w:color="auto" w:fill="FFFFFF"/>
        <w:jc w:val="both"/>
        <w:textAlignment w:val="baseline"/>
        <w:rPr>
          <w:spacing w:val="2"/>
        </w:rPr>
      </w:pPr>
      <w:r w:rsidRPr="00C13CCF">
        <w:rPr>
          <w:spacing w:val="2"/>
        </w:rPr>
        <w:t>- указания по утилизации подгузника: слова "Не бросать в канализацию" и/или рисунок, понятно отображающий эти указания;</w:t>
      </w:r>
    </w:p>
    <w:p w:rsidR="00303089" w:rsidRPr="00C13CCF" w:rsidRDefault="00303089" w:rsidP="00303089">
      <w:pPr>
        <w:shd w:val="clear" w:color="auto" w:fill="FFFFFF"/>
        <w:jc w:val="both"/>
        <w:textAlignment w:val="baseline"/>
        <w:rPr>
          <w:spacing w:val="2"/>
        </w:rPr>
      </w:pPr>
      <w:r w:rsidRPr="00C13CCF">
        <w:rPr>
          <w:spacing w:val="2"/>
        </w:rPr>
        <w:t>- информацию о наличии специальных ингредиентов;</w:t>
      </w:r>
    </w:p>
    <w:p w:rsidR="00303089" w:rsidRPr="00C13CCF" w:rsidRDefault="00303089" w:rsidP="00303089">
      <w:pPr>
        <w:shd w:val="clear" w:color="auto" w:fill="FFFFFF"/>
        <w:jc w:val="both"/>
        <w:textAlignment w:val="baseline"/>
        <w:rPr>
          <w:spacing w:val="2"/>
        </w:rPr>
      </w:pPr>
      <w:r w:rsidRPr="00C13CCF">
        <w:rPr>
          <w:spacing w:val="2"/>
        </w:rPr>
        <w:t>- отличительные характеристики подгузника в соответствии с техническим исполнением (в виде рисунков и/или текста);</w:t>
      </w:r>
    </w:p>
    <w:p w:rsidR="00303089" w:rsidRPr="00C13CCF" w:rsidRDefault="00303089" w:rsidP="00303089">
      <w:pPr>
        <w:shd w:val="clear" w:color="auto" w:fill="FFFFFF"/>
        <w:jc w:val="both"/>
        <w:textAlignment w:val="baseline"/>
        <w:rPr>
          <w:spacing w:val="2"/>
        </w:rPr>
      </w:pPr>
      <w:r w:rsidRPr="00C13CCF">
        <w:rPr>
          <w:spacing w:val="2"/>
        </w:rPr>
        <w:t>- номер артикула (при наличии);</w:t>
      </w:r>
    </w:p>
    <w:p w:rsidR="00303089" w:rsidRPr="00C13CCF" w:rsidRDefault="00303089" w:rsidP="00303089">
      <w:pPr>
        <w:shd w:val="clear" w:color="auto" w:fill="FFFFFF"/>
        <w:jc w:val="both"/>
        <w:textAlignment w:val="baseline"/>
        <w:rPr>
          <w:spacing w:val="2"/>
        </w:rPr>
      </w:pPr>
      <w:r w:rsidRPr="00C13CCF">
        <w:rPr>
          <w:spacing w:val="2"/>
        </w:rPr>
        <w:t>- количество подгузников в упаковке;</w:t>
      </w:r>
    </w:p>
    <w:p w:rsidR="00303089" w:rsidRPr="00C13CCF" w:rsidRDefault="00303089" w:rsidP="00303089">
      <w:pPr>
        <w:shd w:val="clear" w:color="auto" w:fill="FFFFFF"/>
        <w:jc w:val="both"/>
        <w:textAlignment w:val="baseline"/>
        <w:rPr>
          <w:spacing w:val="2"/>
        </w:rPr>
      </w:pPr>
      <w:r w:rsidRPr="00C13CCF">
        <w:rPr>
          <w:spacing w:val="2"/>
        </w:rPr>
        <w:t>- дату (месяц, год) изготовления;</w:t>
      </w:r>
    </w:p>
    <w:p w:rsidR="00303089" w:rsidRPr="00C13CCF" w:rsidRDefault="00303089" w:rsidP="00303089">
      <w:pPr>
        <w:shd w:val="clear" w:color="auto" w:fill="FFFFFF"/>
        <w:jc w:val="both"/>
        <w:textAlignment w:val="baseline"/>
        <w:rPr>
          <w:spacing w:val="2"/>
        </w:rPr>
      </w:pPr>
      <w:r w:rsidRPr="00C13CCF">
        <w:rPr>
          <w:spacing w:val="2"/>
        </w:rPr>
        <w:t>- срок годности, устанавливаемый изготовителем;</w:t>
      </w:r>
    </w:p>
    <w:p w:rsidR="00303089" w:rsidRPr="00C13CCF" w:rsidRDefault="00303089" w:rsidP="00303089">
      <w:pPr>
        <w:shd w:val="clear" w:color="auto" w:fill="FFFFFF"/>
        <w:jc w:val="both"/>
        <w:textAlignment w:val="baseline"/>
        <w:rPr>
          <w:spacing w:val="2"/>
        </w:rPr>
      </w:pPr>
      <w:r w:rsidRPr="00C13CCF">
        <w:rPr>
          <w:spacing w:val="2"/>
        </w:rPr>
        <w:t>- обозначение настоящего стандарта;</w:t>
      </w:r>
    </w:p>
    <w:p w:rsidR="00303089" w:rsidRPr="00C13CCF" w:rsidRDefault="00303089" w:rsidP="00303089">
      <w:pPr>
        <w:shd w:val="clear" w:color="auto" w:fill="FFFFFF"/>
        <w:jc w:val="both"/>
        <w:textAlignment w:val="baseline"/>
        <w:rPr>
          <w:spacing w:val="2"/>
        </w:rPr>
      </w:pPr>
      <w:r w:rsidRPr="00C13CCF">
        <w:rPr>
          <w:spacing w:val="2"/>
        </w:rPr>
        <w:t xml:space="preserve">- штриховой код (при наличии).       </w:t>
      </w:r>
    </w:p>
    <w:p w:rsidR="00303089" w:rsidRPr="00C13CCF" w:rsidRDefault="00303089" w:rsidP="00303089">
      <w:pPr>
        <w:shd w:val="clear" w:color="auto" w:fill="FFFFFF"/>
        <w:jc w:val="both"/>
        <w:textAlignment w:val="baseline"/>
        <w:rPr>
          <w:spacing w:val="2"/>
        </w:rPr>
      </w:pPr>
      <w:r w:rsidRPr="00C13CCF">
        <w:rPr>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03089" w:rsidRPr="00C13CCF" w:rsidRDefault="00303089" w:rsidP="00303089">
      <w:pPr>
        <w:shd w:val="clear" w:color="auto" w:fill="FFFFFF"/>
        <w:jc w:val="both"/>
        <w:textAlignment w:val="baseline"/>
        <w:rPr>
          <w:spacing w:val="2"/>
        </w:rPr>
      </w:pPr>
      <w:r w:rsidRPr="00C13CCF">
        <w:rPr>
          <w:spacing w:val="2"/>
        </w:rPr>
        <w:lastRenderedPageBreak/>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03089" w:rsidRPr="00C13CCF" w:rsidRDefault="00303089" w:rsidP="00303089">
      <w:pPr>
        <w:shd w:val="clear" w:color="auto" w:fill="FFFFFF"/>
        <w:jc w:val="both"/>
        <w:textAlignment w:val="baseline"/>
        <w:rPr>
          <w:spacing w:val="2"/>
        </w:rPr>
      </w:pPr>
      <w:r w:rsidRPr="00C13CCF">
        <w:rPr>
          <w:spacing w:val="2"/>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03089" w:rsidRPr="00C13CCF" w:rsidRDefault="00303089" w:rsidP="00303089">
      <w:pPr>
        <w:shd w:val="clear" w:color="auto" w:fill="FFFFFF"/>
        <w:jc w:val="both"/>
        <w:textAlignment w:val="baseline"/>
        <w:rPr>
          <w:spacing w:val="2"/>
        </w:rPr>
      </w:pPr>
      <w:r w:rsidRPr="00C13CCF">
        <w:rPr>
          <w:spacing w:val="2"/>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03089" w:rsidRPr="00C13CCF" w:rsidRDefault="00303089" w:rsidP="00303089">
      <w:pPr>
        <w:shd w:val="clear" w:color="auto" w:fill="FFFFFF"/>
        <w:jc w:val="both"/>
        <w:textAlignment w:val="baseline"/>
        <w:rPr>
          <w:spacing w:val="2"/>
        </w:rPr>
      </w:pPr>
      <w:r w:rsidRPr="00C13CCF">
        <w:rPr>
          <w:spacing w:val="2"/>
        </w:rPr>
        <w:t>4.6. Маркировка грузовых мест (транспортной тары) - по </w:t>
      </w:r>
      <w:hyperlink r:id="rId5" w:history="1">
        <w:r>
          <w:rPr>
            <w:spacing w:val="2"/>
          </w:rPr>
          <w:t xml:space="preserve">ГОСТ </w:t>
        </w:r>
        <w:r w:rsidRPr="00C13CCF">
          <w:rPr>
            <w:spacing w:val="2"/>
          </w:rPr>
          <w:t>14192</w:t>
        </w:r>
      </w:hyperlink>
      <w:r w:rsidRPr="00C13CCF">
        <w:rPr>
          <w:spacing w:val="2"/>
        </w:rPr>
        <w:t>-96 с нанесением манипуляционного знака "Беречь от влаги".</w:t>
      </w:r>
    </w:p>
    <w:p w:rsidR="00303089" w:rsidRPr="00C13CCF" w:rsidRDefault="00303089" w:rsidP="00303089">
      <w:pPr>
        <w:shd w:val="clear" w:color="auto" w:fill="FFFFFF"/>
        <w:jc w:val="both"/>
        <w:textAlignment w:val="baseline"/>
        <w:rPr>
          <w:spacing w:val="2"/>
        </w:rPr>
      </w:pPr>
      <w:r w:rsidRPr="00C13CCF">
        <w:rPr>
          <w:spacing w:val="2"/>
        </w:rPr>
        <w:t>Маркировка, характеризующая упакованную продукцию, - по </w:t>
      </w:r>
      <w:hyperlink r:id="rId6" w:history="1">
        <w:r w:rsidRPr="00C13CCF">
          <w:rPr>
            <w:spacing w:val="2"/>
          </w:rPr>
          <w:t>ГОСТ 6658</w:t>
        </w:r>
      </w:hyperlink>
      <w:r w:rsidRPr="00C13CCF">
        <w:rPr>
          <w:spacing w:val="2"/>
        </w:rPr>
        <w:t>-75 с указанием номера партии, наименования группы подгузников. Артикул при его отсутствии не указывают.</w:t>
      </w:r>
    </w:p>
    <w:p w:rsidR="00303089" w:rsidRPr="00C13CCF" w:rsidRDefault="00303089" w:rsidP="00303089">
      <w:pPr>
        <w:shd w:val="clear" w:color="auto" w:fill="FFFFFF"/>
        <w:jc w:val="both"/>
        <w:textAlignment w:val="baseline"/>
        <w:rPr>
          <w:spacing w:val="2"/>
        </w:rPr>
      </w:pPr>
      <w:r w:rsidRPr="00C13CCF">
        <w:rPr>
          <w:spacing w:val="2"/>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303089" w:rsidRPr="00C13CCF" w:rsidRDefault="00303089" w:rsidP="00303089">
      <w:pPr>
        <w:shd w:val="clear" w:color="auto" w:fill="FFFFFF"/>
        <w:ind w:firstLine="708"/>
        <w:jc w:val="both"/>
        <w:textAlignment w:val="baseline"/>
        <w:rPr>
          <w:spacing w:val="2"/>
        </w:rPr>
      </w:pPr>
      <w:r w:rsidRPr="00C13CCF">
        <w:rPr>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03089" w:rsidRPr="00C13CCF" w:rsidRDefault="00303089" w:rsidP="00303089">
      <w:pPr>
        <w:shd w:val="clear" w:color="auto" w:fill="FFFFFF"/>
        <w:ind w:firstLine="708"/>
        <w:jc w:val="both"/>
        <w:textAlignment w:val="baseline"/>
        <w:rPr>
          <w:spacing w:val="2"/>
        </w:rPr>
      </w:pPr>
      <w:r w:rsidRPr="00C13CCF">
        <w:rPr>
          <w:spacing w:val="2"/>
        </w:rPr>
        <w:t>Не допускается механическое повреждение упаковки, открывающее доступ к поверхности подгузника.</w:t>
      </w:r>
    </w:p>
    <w:p w:rsidR="00303089" w:rsidRPr="00C13CCF" w:rsidRDefault="00303089" w:rsidP="00303089">
      <w:pPr>
        <w:shd w:val="clear" w:color="auto" w:fill="FFFFFF"/>
        <w:ind w:left="360"/>
        <w:jc w:val="center"/>
        <w:textAlignment w:val="baseline"/>
        <w:rPr>
          <w:spacing w:val="2"/>
        </w:rPr>
      </w:pPr>
      <w:r w:rsidRPr="00C13CCF">
        <w:rPr>
          <w:b/>
          <w:bCs/>
          <w:spacing w:val="2"/>
        </w:rPr>
        <w:t>5. Транспортная упаковка</w:t>
      </w:r>
      <w:r w:rsidRPr="00C13CCF">
        <w:rPr>
          <w:spacing w:val="2"/>
        </w:rPr>
        <w:t>.</w:t>
      </w:r>
    </w:p>
    <w:p w:rsidR="00303089" w:rsidRPr="00C13CCF" w:rsidRDefault="00303089" w:rsidP="00303089">
      <w:pPr>
        <w:shd w:val="clear" w:color="auto" w:fill="FFFFFF"/>
        <w:ind w:firstLine="708"/>
        <w:jc w:val="both"/>
        <w:textAlignment w:val="baseline"/>
        <w:rPr>
          <w:spacing w:val="2"/>
        </w:rPr>
      </w:pPr>
      <w:r w:rsidRPr="00C13CCF">
        <w:rPr>
          <w:spacing w:val="2"/>
        </w:rPr>
        <w:t>Подгузники, упакованные в потребительскую упаковку, упаковывают в кипу, ящик по </w:t>
      </w:r>
      <w:hyperlink r:id="rId7" w:history="1">
        <w:r w:rsidRPr="00C13CCF">
          <w:rPr>
            <w:spacing w:val="2"/>
          </w:rPr>
          <w:t>ГОСТ 6658</w:t>
        </w:r>
      </w:hyperlink>
      <w:r w:rsidRPr="00C13CCF">
        <w:rPr>
          <w:spacing w:val="2"/>
        </w:rPr>
        <w:t>-75 (раздел 3).</w:t>
      </w:r>
    </w:p>
    <w:p w:rsidR="00303089" w:rsidRPr="00C13CCF" w:rsidRDefault="00303089" w:rsidP="00303089">
      <w:pPr>
        <w:shd w:val="clear" w:color="auto" w:fill="FFFFFF"/>
        <w:ind w:firstLine="708"/>
        <w:jc w:val="both"/>
        <w:textAlignment w:val="baseline"/>
        <w:rPr>
          <w:spacing w:val="2"/>
        </w:rPr>
      </w:pPr>
      <w:r w:rsidRPr="00C13CCF">
        <w:rPr>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03089" w:rsidRPr="00C13CCF" w:rsidRDefault="00303089" w:rsidP="00303089">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303089" w:rsidRPr="00C13CCF" w:rsidRDefault="00303089" w:rsidP="00303089">
      <w:pPr>
        <w:widowControl w:val="0"/>
        <w:tabs>
          <w:tab w:val="left" w:pos="708"/>
        </w:tabs>
        <w:autoSpaceDE w:val="0"/>
        <w:ind w:right="-17" w:firstLine="569"/>
        <w:jc w:val="both"/>
        <w:textAlignment w:val="baseline"/>
        <w:rPr>
          <w:rFonts w:eastAsia="Andale Sans UI"/>
          <w:kern w:val="1"/>
          <w:lang w:eastAsia="fa-IR" w:bidi="fa-IR"/>
        </w:rPr>
      </w:pPr>
    </w:p>
    <w:p w:rsidR="00303089" w:rsidRPr="00C13CCF" w:rsidRDefault="00303089" w:rsidP="00303089">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303089" w:rsidRPr="00C13CCF" w:rsidRDefault="00303089" w:rsidP="00303089">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303089" w:rsidRPr="00C13CCF" w:rsidRDefault="00303089" w:rsidP="00303089">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303089" w:rsidRPr="00C13CCF" w:rsidRDefault="00303089" w:rsidP="00303089">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03089" w:rsidRPr="00C13CCF" w:rsidRDefault="00303089" w:rsidP="00303089">
      <w:pPr>
        <w:autoSpaceDE w:val="0"/>
        <w:ind w:left="284" w:firstLine="612"/>
        <w:jc w:val="both"/>
        <w:rPr>
          <w:rFonts w:eastAsia="Arial" w:cs="Arial"/>
          <w:color w:val="000000"/>
          <w:spacing w:val="-4"/>
          <w:szCs w:val="20"/>
        </w:rPr>
      </w:pPr>
    </w:p>
    <w:tbl>
      <w:tblPr>
        <w:tblW w:w="10200" w:type="dxa"/>
        <w:tblInd w:w="-853" w:type="dxa"/>
        <w:tblLayout w:type="fixed"/>
        <w:tblCellMar>
          <w:left w:w="10" w:type="dxa"/>
          <w:right w:w="10" w:type="dxa"/>
        </w:tblCellMar>
        <w:tblLook w:val="0000" w:firstRow="0" w:lastRow="0" w:firstColumn="0" w:lastColumn="0" w:noHBand="0" w:noVBand="0"/>
      </w:tblPr>
      <w:tblGrid>
        <w:gridCol w:w="3196"/>
        <w:gridCol w:w="7004"/>
      </w:tblGrid>
      <w:tr w:rsidR="00303089" w:rsidRPr="008864AD" w:rsidTr="00303089">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napToGrid w:val="0"/>
              <w:spacing w:line="100" w:lineRule="atLeast"/>
              <w:jc w:val="center"/>
              <w:rPr>
                <w:b/>
                <w:sz w:val="22"/>
                <w:szCs w:val="22"/>
              </w:rPr>
            </w:pPr>
            <w:r w:rsidRPr="00C97295">
              <w:rPr>
                <w:b/>
                <w:sz w:val="22"/>
                <w:szCs w:val="22"/>
              </w:rPr>
              <w:lastRenderedPageBreak/>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89" w:rsidRPr="00C97295" w:rsidRDefault="00303089" w:rsidP="00C07291">
            <w:pPr>
              <w:pStyle w:val="1"/>
              <w:snapToGrid w:val="0"/>
              <w:ind w:firstLine="0"/>
              <w:rPr>
                <w:szCs w:val="22"/>
              </w:rPr>
            </w:pPr>
            <w:r w:rsidRPr="00365D42">
              <w:rPr>
                <w:szCs w:val="22"/>
              </w:rPr>
              <w:t>В течение 201</w:t>
            </w:r>
            <w:r>
              <w:rPr>
                <w:szCs w:val="22"/>
              </w:rPr>
              <w:t>9</w:t>
            </w:r>
            <w:r w:rsidRPr="00365D42">
              <w:rPr>
                <w:szCs w:val="22"/>
              </w:rPr>
              <w:t xml:space="preserve"> года. Поставка </w:t>
            </w:r>
            <w:r>
              <w:rPr>
                <w:szCs w:val="22"/>
              </w:rPr>
              <w:t xml:space="preserve">100 % </w:t>
            </w:r>
            <w:r w:rsidRPr="00365D42">
              <w:rPr>
                <w:szCs w:val="22"/>
              </w:rPr>
              <w:t xml:space="preserve">объема Товара в Ивановскую область в организованные Поставщиком пункты выдачи технических средств реабилитации в течение 5 (Пяти) </w:t>
            </w:r>
            <w:r>
              <w:rPr>
                <w:szCs w:val="22"/>
              </w:rPr>
              <w:t>рабочих</w:t>
            </w:r>
            <w:r w:rsidRPr="00365D42">
              <w:rPr>
                <w:szCs w:val="22"/>
              </w:rPr>
              <w:t xml:space="preserve"> дней (до </w:t>
            </w:r>
            <w:r>
              <w:rPr>
                <w:szCs w:val="22"/>
              </w:rPr>
              <w:t>01.04</w:t>
            </w:r>
            <w:r w:rsidRPr="00365D42">
              <w:rPr>
                <w:szCs w:val="22"/>
              </w:rPr>
              <w:t>.201</w:t>
            </w:r>
            <w:r w:rsidR="00C07291">
              <w:rPr>
                <w:szCs w:val="22"/>
              </w:rPr>
              <w:t>9</w:t>
            </w:r>
            <w:bookmarkStart w:id="0" w:name="_GoBack"/>
            <w:bookmarkEnd w:id="0"/>
            <w:r w:rsidRPr="00365D42">
              <w:rPr>
                <w:szCs w:val="22"/>
              </w:rPr>
              <w:t xml:space="preserve"> должно быть выдано 100% общего объема требуемого Товара). </w:t>
            </w:r>
          </w:p>
        </w:tc>
      </w:tr>
      <w:tr w:rsidR="00303089" w:rsidRPr="008864AD" w:rsidTr="00303089">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napToGrid w:val="0"/>
              <w:spacing w:line="100" w:lineRule="atLeast"/>
              <w:jc w:val="center"/>
              <w:rPr>
                <w:b/>
                <w:bCs/>
                <w:sz w:val="22"/>
                <w:szCs w:val="22"/>
              </w:rPr>
            </w:pPr>
            <w:r w:rsidRPr="00C97295">
              <w:rPr>
                <w:b/>
                <w:bCs/>
                <w:sz w:val="22"/>
                <w:szCs w:val="22"/>
              </w:rPr>
              <w:t xml:space="preserve">Срок доставки до инвалида </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89" w:rsidRPr="00C97295" w:rsidRDefault="00303089" w:rsidP="00224CEC">
            <w:pPr>
              <w:pStyle w:val="1"/>
              <w:snapToGrid w:val="0"/>
              <w:ind w:firstLine="0"/>
              <w:rPr>
                <w:szCs w:val="22"/>
              </w:rPr>
            </w:pPr>
            <w:r w:rsidRPr="00365D42">
              <w:rPr>
                <w:szCs w:val="22"/>
              </w:rPr>
              <w:t>Срок доставки до инвалида со дня получения поставщиком списка Получателей – не более 20 (Двадцати) календарных дней или со дня обращения инвалида: не более 10 (Десяти) календарных дней.</w:t>
            </w:r>
          </w:p>
        </w:tc>
      </w:tr>
      <w:tr w:rsidR="00303089" w:rsidRPr="008864AD" w:rsidTr="00303089">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napToGrid w:val="0"/>
              <w:spacing w:line="100" w:lineRule="atLeast"/>
              <w:jc w:val="center"/>
              <w:rPr>
                <w:b/>
                <w:sz w:val="22"/>
                <w:szCs w:val="22"/>
              </w:rPr>
            </w:pPr>
            <w:r w:rsidRPr="00C97295">
              <w:rPr>
                <w:b/>
                <w:sz w:val="22"/>
                <w:szCs w:val="22"/>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snapToGrid w:val="0"/>
              <w:spacing w:line="100" w:lineRule="atLeast"/>
              <w:jc w:val="both"/>
              <w:rPr>
                <w:sz w:val="22"/>
                <w:szCs w:val="22"/>
              </w:rPr>
            </w:pPr>
            <w:r w:rsidRPr="00C97295">
              <w:rPr>
                <w:rFonts w:eastAsia="Arial"/>
                <w:bCs/>
                <w:iCs/>
                <w:spacing w:val="-2"/>
                <w:sz w:val="22"/>
                <w:szCs w:val="22"/>
              </w:rPr>
              <w:t xml:space="preserve">Ивановская область. Поставка осуществляется в </w:t>
            </w:r>
            <w:r w:rsidRPr="00C97295">
              <w:rPr>
                <w:rFonts w:eastAsia="Arial"/>
                <w:iCs/>
                <w:spacing w:val="-2"/>
                <w:sz w:val="22"/>
                <w:szCs w:val="22"/>
              </w:rPr>
              <w:t xml:space="preserve">организованные поставщиком пункты выдачи технических средств реабилитации. </w:t>
            </w:r>
          </w:p>
        </w:tc>
      </w:tr>
      <w:tr w:rsidR="00303089" w:rsidRPr="008864AD" w:rsidTr="00303089">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napToGrid w:val="0"/>
              <w:spacing w:line="100" w:lineRule="atLeast"/>
              <w:jc w:val="center"/>
              <w:rPr>
                <w:b/>
                <w:sz w:val="22"/>
                <w:szCs w:val="22"/>
              </w:rPr>
            </w:pPr>
            <w:r w:rsidRPr="00C97295">
              <w:rPr>
                <w:b/>
                <w:sz w:val="22"/>
                <w:szCs w:val="22"/>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303089" w:rsidRPr="008864AD" w:rsidTr="00303089">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napToGrid w:val="0"/>
              <w:spacing w:line="100" w:lineRule="atLeast"/>
              <w:jc w:val="center"/>
              <w:rPr>
                <w:b/>
                <w:sz w:val="22"/>
                <w:szCs w:val="22"/>
              </w:rPr>
            </w:pPr>
            <w:r w:rsidRPr="00C97295">
              <w:rPr>
                <w:b/>
                <w:sz w:val="22"/>
                <w:szCs w:val="22"/>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Срок годности — не менее 3 лет.</w:t>
            </w:r>
          </w:p>
        </w:tc>
      </w:tr>
      <w:tr w:rsidR="00303089" w:rsidRPr="008864AD" w:rsidTr="00303089">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napToGrid w:val="0"/>
              <w:spacing w:line="100" w:lineRule="atLeast"/>
              <w:jc w:val="center"/>
              <w:rPr>
                <w:b/>
                <w:color w:val="000000"/>
                <w:sz w:val="22"/>
                <w:szCs w:val="22"/>
              </w:rPr>
            </w:pPr>
            <w:r w:rsidRPr="00C97295">
              <w:rPr>
                <w:b/>
                <w:color w:val="000000"/>
                <w:sz w:val="22"/>
                <w:szCs w:val="22"/>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Остаточный срок годности Товара на день поставки в Ивановскую область должен составлять не менее 1 года.</w:t>
            </w:r>
          </w:p>
        </w:tc>
      </w:tr>
      <w:tr w:rsidR="00303089" w:rsidRPr="008864AD" w:rsidTr="00303089">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3089" w:rsidRPr="00C97295" w:rsidRDefault="00303089" w:rsidP="00224CEC">
            <w:pPr>
              <w:pStyle w:val="Standard"/>
              <w:keepNext/>
              <w:snapToGrid w:val="0"/>
              <w:spacing w:line="100" w:lineRule="atLeast"/>
              <w:jc w:val="center"/>
              <w:rPr>
                <w:b/>
                <w:sz w:val="22"/>
                <w:szCs w:val="22"/>
              </w:rPr>
            </w:pPr>
            <w:r w:rsidRPr="00C97295">
              <w:rPr>
                <w:b/>
                <w:sz w:val="22"/>
                <w:szCs w:val="22"/>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089" w:rsidRPr="0085248B" w:rsidRDefault="00303089" w:rsidP="00224CEC">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85248B">
              <w:rPr>
                <w:rFonts w:eastAsia="Andale Sans UI"/>
                <w:sz w:val="22"/>
                <w:szCs w:val="22"/>
                <w:lang w:bidi="fa-IR"/>
              </w:rPr>
              <w:t xml:space="preserve">ГОСТ 55082-2012, ГОСТ ISO 10993-1-2011, ГОСТ ISO 10993-5-2011, ГОСТ ISO 10993-10-2011, ГОСТ Р 52770-2016 </w:t>
            </w:r>
          </w:p>
        </w:tc>
      </w:tr>
    </w:tbl>
    <w:p w:rsidR="00303089" w:rsidRDefault="00303089" w:rsidP="00303089">
      <w:pPr>
        <w:pStyle w:val="31"/>
        <w:autoSpaceDE w:val="0"/>
        <w:spacing w:after="0"/>
        <w:ind w:left="0"/>
        <w:rPr>
          <w:rFonts w:eastAsia="Arial" w:cs="Arial"/>
          <w:color w:val="000000"/>
          <w:spacing w:val="-4"/>
          <w:sz w:val="24"/>
        </w:rPr>
      </w:pPr>
    </w:p>
    <w:p w:rsidR="00EB0342" w:rsidRDefault="00EB0342"/>
    <w:sectPr w:rsidR="00EB0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20BD2"/>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CF"/>
    <w:rsid w:val="00303089"/>
    <w:rsid w:val="008C29CF"/>
    <w:rsid w:val="00C07291"/>
    <w:rsid w:val="00EB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BAC91-2B9D-45A9-A9AC-7F6B44BE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303089"/>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styleId="a3">
    <w:name w:val="Title"/>
    <w:basedOn w:val="a"/>
    <w:link w:val="a4"/>
    <w:qFormat/>
    <w:rsid w:val="00303089"/>
    <w:pPr>
      <w:jc w:val="center"/>
    </w:pPr>
    <w:rPr>
      <w:b/>
      <w:sz w:val="26"/>
      <w:szCs w:val="20"/>
    </w:rPr>
  </w:style>
  <w:style w:type="character" w:customStyle="1" w:styleId="a4">
    <w:name w:val="Название Знак"/>
    <w:basedOn w:val="a0"/>
    <w:link w:val="a3"/>
    <w:rsid w:val="00303089"/>
    <w:rPr>
      <w:rFonts w:ascii="Times New Roman" w:eastAsia="Times New Roman" w:hAnsi="Times New Roman" w:cs="Times New Roman"/>
      <w:b/>
      <w:sz w:val="26"/>
      <w:szCs w:val="20"/>
      <w:lang w:eastAsia="ru-RU"/>
    </w:rPr>
  </w:style>
  <w:style w:type="character" w:customStyle="1" w:styleId="Normal">
    <w:name w:val="Normal Знак"/>
    <w:link w:val="1"/>
    <w:rsid w:val="00303089"/>
    <w:rPr>
      <w:rFonts w:ascii="Times New Roman" w:eastAsia="Times New Roman" w:hAnsi="Times New Roman" w:cs="Times New Roman"/>
      <w:snapToGrid w:val="0"/>
      <w:szCs w:val="20"/>
      <w:shd w:val="clear" w:color="auto" w:fill="FFFFFF"/>
      <w:lang w:eastAsia="ru-RU"/>
    </w:rPr>
  </w:style>
  <w:style w:type="paragraph" w:customStyle="1" w:styleId="Standard">
    <w:name w:val="Standard"/>
    <w:rsid w:val="0030308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1">
    <w:name w:val="Основной текст с отступом 31"/>
    <w:basedOn w:val="a"/>
    <w:rsid w:val="00303089"/>
    <w:pPr>
      <w:suppressAutoHyphens/>
      <w:spacing w:after="120"/>
      <w:ind w:left="283"/>
      <w:jc w:val="both"/>
    </w:pPr>
    <w:rPr>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1452" TargetMode="External"/><Relationship Id="rId5" Type="http://schemas.openxmlformats.org/officeDocument/2006/relationships/hyperlink" Target="http://docs.cntd.ru/document/1200006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Ирина Владимировна</dc:creator>
  <cp:keywords/>
  <dc:description/>
  <cp:lastModifiedBy>Парамонова Ирина Владимировна</cp:lastModifiedBy>
  <cp:revision>3</cp:revision>
  <dcterms:created xsi:type="dcterms:W3CDTF">2018-11-30T12:24:00Z</dcterms:created>
  <dcterms:modified xsi:type="dcterms:W3CDTF">2018-11-30T12:52:00Z</dcterms:modified>
</cp:coreProperties>
</file>