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035F3A">
        <w:rPr>
          <w:rFonts w:ascii="Times New Roman" w:hAnsi="Times New Roman" w:cs="Times New Roman"/>
          <w:b/>
          <w:color w:val="000000"/>
        </w:rPr>
        <w:t>8</w:t>
      </w:r>
    </w:p>
    <w:p w:rsidR="00035F3A" w:rsidRPr="00C37569" w:rsidRDefault="00520A2D" w:rsidP="00035F3A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035F3A" w:rsidRDefault="00035F3A" w:rsidP="00035F3A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>году</w:t>
      </w:r>
    </w:p>
    <w:p w:rsidR="00035F3A" w:rsidRDefault="00035F3A" w:rsidP="00035F3A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035F3A" w:rsidRDefault="00035F3A" w:rsidP="00035F3A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D57F41">
        <w:rPr>
          <w:rFonts w:ascii="Times New Roman" w:hAnsi="Times New Roman" w:cs="Times New Roman"/>
        </w:rPr>
        <w:t>нервной системы, органов дыхания, кожи и подкожной клетчатки, костно-мышечной системы</w:t>
      </w:r>
      <w:r>
        <w:rPr>
          <w:rFonts w:ascii="Times New Roman" w:hAnsi="Times New Roman"/>
        </w:rPr>
        <w:t>.</w:t>
      </w:r>
    </w:p>
    <w:p w:rsidR="00035F3A" w:rsidRDefault="00035F3A" w:rsidP="00035F3A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035F3A" w:rsidRPr="00372E46" w:rsidRDefault="00035F3A" w:rsidP="00035F3A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035F3A" w:rsidRPr="00372E46" w:rsidRDefault="00035F3A" w:rsidP="00035F3A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A55833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</w:t>
      </w:r>
      <w:proofErr w:type="spellStart"/>
      <w:r w:rsidRPr="00A55833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A55833">
        <w:rPr>
          <w:rFonts w:ascii="Times New Roman" w:hAnsi="Times New Roman" w:cs="Times New Roman"/>
          <w:color w:val="000000"/>
          <w:shd w:val="clear" w:color="auto" w:fill="FFFFFF"/>
        </w:rPr>
        <w:t xml:space="preserve">, травматологии и ортопедии, терапии, </w:t>
      </w:r>
      <w:proofErr w:type="spellStart"/>
      <w:r w:rsidRPr="00A55833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A55833">
        <w:rPr>
          <w:rFonts w:ascii="Times New Roman" w:hAnsi="Times New Roman" w:cs="Times New Roman"/>
          <w:color w:val="000000"/>
          <w:shd w:val="clear" w:color="auto" w:fill="FFFFFF"/>
        </w:rPr>
        <w:t>, оториноларингологии, пульмонологии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035F3A" w:rsidRPr="00256E8E" w:rsidRDefault="00035F3A" w:rsidP="00035F3A">
      <w:pPr>
        <w:pStyle w:val="a3"/>
        <w:jc w:val="both"/>
        <w:rPr>
          <w:rFonts w:ascii="Times New Roman" w:hAnsi="Times New Roman" w:cs="Times New Roman"/>
        </w:rPr>
      </w:pPr>
    </w:p>
    <w:p w:rsidR="00035F3A" w:rsidRPr="009F0CBA" w:rsidRDefault="00035F3A" w:rsidP="00035F3A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035F3A" w:rsidRPr="009F0CBA" w:rsidRDefault="00035F3A" w:rsidP="00035F3A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035F3A" w:rsidRPr="004F38A7" w:rsidRDefault="00035F3A" w:rsidP="00035F3A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035F3A" w:rsidRPr="004F38A7" w:rsidRDefault="00035F3A" w:rsidP="00035F3A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035F3A" w:rsidRPr="004F38A7" w:rsidRDefault="00035F3A" w:rsidP="00035F3A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035F3A" w:rsidRPr="004F38A7" w:rsidRDefault="00035F3A" w:rsidP="00035F3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035F3A" w:rsidRPr="004F38A7" w:rsidRDefault="00035F3A" w:rsidP="00035F3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035F3A" w:rsidRPr="004F38A7" w:rsidRDefault="00035F3A" w:rsidP="00035F3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035F3A" w:rsidRPr="004F38A7" w:rsidRDefault="00035F3A" w:rsidP="00035F3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035F3A" w:rsidRPr="004F38A7" w:rsidRDefault="00035F3A" w:rsidP="00035F3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035F3A" w:rsidRPr="00256E8E" w:rsidRDefault="00035F3A" w:rsidP="00035F3A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35F3A" w:rsidRPr="00897ECF" w:rsidRDefault="00035F3A" w:rsidP="00035F3A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035F3A" w:rsidRPr="00897ECF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035F3A" w:rsidRPr="00897ECF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035F3A" w:rsidRDefault="00035F3A" w:rsidP="00035F3A">
      <w:pPr>
        <w:pStyle w:val="a3"/>
        <w:jc w:val="both"/>
        <w:rPr>
          <w:rFonts w:ascii="Times New Roman" w:hAnsi="Times New Roman" w:cs="Times New Roman"/>
        </w:rPr>
      </w:pP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035F3A" w:rsidRDefault="00035F3A" w:rsidP="00035F3A">
      <w:pPr>
        <w:pStyle w:val="a3"/>
        <w:jc w:val="both"/>
        <w:rPr>
          <w:rFonts w:ascii="Times New Roman" w:hAnsi="Times New Roman" w:cs="Times New Roman"/>
        </w:rPr>
      </w:pPr>
    </w:p>
    <w:p w:rsidR="00035F3A" w:rsidRPr="00372E46" w:rsidRDefault="00035F3A" w:rsidP="00035F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A96CFF" w:rsidRDefault="00057348" w:rsidP="00035F3A">
      <w:pPr>
        <w:pStyle w:val="a3"/>
        <w:jc w:val="center"/>
      </w:pP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r w:rsidRPr="00057348">
        <w:rPr>
          <w:rFonts w:ascii="Times New Roman" w:hAnsi="Times New Roman" w:cs="Times New Roman"/>
          <w:i/>
          <w:u w:val="single"/>
        </w:rPr>
        <w:t>Объем услуг:</w:t>
      </w:r>
      <w:r w:rsidRPr="00057348">
        <w:rPr>
          <w:rFonts w:ascii="Times New Roman" w:hAnsi="Times New Roman" w:cs="Times New Roman"/>
        </w:rPr>
        <w:t xml:space="preserve"> </w:t>
      </w:r>
      <w:r w:rsidRPr="00057348">
        <w:rPr>
          <w:rFonts w:ascii="Times New Roman" w:hAnsi="Times New Roman" w:cs="Times New Roman"/>
        </w:rPr>
        <w:t>Для застрахованных лиц,</w:t>
      </w:r>
      <w:r w:rsidRPr="00057348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 </w:t>
      </w:r>
      <w:r w:rsidRPr="00057348">
        <w:rPr>
          <w:rFonts w:ascii="Times New Roman" w:hAnsi="Times New Roman" w:cs="Times New Roman"/>
        </w:rPr>
        <w:t xml:space="preserve">по профилям заболеваний: нервной системы, органов дыхания, кожи и подкожной клетчатки, костно-мышечной системы – 861 </w:t>
      </w:r>
      <w:proofErr w:type="spellStart"/>
      <w:r w:rsidRPr="00057348">
        <w:rPr>
          <w:rFonts w:ascii="Times New Roman" w:hAnsi="Times New Roman" w:cs="Times New Roman"/>
        </w:rPr>
        <w:t>койко</w:t>
      </w:r>
      <w:proofErr w:type="spellEnd"/>
      <w:r w:rsidRPr="00057348">
        <w:rPr>
          <w:rFonts w:ascii="Times New Roman" w:hAnsi="Times New Roman" w:cs="Times New Roman"/>
        </w:rPr>
        <w:t>/день. Продолжительность санаторно-курортного лечения (заезда) – 21 день.</w:t>
      </w: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r w:rsidRPr="00057348">
        <w:rPr>
          <w:rFonts w:ascii="Times New Roman" w:hAnsi="Times New Roman" w:cs="Times New Roman"/>
          <w:i/>
          <w:u w:val="single"/>
        </w:rPr>
        <w:t>Место оказания услуг:</w:t>
      </w:r>
      <w:r w:rsidRPr="00057348">
        <w:rPr>
          <w:rFonts w:ascii="Times New Roman" w:hAnsi="Times New Roman" w:cs="Times New Roman"/>
        </w:rPr>
        <w:t xml:space="preserve"> </w:t>
      </w:r>
      <w:r w:rsidRPr="00057348">
        <w:rPr>
          <w:rFonts w:ascii="Times New Roman" w:hAnsi="Times New Roman" w:cs="Times New Roman"/>
        </w:rPr>
        <w:t>Российская Федерация, Мурманская область.</w:t>
      </w: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r w:rsidRPr="00057348">
        <w:rPr>
          <w:rFonts w:ascii="Times New Roman" w:hAnsi="Times New Roman" w:cs="Times New Roman"/>
          <w:i/>
          <w:u w:val="single"/>
        </w:rPr>
        <w:t>Срок оказания услуг:</w:t>
      </w:r>
      <w:r w:rsidRPr="00057348">
        <w:rPr>
          <w:rFonts w:ascii="Times New Roman" w:hAnsi="Times New Roman" w:cs="Times New Roman"/>
        </w:rPr>
        <w:t xml:space="preserve"> даты заключения Контракта по 10 декабря 2019 года.</w:t>
      </w:r>
    </w:p>
    <w:p w:rsid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 w:rsidRPr="00057348">
        <w:rPr>
          <w:rFonts w:ascii="Times New Roman" w:hAnsi="Times New Roman" w:cs="Times New Roman"/>
          <w:i/>
          <w:u w:val="single"/>
        </w:rPr>
        <w:t>График оказания услуг</w:t>
      </w:r>
      <w:r w:rsidRPr="00057348">
        <w:rPr>
          <w:rFonts w:ascii="Times New Roman" w:hAnsi="Times New Roman" w:cs="Times New Roman"/>
        </w:rPr>
        <w:t xml:space="preserve"> </w:t>
      </w:r>
      <w:bookmarkEnd w:id="0"/>
      <w:r w:rsidRPr="00057348">
        <w:rPr>
          <w:rFonts w:ascii="Times New Roman" w:hAnsi="Times New Roman" w:cs="Times New Roman"/>
        </w:rPr>
        <w:t>- Предварительный график оказания услуг (Стороны согласовывают график заезда не позднее 3 (трёх) рабочих дней со дня заключения Контракта, в соответствии с потребностью Заказчика):</w:t>
      </w: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057348">
        <w:rPr>
          <w:rFonts w:ascii="Times New Roman" w:hAnsi="Times New Roman" w:cs="Times New Roman"/>
          <w:i/>
          <w:u w:val="single"/>
        </w:rPr>
        <w:t>Лот 8:</w:t>
      </w: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r w:rsidRPr="00057348">
        <w:rPr>
          <w:rFonts w:ascii="Times New Roman" w:hAnsi="Times New Roman" w:cs="Times New Roman"/>
        </w:rPr>
        <w:t xml:space="preserve">II квартал 2019 г. – 231 </w:t>
      </w:r>
      <w:proofErr w:type="spellStart"/>
      <w:r w:rsidRPr="00057348">
        <w:rPr>
          <w:rFonts w:ascii="Times New Roman" w:hAnsi="Times New Roman" w:cs="Times New Roman"/>
        </w:rPr>
        <w:t>койко</w:t>
      </w:r>
      <w:proofErr w:type="spellEnd"/>
      <w:r w:rsidRPr="00057348">
        <w:rPr>
          <w:rFonts w:ascii="Times New Roman" w:hAnsi="Times New Roman" w:cs="Times New Roman"/>
        </w:rPr>
        <w:t xml:space="preserve">/день (для застрахованных лиц); </w:t>
      </w: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r w:rsidRPr="00057348">
        <w:rPr>
          <w:rFonts w:ascii="Times New Roman" w:hAnsi="Times New Roman" w:cs="Times New Roman"/>
        </w:rPr>
        <w:t xml:space="preserve">III квартал 2019 г. – 336 </w:t>
      </w:r>
      <w:proofErr w:type="spellStart"/>
      <w:r w:rsidRPr="00057348">
        <w:rPr>
          <w:rFonts w:ascii="Times New Roman" w:hAnsi="Times New Roman" w:cs="Times New Roman"/>
        </w:rPr>
        <w:t>койко</w:t>
      </w:r>
      <w:proofErr w:type="spellEnd"/>
      <w:r w:rsidRPr="00057348">
        <w:rPr>
          <w:rFonts w:ascii="Times New Roman" w:hAnsi="Times New Roman" w:cs="Times New Roman"/>
        </w:rPr>
        <w:t xml:space="preserve">/дней (для застрахованных лиц); </w:t>
      </w:r>
    </w:p>
    <w:p w:rsidR="00057348" w:rsidRPr="00057348" w:rsidRDefault="00057348" w:rsidP="00057348">
      <w:pPr>
        <w:pStyle w:val="a3"/>
        <w:jc w:val="both"/>
        <w:rPr>
          <w:rFonts w:ascii="Times New Roman" w:hAnsi="Times New Roman" w:cs="Times New Roman"/>
        </w:rPr>
      </w:pPr>
      <w:r w:rsidRPr="00057348">
        <w:rPr>
          <w:rFonts w:ascii="Times New Roman" w:hAnsi="Times New Roman" w:cs="Times New Roman"/>
        </w:rPr>
        <w:t xml:space="preserve">IV квартал 2019 г. – 294 </w:t>
      </w:r>
      <w:proofErr w:type="spellStart"/>
      <w:r w:rsidRPr="00057348">
        <w:rPr>
          <w:rFonts w:ascii="Times New Roman" w:hAnsi="Times New Roman" w:cs="Times New Roman"/>
        </w:rPr>
        <w:t>койко</w:t>
      </w:r>
      <w:proofErr w:type="spellEnd"/>
      <w:r w:rsidRPr="00057348">
        <w:rPr>
          <w:rFonts w:ascii="Times New Roman" w:hAnsi="Times New Roman" w:cs="Times New Roman"/>
        </w:rPr>
        <w:t>/дня (для застрахованных лиц).</w:t>
      </w:r>
    </w:p>
    <w:p w:rsidR="00057348" w:rsidRPr="00AD1D79" w:rsidRDefault="00057348" w:rsidP="00057348">
      <w:pPr>
        <w:jc w:val="both"/>
      </w:pPr>
    </w:p>
    <w:p w:rsidR="00057348" w:rsidRDefault="00057348" w:rsidP="00057348">
      <w:pPr>
        <w:pStyle w:val="a3"/>
        <w:jc w:val="center"/>
      </w:pPr>
    </w:p>
    <w:sectPr w:rsidR="0005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35F3A"/>
    <w:rsid w:val="00057348"/>
    <w:rsid w:val="000B2E16"/>
    <w:rsid w:val="001430FB"/>
    <w:rsid w:val="00262846"/>
    <w:rsid w:val="0038195B"/>
    <w:rsid w:val="0051192D"/>
    <w:rsid w:val="00520A2D"/>
    <w:rsid w:val="008E37E6"/>
    <w:rsid w:val="009B23D4"/>
    <w:rsid w:val="00C6215A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4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4</cp:revision>
  <dcterms:created xsi:type="dcterms:W3CDTF">2018-12-04T11:29:00Z</dcterms:created>
  <dcterms:modified xsi:type="dcterms:W3CDTF">2018-12-07T12:07:00Z</dcterms:modified>
</cp:coreProperties>
</file>