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C8" w:rsidRPr="00770CC8" w:rsidRDefault="00770CC8" w:rsidP="00770CC8">
      <w:pPr>
        <w:spacing w:after="0" w:line="240" w:lineRule="auto"/>
        <w:jc w:val="center"/>
        <w:rPr>
          <w:rFonts w:ascii="Times New Roman" w:eastAsia="Times New Roman" w:hAnsi="Times New Roman" w:cs="Times New Roman"/>
          <w:b/>
          <w:bCs/>
          <w:color w:val="000000"/>
          <w:sz w:val="20"/>
          <w:szCs w:val="20"/>
          <w:lang w:eastAsia="zh-CN"/>
        </w:rPr>
      </w:pPr>
      <w:r w:rsidRPr="00770CC8">
        <w:rPr>
          <w:rFonts w:ascii="Times New Roman" w:eastAsia="Times New Roman" w:hAnsi="Times New Roman" w:cs="Times New Roman"/>
          <w:b/>
          <w:bCs/>
          <w:color w:val="000000"/>
          <w:sz w:val="20"/>
          <w:szCs w:val="20"/>
          <w:lang w:eastAsia="zh-CN"/>
        </w:rPr>
        <w:t>Техническое задание</w:t>
      </w:r>
    </w:p>
    <w:p w:rsidR="00770CC8" w:rsidRPr="00770CC8" w:rsidRDefault="00770CC8" w:rsidP="00770CC8">
      <w:pPr>
        <w:spacing w:after="0" w:line="240" w:lineRule="auto"/>
        <w:jc w:val="center"/>
        <w:rPr>
          <w:rFonts w:ascii="Times New Roman" w:eastAsia="Times New Roman" w:hAnsi="Times New Roman" w:cs="Times New Roman"/>
          <w:b/>
          <w:bCs/>
          <w:color w:val="000000"/>
          <w:sz w:val="20"/>
          <w:szCs w:val="20"/>
          <w:lang w:eastAsia="zh-CN"/>
        </w:rPr>
      </w:pPr>
    </w:p>
    <w:p w:rsidR="00770CC8" w:rsidRPr="00770CC8" w:rsidRDefault="00770CC8" w:rsidP="00770CC8">
      <w:pPr>
        <w:spacing w:after="0" w:line="240" w:lineRule="auto"/>
        <w:jc w:val="both"/>
        <w:rPr>
          <w:rFonts w:ascii="Times New Roman" w:eastAsia="Times New Roman" w:hAnsi="Times New Roman" w:cs="Times New Roman"/>
          <w:b/>
          <w:bCs/>
          <w:color w:val="000000"/>
          <w:sz w:val="20"/>
          <w:szCs w:val="20"/>
          <w:lang w:eastAsia="zh-CN"/>
        </w:rPr>
      </w:pPr>
      <w:r w:rsidRPr="00770CC8">
        <w:rPr>
          <w:rFonts w:ascii="Times New Roman" w:eastAsia="Times New Roman" w:hAnsi="Times New Roman" w:cs="Times New Roman"/>
          <w:b/>
          <w:bCs/>
          <w:color w:val="000000"/>
          <w:sz w:val="20"/>
          <w:szCs w:val="20"/>
          <w:lang w:eastAsia="zh-CN"/>
        </w:rPr>
        <w:t>Выполнение работ по изготовлению сложной ортопедической обуви по индивидуальным замерам для детей - инвалидов Орловской области в 2019 году</w:t>
      </w:r>
    </w:p>
    <w:p w:rsidR="00770CC8" w:rsidRPr="00770CC8" w:rsidRDefault="00770CC8" w:rsidP="00770CC8">
      <w:pPr>
        <w:spacing w:after="0" w:line="240" w:lineRule="auto"/>
        <w:jc w:val="both"/>
        <w:rPr>
          <w:rFonts w:ascii="Times New Roman" w:eastAsia="Times New Roman" w:hAnsi="Times New Roman" w:cs="Times New Roman"/>
          <w:b/>
          <w:bCs/>
          <w:color w:val="000000"/>
          <w:sz w:val="20"/>
          <w:szCs w:val="20"/>
          <w:lang w:eastAsia="zh-CN"/>
        </w:rPr>
      </w:pPr>
    </w:p>
    <w:p w:rsidR="00770CC8" w:rsidRPr="00770CC8" w:rsidRDefault="00770CC8" w:rsidP="00770CC8">
      <w:pPr>
        <w:widowControl w:val="0"/>
        <w:autoSpaceDE w:val="0"/>
        <w:spacing w:after="0" w:line="240" w:lineRule="auto"/>
        <w:ind w:firstLine="720"/>
        <w:jc w:val="both"/>
        <w:rPr>
          <w:rFonts w:ascii="Times New Roman" w:eastAsia="Times New Roman" w:hAnsi="Times New Roman" w:cs="Times New Roman"/>
          <w:bCs/>
          <w:sz w:val="20"/>
          <w:szCs w:val="20"/>
          <w:lang w:eastAsia="ru-RU"/>
        </w:rPr>
      </w:pPr>
      <w:r w:rsidRPr="00770CC8">
        <w:rPr>
          <w:rFonts w:ascii="Times New Roman" w:eastAsia="Times New Roman" w:hAnsi="Times New Roman" w:cs="Times New Roman"/>
          <w:bCs/>
          <w:sz w:val="20"/>
          <w:szCs w:val="20"/>
          <w:lang w:eastAsia="ru-RU"/>
        </w:rPr>
        <w:t>Способ определения исполнителя (подрядчика, поставщика): аукцион в электронной форме.</w:t>
      </w:r>
    </w:p>
    <w:p w:rsidR="00770CC8" w:rsidRPr="00770CC8" w:rsidRDefault="00770CC8" w:rsidP="00770CC8">
      <w:pPr>
        <w:widowControl w:val="0"/>
        <w:autoSpaceDE w:val="0"/>
        <w:spacing w:after="0" w:line="240" w:lineRule="auto"/>
        <w:ind w:firstLine="720"/>
        <w:jc w:val="both"/>
        <w:rPr>
          <w:rFonts w:ascii="Times New Roman" w:eastAsia="Times New Roman" w:hAnsi="Times New Roman" w:cs="Times New Roman"/>
          <w:bCs/>
          <w:sz w:val="20"/>
          <w:szCs w:val="20"/>
          <w:lang w:eastAsia="ru-RU"/>
        </w:rPr>
      </w:pPr>
      <w:r w:rsidRPr="00770CC8">
        <w:rPr>
          <w:rFonts w:ascii="Times New Roman" w:eastAsia="Times New Roman" w:hAnsi="Times New Roman" w:cs="Times New Roman"/>
          <w:bCs/>
          <w:sz w:val="20"/>
          <w:szCs w:val="20"/>
          <w:lang w:eastAsia="ru-RU"/>
        </w:rPr>
        <w:t xml:space="preserve">Наименование объекта закупки: </w:t>
      </w:r>
      <w:r w:rsidRPr="00770CC8">
        <w:rPr>
          <w:rFonts w:ascii="Times New Roman" w:eastAsia="Times New Roman" w:hAnsi="Times New Roman" w:cs="Times New Roman"/>
          <w:b/>
          <w:bCs/>
          <w:sz w:val="20"/>
          <w:szCs w:val="20"/>
          <w:lang w:eastAsia="ru-RU"/>
        </w:rPr>
        <w:t>Выполнение работ по изготовлению сложной ортопедической обуви по индивидуальным замерам для детей - инвалидов Орловской области в 2019 году.</w:t>
      </w:r>
    </w:p>
    <w:p w:rsidR="00770CC8" w:rsidRPr="00770CC8" w:rsidRDefault="00770CC8" w:rsidP="00770CC8">
      <w:pPr>
        <w:widowControl w:val="0"/>
        <w:autoSpaceDE w:val="0"/>
        <w:spacing w:after="0" w:line="240" w:lineRule="auto"/>
        <w:ind w:firstLine="720"/>
        <w:jc w:val="both"/>
        <w:rPr>
          <w:rFonts w:ascii="Times New Roman" w:eastAsia="Times New Roman" w:hAnsi="Times New Roman" w:cs="Times New Roman"/>
          <w:bCs/>
          <w:sz w:val="20"/>
          <w:szCs w:val="20"/>
          <w:lang w:eastAsia="ru-RU"/>
        </w:rPr>
      </w:pPr>
      <w:r w:rsidRPr="00770CC8">
        <w:rPr>
          <w:rFonts w:ascii="Times New Roman" w:eastAsia="Times New Roman" w:hAnsi="Times New Roman" w:cs="Times New Roman"/>
          <w:bCs/>
          <w:sz w:val="20"/>
          <w:szCs w:val="20"/>
          <w:lang w:eastAsia="ru-RU"/>
        </w:rPr>
        <w:t xml:space="preserve">Количество выполняемых работ (поставки товара, оказания услуг): </w:t>
      </w:r>
      <w:r w:rsidRPr="00770CC8">
        <w:rPr>
          <w:rFonts w:ascii="Times New Roman" w:eastAsia="Times New Roman" w:hAnsi="Times New Roman" w:cs="Times New Roman"/>
          <w:b/>
          <w:bCs/>
          <w:sz w:val="20"/>
          <w:szCs w:val="20"/>
          <w:lang w:eastAsia="ru-RU"/>
        </w:rPr>
        <w:t>200 пар.</w:t>
      </w:r>
    </w:p>
    <w:p w:rsidR="00770CC8" w:rsidRPr="00770CC8" w:rsidRDefault="00770CC8" w:rsidP="00770CC8">
      <w:pPr>
        <w:widowControl w:val="0"/>
        <w:autoSpaceDE w:val="0"/>
        <w:spacing w:after="0" w:line="240" w:lineRule="auto"/>
        <w:ind w:firstLine="720"/>
        <w:jc w:val="both"/>
        <w:rPr>
          <w:rFonts w:ascii="Times New Roman" w:eastAsia="Times New Roman" w:hAnsi="Times New Roman" w:cs="Times New Roman"/>
          <w:bCs/>
          <w:sz w:val="20"/>
          <w:szCs w:val="20"/>
          <w:lang w:eastAsia="ru-RU"/>
        </w:rPr>
      </w:pPr>
      <w:r w:rsidRPr="00770CC8">
        <w:rPr>
          <w:rFonts w:ascii="Times New Roman" w:eastAsia="Times New Roman" w:hAnsi="Times New Roman" w:cs="Times New Roman"/>
          <w:bCs/>
          <w:sz w:val="20"/>
          <w:szCs w:val="20"/>
          <w:lang w:eastAsia="ru-RU"/>
        </w:rPr>
        <w:t>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Выполнение работ должно быть осуществлено по индивидуальным заказам Получателей, при предъявлении ими свидетельства о рождении (паспорта) и направления, выданного Заказчиком. Выдача готового изделия осуществляется по выбору Получателя: либо по месту жительства Получателя в пределах Орловской области, либо в пункте выдачи в г. Орле, специально оборудованном Исполнителем с учетом требований Заказчика.</w:t>
      </w:r>
    </w:p>
    <w:p w:rsidR="00770CC8" w:rsidRPr="00770CC8" w:rsidRDefault="00770CC8" w:rsidP="00770CC8">
      <w:pPr>
        <w:widowControl w:val="0"/>
        <w:autoSpaceDE w:val="0"/>
        <w:spacing w:after="0" w:line="240" w:lineRule="auto"/>
        <w:jc w:val="both"/>
        <w:rPr>
          <w:rFonts w:ascii="Times New Roman" w:eastAsia="Times New Roman" w:hAnsi="Times New Roman" w:cs="Times New Roman"/>
          <w:bCs/>
          <w:sz w:val="20"/>
          <w:szCs w:val="20"/>
          <w:lang w:eastAsia="ru-RU"/>
        </w:rPr>
      </w:pPr>
      <w:r w:rsidRPr="00770CC8">
        <w:rPr>
          <w:rFonts w:ascii="Times New Roman" w:eastAsia="Times New Roman" w:hAnsi="Times New Roman" w:cs="Times New Roman"/>
          <w:bCs/>
          <w:sz w:val="20"/>
          <w:szCs w:val="20"/>
          <w:lang w:eastAsia="ru-RU"/>
        </w:rPr>
        <w:t xml:space="preserve">                Срок выполнения работ: </w:t>
      </w:r>
      <w:r w:rsidRPr="00770CC8">
        <w:rPr>
          <w:rFonts w:ascii="Times New Roman" w:eastAsia="Times New Roman" w:hAnsi="Times New Roman" w:cs="Times New Roman"/>
          <w:b/>
          <w:bCs/>
          <w:sz w:val="20"/>
          <w:szCs w:val="20"/>
          <w:lang w:eastAsia="ru-RU"/>
        </w:rPr>
        <w:t>до 30.05.2019 включительно</w:t>
      </w:r>
      <w:r w:rsidRPr="00770CC8">
        <w:rPr>
          <w:rFonts w:ascii="Times New Roman" w:eastAsia="Times New Roman" w:hAnsi="Times New Roman" w:cs="Times New Roman"/>
          <w:bCs/>
          <w:sz w:val="20"/>
          <w:szCs w:val="20"/>
          <w:lang w:eastAsia="ru-RU"/>
        </w:rPr>
        <w:t>.</w:t>
      </w:r>
    </w:p>
    <w:p w:rsidR="00770CC8" w:rsidRPr="00770CC8" w:rsidRDefault="00770CC8" w:rsidP="00770CC8">
      <w:pPr>
        <w:widowControl w:val="0"/>
        <w:autoSpaceDE w:val="0"/>
        <w:spacing w:after="0" w:line="240" w:lineRule="auto"/>
        <w:ind w:firstLine="720"/>
        <w:jc w:val="both"/>
        <w:rPr>
          <w:rFonts w:ascii="Times New Roman" w:eastAsia="Times New Roman" w:hAnsi="Times New Roman" w:cs="Times New Roman"/>
          <w:bCs/>
          <w:sz w:val="20"/>
          <w:szCs w:val="20"/>
          <w:lang w:eastAsia="ru-RU"/>
        </w:rPr>
      </w:pPr>
      <w:r w:rsidRPr="00770CC8">
        <w:rPr>
          <w:rFonts w:ascii="Times New Roman" w:eastAsia="Times New Roman" w:hAnsi="Times New Roman" w:cs="Times New Roman"/>
          <w:bCs/>
          <w:sz w:val="20"/>
          <w:szCs w:val="20"/>
          <w:lang w:eastAsia="ru-RU"/>
        </w:rPr>
        <w:t xml:space="preserve">Сроки взаиморасчетов </w:t>
      </w:r>
      <w:proofErr w:type="gramStart"/>
      <w:r w:rsidRPr="00770CC8">
        <w:rPr>
          <w:rFonts w:ascii="Times New Roman" w:eastAsia="Times New Roman" w:hAnsi="Times New Roman" w:cs="Times New Roman"/>
          <w:bCs/>
          <w:sz w:val="20"/>
          <w:szCs w:val="20"/>
          <w:lang w:eastAsia="ru-RU"/>
        </w:rPr>
        <w:t>по  Контракту</w:t>
      </w:r>
      <w:proofErr w:type="gramEnd"/>
      <w:r w:rsidRPr="00770CC8">
        <w:rPr>
          <w:rFonts w:ascii="Times New Roman" w:eastAsia="Times New Roman" w:hAnsi="Times New Roman" w:cs="Times New Roman"/>
          <w:bCs/>
          <w:sz w:val="20"/>
          <w:szCs w:val="20"/>
          <w:lang w:eastAsia="ru-RU"/>
        </w:rPr>
        <w:t xml:space="preserve">: </w:t>
      </w:r>
      <w:r w:rsidRPr="00770CC8">
        <w:rPr>
          <w:rFonts w:ascii="Times New Roman" w:eastAsia="Times New Roman" w:hAnsi="Times New Roman" w:cs="Times New Roman"/>
          <w:b/>
          <w:bCs/>
          <w:sz w:val="20"/>
          <w:szCs w:val="20"/>
          <w:lang w:eastAsia="ru-RU"/>
        </w:rPr>
        <w:t>до 30.06.2019 включительно</w:t>
      </w:r>
      <w:r w:rsidRPr="00770CC8">
        <w:rPr>
          <w:rFonts w:ascii="Times New Roman" w:eastAsia="Times New Roman" w:hAnsi="Times New Roman" w:cs="Times New Roman"/>
          <w:bCs/>
          <w:sz w:val="20"/>
          <w:szCs w:val="20"/>
          <w:lang w:eastAsia="ru-RU"/>
        </w:rPr>
        <w:t xml:space="preserve">. </w:t>
      </w:r>
    </w:p>
    <w:p w:rsidR="00770CC8" w:rsidRPr="00770CC8" w:rsidRDefault="00770CC8" w:rsidP="00770CC8">
      <w:pPr>
        <w:widowControl w:val="0"/>
        <w:autoSpaceDE w:val="0"/>
        <w:spacing w:after="0" w:line="240" w:lineRule="auto"/>
        <w:ind w:firstLine="720"/>
        <w:jc w:val="both"/>
        <w:rPr>
          <w:rFonts w:ascii="Times New Roman" w:eastAsia="Times New Roman" w:hAnsi="Times New Roman" w:cs="Times New Roman"/>
          <w:bCs/>
          <w:sz w:val="20"/>
          <w:szCs w:val="20"/>
          <w:lang w:eastAsia="ru-RU"/>
        </w:rPr>
      </w:pPr>
      <w:r w:rsidRPr="00770CC8">
        <w:rPr>
          <w:rFonts w:ascii="Times New Roman" w:eastAsia="Times New Roman" w:hAnsi="Times New Roman" w:cs="Times New Roman"/>
          <w:bCs/>
          <w:sz w:val="20"/>
          <w:szCs w:val="20"/>
          <w:lang w:eastAsia="ru-RU"/>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
    <w:p w:rsidR="00770CC8" w:rsidRPr="00770CC8" w:rsidRDefault="00770CC8" w:rsidP="00770CC8">
      <w:pPr>
        <w:widowControl w:val="0"/>
        <w:autoSpaceDE w:val="0"/>
        <w:spacing w:after="0" w:line="240" w:lineRule="auto"/>
        <w:ind w:firstLine="720"/>
        <w:jc w:val="both"/>
        <w:rPr>
          <w:rFonts w:ascii="Times New Roman" w:eastAsia="Times New Roman" w:hAnsi="Times New Roman" w:cs="Times New Roman"/>
          <w:bCs/>
          <w:sz w:val="20"/>
          <w:szCs w:val="20"/>
          <w:lang w:eastAsia="ru-RU"/>
        </w:rPr>
      </w:pPr>
      <w:r w:rsidRPr="00770CC8">
        <w:rPr>
          <w:rFonts w:ascii="Times New Roman" w:eastAsia="Times New Roman" w:hAnsi="Times New Roman" w:cs="Times New Roman"/>
          <w:bCs/>
          <w:sz w:val="20"/>
          <w:szCs w:val="20"/>
          <w:lang w:eastAsia="ru-RU"/>
        </w:rPr>
        <w:t xml:space="preserve">Начальная (максимальная) цена Контракта: </w:t>
      </w:r>
      <w:r w:rsidRPr="00770CC8">
        <w:rPr>
          <w:rFonts w:ascii="Times New Roman" w:eastAsia="Times New Roman" w:hAnsi="Times New Roman" w:cs="Times New Roman"/>
          <w:b/>
          <w:bCs/>
          <w:sz w:val="20"/>
          <w:szCs w:val="20"/>
          <w:lang w:eastAsia="ru-RU"/>
        </w:rPr>
        <w:t>1 223 178,00 руб.</w:t>
      </w:r>
    </w:p>
    <w:p w:rsidR="00770CC8" w:rsidRPr="00770CC8" w:rsidRDefault="00770CC8" w:rsidP="00770CC8">
      <w:pPr>
        <w:widowControl w:val="0"/>
        <w:autoSpaceDE w:val="0"/>
        <w:spacing w:after="0" w:line="240" w:lineRule="auto"/>
        <w:jc w:val="both"/>
        <w:rPr>
          <w:rFonts w:ascii="Times New Roman" w:eastAsia="Times New Roman" w:hAnsi="Times New Roman" w:cs="Times New Roman"/>
          <w:color w:val="000000"/>
          <w:sz w:val="20"/>
          <w:szCs w:val="20"/>
          <w:lang w:eastAsia="zh-CN"/>
        </w:rPr>
      </w:pPr>
      <w:r w:rsidRPr="00770CC8">
        <w:rPr>
          <w:rFonts w:ascii="Times New Roman" w:eastAsia="Times New Roman" w:hAnsi="Times New Roman" w:cs="Times New Roman"/>
          <w:bCs/>
          <w:sz w:val="20"/>
          <w:szCs w:val="20"/>
          <w:lang w:eastAsia="ru-RU"/>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tbl>
      <w:tblPr>
        <w:tblStyle w:val="a3"/>
        <w:tblW w:w="10358" w:type="dxa"/>
        <w:tblLook w:val="04A0" w:firstRow="1" w:lastRow="0" w:firstColumn="1" w:lastColumn="0" w:noHBand="0" w:noVBand="1"/>
      </w:tblPr>
      <w:tblGrid>
        <w:gridCol w:w="437"/>
        <w:gridCol w:w="1826"/>
        <w:gridCol w:w="4253"/>
        <w:gridCol w:w="875"/>
        <w:gridCol w:w="1535"/>
        <w:gridCol w:w="1432"/>
      </w:tblGrid>
      <w:tr w:rsidR="00770CC8" w:rsidRPr="00770CC8" w:rsidTr="00770CC8">
        <w:trPr>
          <w:trHeight w:val="829"/>
        </w:trPr>
        <w:tc>
          <w:tcPr>
            <w:tcW w:w="437" w:type="dxa"/>
          </w:tcPr>
          <w:p w:rsidR="00770CC8" w:rsidRPr="00770CC8" w:rsidRDefault="00770CC8" w:rsidP="004B1169">
            <w:pPr>
              <w:widowControl w:val="0"/>
              <w:ind w:left="-113" w:right="-57"/>
              <w:contextualSpacing/>
              <w:jc w:val="center"/>
              <w:rPr>
                <w:rFonts w:ascii="Times New Roman" w:eastAsia="Times New Roman" w:hAnsi="Times New Roman" w:cs="Times New Roman"/>
                <w:b/>
                <w:sz w:val="20"/>
                <w:szCs w:val="20"/>
              </w:rPr>
            </w:pPr>
            <w:r w:rsidRPr="00770CC8">
              <w:rPr>
                <w:rFonts w:ascii="Times New Roman" w:eastAsia="Times New Roman" w:hAnsi="Times New Roman" w:cs="Times New Roman"/>
                <w:b/>
                <w:sz w:val="20"/>
                <w:szCs w:val="20"/>
              </w:rPr>
              <w:t>№</w:t>
            </w:r>
          </w:p>
          <w:p w:rsidR="00770CC8" w:rsidRPr="00770CC8" w:rsidRDefault="00770CC8" w:rsidP="004B1169">
            <w:pPr>
              <w:widowControl w:val="0"/>
              <w:ind w:left="-113" w:right="-57"/>
              <w:contextualSpacing/>
              <w:jc w:val="center"/>
              <w:rPr>
                <w:rFonts w:ascii="Times New Roman" w:eastAsia="Times New Roman" w:hAnsi="Times New Roman" w:cs="Times New Roman"/>
                <w:b/>
                <w:sz w:val="20"/>
                <w:szCs w:val="20"/>
              </w:rPr>
            </w:pPr>
            <w:r w:rsidRPr="00770CC8">
              <w:rPr>
                <w:rFonts w:ascii="Times New Roman" w:eastAsia="Times New Roman" w:hAnsi="Times New Roman" w:cs="Times New Roman"/>
                <w:b/>
                <w:sz w:val="20"/>
                <w:szCs w:val="20"/>
              </w:rPr>
              <w:t>п/п</w:t>
            </w:r>
          </w:p>
        </w:tc>
        <w:tc>
          <w:tcPr>
            <w:tcW w:w="1826" w:type="dxa"/>
            <w:vAlign w:val="center"/>
          </w:tcPr>
          <w:p w:rsidR="00770CC8" w:rsidRPr="00770CC8" w:rsidRDefault="00770CC8" w:rsidP="004B1169">
            <w:pPr>
              <w:widowControl w:val="0"/>
              <w:ind w:left="-113" w:right="-57"/>
              <w:contextualSpacing/>
              <w:jc w:val="center"/>
              <w:rPr>
                <w:rFonts w:ascii="Times New Roman" w:eastAsia="Times New Roman" w:hAnsi="Times New Roman" w:cs="Times New Roman"/>
                <w:b/>
                <w:sz w:val="20"/>
                <w:szCs w:val="20"/>
                <w:lang w:eastAsia="ru-RU"/>
              </w:rPr>
            </w:pPr>
            <w:r w:rsidRPr="00770CC8">
              <w:rPr>
                <w:rFonts w:ascii="Times New Roman" w:eastAsia="Times New Roman" w:hAnsi="Times New Roman" w:cs="Times New Roman"/>
                <w:b/>
                <w:sz w:val="20"/>
                <w:szCs w:val="20"/>
                <w:lang w:eastAsia="ru-RU"/>
              </w:rPr>
              <w:t>Наименование работ</w:t>
            </w:r>
          </w:p>
        </w:tc>
        <w:tc>
          <w:tcPr>
            <w:tcW w:w="4253" w:type="dxa"/>
            <w:vAlign w:val="center"/>
          </w:tcPr>
          <w:p w:rsidR="00770CC8" w:rsidRPr="00770CC8" w:rsidRDefault="00770CC8" w:rsidP="004B1169">
            <w:pPr>
              <w:widowControl w:val="0"/>
              <w:ind w:left="-113" w:right="-57"/>
              <w:contextualSpacing/>
              <w:jc w:val="center"/>
              <w:rPr>
                <w:rFonts w:ascii="Times New Roman" w:eastAsia="Times New Roman" w:hAnsi="Times New Roman" w:cs="Times New Roman"/>
                <w:b/>
                <w:sz w:val="20"/>
                <w:szCs w:val="20"/>
                <w:lang w:eastAsia="ru-RU"/>
              </w:rPr>
            </w:pPr>
            <w:r w:rsidRPr="00770CC8">
              <w:rPr>
                <w:rFonts w:ascii="Times New Roman" w:eastAsia="Times New Roman" w:hAnsi="Times New Roman" w:cs="Times New Roman"/>
                <w:b/>
                <w:sz w:val="20"/>
                <w:szCs w:val="20"/>
                <w:lang w:eastAsia="ru-RU"/>
              </w:rPr>
              <w:t>Описание изделий, изготавливаемых при выполнении работ</w:t>
            </w:r>
          </w:p>
        </w:tc>
        <w:tc>
          <w:tcPr>
            <w:tcW w:w="875" w:type="dxa"/>
            <w:vAlign w:val="center"/>
          </w:tcPr>
          <w:p w:rsidR="00770CC8" w:rsidRPr="00770CC8" w:rsidRDefault="00770CC8" w:rsidP="004B1169">
            <w:pPr>
              <w:widowControl w:val="0"/>
              <w:ind w:left="-113" w:right="-57"/>
              <w:contextualSpacing/>
              <w:jc w:val="center"/>
              <w:rPr>
                <w:rFonts w:ascii="Times New Roman" w:eastAsia="Times New Roman" w:hAnsi="Times New Roman" w:cs="Times New Roman"/>
                <w:sz w:val="20"/>
                <w:szCs w:val="20"/>
                <w:lang w:eastAsia="ru-RU"/>
              </w:rPr>
            </w:pPr>
            <w:r w:rsidRPr="00770CC8">
              <w:rPr>
                <w:rFonts w:ascii="Times New Roman" w:eastAsia="Times New Roman" w:hAnsi="Times New Roman" w:cs="Times New Roman"/>
                <w:b/>
                <w:bCs/>
                <w:sz w:val="20"/>
                <w:szCs w:val="20"/>
                <w:lang w:eastAsia="ru-RU"/>
              </w:rPr>
              <w:t>Цена за ед. изделия,</w:t>
            </w:r>
          </w:p>
          <w:p w:rsidR="00770CC8" w:rsidRPr="00770CC8" w:rsidRDefault="00770CC8" w:rsidP="004B1169">
            <w:pPr>
              <w:widowControl w:val="0"/>
              <w:ind w:left="-113" w:right="-57"/>
              <w:contextualSpacing/>
              <w:jc w:val="center"/>
              <w:rPr>
                <w:rFonts w:ascii="Times New Roman" w:eastAsia="Times New Roman" w:hAnsi="Times New Roman" w:cs="Times New Roman"/>
                <w:b/>
                <w:sz w:val="20"/>
                <w:szCs w:val="20"/>
                <w:lang w:eastAsia="ru-RU"/>
              </w:rPr>
            </w:pPr>
            <w:r w:rsidRPr="00770CC8">
              <w:rPr>
                <w:rFonts w:ascii="Times New Roman" w:eastAsia="Times New Roman" w:hAnsi="Times New Roman" w:cs="Times New Roman"/>
                <w:b/>
                <w:bCs/>
                <w:sz w:val="20"/>
                <w:szCs w:val="20"/>
                <w:lang w:eastAsia="ru-RU"/>
              </w:rPr>
              <w:t>руб.</w:t>
            </w:r>
          </w:p>
        </w:tc>
        <w:tc>
          <w:tcPr>
            <w:tcW w:w="1535" w:type="dxa"/>
          </w:tcPr>
          <w:p w:rsidR="00770CC8" w:rsidRPr="00770CC8" w:rsidRDefault="00770CC8" w:rsidP="004B1169">
            <w:pPr>
              <w:widowControl w:val="0"/>
              <w:ind w:left="-113" w:right="-57"/>
              <w:contextualSpacing/>
              <w:jc w:val="center"/>
              <w:rPr>
                <w:rFonts w:ascii="Times New Roman" w:eastAsia="Times New Roman" w:hAnsi="Times New Roman" w:cs="Times New Roman"/>
                <w:b/>
                <w:sz w:val="20"/>
                <w:szCs w:val="20"/>
                <w:lang w:eastAsia="ru-RU"/>
              </w:rPr>
            </w:pPr>
            <w:r w:rsidRPr="00770CC8">
              <w:rPr>
                <w:rFonts w:ascii="Times New Roman" w:eastAsia="Times New Roman" w:hAnsi="Times New Roman" w:cs="Times New Roman"/>
                <w:b/>
                <w:sz w:val="20"/>
                <w:szCs w:val="20"/>
                <w:lang w:eastAsia="ru-RU"/>
              </w:rPr>
              <w:t>Кол-во изделий, изготовляемых при выполнении работ, пара</w:t>
            </w:r>
          </w:p>
        </w:tc>
        <w:tc>
          <w:tcPr>
            <w:tcW w:w="1432" w:type="dxa"/>
          </w:tcPr>
          <w:p w:rsidR="00770CC8" w:rsidRPr="00770CC8" w:rsidRDefault="00770CC8" w:rsidP="004B1169">
            <w:pPr>
              <w:widowControl w:val="0"/>
              <w:ind w:left="-113" w:right="-57"/>
              <w:contextualSpacing/>
              <w:jc w:val="center"/>
              <w:rPr>
                <w:rFonts w:ascii="Times New Roman" w:eastAsia="Times New Roman" w:hAnsi="Times New Roman" w:cs="Times New Roman"/>
                <w:b/>
                <w:sz w:val="20"/>
                <w:szCs w:val="20"/>
                <w:lang w:eastAsia="ru-RU"/>
              </w:rPr>
            </w:pPr>
            <w:r w:rsidRPr="00770CC8">
              <w:rPr>
                <w:rFonts w:ascii="Times New Roman" w:eastAsia="Times New Roman" w:hAnsi="Times New Roman" w:cs="Times New Roman"/>
                <w:b/>
                <w:sz w:val="20"/>
                <w:szCs w:val="20"/>
                <w:lang w:eastAsia="ru-RU"/>
              </w:rPr>
              <w:t>Стоимость, руб.</w:t>
            </w:r>
          </w:p>
        </w:tc>
      </w:tr>
      <w:tr w:rsidR="00770CC8" w:rsidRPr="00770CC8" w:rsidTr="00770CC8">
        <w:trPr>
          <w:trHeight w:val="4286"/>
        </w:trPr>
        <w:tc>
          <w:tcPr>
            <w:tcW w:w="437" w:type="dxa"/>
            <w:vAlign w:val="center"/>
          </w:tcPr>
          <w:p w:rsidR="00770CC8" w:rsidRPr="00770CC8" w:rsidRDefault="00770CC8" w:rsidP="004B1169">
            <w:pPr>
              <w:widowControl w:val="0"/>
              <w:jc w:val="center"/>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1</w:t>
            </w:r>
          </w:p>
        </w:tc>
        <w:tc>
          <w:tcPr>
            <w:tcW w:w="1826" w:type="dxa"/>
            <w:vAlign w:val="center"/>
          </w:tcPr>
          <w:p w:rsidR="00770CC8" w:rsidRPr="00770CC8" w:rsidRDefault="00770CC8" w:rsidP="004B1169">
            <w:pPr>
              <w:widowControl w:val="0"/>
              <w:jc w:val="center"/>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Изготовление обуви ортопедической сложной без утепленной подкладки (для детей-инвалидов) (пара)</w:t>
            </w:r>
          </w:p>
        </w:tc>
        <w:tc>
          <w:tcPr>
            <w:tcW w:w="4253" w:type="dxa"/>
          </w:tcPr>
          <w:p w:rsidR="00770CC8" w:rsidRPr="00770CC8" w:rsidRDefault="00770CC8" w:rsidP="004B1169">
            <w:pPr>
              <w:widowControl w:val="0"/>
              <w:contextualSpacing/>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 xml:space="preserve">Обувь ортопедическая сложная </w:t>
            </w:r>
            <w:r w:rsidRPr="00770CC8">
              <w:rPr>
                <w:rFonts w:ascii="Times New Roman" w:eastAsia="Times New Roman" w:hAnsi="Times New Roman" w:cs="Times New Roman"/>
                <w:b/>
                <w:color w:val="000000"/>
                <w:sz w:val="20"/>
                <w:szCs w:val="20"/>
                <w:lang w:eastAsia="ru-RU"/>
              </w:rPr>
              <w:t>без утепленной подкладки</w:t>
            </w:r>
            <w:r w:rsidRPr="00770CC8">
              <w:rPr>
                <w:rFonts w:ascii="Times New Roman" w:eastAsia="Times New Roman" w:hAnsi="Times New Roman" w:cs="Times New Roman"/>
                <w:sz w:val="20"/>
                <w:szCs w:val="20"/>
                <w:lang w:eastAsia="ru-RU"/>
              </w:rPr>
              <w:t xml:space="preserve"> должна изготавливаться согласно техническим условиям и ГОСТам.</w:t>
            </w:r>
          </w:p>
          <w:p w:rsidR="00770CC8" w:rsidRPr="00770CC8" w:rsidRDefault="00770CC8" w:rsidP="004B1169">
            <w:pPr>
              <w:widowControl w:val="0"/>
              <w:contextualSpacing/>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 xml:space="preserve">Предназначена </w:t>
            </w:r>
            <w:r w:rsidRPr="00770CC8">
              <w:rPr>
                <w:rFonts w:ascii="Times New Roman" w:eastAsia="Times New Roman" w:hAnsi="Times New Roman" w:cs="Times New Roman"/>
                <w:b/>
                <w:sz w:val="20"/>
                <w:szCs w:val="20"/>
                <w:lang w:eastAsia="ru-RU"/>
              </w:rPr>
              <w:t>для детей-инвалидов</w:t>
            </w:r>
            <w:r w:rsidRPr="00770CC8">
              <w:rPr>
                <w:rFonts w:ascii="Times New Roman" w:eastAsia="Times New Roman" w:hAnsi="Times New Roman" w:cs="Times New Roman"/>
                <w:sz w:val="20"/>
                <w:szCs w:val="20"/>
                <w:lang w:eastAsia="ru-RU"/>
              </w:rPr>
              <w:t xml:space="preserve"> с врожденными </w:t>
            </w:r>
            <w:bookmarkStart w:id="0" w:name="_GoBack"/>
            <w:bookmarkEnd w:id="0"/>
            <w:r w:rsidRPr="00770CC8">
              <w:rPr>
                <w:rFonts w:ascii="Times New Roman" w:eastAsia="Times New Roman" w:hAnsi="Times New Roman" w:cs="Times New Roman"/>
                <w:sz w:val="20"/>
                <w:szCs w:val="20"/>
                <w:lang w:eastAsia="ru-RU"/>
              </w:rPr>
              <w:t xml:space="preserve">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770CC8">
              <w:rPr>
                <w:rFonts w:ascii="Times New Roman" w:eastAsia="Times New Roman" w:hAnsi="Times New Roman" w:cs="Times New Roman"/>
                <w:sz w:val="20"/>
                <w:szCs w:val="20"/>
                <w:lang w:eastAsia="ru-RU"/>
              </w:rPr>
              <w:t>варусные</w:t>
            </w:r>
            <w:proofErr w:type="spellEnd"/>
            <w:r w:rsidRPr="00770CC8">
              <w:rPr>
                <w:rFonts w:ascii="Times New Roman" w:eastAsia="Times New Roman" w:hAnsi="Times New Roman" w:cs="Times New Roman"/>
                <w:sz w:val="20"/>
                <w:szCs w:val="20"/>
                <w:lang w:eastAsia="ru-RU"/>
              </w:rPr>
              <w:t xml:space="preserve">, </w:t>
            </w:r>
            <w:proofErr w:type="spellStart"/>
            <w:r w:rsidRPr="00770CC8">
              <w:rPr>
                <w:rFonts w:ascii="Times New Roman" w:eastAsia="Times New Roman" w:hAnsi="Times New Roman" w:cs="Times New Roman"/>
                <w:sz w:val="20"/>
                <w:szCs w:val="20"/>
                <w:lang w:eastAsia="ru-RU"/>
              </w:rPr>
              <w:t>эквино-варусные</w:t>
            </w:r>
            <w:proofErr w:type="spellEnd"/>
            <w:r w:rsidRPr="00770CC8">
              <w:rPr>
                <w:rFonts w:ascii="Times New Roman" w:eastAsia="Times New Roman" w:hAnsi="Times New Roman" w:cs="Times New Roman"/>
                <w:sz w:val="20"/>
                <w:szCs w:val="20"/>
                <w:lang w:eastAsia="ru-RU"/>
              </w:rPr>
              <w:t xml:space="preserve">, </w:t>
            </w:r>
            <w:proofErr w:type="spellStart"/>
            <w:r w:rsidRPr="00770CC8">
              <w:rPr>
                <w:rFonts w:ascii="Times New Roman" w:eastAsia="Times New Roman" w:hAnsi="Times New Roman" w:cs="Times New Roman"/>
                <w:sz w:val="20"/>
                <w:szCs w:val="20"/>
                <w:lang w:eastAsia="ru-RU"/>
              </w:rPr>
              <w:t>половарусные</w:t>
            </w:r>
            <w:proofErr w:type="spellEnd"/>
            <w:r w:rsidRPr="00770CC8">
              <w:rPr>
                <w:rFonts w:ascii="Times New Roman" w:eastAsia="Times New Roman" w:hAnsi="Times New Roman" w:cs="Times New Roman"/>
                <w:sz w:val="20"/>
                <w:szCs w:val="20"/>
                <w:lang w:eastAsia="ru-RU"/>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770CC8">
              <w:rPr>
                <w:rFonts w:ascii="Times New Roman" w:eastAsia="Times New Roman" w:hAnsi="Times New Roman" w:cs="Times New Roman"/>
                <w:sz w:val="20"/>
                <w:szCs w:val="20"/>
                <w:lang w:eastAsia="ru-RU"/>
              </w:rPr>
              <w:t>полиомелит</w:t>
            </w:r>
            <w:proofErr w:type="spellEnd"/>
            <w:r w:rsidRPr="00770CC8">
              <w:rPr>
                <w:rFonts w:ascii="Times New Roman" w:eastAsia="Times New Roman" w:hAnsi="Times New Roman" w:cs="Times New Roman"/>
                <w:sz w:val="20"/>
                <w:szCs w:val="20"/>
                <w:lang w:eastAsia="ru-RU"/>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а также с возможностью изготовления обуви для безруких инвалидов (при ампутации обеих верхних конечностей).</w:t>
            </w:r>
          </w:p>
          <w:p w:rsidR="00770CC8" w:rsidRPr="00770CC8" w:rsidRDefault="00770CC8" w:rsidP="004B1169">
            <w:pPr>
              <w:widowControl w:val="0"/>
              <w:contextualSpacing/>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770CC8" w:rsidRPr="00770CC8" w:rsidRDefault="00770CC8" w:rsidP="004B1169">
            <w:pPr>
              <w:widowControl w:val="0"/>
              <w:contextualSpacing/>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 xml:space="preserve">Методы крепления: клеевой; в соответствии с </w:t>
            </w:r>
            <w:r w:rsidRPr="00770CC8">
              <w:rPr>
                <w:rFonts w:ascii="Times New Roman" w:eastAsia="Times New Roman" w:hAnsi="Times New Roman" w:cs="Times New Roman"/>
                <w:sz w:val="20"/>
                <w:szCs w:val="20"/>
                <w:lang w:eastAsia="ru-RU"/>
              </w:rPr>
              <w:lastRenderedPageBreak/>
              <w:t xml:space="preserve">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770CC8">
              <w:rPr>
                <w:rFonts w:ascii="Times New Roman" w:eastAsia="Times New Roman" w:hAnsi="Times New Roman" w:cs="Times New Roman"/>
                <w:sz w:val="20"/>
                <w:szCs w:val="20"/>
                <w:lang w:eastAsia="ru-RU"/>
              </w:rPr>
              <w:t>межстелечные</w:t>
            </w:r>
            <w:proofErr w:type="spellEnd"/>
            <w:r w:rsidRPr="00770CC8">
              <w:rPr>
                <w:rFonts w:ascii="Times New Roman" w:eastAsia="Times New Roman" w:hAnsi="Times New Roman" w:cs="Times New Roman"/>
                <w:sz w:val="20"/>
                <w:szCs w:val="20"/>
                <w:lang w:eastAsia="ru-RU"/>
              </w:rPr>
              <w:t xml:space="preserve"> слои, специальные детали низа и прочие специальные детали. </w:t>
            </w:r>
          </w:p>
          <w:p w:rsidR="00770CC8" w:rsidRPr="00770CC8" w:rsidRDefault="00770CC8" w:rsidP="004B1169">
            <w:pPr>
              <w:widowControl w:val="0"/>
              <w:contextualSpacing/>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 xml:space="preserve">Основные применяемые материалы: верх - кожа натуральная, подкладка – </w:t>
            </w:r>
            <w:proofErr w:type="spellStart"/>
            <w:r w:rsidRPr="00770CC8">
              <w:rPr>
                <w:rFonts w:ascii="Times New Roman" w:eastAsia="Times New Roman" w:hAnsi="Times New Roman" w:cs="Times New Roman"/>
                <w:sz w:val="20"/>
                <w:szCs w:val="20"/>
                <w:lang w:eastAsia="ru-RU"/>
              </w:rPr>
              <w:t>кожподкладка</w:t>
            </w:r>
            <w:proofErr w:type="spellEnd"/>
            <w:r w:rsidRPr="00770CC8">
              <w:rPr>
                <w:rFonts w:ascii="Times New Roman" w:eastAsia="Times New Roman" w:hAnsi="Times New Roman" w:cs="Times New Roman"/>
                <w:sz w:val="20"/>
                <w:szCs w:val="20"/>
                <w:lang w:eastAsia="ru-RU"/>
              </w:rPr>
              <w:t xml:space="preserve">, обувные текстильные материалы, застежка - шнурки, текстильная застёжка-липучка, "молния", пряжки, резинки; подошва - чепрак подошвенный, микропористая резина, формованная; </w:t>
            </w:r>
            <w:proofErr w:type="spellStart"/>
            <w:r w:rsidRPr="00770CC8">
              <w:rPr>
                <w:rFonts w:ascii="Times New Roman" w:eastAsia="Times New Roman" w:hAnsi="Times New Roman" w:cs="Times New Roman"/>
                <w:sz w:val="20"/>
                <w:szCs w:val="20"/>
                <w:lang w:eastAsia="ru-RU"/>
              </w:rPr>
              <w:t>межстелечный</w:t>
            </w:r>
            <w:proofErr w:type="spellEnd"/>
            <w:r w:rsidRPr="00770CC8">
              <w:rPr>
                <w:rFonts w:ascii="Times New Roman" w:eastAsia="Times New Roman" w:hAnsi="Times New Roman" w:cs="Times New Roman"/>
                <w:sz w:val="20"/>
                <w:szCs w:val="20"/>
                <w:lang w:eastAsia="ru-RU"/>
              </w:rPr>
              <w:t xml:space="preserve"> слой - натуральная кожа, пробковый агломерат, вспененные пористые материалы.</w:t>
            </w:r>
          </w:p>
          <w:p w:rsidR="00770CC8" w:rsidRPr="00770CC8" w:rsidRDefault="00770CC8" w:rsidP="004B1169">
            <w:pPr>
              <w:widowControl w:val="0"/>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Гарантийный срок – не менее 45 дней.</w:t>
            </w:r>
          </w:p>
        </w:tc>
        <w:tc>
          <w:tcPr>
            <w:tcW w:w="875" w:type="dxa"/>
            <w:vAlign w:val="center"/>
          </w:tcPr>
          <w:p w:rsidR="00770CC8" w:rsidRPr="00770CC8" w:rsidRDefault="00770CC8" w:rsidP="004B1169">
            <w:pPr>
              <w:widowControl w:val="0"/>
              <w:jc w:val="center"/>
              <w:rPr>
                <w:rFonts w:ascii="Times New Roman" w:eastAsia="Times New Roman" w:hAnsi="Times New Roman" w:cs="Times New Roman"/>
                <w:color w:val="000000"/>
                <w:sz w:val="20"/>
                <w:szCs w:val="20"/>
                <w:lang w:eastAsia="ru-RU"/>
              </w:rPr>
            </w:pPr>
            <w:r w:rsidRPr="00770CC8">
              <w:rPr>
                <w:rFonts w:ascii="Times New Roman" w:eastAsia="Times New Roman" w:hAnsi="Times New Roman" w:cs="Times New Roman"/>
                <w:color w:val="000000"/>
                <w:sz w:val="20"/>
                <w:szCs w:val="20"/>
                <w:lang w:eastAsia="ru-RU"/>
              </w:rPr>
              <w:lastRenderedPageBreak/>
              <w:t>5957,87</w:t>
            </w:r>
          </w:p>
        </w:tc>
        <w:tc>
          <w:tcPr>
            <w:tcW w:w="1535" w:type="dxa"/>
            <w:vAlign w:val="center"/>
          </w:tcPr>
          <w:p w:rsidR="00770CC8" w:rsidRPr="00770CC8" w:rsidRDefault="00770CC8" w:rsidP="004B1169">
            <w:pPr>
              <w:widowControl w:val="0"/>
              <w:jc w:val="center"/>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100</w:t>
            </w:r>
          </w:p>
        </w:tc>
        <w:tc>
          <w:tcPr>
            <w:tcW w:w="1432" w:type="dxa"/>
            <w:vAlign w:val="center"/>
          </w:tcPr>
          <w:p w:rsidR="00770CC8" w:rsidRPr="00770CC8" w:rsidRDefault="00770CC8" w:rsidP="004B1169">
            <w:pPr>
              <w:widowControl w:val="0"/>
              <w:jc w:val="center"/>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595787,00</w:t>
            </w:r>
          </w:p>
        </w:tc>
      </w:tr>
      <w:tr w:rsidR="00770CC8" w:rsidRPr="00770CC8" w:rsidTr="00770CC8">
        <w:trPr>
          <w:trHeight w:val="138"/>
        </w:trPr>
        <w:tc>
          <w:tcPr>
            <w:tcW w:w="437" w:type="dxa"/>
            <w:vAlign w:val="center"/>
          </w:tcPr>
          <w:p w:rsidR="00770CC8" w:rsidRPr="00770CC8" w:rsidRDefault="00770CC8" w:rsidP="004B1169">
            <w:pPr>
              <w:widowControl w:val="0"/>
              <w:jc w:val="center"/>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lastRenderedPageBreak/>
              <w:t>2</w:t>
            </w:r>
          </w:p>
        </w:tc>
        <w:tc>
          <w:tcPr>
            <w:tcW w:w="1826" w:type="dxa"/>
            <w:vAlign w:val="center"/>
          </w:tcPr>
          <w:p w:rsidR="00770CC8" w:rsidRPr="00770CC8" w:rsidRDefault="00770CC8" w:rsidP="004B1169">
            <w:pPr>
              <w:widowControl w:val="0"/>
              <w:jc w:val="center"/>
              <w:rPr>
                <w:rFonts w:ascii="Times New Roman" w:eastAsia="Times New Roman" w:hAnsi="Times New Roman" w:cs="Times New Roman"/>
                <w:b/>
                <w:sz w:val="20"/>
                <w:szCs w:val="20"/>
                <w:lang w:eastAsia="ru-RU"/>
              </w:rPr>
            </w:pPr>
            <w:r w:rsidRPr="00770CC8">
              <w:rPr>
                <w:rFonts w:ascii="Times New Roman" w:eastAsia="Times New Roman" w:hAnsi="Times New Roman" w:cs="Times New Roman"/>
                <w:sz w:val="20"/>
                <w:szCs w:val="20"/>
                <w:lang w:eastAsia="ru-RU"/>
              </w:rPr>
              <w:t>Изготовление обуви ортопедической сложной на утепленной подкладке (для детей-инвалидов) (пара)</w:t>
            </w:r>
          </w:p>
        </w:tc>
        <w:tc>
          <w:tcPr>
            <w:tcW w:w="4253" w:type="dxa"/>
          </w:tcPr>
          <w:p w:rsidR="00770CC8" w:rsidRPr="00770CC8" w:rsidRDefault="00770CC8" w:rsidP="004B1169">
            <w:pPr>
              <w:widowControl w:val="0"/>
              <w:contextualSpacing/>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 xml:space="preserve">Обувь ортопедическая сложная  </w:t>
            </w:r>
            <w:r w:rsidRPr="00770CC8">
              <w:rPr>
                <w:rFonts w:ascii="Times New Roman" w:eastAsia="Times New Roman" w:hAnsi="Times New Roman" w:cs="Times New Roman"/>
                <w:b/>
                <w:sz w:val="20"/>
                <w:szCs w:val="20"/>
                <w:lang w:eastAsia="ru-RU"/>
              </w:rPr>
              <w:t xml:space="preserve"> </w:t>
            </w:r>
            <w:r w:rsidRPr="00770CC8">
              <w:rPr>
                <w:rFonts w:ascii="Times New Roman" w:eastAsia="Times New Roman" w:hAnsi="Times New Roman" w:cs="Times New Roman"/>
                <w:b/>
                <w:color w:val="000000"/>
                <w:sz w:val="20"/>
                <w:szCs w:val="20"/>
                <w:lang w:eastAsia="ru-RU"/>
              </w:rPr>
              <w:t>на утепленной подкладке</w:t>
            </w:r>
            <w:r w:rsidRPr="00770CC8">
              <w:rPr>
                <w:rFonts w:ascii="Times New Roman" w:eastAsia="Times New Roman" w:hAnsi="Times New Roman" w:cs="Times New Roman"/>
                <w:color w:val="000000"/>
                <w:sz w:val="20"/>
                <w:szCs w:val="20"/>
                <w:lang w:eastAsia="ru-RU"/>
              </w:rPr>
              <w:t xml:space="preserve"> </w:t>
            </w:r>
            <w:r w:rsidRPr="00770CC8">
              <w:rPr>
                <w:rFonts w:ascii="Times New Roman" w:eastAsia="Times New Roman" w:hAnsi="Times New Roman" w:cs="Times New Roman"/>
                <w:sz w:val="20"/>
                <w:szCs w:val="20"/>
                <w:lang w:eastAsia="ru-RU"/>
              </w:rPr>
              <w:t>должна изготавливаться согласно техническим условиям и ГОСТам.</w:t>
            </w:r>
          </w:p>
          <w:p w:rsidR="00770CC8" w:rsidRPr="00770CC8" w:rsidRDefault="00770CC8" w:rsidP="004B1169">
            <w:pPr>
              <w:widowControl w:val="0"/>
              <w:contextualSpacing/>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 xml:space="preserve">Предназначена </w:t>
            </w:r>
            <w:r w:rsidRPr="00770CC8">
              <w:rPr>
                <w:rFonts w:ascii="Times New Roman" w:eastAsia="Times New Roman" w:hAnsi="Times New Roman" w:cs="Times New Roman"/>
                <w:b/>
                <w:sz w:val="20"/>
                <w:szCs w:val="20"/>
                <w:lang w:eastAsia="ru-RU"/>
              </w:rPr>
              <w:t>для детей-инвалидов</w:t>
            </w:r>
            <w:r w:rsidRPr="00770CC8">
              <w:rPr>
                <w:rFonts w:ascii="Times New Roman" w:eastAsia="Times New Roman" w:hAnsi="Times New Roman" w:cs="Times New Roman"/>
                <w:sz w:val="20"/>
                <w:szCs w:val="20"/>
                <w:lang w:eastAsia="ru-RU"/>
              </w:rPr>
              <w:t xml:space="preserve"> с врожденными 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770CC8">
              <w:rPr>
                <w:rFonts w:ascii="Times New Roman" w:eastAsia="Times New Roman" w:hAnsi="Times New Roman" w:cs="Times New Roman"/>
                <w:sz w:val="20"/>
                <w:szCs w:val="20"/>
                <w:lang w:eastAsia="ru-RU"/>
              </w:rPr>
              <w:t>варусные</w:t>
            </w:r>
            <w:proofErr w:type="spellEnd"/>
            <w:r w:rsidRPr="00770CC8">
              <w:rPr>
                <w:rFonts w:ascii="Times New Roman" w:eastAsia="Times New Roman" w:hAnsi="Times New Roman" w:cs="Times New Roman"/>
                <w:sz w:val="20"/>
                <w:szCs w:val="20"/>
                <w:lang w:eastAsia="ru-RU"/>
              </w:rPr>
              <w:t xml:space="preserve">, </w:t>
            </w:r>
            <w:proofErr w:type="spellStart"/>
            <w:r w:rsidRPr="00770CC8">
              <w:rPr>
                <w:rFonts w:ascii="Times New Roman" w:eastAsia="Times New Roman" w:hAnsi="Times New Roman" w:cs="Times New Roman"/>
                <w:sz w:val="20"/>
                <w:szCs w:val="20"/>
                <w:lang w:eastAsia="ru-RU"/>
              </w:rPr>
              <w:t>эквино-варусные</w:t>
            </w:r>
            <w:proofErr w:type="spellEnd"/>
            <w:r w:rsidRPr="00770CC8">
              <w:rPr>
                <w:rFonts w:ascii="Times New Roman" w:eastAsia="Times New Roman" w:hAnsi="Times New Roman" w:cs="Times New Roman"/>
                <w:sz w:val="20"/>
                <w:szCs w:val="20"/>
                <w:lang w:eastAsia="ru-RU"/>
              </w:rPr>
              <w:t xml:space="preserve">, </w:t>
            </w:r>
            <w:proofErr w:type="spellStart"/>
            <w:r w:rsidRPr="00770CC8">
              <w:rPr>
                <w:rFonts w:ascii="Times New Roman" w:eastAsia="Times New Roman" w:hAnsi="Times New Roman" w:cs="Times New Roman"/>
                <w:sz w:val="20"/>
                <w:szCs w:val="20"/>
                <w:lang w:eastAsia="ru-RU"/>
              </w:rPr>
              <w:t>половарусные</w:t>
            </w:r>
            <w:proofErr w:type="spellEnd"/>
            <w:r w:rsidRPr="00770CC8">
              <w:rPr>
                <w:rFonts w:ascii="Times New Roman" w:eastAsia="Times New Roman" w:hAnsi="Times New Roman" w:cs="Times New Roman"/>
                <w:sz w:val="20"/>
                <w:szCs w:val="20"/>
                <w:lang w:eastAsia="ru-RU"/>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770CC8">
              <w:rPr>
                <w:rFonts w:ascii="Times New Roman" w:eastAsia="Times New Roman" w:hAnsi="Times New Roman" w:cs="Times New Roman"/>
                <w:sz w:val="20"/>
                <w:szCs w:val="20"/>
                <w:lang w:eastAsia="ru-RU"/>
              </w:rPr>
              <w:t>полиомелит</w:t>
            </w:r>
            <w:proofErr w:type="spellEnd"/>
            <w:r w:rsidRPr="00770CC8">
              <w:rPr>
                <w:rFonts w:ascii="Times New Roman" w:eastAsia="Times New Roman" w:hAnsi="Times New Roman" w:cs="Times New Roman"/>
                <w:sz w:val="20"/>
                <w:szCs w:val="20"/>
                <w:lang w:eastAsia="ru-RU"/>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а также с возможностью изготовления обуви для безруких инвалидов (при ампутации обеих верхних конечностей).</w:t>
            </w:r>
          </w:p>
          <w:p w:rsidR="00770CC8" w:rsidRPr="00770CC8" w:rsidRDefault="00770CC8" w:rsidP="004B1169">
            <w:pPr>
              <w:widowControl w:val="0"/>
              <w:contextualSpacing/>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770CC8" w:rsidRPr="00770CC8" w:rsidRDefault="00770CC8" w:rsidP="004B1169">
            <w:pPr>
              <w:widowControl w:val="0"/>
              <w:contextualSpacing/>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 xml:space="preserve">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770CC8">
              <w:rPr>
                <w:rFonts w:ascii="Times New Roman" w:eastAsia="Times New Roman" w:hAnsi="Times New Roman" w:cs="Times New Roman"/>
                <w:sz w:val="20"/>
                <w:szCs w:val="20"/>
                <w:lang w:eastAsia="ru-RU"/>
              </w:rPr>
              <w:t>межстелечные</w:t>
            </w:r>
            <w:proofErr w:type="spellEnd"/>
            <w:r w:rsidRPr="00770CC8">
              <w:rPr>
                <w:rFonts w:ascii="Times New Roman" w:eastAsia="Times New Roman" w:hAnsi="Times New Roman" w:cs="Times New Roman"/>
                <w:sz w:val="20"/>
                <w:szCs w:val="20"/>
                <w:lang w:eastAsia="ru-RU"/>
              </w:rPr>
              <w:t xml:space="preserve"> слои, специальные детали низа и прочие специальные детали. </w:t>
            </w:r>
          </w:p>
          <w:p w:rsidR="00770CC8" w:rsidRPr="00770CC8" w:rsidRDefault="00770CC8" w:rsidP="004B1169">
            <w:pPr>
              <w:widowControl w:val="0"/>
              <w:contextualSpacing/>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 xml:space="preserve">Основные применяемые материалы: верх - кожа натуральная, подкладка - мех искусственный или натуральный (по медицинским показаниям), </w:t>
            </w:r>
            <w:proofErr w:type="spellStart"/>
            <w:r w:rsidRPr="00770CC8">
              <w:rPr>
                <w:rFonts w:ascii="Times New Roman" w:eastAsia="Times New Roman" w:hAnsi="Times New Roman" w:cs="Times New Roman"/>
                <w:sz w:val="20"/>
                <w:szCs w:val="20"/>
                <w:lang w:eastAsia="ru-RU"/>
              </w:rPr>
              <w:t>прессукно</w:t>
            </w:r>
            <w:proofErr w:type="spellEnd"/>
            <w:r w:rsidRPr="00770CC8">
              <w:rPr>
                <w:rFonts w:ascii="Times New Roman" w:eastAsia="Times New Roman" w:hAnsi="Times New Roman" w:cs="Times New Roman"/>
                <w:sz w:val="20"/>
                <w:szCs w:val="20"/>
                <w:lang w:eastAsia="ru-RU"/>
              </w:rPr>
              <w:t xml:space="preserve">, байка </w:t>
            </w:r>
            <w:r w:rsidRPr="00770CC8">
              <w:rPr>
                <w:rFonts w:ascii="Times New Roman" w:eastAsia="Times New Roman" w:hAnsi="Times New Roman" w:cs="Times New Roman"/>
                <w:sz w:val="20"/>
                <w:szCs w:val="20"/>
                <w:lang w:eastAsia="ru-RU"/>
              </w:rPr>
              <w:lastRenderedPageBreak/>
              <w:t xml:space="preserve">застежка - шнурки, текстильная застёжка-липучка, "молния", пряжки, резинки; подошва - чепрак подошвенный, микропористая резина, формованная; </w:t>
            </w:r>
            <w:proofErr w:type="spellStart"/>
            <w:r w:rsidRPr="00770CC8">
              <w:rPr>
                <w:rFonts w:ascii="Times New Roman" w:eastAsia="Times New Roman" w:hAnsi="Times New Roman" w:cs="Times New Roman"/>
                <w:sz w:val="20"/>
                <w:szCs w:val="20"/>
                <w:lang w:eastAsia="ru-RU"/>
              </w:rPr>
              <w:t>межстелечный</w:t>
            </w:r>
            <w:proofErr w:type="spellEnd"/>
            <w:r w:rsidRPr="00770CC8">
              <w:rPr>
                <w:rFonts w:ascii="Times New Roman" w:eastAsia="Times New Roman" w:hAnsi="Times New Roman" w:cs="Times New Roman"/>
                <w:sz w:val="20"/>
                <w:szCs w:val="20"/>
                <w:lang w:eastAsia="ru-RU"/>
              </w:rPr>
              <w:t xml:space="preserve"> слой - натуральная кожа, пробковый агломерат, вспененные пористые материалы.</w:t>
            </w:r>
          </w:p>
          <w:p w:rsidR="00770CC8" w:rsidRPr="00770CC8" w:rsidRDefault="00770CC8" w:rsidP="004B1169">
            <w:pPr>
              <w:widowControl w:val="0"/>
              <w:contextualSpacing/>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Гарантийный срок – не менее 45 дней.</w:t>
            </w:r>
          </w:p>
        </w:tc>
        <w:tc>
          <w:tcPr>
            <w:tcW w:w="875" w:type="dxa"/>
            <w:vAlign w:val="center"/>
          </w:tcPr>
          <w:p w:rsidR="00770CC8" w:rsidRPr="00770CC8" w:rsidRDefault="00770CC8" w:rsidP="004B1169">
            <w:pPr>
              <w:widowControl w:val="0"/>
              <w:jc w:val="center"/>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lastRenderedPageBreak/>
              <w:t>6273,91</w:t>
            </w:r>
          </w:p>
        </w:tc>
        <w:tc>
          <w:tcPr>
            <w:tcW w:w="1535" w:type="dxa"/>
            <w:vAlign w:val="center"/>
          </w:tcPr>
          <w:p w:rsidR="00770CC8" w:rsidRPr="00770CC8" w:rsidRDefault="00770CC8" w:rsidP="004B1169">
            <w:pPr>
              <w:widowControl w:val="0"/>
              <w:jc w:val="center"/>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100</w:t>
            </w:r>
          </w:p>
        </w:tc>
        <w:tc>
          <w:tcPr>
            <w:tcW w:w="1432" w:type="dxa"/>
            <w:vAlign w:val="center"/>
          </w:tcPr>
          <w:p w:rsidR="00770CC8" w:rsidRPr="00770CC8" w:rsidRDefault="00770CC8" w:rsidP="004B1169">
            <w:pPr>
              <w:widowControl w:val="0"/>
              <w:jc w:val="center"/>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627391,00</w:t>
            </w:r>
          </w:p>
        </w:tc>
      </w:tr>
      <w:tr w:rsidR="00770CC8" w:rsidRPr="00770CC8" w:rsidTr="00770CC8">
        <w:trPr>
          <w:trHeight w:val="148"/>
        </w:trPr>
        <w:tc>
          <w:tcPr>
            <w:tcW w:w="6516" w:type="dxa"/>
            <w:gridSpan w:val="3"/>
            <w:vAlign w:val="center"/>
          </w:tcPr>
          <w:p w:rsidR="00770CC8" w:rsidRPr="00770CC8" w:rsidRDefault="00770CC8" w:rsidP="004B1169">
            <w:pPr>
              <w:widowControl w:val="0"/>
              <w:jc w:val="center"/>
              <w:rPr>
                <w:rFonts w:ascii="Times New Roman" w:eastAsia="Times New Roman" w:hAnsi="Times New Roman" w:cs="Times New Roman"/>
                <w:b/>
                <w:sz w:val="20"/>
                <w:szCs w:val="20"/>
                <w:lang w:eastAsia="ru-RU"/>
              </w:rPr>
            </w:pPr>
            <w:r w:rsidRPr="00770CC8">
              <w:rPr>
                <w:rFonts w:ascii="Times New Roman" w:eastAsia="Times New Roman" w:hAnsi="Times New Roman" w:cs="Times New Roman"/>
                <w:b/>
                <w:sz w:val="20"/>
                <w:szCs w:val="20"/>
                <w:lang w:eastAsia="ru-RU"/>
              </w:rPr>
              <w:lastRenderedPageBreak/>
              <w:t>Итого:</w:t>
            </w:r>
          </w:p>
        </w:tc>
        <w:tc>
          <w:tcPr>
            <w:tcW w:w="875" w:type="dxa"/>
          </w:tcPr>
          <w:p w:rsidR="00770CC8" w:rsidRPr="00770CC8" w:rsidRDefault="00770CC8" w:rsidP="004B1169">
            <w:pPr>
              <w:widowControl w:val="0"/>
              <w:jc w:val="center"/>
              <w:rPr>
                <w:rFonts w:ascii="Times New Roman" w:eastAsia="Times New Roman" w:hAnsi="Times New Roman" w:cs="Times New Roman"/>
                <w:b/>
                <w:sz w:val="20"/>
                <w:szCs w:val="20"/>
                <w:lang w:eastAsia="ru-RU"/>
              </w:rPr>
            </w:pPr>
            <w:r w:rsidRPr="00770CC8">
              <w:rPr>
                <w:rFonts w:ascii="Times New Roman" w:eastAsia="Times New Roman" w:hAnsi="Times New Roman" w:cs="Times New Roman"/>
                <w:b/>
                <w:sz w:val="20"/>
                <w:szCs w:val="20"/>
                <w:lang w:eastAsia="ru-RU"/>
              </w:rPr>
              <w:t>Х</w:t>
            </w:r>
          </w:p>
        </w:tc>
        <w:tc>
          <w:tcPr>
            <w:tcW w:w="1535" w:type="dxa"/>
          </w:tcPr>
          <w:p w:rsidR="00770CC8" w:rsidRPr="00770CC8" w:rsidRDefault="00770CC8" w:rsidP="004B1169">
            <w:pPr>
              <w:widowControl w:val="0"/>
              <w:jc w:val="center"/>
              <w:rPr>
                <w:rFonts w:ascii="Times New Roman" w:eastAsia="Times New Roman" w:hAnsi="Times New Roman" w:cs="Times New Roman"/>
                <w:b/>
                <w:sz w:val="20"/>
                <w:szCs w:val="20"/>
                <w:lang w:eastAsia="ru-RU"/>
              </w:rPr>
            </w:pPr>
            <w:r w:rsidRPr="00770CC8">
              <w:rPr>
                <w:rFonts w:ascii="Times New Roman" w:eastAsia="Times New Roman" w:hAnsi="Times New Roman" w:cs="Times New Roman"/>
                <w:b/>
                <w:sz w:val="20"/>
                <w:szCs w:val="20"/>
                <w:lang w:eastAsia="ru-RU"/>
              </w:rPr>
              <w:t>200</w:t>
            </w:r>
          </w:p>
        </w:tc>
        <w:tc>
          <w:tcPr>
            <w:tcW w:w="1432" w:type="dxa"/>
          </w:tcPr>
          <w:p w:rsidR="00770CC8" w:rsidRPr="00770CC8" w:rsidRDefault="00770CC8" w:rsidP="004B1169">
            <w:pPr>
              <w:widowControl w:val="0"/>
              <w:jc w:val="center"/>
              <w:rPr>
                <w:rFonts w:ascii="Times New Roman" w:eastAsia="Times New Roman" w:hAnsi="Times New Roman" w:cs="Times New Roman"/>
                <w:b/>
                <w:sz w:val="20"/>
                <w:szCs w:val="20"/>
                <w:lang w:eastAsia="ru-RU"/>
              </w:rPr>
            </w:pPr>
            <w:r w:rsidRPr="00770CC8">
              <w:rPr>
                <w:rFonts w:ascii="Times New Roman" w:eastAsia="Times New Roman" w:hAnsi="Times New Roman" w:cs="Times New Roman"/>
                <w:b/>
                <w:sz w:val="20"/>
                <w:szCs w:val="20"/>
                <w:lang w:eastAsia="ru-RU"/>
              </w:rPr>
              <w:t>1223178,00</w:t>
            </w:r>
          </w:p>
        </w:tc>
      </w:tr>
    </w:tbl>
    <w:p w:rsidR="00770CC8" w:rsidRPr="00770CC8" w:rsidRDefault="00770CC8" w:rsidP="00770CC8">
      <w:pPr>
        <w:widowControl w:val="0"/>
        <w:suppressAutoHyphens/>
        <w:autoSpaceDE w:val="0"/>
        <w:spacing w:after="0" w:line="240" w:lineRule="auto"/>
        <w:ind w:firstLine="720"/>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770CC8">
        <w:rPr>
          <w:rFonts w:ascii="Times New Roman" w:eastAsia="Times New Roman" w:hAnsi="Times New Roman" w:cs="Times New Roman"/>
          <w:sz w:val="20"/>
          <w:szCs w:val="20"/>
          <w:lang w:eastAsia="ru-RU"/>
        </w:rPr>
        <w:t>абилитации</w:t>
      </w:r>
      <w:proofErr w:type="spellEnd"/>
      <w:r w:rsidRPr="00770CC8">
        <w:rPr>
          <w:rFonts w:ascii="Times New Roman" w:eastAsia="Times New Roman" w:hAnsi="Times New Roman" w:cs="Times New Roman"/>
          <w:sz w:val="20"/>
          <w:szCs w:val="20"/>
          <w:lang w:eastAsia="ru-RU"/>
        </w:rPr>
        <w:t xml:space="preserve">), которые соответствуют классификатору, утвержденному Приказом Министерства труда и социальной защиты РФ от 13 февраля 2018 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p w:rsidR="00770CC8" w:rsidRPr="00770CC8" w:rsidRDefault="00770CC8" w:rsidP="00770CC8">
      <w:pPr>
        <w:widowControl w:val="0"/>
        <w:autoSpaceDE w:val="0"/>
        <w:spacing w:after="0" w:line="240" w:lineRule="auto"/>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770CC8" w:rsidRPr="00770CC8" w:rsidRDefault="00770CC8" w:rsidP="00770CC8">
      <w:pPr>
        <w:widowControl w:val="0"/>
        <w:autoSpaceDE w:val="0"/>
        <w:spacing w:after="0" w:line="240" w:lineRule="auto"/>
        <w:jc w:val="both"/>
        <w:rPr>
          <w:rFonts w:ascii="Times New Roman" w:eastAsia="Times New Roman" w:hAnsi="Times New Roman" w:cs="Times New Roman"/>
          <w:color w:val="000000"/>
          <w:sz w:val="20"/>
          <w:szCs w:val="20"/>
          <w:lang w:eastAsia="zh-CN"/>
        </w:rPr>
      </w:pPr>
    </w:p>
    <w:p w:rsidR="00770CC8" w:rsidRPr="00770CC8" w:rsidRDefault="00770CC8" w:rsidP="00770CC8">
      <w:pPr>
        <w:widowControl w:val="0"/>
        <w:spacing w:after="0" w:line="240" w:lineRule="auto"/>
        <w:ind w:firstLine="357"/>
        <w:jc w:val="center"/>
        <w:outlineLvl w:val="3"/>
        <w:rPr>
          <w:rFonts w:ascii="Times New Roman" w:eastAsia="Times New Roman" w:hAnsi="Times New Roman" w:cs="Times New Roman"/>
          <w:sz w:val="20"/>
          <w:szCs w:val="20"/>
          <w:lang w:eastAsia="zh-CN"/>
        </w:rPr>
      </w:pPr>
      <w:r w:rsidRPr="00770CC8">
        <w:rPr>
          <w:rFonts w:ascii="Times New Roman" w:eastAsia="Times New Roman" w:hAnsi="Times New Roman" w:cs="Times New Roman"/>
          <w:b/>
          <w:sz w:val="20"/>
          <w:szCs w:val="20"/>
          <w:lang w:eastAsia="zh-CN"/>
        </w:rPr>
        <w:t>Требования к качеству выполняемых работ</w:t>
      </w:r>
    </w:p>
    <w:p w:rsidR="00770CC8" w:rsidRPr="00770CC8" w:rsidRDefault="00770CC8" w:rsidP="00770CC8">
      <w:pPr>
        <w:widowControl w:val="0"/>
        <w:spacing w:after="0" w:line="240" w:lineRule="auto"/>
        <w:ind w:firstLine="360"/>
        <w:jc w:val="both"/>
        <w:outlineLvl w:val="3"/>
        <w:rPr>
          <w:rFonts w:ascii="Times New Roman" w:eastAsia="Times New Roman" w:hAnsi="Times New Roman" w:cs="Times New Roman"/>
          <w:sz w:val="20"/>
          <w:szCs w:val="20"/>
          <w:lang w:eastAsia="zh-CN"/>
        </w:rPr>
      </w:pPr>
      <w:r w:rsidRPr="00770CC8">
        <w:rPr>
          <w:rFonts w:ascii="Times New Roman" w:eastAsia="Times New Roman" w:hAnsi="Times New Roman" w:cs="Times New Roman"/>
          <w:sz w:val="20"/>
          <w:szCs w:val="20"/>
          <w:lang w:eastAsia="zh-CN"/>
        </w:rPr>
        <w:t>Ортопедическая обувь (сложная) должна соответствовать требованиям: ГОСТ Р 53800-2010 «Колодки обувные ортопедические. Общие технические условия», ГОСТ Р 54407-2011 «Обувь ортопедическая. Общие технические условия», ГОСТ Р 54739-2011 «Изделия обувные ортопедические. Общие технические условия», ГОСТ Р 55638-2013 «Услуги по изготовлению ортопедической обуви. Требования безопасности», РСТ РСФСР 621-79 «Система показателей качества протезно-ортопедических изделий. Обувь ортопедическая профилактическая. Номенклатура показателей».</w:t>
      </w:r>
    </w:p>
    <w:p w:rsidR="00770CC8" w:rsidRPr="00770CC8" w:rsidRDefault="00770CC8" w:rsidP="00770CC8">
      <w:pPr>
        <w:widowControl w:val="0"/>
        <w:spacing w:after="0" w:line="240" w:lineRule="auto"/>
        <w:ind w:firstLine="360"/>
        <w:jc w:val="center"/>
        <w:outlineLvl w:val="3"/>
        <w:rPr>
          <w:rFonts w:ascii="Times New Roman" w:eastAsia="Times New Roman" w:hAnsi="Times New Roman" w:cs="Times New Roman"/>
          <w:b/>
          <w:bCs/>
          <w:sz w:val="20"/>
          <w:szCs w:val="20"/>
          <w:lang w:eastAsia="zh-CN"/>
        </w:rPr>
      </w:pPr>
    </w:p>
    <w:p w:rsidR="00770CC8" w:rsidRPr="00770CC8" w:rsidRDefault="00770CC8" w:rsidP="00770CC8">
      <w:pPr>
        <w:widowControl w:val="0"/>
        <w:spacing w:after="0" w:line="240" w:lineRule="auto"/>
        <w:ind w:firstLine="360"/>
        <w:jc w:val="center"/>
        <w:outlineLvl w:val="3"/>
        <w:rPr>
          <w:rFonts w:ascii="Times New Roman" w:eastAsia="Times New Roman" w:hAnsi="Times New Roman" w:cs="Times New Roman"/>
          <w:sz w:val="20"/>
          <w:szCs w:val="20"/>
          <w:lang w:eastAsia="zh-CN"/>
        </w:rPr>
      </w:pPr>
      <w:r w:rsidRPr="00770CC8">
        <w:rPr>
          <w:rFonts w:ascii="Times New Roman" w:eastAsia="Times New Roman" w:hAnsi="Times New Roman" w:cs="Times New Roman"/>
          <w:b/>
          <w:bCs/>
          <w:sz w:val="20"/>
          <w:szCs w:val="20"/>
          <w:lang w:eastAsia="zh-CN"/>
        </w:rPr>
        <w:t xml:space="preserve">Требования к техническим характеристикам </w:t>
      </w:r>
      <w:r w:rsidRPr="00770CC8">
        <w:rPr>
          <w:rFonts w:ascii="Times New Roman" w:eastAsia="Times New Roman" w:hAnsi="Times New Roman" w:cs="Times New Roman"/>
          <w:b/>
          <w:sz w:val="20"/>
          <w:szCs w:val="20"/>
          <w:lang w:eastAsia="zh-CN"/>
        </w:rPr>
        <w:t>выполняемых работ</w:t>
      </w:r>
    </w:p>
    <w:p w:rsidR="00770CC8" w:rsidRPr="00770CC8" w:rsidRDefault="00770CC8" w:rsidP="00770CC8">
      <w:pPr>
        <w:widowControl w:val="0"/>
        <w:spacing w:after="0" w:line="240" w:lineRule="auto"/>
        <w:ind w:left="360" w:right="120" w:hanging="360"/>
        <w:jc w:val="both"/>
        <w:rPr>
          <w:rFonts w:ascii="Times New Roman" w:eastAsia="Times New Roman" w:hAnsi="Times New Roman" w:cs="Times New Roman"/>
          <w:bCs/>
          <w:sz w:val="20"/>
          <w:szCs w:val="20"/>
          <w:lang w:eastAsia="zh-CN"/>
        </w:rPr>
      </w:pPr>
      <w:r w:rsidRPr="00770CC8">
        <w:rPr>
          <w:rFonts w:ascii="Times New Roman" w:eastAsia="Times New Roman" w:hAnsi="Times New Roman" w:cs="Times New Roman"/>
          <w:bCs/>
          <w:sz w:val="20"/>
          <w:szCs w:val="20"/>
          <w:lang w:eastAsia="zh-CN"/>
        </w:rPr>
        <w:t>Выполнение работ должно включать:</w:t>
      </w:r>
    </w:p>
    <w:p w:rsidR="00770CC8" w:rsidRPr="00770CC8" w:rsidRDefault="00770CC8" w:rsidP="00770CC8">
      <w:pPr>
        <w:widowControl w:val="0"/>
        <w:spacing w:after="0" w:line="240" w:lineRule="auto"/>
        <w:ind w:left="360" w:right="120" w:hanging="360"/>
        <w:jc w:val="both"/>
        <w:rPr>
          <w:rFonts w:ascii="Times New Roman" w:eastAsia="Times New Roman" w:hAnsi="Times New Roman" w:cs="Times New Roman"/>
          <w:bCs/>
          <w:sz w:val="20"/>
          <w:szCs w:val="20"/>
          <w:lang w:eastAsia="zh-CN"/>
        </w:rPr>
      </w:pPr>
      <w:r w:rsidRPr="00770CC8">
        <w:rPr>
          <w:rFonts w:ascii="Times New Roman" w:eastAsia="Times New Roman" w:hAnsi="Times New Roman" w:cs="Times New Roman"/>
          <w:bCs/>
          <w:sz w:val="20"/>
          <w:szCs w:val="20"/>
          <w:lang w:eastAsia="zh-CN"/>
        </w:rPr>
        <w:t>- комплекс мероприятий (замеры, подгонка, примерка и т. д.), в которых необходимо участие Получателя;</w:t>
      </w:r>
    </w:p>
    <w:p w:rsidR="00770CC8" w:rsidRPr="00770CC8" w:rsidRDefault="00770CC8" w:rsidP="00770CC8">
      <w:pPr>
        <w:widowControl w:val="0"/>
        <w:spacing w:after="0" w:line="240" w:lineRule="auto"/>
        <w:ind w:left="360" w:right="120" w:hanging="360"/>
        <w:jc w:val="both"/>
        <w:rPr>
          <w:rFonts w:ascii="Times New Roman" w:eastAsia="Times New Roman" w:hAnsi="Times New Roman" w:cs="Times New Roman"/>
          <w:bCs/>
          <w:sz w:val="20"/>
          <w:szCs w:val="20"/>
          <w:lang w:eastAsia="zh-CN"/>
        </w:rPr>
      </w:pPr>
      <w:r w:rsidRPr="00770CC8">
        <w:rPr>
          <w:rFonts w:ascii="Times New Roman" w:eastAsia="Times New Roman" w:hAnsi="Times New Roman" w:cs="Times New Roman"/>
          <w:bCs/>
          <w:sz w:val="20"/>
          <w:szCs w:val="20"/>
          <w:lang w:eastAsia="zh-CN"/>
        </w:rPr>
        <w:t>- изготовление сложной ортопедической обуви;</w:t>
      </w:r>
    </w:p>
    <w:p w:rsidR="00770CC8" w:rsidRPr="00770CC8" w:rsidRDefault="00770CC8" w:rsidP="00770CC8">
      <w:pPr>
        <w:widowControl w:val="0"/>
        <w:spacing w:after="0" w:line="240" w:lineRule="auto"/>
        <w:ind w:left="360" w:right="120" w:hanging="360"/>
        <w:jc w:val="both"/>
        <w:rPr>
          <w:rFonts w:ascii="Times New Roman" w:eastAsia="Times New Roman" w:hAnsi="Times New Roman" w:cs="Times New Roman"/>
          <w:bCs/>
          <w:sz w:val="20"/>
          <w:szCs w:val="20"/>
          <w:lang w:eastAsia="zh-CN"/>
        </w:rPr>
      </w:pPr>
      <w:r w:rsidRPr="00770CC8">
        <w:rPr>
          <w:rFonts w:ascii="Times New Roman" w:eastAsia="Times New Roman" w:hAnsi="Times New Roman" w:cs="Times New Roman"/>
          <w:bCs/>
          <w:sz w:val="20"/>
          <w:szCs w:val="20"/>
          <w:lang w:eastAsia="zh-CN"/>
        </w:rPr>
        <w:t>- выдачу результата работ Получателю.</w:t>
      </w:r>
    </w:p>
    <w:p w:rsidR="00770CC8" w:rsidRPr="00770CC8" w:rsidRDefault="00770CC8" w:rsidP="00770CC8">
      <w:pPr>
        <w:widowControl w:val="0"/>
        <w:spacing w:after="0" w:line="240" w:lineRule="auto"/>
        <w:ind w:left="360" w:right="120" w:hanging="360"/>
        <w:jc w:val="both"/>
        <w:rPr>
          <w:rFonts w:ascii="Times New Roman" w:eastAsia="Times New Roman" w:hAnsi="Times New Roman" w:cs="Times New Roman"/>
          <w:bCs/>
          <w:sz w:val="20"/>
          <w:szCs w:val="20"/>
          <w:u w:val="single"/>
          <w:lang w:eastAsia="zh-CN"/>
        </w:rPr>
      </w:pPr>
    </w:p>
    <w:p w:rsidR="00770CC8" w:rsidRPr="00770CC8" w:rsidRDefault="00770CC8" w:rsidP="00770CC8">
      <w:pPr>
        <w:widowControl w:val="0"/>
        <w:spacing w:after="0" w:line="240" w:lineRule="auto"/>
        <w:ind w:firstLine="360"/>
        <w:jc w:val="center"/>
        <w:outlineLvl w:val="3"/>
        <w:rPr>
          <w:rFonts w:ascii="Times New Roman" w:eastAsia="Times New Roman" w:hAnsi="Times New Roman" w:cs="Times New Roman"/>
          <w:sz w:val="20"/>
          <w:szCs w:val="20"/>
          <w:lang w:eastAsia="zh-CN"/>
        </w:rPr>
      </w:pPr>
      <w:r w:rsidRPr="00770CC8">
        <w:rPr>
          <w:rFonts w:ascii="Times New Roman" w:eastAsia="Times New Roman" w:hAnsi="Times New Roman" w:cs="Times New Roman"/>
          <w:b/>
          <w:bCs/>
          <w:sz w:val="20"/>
          <w:szCs w:val="20"/>
          <w:lang w:eastAsia="zh-CN"/>
        </w:rPr>
        <w:t xml:space="preserve">Требования к безопасности </w:t>
      </w:r>
      <w:r w:rsidRPr="00770CC8">
        <w:rPr>
          <w:rFonts w:ascii="Times New Roman" w:eastAsia="Times New Roman" w:hAnsi="Times New Roman" w:cs="Times New Roman"/>
          <w:b/>
          <w:sz w:val="20"/>
          <w:szCs w:val="20"/>
          <w:lang w:eastAsia="zh-CN"/>
        </w:rPr>
        <w:t>выполняемых работ</w:t>
      </w:r>
    </w:p>
    <w:p w:rsidR="00770CC8" w:rsidRPr="00770CC8" w:rsidRDefault="00770CC8" w:rsidP="00770CC8">
      <w:pPr>
        <w:widowControl w:val="0"/>
        <w:spacing w:after="0" w:line="240" w:lineRule="auto"/>
        <w:ind w:left="360"/>
        <w:jc w:val="both"/>
        <w:rPr>
          <w:rFonts w:ascii="Times New Roman" w:eastAsia="Times New Roman" w:hAnsi="Times New Roman" w:cs="Times New Roman"/>
          <w:bCs/>
          <w:sz w:val="20"/>
          <w:szCs w:val="20"/>
          <w:lang w:eastAsia="zh-CN"/>
        </w:rPr>
      </w:pPr>
      <w:r w:rsidRPr="00770CC8">
        <w:rPr>
          <w:rFonts w:ascii="Times New Roman" w:eastAsia="Times New Roman" w:hAnsi="Times New Roman" w:cs="Times New Roman"/>
          <w:bCs/>
          <w:sz w:val="20"/>
          <w:szCs w:val="20"/>
          <w:lang w:eastAsia="zh-CN"/>
        </w:rPr>
        <w:t xml:space="preserve"> Выполнение работ должно осуществляться при наличии декларации о соответствии на изделия.</w:t>
      </w:r>
    </w:p>
    <w:p w:rsidR="00770CC8" w:rsidRPr="00770CC8" w:rsidRDefault="00770CC8" w:rsidP="00770CC8">
      <w:pPr>
        <w:widowControl w:val="0"/>
        <w:spacing w:after="0" w:line="240" w:lineRule="auto"/>
        <w:ind w:left="360"/>
        <w:jc w:val="both"/>
        <w:rPr>
          <w:rFonts w:ascii="Times New Roman" w:eastAsia="Times New Roman" w:hAnsi="Times New Roman" w:cs="Times New Roman"/>
          <w:sz w:val="20"/>
          <w:szCs w:val="20"/>
          <w:u w:val="single"/>
          <w:lang w:eastAsia="zh-CN"/>
        </w:rPr>
      </w:pPr>
    </w:p>
    <w:p w:rsidR="00770CC8" w:rsidRPr="00770CC8" w:rsidRDefault="00770CC8" w:rsidP="00770CC8">
      <w:pPr>
        <w:widowControl w:val="0"/>
        <w:spacing w:after="0" w:line="240" w:lineRule="auto"/>
        <w:ind w:firstLine="360"/>
        <w:jc w:val="center"/>
        <w:outlineLvl w:val="3"/>
        <w:rPr>
          <w:rFonts w:ascii="Times New Roman" w:eastAsia="Times New Roman" w:hAnsi="Times New Roman" w:cs="Times New Roman"/>
          <w:sz w:val="20"/>
          <w:szCs w:val="20"/>
          <w:lang w:eastAsia="zh-CN"/>
        </w:rPr>
      </w:pPr>
      <w:r w:rsidRPr="00770CC8">
        <w:rPr>
          <w:rFonts w:ascii="Times New Roman" w:eastAsia="Times New Roman" w:hAnsi="Times New Roman" w:cs="Times New Roman"/>
          <w:b/>
          <w:bCs/>
          <w:sz w:val="20"/>
          <w:szCs w:val="20"/>
          <w:lang w:eastAsia="zh-CN"/>
        </w:rPr>
        <w:t xml:space="preserve">Требования к результатам </w:t>
      </w:r>
      <w:r w:rsidRPr="00770CC8">
        <w:rPr>
          <w:rFonts w:ascii="Times New Roman" w:eastAsia="Times New Roman" w:hAnsi="Times New Roman" w:cs="Times New Roman"/>
          <w:b/>
          <w:sz w:val="20"/>
          <w:szCs w:val="20"/>
          <w:lang w:eastAsia="zh-CN"/>
        </w:rPr>
        <w:t>выполненных работ</w:t>
      </w:r>
    </w:p>
    <w:p w:rsidR="00770CC8" w:rsidRPr="00770CC8" w:rsidRDefault="00770CC8" w:rsidP="00770CC8">
      <w:pPr>
        <w:widowControl w:val="0"/>
        <w:spacing w:after="0" w:line="240" w:lineRule="auto"/>
        <w:ind w:firstLine="360"/>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bCs/>
          <w:sz w:val="20"/>
          <w:szCs w:val="20"/>
          <w:lang w:eastAsia="ru-RU"/>
        </w:rPr>
        <w:t xml:space="preserve"> Ортопедическая обувь (далее – изделия) должна быть изготовлена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770CC8" w:rsidRPr="00770CC8" w:rsidRDefault="00770CC8" w:rsidP="00770CC8">
      <w:pPr>
        <w:widowControl w:val="0"/>
        <w:shd w:val="clear" w:color="auto" w:fill="FFFFFF"/>
        <w:tabs>
          <w:tab w:val="left" w:pos="0"/>
        </w:tabs>
        <w:autoSpaceDE w:val="0"/>
        <w:spacing w:after="0" w:line="240" w:lineRule="auto"/>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ab/>
      </w:r>
    </w:p>
    <w:p w:rsidR="00770CC8" w:rsidRPr="00770CC8" w:rsidRDefault="00770CC8" w:rsidP="00770CC8">
      <w:pPr>
        <w:widowControl w:val="0"/>
        <w:spacing w:after="0" w:line="240" w:lineRule="auto"/>
        <w:ind w:firstLine="360"/>
        <w:jc w:val="center"/>
        <w:outlineLvl w:val="3"/>
        <w:rPr>
          <w:rFonts w:ascii="Times New Roman" w:eastAsia="Times New Roman" w:hAnsi="Times New Roman" w:cs="Times New Roman"/>
          <w:sz w:val="20"/>
          <w:szCs w:val="20"/>
          <w:lang w:eastAsia="zh-CN"/>
        </w:rPr>
      </w:pPr>
      <w:r w:rsidRPr="00770CC8">
        <w:rPr>
          <w:rFonts w:ascii="Times New Roman" w:eastAsia="Times New Roman" w:hAnsi="Times New Roman" w:cs="Times New Roman"/>
          <w:b/>
          <w:bCs/>
          <w:sz w:val="20"/>
          <w:szCs w:val="20"/>
          <w:lang w:eastAsia="zh-CN"/>
        </w:rPr>
        <w:t xml:space="preserve">Требования к сроку и (или) объему предоставления гарантий </w:t>
      </w:r>
      <w:r w:rsidRPr="00770CC8">
        <w:rPr>
          <w:rFonts w:ascii="Times New Roman" w:eastAsia="Times New Roman" w:hAnsi="Times New Roman" w:cs="Times New Roman"/>
          <w:b/>
          <w:sz w:val="20"/>
          <w:szCs w:val="20"/>
          <w:lang w:eastAsia="zh-CN"/>
        </w:rPr>
        <w:t>выполняемых работ</w:t>
      </w:r>
    </w:p>
    <w:p w:rsidR="00770CC8" w:rsidRPr="00770CC8" w:rsidRDefault="00770CC8" w:rsidP="00770CC8">
      <w:pPr>
        <w:widowControl w:val="0"/>
        <w:shd w:val="clear" w:color="auto" w:fill="FFFFFF"/>
        <w:tabs>
          <w:tab w:val="left" w:pos="0"/>
        </w:tabs>
        <w:autoSpaceDE w:val="0"/>
        <w:spacing w:after="0" w:line="240" w:lineRule="auto"/>
        <w:jc w:val="both"/>
        <w:rPr>
          <w:rFonts w:ascii="Times New Roman" w:eastAsia="Times New Roman" w:hAnsi="Times New Roman" w:cs="Times New Roman"/>
          <w:bCs/>
          <w:sz w:val="20"/>
          <w:szCs w:val="20"/>
          <w:lang w:eastAsia="ru-RU"/>
        </w:rPr>
      </w:pPr>
      <w:r w:rsidRPr="00770CC8">
        <w:rPr>
          <w:rFonts w:ascii="Times New Roman" w:eastAsia="Times New Roman" w:hAnsi="Times New Roman" w:cs="Times New Roman"/>
          <w:bCs/>
          <w:sz w:val="20"/>
          <w:szCs w:val="20"/>
          <w:lang w:eastAsia="ru-RU"/>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770CC8" w:rsidRPr="00770CC8" w:rsidRDefault="00770CC8" w:rsidP="00770CC8">
      <w:pPr>
        <w:widowControl w:val="0"/>
        <w:shd w:val="clear" w:color="auto" w:fill="FFFFFF"/>
        <w:tabs>
          <w:tab w:val="left" w:pos="0"/>
        </w:tabs>
        <w:autoSpaceDE w:val="0"/>
        <w:spacing w:after="0" w:line="240" w:lineRule="auto"/>
        <w:jc w:val="both"/>
        <w:rPr>
          <w:rFonts w:ascii="Times New Roman" w:eastAsia="Times New Roman" w:hAnsi="Times New Roman" w:cs="Times New Roman"/>
          <w:sz w:val="20"/>
          <w:szCs w:val="20"/>
          <w:lang w:eastAsia="ru-RU"/>
        </w:rPr>
      </w:pPr>
    </w:p>
    <w:p w:rsidR="00770CC8" w:rsidRPr="00770CC8" w:rsidRDefault="00770CC8" w:rsidP="00770CC8">
      <w:pPr>
        <w:widowControl w:val="0"/>
        <w:shd w:val="clear" w:color="auto" w:fill="FFFFFF"/>
        <w:autoSpaceDE w:val="0"/>
        <w:spacing w:after="0" w:line="240" w:lineRule="auto"/>
        <w:ind w:firstLine="708"/>
        <w:jc w:val="center"/>
        <w:rPr>
          <w:rFonts w:ascii="Times New Roman" w:eastAsia="Times New Roman" w:hAnsi="Times New Roman" w:cs="Times New Roman"/>
          <w:b/>
          <w:sz w:val="20"/>
          <w:szCs w:val="20"/>
          <w:lang w:eastAsia="ru-RU"/>
        </w:rPr>
      </w:pPr>
      <w:r w:rsidRPr="00770CC8">
        <w:rPr>
          <w:rFonts w:ascii="Times New Roman" w:eastAsia="Times New Roman" w:hAnsi="Times New Roman" w:cs="Times New Roman"/>
          <w:b/>
          <w:sz w:val="20"/>
          <w:szCs w:val="20"/>
          <w:lang w:eastAsia="ru-RU"/>
        </w:rPr>
        <w:t xml:space="preserve">Срок </w:t>
      </w:r>
      <w:r w:rsidRPr="00770CC8">
        <w:rPr>
          <w:rFonts w:ascii="Times New Roman" w:eastAsia="Times New Roman" w:hAnsi="Times New Roman" w:cs="Times New Roman"/>
          <w:b/>
          <w:color w:val="000000"/>
          <w:spacing w:val="5"/>
          <w:sz w:val="20"/>
          <w:szCs w:val="20"/>
          <w:lang w:eastAsia="ru-RU"/>
        </w:rPr>
        <w:t>выполнения работ</w:t>
      </w:r>
    </w:p>
    <w:p w:rsidR="00770CC8" w:rsidRPr="00770CC8" w:rsidRDefault="00770CC8" w:rsidP="00770CC8">
      <w:pPr>
        <w:widowControl w:val="0"/>
        <w:shd w:val="clear" w:color="auto" w:fill="FFFFFF"/>
        <w:autoSpaceDE w:val="0"/>
        <w:spacing w:after="0" w:line="240" w:lineRule="auto"/>
        <w:ind w:firstLine="708"/>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Выполнение работ по изготовлению изделий осуществляется по месту нахождения Исполнителя.</w:t>
      </w:r>
    </w:p>
    <w:p w:rsidR="00770CC8" w:rsidRPr="00770CC8" w:rsidRDefault="00770CC8" w:rsidP="00770CC8">
      <w:pPr>
        <w:widowControl w:val="0"/>
        <w:shd w:val="clear" w:color="auto" w:fill="FFFFFF"/>
        <w:autoSpaceDE w:val="0"/>
        <w:spacing w:after="0" w:line="240" w:lineRule="auto"/>
        <w:ind w:firstLine="708"/>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w:t>
      </w:r>
    </w:p>
    <w:p w:rsidR="00770CC8" w:rsidRPr="00770CC8" w:rsidRDefault="00770CC8" w:rsidP="00770CC8">
      <w:pPr>
        <w:widowControl w:val="0"/>
        <w:shd w:val="clear" w:color="auto" w:fill="FFFFFF"/>
        <w:autoSpaceDE w:val="0"/>
        <w:spacing w:after="0" w:line="240" w:lineRule="auto"/>
        <w:ind w:firstLine="708"/>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770CC8" w:rsidRPr="00770CC8" w:rsidRDefault="00770CC8" w:rsidP="00770CC8">
      <w:pPr>
        <w:widowControl w:val="0"/>
        <w:shd w:val="clear" w:color="auto" w:fill="FFFFFF"/>
        <w:autoSpaceDE w:val="0"/>
        <w:spacing w:after="0" w:line="240" w:lineRule="auto"/>
        <w:ind w:firstLine="708"/>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770CC8" w:rsidRPr="00770CC8" w:rsidRDefault="00770CC8" w:rsidP="00770CC8">
      <w:pPr>
        <w:widowControl w:val="0"/>
        <w:shd w:val="clear" w:color="auto" w:fill="FFFFFF"/>
        <w:autoSpaceDE w:val="0"/>
        <w:spacing w:after="0" w:line="240" w:lineRule="auto"/>
        <w:ind w:firstLine="708"/>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lastRenderedPageBreak/>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770CC8">
        <w:rPr>
          <w:rFonts w:ascii="Times New Roman" w:eastAsia="Times New Roman" w:hAnsi="Times New Roman" w:cs="Times New Roman"/>
          <w:b/>
          <w:sz w:val="20"/>
          <w:szCs w:val="20"/>
          <w:lang w:eastAsia="ru-RU"/>
        </w:rPr>
        <w:t>не позднее 30.05.2019 г. включительно</w:t>
      </w:r>
      <w:r w:rsidRPr="00770CC8">
        <w:rPr>
          <w:rFonts w:ascii="Times New Roman" w:eastAsia="Times New Roman" w:hAnsi="Times New Roman" w:cs="Times New Roman"/>
          <w:sz w:val="20"/>
          <w:szCs w:val="20"/>
          <w:lang w:eastAsia="ru-RU"/>
        </w:rPr>
        <w:t>.</w:t>
      </w:r>
    </w:p>
    <w:p w:rsidR="00770CC8" w:rsidRPr="00770CC8" w:rsidRDefault="00770CC8" w:rsidP="00770CC8">
      <w:pPr>
        <w:widowControl w:val="0"/>
        <w:shd w:val="clear" w:color="auto" w:fill="FFFFFF"/>
        <w:autoSpaceDE w:val="0"/>
        <w:spacing w:after="0" w:line="240" w:lineRule="auto"/>
        <w:ind w:firstLine="708"/>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770CC8" w:rsidRPr="00770CC8" w:rsidRDefault="00770CC8" w:rsidP="00770CC8">
      <w:pPr>
        <w:widowControl w:val="0"/>
        <w:shd w:val="clear" w:color="auto" w:fill="FFFFFF"/>
        <w:autoSpaceDE w:val="0"/>
        <w:spacing w:after="0" w:line="240" w:lineRule="auto"/>
        <w:ind w:firstLine="708"/>
        <w:jc w:val="both"/>
        <w:rPr>
          <w:rFonts w:ascii="Times New Roman" w:eastAsia="Times New Roman" w:hAnsi="Times New Roman" w:cs="Times New Roman"/>
          <w:sz w:val="20"/>
          <w:szCs w:val="20"/>
          <w:lang w:eastAsia="ru-RU"/>
        </w:rPr>
      </w:pPr>
      <w:r w:rsidRPr="00770CC8">
        <w:rPr>
          <w:rFonts w:ascii="Times New Roman" w:eastAsia="Times New Roman" w:hAnsi="Times New Roman" w:cs="Times New Roman"/>
          <w:sz w:val="20"/>
          <w:szCs w:val="20"/>
          <w:lang w:eastAsia="ru-RU"/>
        </w:rPr>
        <w:t>Исполнитель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770CC8" w:rsidRPr="00770CC8" w:rsidRDefault="00770CC8" w:rsidP="00770CC8">
      <w:pPr>
        <w:widowControl w:val="0"/>
        <w:shd w:val="clear" w:color="auto" w:fill="FFFFFF"/>
        <w:autoSpaceDE w:val="0"/>
        <w:spacing w:after="0" w:line="240" w:lineRule="auto"/>
        <w:ind w:firstLine="708"/>
        <w:jc w:val="both"/>
        <w:rPr>
          <w:rFonts w:ascii="Times New Roman" w:eastAsia="Times New Roman" w:hAnsi="Times New Roman" w:cs="Times New Roman"/>
          <w:sz w:val="20"/>
          <w:szCs w:val="20"/>
          <w:lang w:eastAsia="ru-RU"/>
        </w:rPr>
      </w:pPr>
    </w:p>
    <w:p w:rsidR="002442D1" w:rsidRPr="00770CC8" w:rsidRDefault="002442D1">
      <w:pPr>
        <w:rPr>
          <w:sz w:val="20"/>
          <w:szCs w:val="20"/>
        </w:rPr>
      </w:pPr>
    </w:p>
    <w:sectPr w:rsidR="002442D1" w:rsidRPr="00770CC8" w:rsidSect="00770CC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C8"/>
    <w:rsid w:val="002442D1"/>
    <w:rsid w:val="00770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EA9BA-6948-44F5-A928-E0A2713D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1</cp:revision>
  <dcterms:created xsi:type="dcterms:W3CDTF">2018-12-15T10:19:00Z</dcterms:created>
  <dcterms:modified xsi:type="dcterms:W3CDTF">2018-12-15T10:20:00Z</dcterms:modified>
</cp:coreProperties>
</file>