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0" w:rsidRDefault="00FB3D70" w:rsidP="00FB3D70">
      <w:pPr>
        <w:autoSpaceDE w:val="0"/>
        <w:ind w:firstLine="709"/>
        <w:jc w:val="center"/>
        <w:rPr>
          <w:b/>
          <w:bCs/>
        </w:rPr>
      </w:pPr>
      <w:r w:rsidRPr="005F1CBD">
        <w:rPr>
          <w:b/>
          <w:bCs/>
        </w:rPr>
        <w:t>Требования к качеству оказываемых услуг</w:t>
      </w:r>
    </w:p>
    <w:p w:rsidR="00FB3D70" w:rsidRPr="002D08C7" w:rsidRDefault="00FB3D70" w:rsidP="00FB3D70">
      <w:pPr>
        <w:autoSpaceDE w:val="0"/>
        <w:ind w:firstLine="709"/>
        <w:jc w:val="center"/>
        <w:rPr>
          <w:b/>
          <w:bCs/>
        </w:rPr>
      </w:pP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proofErr w:type="gramStart"/>
      <w:r w:rsidRPr="005F1CBD">
        <w:rPr>
          <w:sz w:val="25"/>
          <w:szCs w:val="25"/>
        </w:rPr>
        <w:t>Услуги по санаторно-курортному лечению застрахованного лица, получившего повреждение здоровья вследствие несчастного случая на производстве, должны быть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5F1CBD">
        <w:rPr>
          <w:sz w:val="25"/>
          <w:szCs w:val="25"/>
        </w:rPr>
        <w:t>полиневропатиями</w:t>
      </w:r>
      <w:proofErr w:type="spellEnd"/>
      <w:r w:rsidRPr="005F1CBD">
        <w:rPr>
          <w:sz w:val="25"/>
          <w:szCs w:val="25"/>
        </w:rPr>
        <w:t xml:space="preserve"> и другими поражениями периферической нервной системы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№214 от 22.11.2004);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№217 от 22.11.2004);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F1CBD">
        <w:rPr>
          <w:sz w:val="25"/>
          <w:szCs w:val="25"/>
        </w:rPr>
        <w:t>соматофорными</w:t>
      </w:r>
      <w:proofErr w:type="spellEnd"/>
      <w:r w:rsidRPr="005F1CBD">
        <w:rPr>
          <w:sz w:val="25"/>
          <w:szCs w:val="25"/>
        </w:rPr>
        <w:t xml:space="preserve"> расстройствами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№273 от 23.11.2004);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</w:t>
      </w:r>
      <w:proofErr w:type="spellStart"/>
      <w:proofErr w:type="gramStart"/>
      <w:r w:rsidRPr="005F1CBD">
        <w:rPr>
          <w:sz w:val="25"/>
          <w:szCs w:val="25"/>
        </w:rPr>
        <w:t>C</w:t>
      </w:r>
      <w:proofErr w:type="gramEnd"/>
      <w:r w:rsidRPr="005F1CBD">
        <w:rPr>
          <w:sz w:val="25"/>
          <w:szCs w:val="25"/>
        </w:rPr>
        <w:t>тандарт</w:t>
      </w:r>
      <w:proofErr w:type="spellEnd"/>
      <w:r w:rsidRPr="005F1CBD">
        <w:rPr>
          <w:sz w:val="25"/>
          <w:szCs w:val="25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5F1CBD">
        <w:rPr>
          <w:sz w:val="25"/>
          <w:szCs w:val="25"/>
        </w:rPr>
        <w:t>дорсопатии</w:t>
      </w:r>
      <w:proofErr w:type="spellEnd"/>
      <w:r w:rsidRPr="005F1CBD">
        <w:rPr>
          <w:sz w:val="25"/>
          <w:szCs w:val="25"/>
        </w:rPr>
        <w:t xml:space="preserve">, </w:t>
      </w:r>
      <w:proofErr w:type="spellStart"/>
      <w:r w:rsidRPr="005F1CBD">
        <w:rPr>
          <w:sz w:val="25"/>
          <w:szCs w:val="25"/>
        </w:rPr>
        <w:t>спондилопатии</w:t>
      </w:r>
      <w:proofErr w:type="spellEnd"/>
      <w:r w:rsidRPr="005F1CBD">
        <w:rPr>
          <w:sz w:val="25"/>
          <w:szCs w:val="25"/>
        </w:rPr>
        <w:t xml:space="preserve">, болезни мягких тканей, </w:t>
      </w:r>
      <w:proofErr w:type="spellStart"/>
      <w:r w:rsidRPr="005F1CBD">
        <w:rPr>
          <w:sz w:val="25"/>
          <w:szCs w:val="25"/>
        </w:rPr>
        <w:t>остеопатии</w:t>
      </w:r>
      <w:proofErr w:type="spellEnd"/>
      <w:r w:rsidRPr="005F1CBD">
        <w:rPr>
          <w:sz w:val="25"/>
          <w:szCs w:val="25"/>
        </w:rPr>
        <w:t xml:space="preserve"> и </w:t>
      </w:r>
      <w:proofErr w:type="spellStart"/>
      <w:r w:rsidRPr="005F1CBD">
        <w:rPr>
          <w:sz w:val="25"/>
          <w:szCs w:val="25"/>
        </w:rPr>
        <w:t>хондропатии</w:t>
      </w:r>
      <w:proofErr w:type="spellEnd"/>
      <w:r w:rsidRPr="005F1CBD">
        <w:rPr>
          <w:sz w:val="25"/>
          <w:szCs w:val="25"/>
        </w:rPr>
        <w:t xml:space="preserve">)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№208 от 22.11.2004);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5F1CBD">
        <w:rPr>
          <w:sz w:val="25"/>
          <w:szCs w:val="25"/>
        </w:rPr>
        <w:t>артропатии</w:t>
      </w:r>
      <w:proofErr w:type="spellEnd"/>
      <w:r w:rsidRPr="005F1CBD">
        <w:rPr>
          <w:sz w:val="25"/>
          <w:szCs w:val="25"/>
        </w:rPr>
        <w:t xml:space="preserve">, инфекционные </w:t>
      </w:r>
      <w:proofErr w:type="spellStart"/>
      <w:r w:rsidRPr="005F1CBD">
        <w:rPr>
          <w:sz w:val="25"/>
          <w:szCs w:val="25"/>
        </w:rPr>
        <w:t>артропатии</w:t>
      </w:r>
      <w:proofErr w:type="spellEnd"/>
      <w:r w:rsidRPr="005F1CBD">
        <w:rPr>
          <w:sz w:val="25"/>
          <w:szCs w:val="25"/>
        </w:rPr>
        <w:t xml:space="preserve">, воспалительные </w:t>
      </w:r>
      <w:proofErr w:type="spellStart"/>
      <w:r w:rsidRPr="005F1CBD">
        <w:rPr>
          <w:sz w:val="25"/>
          <w:szCs w:val="25"/>
        </w:rPr>
        <w:t>артропатии</w:t>
      </w:r>
      <w:proofErr w:type="spellEnd"/>
      <w:r w:rsidRPr="005F1CBD">
        <w:rPr>
          <w:sz w:val="25"/>
          <w:szCs w:val="25"/>
        </w:rPr>
        <w:t xml:space="preserve">, артрозы, другие поражения суставов)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№227 от 22.11.2004);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Стандарт санаторно-курортной помощи больным с заболеваниями и последствиями травм спинного мозга (Приказ </w:t>
      </w:r>
      <w:proofErr w:type="spellStart"/>
      <w:r w:rsidRPr="005F1CBD">
        <w:rPr>
          <w:sz w:val="25"/>
          <w:szCs w:val="25"/>
        </w:rPr>
        <w:t>Минздравсоцразвития</w:t>
      </w:r>
      <w:proofErr w:type="spellEnd"/>
      <w:r w:rsidRPr="005F1CBD">
        <w:rPr>
          <w:sz w:val="25"/>
          <w:szCs w:val="25"/>
        </w:rPr>
        <w:t xml:space="preserve"> России №274 от 23.11.2004).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Размещение </w:t>
      </w:r>
      <w:r w:rsidRPr="00B92784">
        <w:rPr>
          <w:sz w:val="25"/>
          <w:szCs w:val="25"/>
        </w:rPr>
        <w:t>застрахованного лица, получившего повреждение здоровья вследствие несчастного случая на производстве</w:t>
      </w:r>
      <w:r>
        <w:rPr>
          <w:sz w:val="25"/>
          <w:szCs w:val="25"/>
        </w:rPr>
        <w:t>,</w:t>
      </w:r>
      <w:r w:rsidRPr="00B92784">
        <w:rPr>
          <w:sz w:val="25"/>
          <w:szCs w:val="25"/>
        </w:rPr>
        <w:t xml:space="preserve"> </w:t>
      </w:r>
      <w:r w:rsidRPr="005F1CBD">
        <w:rPr>
          <w:sz w:val="25"/>
          <w:szCs w:val="25"/>
        </w:rPr>
        <w:t>и сопровождающ</w:t>
      </w:r>
      <w:r>
        <w:rPr>
          <w:sz w:val="25"/>
          <w:szCs w:val="25"/>
        </w:rPr>
        <w:t>его его</w:t>
      </w:r>
      <w:r w:rsidRPr="005F1CBD">
        <w:rPr>
          <w:sz w:val="25"/>
          <w:szCs w:val="25"/>
        </w:rPr>
        <w:t xml:space="preserve"> лиц</w:t>
      </w:r>
      <w:r>
        <w:rPr>
          <w:sz w:val="25"/>
          <w:szCs w:val="25"/>
        </w:rPr>
        <w:t xml:space="preserve">а должно осуществляться </w:t>
      </w:r>
      <w:r w:rsidRPr="005F1CBD">
        <w:rPr>
          <w:sz w:val="25"/>
          <w:szCs w:val="25"/>
        </w:rPr>
        <w:t>в двухместн</w:t>
      </w:r>
      <w:r>
        <w:rPr>
          <w:sz w:val="25"/>
          <w:szCs w:val="25"/>
        </w:rPr>
        <w:t>ом</w:t>
      </w:r>
      <w:r w:rsidRPr="005F1CBD">
        <w:rPr>
          <w:sz w:val="25"/>
          <w:szCs w:val="25"/>
        </w:rPr>
        <w:t xml:space="preserve"> номер</w:t>
      </w:r>
      <w:r>
        <w:rPr>
          <w:sz w:val="25"/>
          <w:szCs w:val="25"/>
        </w:rPr>
        <w:t>е</w:t>
      </w:r>
      <w:r w:rsidRPr="005F1CBD">
        <w:rPr>
          <w:sz w:val="25"/>
          <w:szCs w:val="25"/>
        </w:rPr>
        <w:t xml:space="preserve"> со всеми удобствами (за исключением номеров повышенной комфортности), включая возможность соблюдения личной гигиены (душевая кабина/ванна, туалет) в номере проживания.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Обеспечение</w:t>
      </w:r>
      <w:r>
        <w:rPr>
          <w:sz w:val="25"/>
          <w:szCs w:val="25"/>
        </w:rPr>
        <w:t xml:space="preserve"> </w:t>
      </w:r>
      <w:r w:rsidRPr="005F1CBD">
        <w:rPr>
          <w:sz w:val="25"/>
          <w:szCs w:val="25"/>
        </w:rPr>
        <w:t>застрахованно</w:t>
      </w:r>
      <w:r>
        <w:rPr>
          <w:sz w:val="25"/>
          <w:szCs w:val="25"/>
        </w:rPr>
        <w:t>го</w:t>
      </w:r>
      <w:r w:rsidRPr="005F1CBD">
        <w:rPr>
          <w:sz w:val="25"/>
          <w:szCs w:val="25"/>
        </w:rPr>
        <w:t xml:space="preserve"> лиц</w:t>
      </w:r>
      <w:r>
        <w:rPr>
          <w:sz w:val="25"/>
          <w:szCs w:val="25"/>
        </w:rPr>
        <w:t>а</w:t>
      </w:r>
      <w:r w:rsidRPr="005F1CBD">
        <w:rPr>
          <w:sz w:val="25"/>
          <w:szCs w:val="25"/>
        </w:rPr>
        <w:t>, получивше</w:t>
      </w:r>
      <w:r>
        <w:rPr>
          <w:sz w:val="25"/>
          <w:szCs w:val="25"/>
        </w:rPr>
        <w:t>го</w:t>
      </w:r>
      <w:r w:rsidRPr="005F1CBD">
        <w:rPr>
          <w:sz w:val="25"/>
          <w:szCs w:val="25"/>
        </w:rPr>
        <w:t xml:space="preserve"> повреждение здоровья вследствие несчастного случая на производстве</w:t>
      </w:r>
      <w:r>
        <w:rPr>
          <w:sz w:val="25"/>
          <w:szCs w:val="25"/>
        </w:rPr>
        <w:t xml:space="preserve"> и сопровождающего его лица</w:t>
      </w:r>
      <w:r w:rsidRPr="005F1CBD">
        <w:rPr>
          <w:sz w:val="25"/>
          <w:szCs w:val="25"/>
        </w:rPr>
        <w:t xml:space="preserve"> питьевой водой круглосуточно. 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Здания и сооружения организации, оказывающей </w:t>
      </w:r>
      <w:r>
        <w:rPr>
          <w:sz w:val="25"/>
          <w:szCs w:val="25"/>
        </w:rPr>
        <w:t xml:space="preserve">услуги </w:t>
      </w:r>
      <w:r w:rsidRPr="00B92784">
        <w:rPr>
          <w:sz w:val="25"/>
          <w:szCs w:val="25"/>
        </w:rPr>
        <w:t>по санаторно-курортному лечению застрахованного лица, получившего повреждение здоровья вследствие несчастного случая на производстве</w:t>
      </w:r>
      <w:r w:rsidRPr="005F1CBD">
        <w:rPr>
          <w:sz w:val="25"/>
          <w:szCs w:val="25"/>
        </w:rPr>
        <w:t xml:space="preserve">, должны соответствовать требованиям </w:t>
      </w:r>
      <w:proofErr w:type="spellStart"/>
      <w:r w:rsidRPr="005F1CBD">
        <w:rPr>
          <w:sz w:val="25"/>
          <w:szCs w:val="25"/>
        </w:rPr>
        <w:t>СниП</w:t>
      </w:r>
      <w:proofErr w:type="spellEnd"/>
      <w:r w:rsidRPr="005F1CBD">
        <w:rPr>
          <w:sz w:val="25"/>
          <w:szCs w:val="25"/>
        </w:rPr>
        <w:t xml:space="preserve"> 35-01-2001 «Доступность зданий и сооружений для маломобильных групп населения»: </w:t>
      </w:r>
      <w:proofErr w:type="spellStart"/>
      <w:r w:rsidRPr="005F1CBD">
        <w:rPr>
          <w:sz w:val="25"/>
          <w:szCs w:val="25"/>
        </w:rPr>
        <w:t>безбарьерная</w:t>
      </w:r>
      <w:proofErr w:type="spellEnd"/>
      <w:r w:rsidRPr="005F1CBD">
        <w:rPr>
          <w:sz w:val="25"/>
          <w:szCs w:val="25"/>
        </w:rPr>
        <w:t xml:space="preserve"> среда, наличие пандусов, расширенных дверных проемов, </w:t>
      </w:r>
      <w:r w:rsidRPr="005F1CBD">
        <w:rPr>
          <w:sz w:val="25"/>
          <w:szCs w:val="25"/>
        </w:rPr>
        <w:lastRenderedPageBreak/>
        <w:t xml:space="preserve">обеспечивающих доступ больных на колясках во все функциональные подразделения медицинского учреждения. 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Здания и сооружения организации, оказывающей </w:t>
      </w:r>
      <w:r>
        <w:rPr>
          <w:sz w:val="25"/>
          <w:szCs w:val="25"/>
        </w:rPr>
        <w:t xml:space="preserve">услуги </w:t>
      </w:r>
      <w:r w:rsidRPr="00B92784">
        <w:rPr>
          <w:sz w:val="25"/>
          <w:szCs w:val="25"/>
        </w:rPr>
        <w:t>по санаторно-курортному лечению застрахованного лица, получившего повреждение здоровья вследствие несчастного случая на производстве</w:t>
      </w:r>
      <w:r w:rsidRPr="005F1CBD">
        <w:rPr>
          <w:sz w:val="25"/>
          <w:szCs w:val="25"/>
        </w:rPr>
        <w:t xml:space="preserve">, должны быть: 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 xml:space="preserve">- </w:t>
      </w:r>
      <w:proofErr w:type="gramStart"/>
      <w:r w:rsidRPr="005F1CBD">
        <w:rPr>
          <w:sz w:val="25"/>
          <w:szCs w:val="25"/>
        </w:rPr>
        <w:t>обеспечены</w:t>
      </w:r>
      <w:proofErr w:type="gramEnd"/>
      <w:r w:rsidRPr="005F1CBD">
        <w:rPr>
          <w:sz w:val="25"/>
          <w:szCs w:val="25"/>
        </w:rPr>
        <w:t xml:space="preserve"> службой приема</w:t>
      </w:r>
      <w:r>
        <w:rPr>
          <w:sz w:val="25"/>
          <w:szCs w:val="25"/>
        </w:rPr>
        <w:t>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5F1CBD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5F1CBD">
        <w:rPr>
          <w:sz w:val="25"/>
          <w:szCs w:val="25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B3D70" w:rsidRPr="005F1CBD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5F1CBD">
        <w:rPr>
          <w:sz w:val="25"/>
          <w:szCs w:val="25"/>
        </w:rPr>
        <w:t xml:space="preserve"> оборудованы системами холодного и горячего водоснабжения;</w:t>
      </w:r>
    </w:p>
    <w:p w:rsidR="00FB3D70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5F1CBD">
        <w:rPr>
          <w:sz w:val="25"/>
          <w:szCs w:val="25"/>
        </w:rPr>
        <w:t xml:space="preserve"> </w:t>
      </w:r>
      <w:proofErr w:type="gramStart"/>
      <w:r w:rsidRPr="005F1CBD">
        <w:rPr>
          <w:sz w:val="25"/>
          <w:szCs w:val="25"/>
        </w:rPr>
        <w:t>оборудованы</w:t>
      </w:r>
      <w:proofErr w:type="gramEnd"/>
      <w:r w:rsidRPr="005F1CBD">
        <w:rPr>
          <w:sz w:val="25"/>
          <w:szCs w:val="25"/>
        </w:rPr>
        <w:t xml:space="preserve"> лифтом с кру</w:t>
      </w:r>
      <w:r>
        <w:rPr>
          <w:sz w:val="25"/>
          <w:szCs w:val="25"/>
        </w:rPr>
        <w:t>глосуточным подъемом и спуском.</w:t>
      </w:r>
    </w:p>
    <w:p w:rsidR="00FB3D70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Номер для проживания должен быть оборудован исправным кондиционером.</w:t>
      </w:r>
    </w:p>
    <w:p w:rsidR="00FB3D70" w:rsidRPr="00B92784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B92784">
        <w:rPr>
          <w:sz w:val="25"/>
          <w:szCs w:val="25"/>
        </w:rPr>
        <w:t xml:space="preserve">В организации, оказывающей услуги по санаторно-курортному лечению застрахованного лица, получившего повреждение здоровья вследствие несчастного случая на производстве, должен быть собственного </w:t>
      </w:r>
      <w:r w:rsidRPr="003024D5">
        <w:rPr>
          <w:sz w:val="26"/>
          <w:szCs w:val="26"/>
        </w:rPr>
        <w:t>закрыт</w:t>
      </w:r>
      <w:r>
        <w:rPr>
          <w:sz w:val="26"/>
          <w:szCs w:val="26"/>
        </w:rPr>
        <w:t>ый</w:t>
      </w:r>
      <w:r w:rsidRPr="003024D5">
        <w:rPr>
          <w:sz w:val="26"/>
          <w:szCs w:val="26"/>
        </w:rPr>
        <w:t xml:space="preserve"> лечебн</w:t>
      </w:r>
      <w:r>
        <w:rPr>
          <w:sz w:val="26"/>
          <w:szCs w:val="26"/>
        </w:rPr>
        <w:t>ый</w:t>
      </w:r>
      <w:r w:rsidRPr="003024D5">
        <w:rPr>
          <w:sz w:val="26"/>
          <w:szCs w:val="26"/>
        </w:rPr>
        <w:t xml:space="preserve"> </w:t>
      </w:r>
      <w:r w:rsidRPr="00B92784">
        <w:rPr>
          <w:sz w:val="25"/>
          <w:szCs w:val="25"/>
        </w:rPr>
        <w:t>бассейн, имеющ</w:t>
      </w:r>
      <w:r>
        <w:rPr>
          <w:sz w:val="25"/>
          <w:szCs w:val="25"/>
        </w:rPr>
        <w:t>ий</w:t>
      </w:r>
      <w:r w:rsidRPr="00B92784">
        <w:rPr>
          <w:sz w:val="25"/>
          <w:szCs w:val="25"/>
        </w:rPr>
        <w:t xml:space="preserve"> приспособления для спуска и подъема инвалидов</w:t>
      </w:r>
      <w:r>
        <w:rPr>
          <w:sz w:val="25"/>
          <w:szCs w:val="25"/>
        </w:rPr>
        <w:t>.</w:t>
      </w:r>
    </w:p>
    <w:p w:rsidR="00FB3D70" w:rsidRDefault="00FB3D70" w:rsidP="00FB3D70">
      <w:pPr>
        <w:numPr>
          <w:ilvl w:val="0"/>
          <w:numId w:val="1"/>
        </w:numPr>
        <w:tabs>
          <w:tab w:val="left" w:pos="-417"/>
        </w:tabs>
        <w:ind w:firstLine="709"/>
        <w:jc w:val="both"/>
        <w:rPr>
          <w:sz w:val="25"/>
          <w:szCs w:val="25"/>
        </w:rPr>
      </w:pPr>
      <w:r w:rsidRPr="00B92784">
        <w:rPr>
          <w:sz w:val="25"/>
          <w:szCs w:val="25"/>
        </w:rPr>
        <w:t xml:space="preserve">Расположение жилого, лечебного, диагностического корпусов, закрытого лечебного бассейна и столовой в организации, оказывающей услуги по санаторно-курортному лечению застрахованного лица, получившего повреждение здоровья вследствие несчастного случая на производстве, </w:t>
      </w:r>
      <w:r>
        <w:rPr>
          <w:sz w:val="25"/>
          <w:szCs w:val="25"/>
        </w:rPr>
        <w:t xml:space="preserve">должно быть </w:t>
      </w:r>
      <w:r w:rsidRPr="00B92784">
        <w:rPr>
          <w:sz w:val="25"/>
          <w:szCs w:val="25"/>
        </w:rPr>
        <w:t xml:space="preserve">в одном здании или в зданиях, соединенных переходом. </w:t>
      </w:r>
    </w:p>
    <w:p w:rsidR="007C05F3" w:rsidRDefault="007C05F3">
      <w:bookmarkStart w:id="0" w:name="_GoBack"/>
      <w:bookmarkEnd w:id="0"/>
    </w:p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F"/>
    <w:rsid w:val="00106AA1"/>
    <w:rsid w:val="003A48FF"/>
    <w:rsid w:val="003F7FC2"/>
    <w:rsid w:val="007C05F3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2018-12-19T14:15:00Z</dcterms:created>
  <dcterms:modified xsi:type="dcterms:W3CDTF">2018-12-19T14:15:00Z</dcterms:modified>
</cp:coreProperties>
</file>