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01" w:rsidRPr="003B37BA" w:rsidRDefault="00632901" w:rsidP="00632901">
      <w:pPr>
        <w:keepNext/>
        <w:keepLines/>
        <w:widowControl w:val="0"/>
        <w:spacing w:before="240"/>
        <w:jc w:val="center"/>
        <w:rPr>
          <w:b/>
        </w:rPr>
      </w:pPr>
      <w:bookmarkStart w:id="0" w:name="_GoBack"/>
      <w:bookmarkEnd w:id="0"/>
      <w:r w:rsidRPr="003B37BA">
        <w:rPr>
          <w:b/>
        </w:rPr>
        <w:t>Техническое задание</w:t>
      </w:r>
    </w:p>
    <w:p w:rsidR="00632901" w:rsidRPr="003B37BA" w:rsidRDefault="004B0991" w:rsidP="003B37BA">
      <w:pPr>
        <w:jc w:val="center"/>
      </w:pPr>
      <w:r w:rsidRPr="003B37BA">
        <w:rPr>
          <w:b/>
          <w:bCs/>
        </w:rPr>
        <w:t xml:space="preserve"> </w:t>
      </w:r>
      <w:r w:rsidR="003B37BA">
        <w:rPr>
          <w:b/>
          <w:bCs/>
        </w:rPr>
        <w:t xml:space="preserve">1. </w:t>
      </w:r>
      <w:r w:rsidRPr="003B37BA">
        <w:rPr>
          <w:b/>
          <w:bCs/>
        </w:rPr>
        <w:t>Наименование услуг</w:t>
      </w:r>
    </w:p>
    <w:p w:rsidR="00632901" w:rsidRPr="003B37BA" w:rsidRDefault="00632901" w:rsidP="00632901">
      <w:pPr>
        <w:autoSpaceDE w:val="0"/>
        <w:autoSpaceDN w:val="0"/>
        <w:adjustRightInd w:val="0"/>
        <w:ind w:firstLine="709"/>
        <w:jc w:val="both"/>
      </w:pPr>
      <w:r w:rsidRPr="003B37BA">
        <w:t xml:space="preserve">Оказание услуг по </w:t>
      </w:r>
      <w:r w:rsidR="003B37BA">
        <w:t>санаторно-курортному лечению</w:t>
      </w:r>
      <w:r w:rsidRPr="003B37BA">
        <w:t xml:space="preserve"> застрахованных лиц, получивших повреждение здоровья вследствие несчастных случаев на производстве и </w:t>
      </w:r>
      <w:r w:rsidR="004E4DF7" w:rsidRPr="003B37BA">
        <w:t xml:space="preserve">(или) </w:t>
      </w:r>
      <w:r w:rsidRPr="003B37BA">
        <w:t xml:space="preserve">профессиональных заболеваний по Классу </w:t>
      </w:r>
      <w:r w:rsidRPr="003B37BA">
        <w:rPr>
          <w:lang w:val="en-US"/>
        </w:rPr>
        <w:t>XIX</w:t>
      </w:r>
      <w:r w:rsidRPr="003B37BA">
        <w:t xml:space="preserve"> МКБ-10 «Травмы, отравления и некоторые другие последствия воздействия внешних причин» </w:t>
      </w:r>
      <w:r w:rsidRPr="003B37BA">
        <w:rPr>
          <w:i/>
        </w:rPr>
        <w:t>(спинальные больные)</w:t>
      </w:r>
      <w:r w:rsidR="003B37BA">
        <w:rPr>
          <w:i/>
        </w:rPr>
        <w:t>.</w:t>
      </w:r>
    </w:p>
    <w:p w:rsidR="00751C96" w:rsidRPr="003B37BA" w:rsidRDefault="00751C96" w:rsidP="00751C96">
      <w:pPr>
        <w:tabs>
          <w:tab w:val="num" w:pos="240"/>
        </w:tabs>
        <w:ind w:firstLine="600"/>
        <w:jc w:val="both"/>
      </w:pPr>
      <w:r w:rsidRPr="003B37BA"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утвержденное</w:t>
      </w:r>
      <w:r w:rsidRPr="003B37BA">
        <w:rPr>
          <w:rFonts w:eastAsiaTheme="minorHAnsi"/>
          <w:lang w:eastAsia="en-US"/>
        </w:rPr>
        <w:t xml:space="preserve"> </w:t>
      </w:r>
      <w:r w:rsidRPr="003B37BA">
        <w:t>постановлением Правительства РФ от 15.05.2006 года № 286.</w:t>
      </w:r>
    </w:p>
    <w:p w:rsidR="00632901" w:rsidRPr="003B37BA" w:rsidRDefault="004F72B6" w:rsidP="00632901">
      <w:pPr>
        <w:ind w:firstLine="709"/>
        <w:jc w:val="center"/>
        <w:rPr>
          <w:b/>
        </w:rPr>
      </w:pPr>
      <w:r>
        <w:rPr>
          <w:b/>
        </w:rPr>
        <w:t>2</w:t>
      </w:r>
      <w:r w:rsidR="00632901" w:rsidRPr="003B37BA">
        <w:rPr>
          <w:b/>
        </w:rPr>
        <w:t>. Начальна</w:t>
      </w:r>
      <w:r w:rsidR="004B0991" w:rsidRPr="003B37BA">
        <w:rPr>
          <w:b/>
        </w:rPr>
        <w:t>я (максимальная) цена контракта</w:t>
      </w:r>
    </w:p>
    <w:p w:rsidR="00632901" w:rsidRPr="00214DC9" w:rsidRDefault="00613975" w:rsidP="00632901">
      <w:pPr>
        <w:ind w:firstLine="709"/>
        <w:jc w:val="both"/>
      </w:pPr>
      <w:r w:rsidRPr="00613975">
        <w:t>1 104 528,18</w:t>
      </w:r>
      <w:r w:rsidR="00632901" w:rsidRPr="00214DC9">
        <w:rPr>
          <w:b/>
        </w:rPr>
        <w:t xml:space="preserve"> </w:t>
      </w:r>
      <w:r w:rsidR="00632901" w:rsidRPr="00613975">
        <w:t>(</w:t>
      </w:r>
      <w:r w:rsidRPr="00613975">
        <w:rPr>
          <w:rFonts w:eastAsia="Calibri"/>
        </w:rPr>
        <w:t>один миллион сто четыре тысячи пятьсот двадцать восемь</w:t>
      </w:r>
      <w:r w:rsidR="00632901" w:rsidRPr="00613975">
        <w:t>)</w:t>
      </w:r>
      <w:r w:rsidR="00632901" w:rsidRPr="00214DC9">
        <w:t xml:space="preserve"> руб. </w:t>
      </w:r>
      <w:r>
        <w:t>18</w:t>
      </w:r>
      <w:r w:rsidR="00632901" w:rsidRPr="00214DC9">
        <w:t xml:space="preserve"> коп.</w:t>
      </w:r>
    </w:p>
    <w:p w:rsidR="00632901" w:rsidRPr="003B37BA" w:rsidRDefault="004F72B6" w:rsidP="00632901">
      <w:pPr>
        <w:ind w:firstLine="709"/>
        <w:jc w:val="center"/>
        <w:rPr>
          <w:b/>
        </w:rPr>
      </w:pPr>
      <w:r>
        <w:rPr>
          <w:b/>
        </w:rPr>
        <w:t>3</w:t>
      </w:r>
      <w:r w:rsidR="004B0991" w:rsidRPr="003B37BA">
        <w:rPr>
          <w:b/>
        </w:rPr>
        <w:t>. Стоимость единицы услуги</w:t>
      </w:r>
    </w:p>
    <w:p w:rsidR="001D2B8C" w:rsidRPr="00214DC9" w:rsidRDefault="00632901" w:rsidP="00632901">
      <w:pPr>
        <w:ind w:firstLine="709"/>
        <w:jc w:val="both"/>
      </w:pPr>
      <w:r w:rsidRPr="00214DC9">
        <w:t xml:space="preserve">Стоимость путевки в 2-местном номере на 21 день </w:t>
      </w:r>
      <w:r w:rsidR="001D2B8C" w:rsidRPr="001D2B8C">
        <w:t xml:space="preserve">для застрахованного лица </w:t>
      </w:r>
      <w:r w:rsidRPr="00214DC9">
        <w:t>– 6</w:t>
      </w:r>
      <w:r w:rsidR="001D2B8C">
        <w:t>4</w:t>
      </w:r>
      <w:r w:rsidRPr="00214DC9">
        <w:t xml:space="preserve"> </w:t>
      </w:r>
      <w:r w:rsidR="001D2B8C">
        <w:t>817</w:t>
      </w:r>
      <w:r w:rsidRPr="00214DC9">
        <w:t xml:space="preserve"> (</w:t>
      </w:r>
      <w:r w:rsidR="00676CA2">
        <w:t>шестьдесят четыре тысячи восемьсот семнадцать</w:t>
      </w:r>
      <w:r w:rsidRPr="00214DC9">
        <w:t>) руб</w:t>
      </w:r>
      <w:r w:rsidR="001D2B8C">
        <w:t>. 13</w:t>
      </w:r>
      <w:r w:rsidRPr="00214DC9">
        <w:t xml:space="preserve"> коп.</w:t>
      </w:r>
      <w:r w:rsidR="001D2B8C">
        <w:t xml:space="preserve"> и</w:t>
      </w:r>
      <w:r w:rsidR="001D2B8C" w:rsidRPr="001D2B8C">
        <w:t xml:space="preserve"> для сопровождающего</w:t>
      </w:r>
      <w:r w:rsidR="001D2B8C">
        <w:t xml:space="preserve"> </w:t>
      </w:r>
      <w:r w:rsidR="001D2B8C" w:rsidRPr="001D2B8C">
        <w:t xml:space="preserve">– </w:t>
      </w:r>
      <w:r w:rsidR="00B327A6">
        <w:t>37 415</w:t>
      </w:r>
      <w:r w:rsidR="001D2B8C" w:rsidRPr="001D2B8C">
        <w:t xml:space="preserve"> (</w:t>
      </w:r>
      <w:r w:rsidR="00B327A6">
        <w:t>тридцать семь тысяч четыреста пятнадцать</w:t>
      </w:r>
      <w:r w:rsidR="001D2B8C" w:rsidRPr="001D2B8C">
        <w:t>) руб. 0</w:t>
      </w:r>
      <w:r w:rsidR="00B327A6">
        <w:t>7</w:t>
      </w:r>
      <w:r w:rsidR="001D2B8C" w:rsidRPr="001D2B8C">
        <w:t xml:space="preserve"> коп.</w:t>
      </w:r>
    </w:p>
    <w:p w:rsidR="00632901" w:rsidRPr="00214DC9" w:rsidRDefault="00632901" w:rsidP="00632901">
      <w:pPr>
        <w:ind w:firstLine="709"/>
        <w:jc w:val="both"/>
      </w:pPr>
      <w:r w:rsidRPr="00214DC9">
        <w:t xml:space="preserve">Стоимость путевки в 2-местном номере на 42 дня </w:t>
      </w:r>
      <w:r w:rsidR="001D2B8C" w:rsidRPr="001D2B8C">
        <w:t>для застрахованного лица</w:t>
      </w:r>
      <w:r w:rsidRPr="00214DC9">
        <w:t xml:space="preserve"> – 1</w:t>
      </w:r>
      <w:r w:rsidR="00214DC9">
        <w:t>2</w:t>
      </w:r>
      <w:r w:rsidR="001D2B8C">
        <w:t>9</w:t>
      </w:r>
      <w:r w:rsidRPr="00214DC9">
        <w:t xml:space="preserve"> </w:t>
      </w:r>
      <w:r w:rsidR="001D2B8C">
        <w:t>634</w:t>
      </w:r>
      <w:r w:rsidRPr="00214DC9">
        <w:t xml:space="preserve"> (сто </w:t>
      </w:r>
      <w:r w:rsidR="00214DC9">
        <w:t xml:space="preserve">двадцать </w:t>
      </w:r>
      <w:r w:rsidR="001D2B8C">
        <w:t>девять тысяч шестьсот тридцать четыре</w:t>
      </w:r>
      <w:r w:rsidRPr="00214DC9">
        <w:t xml:space="preserve">) руб. </w:t>
      </w:r>
      <w:r w:rsidR="001D2B8C">
        <w:t>26</w:t>
      </w:r>
      <w:r w:rsidRPr="00214DC9">
        <w:t xml:space="preserve"> коп.</w:t>
      </w:r>
      <w:r w:rsidR="001D2B8C">
        <w:t xml:space="preserve"> и </w:t>
      </w:r>
      <w:r w:rsidRPr="00214DC9">
        <w:t>для сопровождающего лица</w:t>
      </w:r>
      <w:r w:rsidR="001D2B8C">
        <w:t xml:space="preserve"> </w:t>
      </w:r>
      <w:r w:rsidRPr="00214DC9">
        <w:t xml:space="preserve">– </w:t>
      </w:r>
      <w:r w:rsidR="00214DC9">
        <w:t>7</w:t>
      </w:r>
      <w:r w:rsidR="00B327A6">
        <w:t>4</w:t>
      </w:r>
      <w:r w:rsidR="00214DC9">
        <w:t xml:space="preserve"> </w:t>
      </w:r>
      <w:r w:rsidR="00B327A6">
        <w:t>830</w:t>
      </w:r>
      <w:r w:rsidRPr="00214DC9">
        <w:t xml:space="preserve"> (</w:t>
      </w:r>
      <w:r w:rsidR="00214DC9">
        <w:t xml:space="preserve">семьдесят </w:t>
      </w:r>
      <w:r w:rsidR="00B327A6">
        <w:t>четыре</w:t>
      </w:r>
      <w:r w:rsidR="00214DC9">
        <w:t xml:space="preserve"> тысяч</w:t>
      </w:r>
      <w:r w:rsidR="00B327A6">
        <w:t>и</w:t>
      </w:r>
      <w:r w:rsidR="00214DC9">
        <w:t xml:space="preserve"> </w:t>
      </w:r>
      <w:r w:rsidR="00B327A6">
        <w:t>восемьсот тридцать</w:t>
      </w:r>
      <w:r w:rsidRPr="00214DC9">
        <w:t xml:space="preserve">) руб. </w:t>
      </w:r>
      <w:r w:rsidR="00B327A6">
        <w:t>14</w:t>
      </w:r>
      <w:r w:rsidRPr="00214DC9">
        <w:t xml:space="preserve"> коп.</w:t>
      </w:r>
    </w:p>
    <w:p w:rsidR="00632901" w:rsidRPr="003B37BA" w:rsidRDefault="004F72B6" w:rsidP="004F72B6">
      <w:pPr>
        <w:ind w:left="709"/>
        <w:jc w:val="center"/>
        <w:rPr>
          <w:rFonts w:eastAsia="Lucida Sans Unicode"/>
          <w:b/>
          <w:lang w:eastAsia="en-US" w:bidi="en-US"/>
        </w:rPr>
      </w:pPr>
      <w:r>
        <w:rPr>
          <w:rFonts w:eastAsia="Lucida Sans Unicode"/>
          <w:b/>
          <w:lang w:eastAsia="en-US" w:bidi="en-US"/>
        </w:rPr>
        <w:t xml:space="preserve">4. </w:t>
      </w:r>
      <w:r w:rsidR="00632901" w:rsidRPr="003B37BA">
        <w:rPr>
          <w:rFonts w:eastAsia="Lucida Sans Unicode"/>
          <w:b/>
          <w:lang w:eastAsia="en-US" w:bidi="en-US"/>
        </w:rPr>
        <w:t>Источник финансирование</w:t>
      </w:r>
    </w:p>
    <w:p w:rsidR="00632901" w:rsidRPr="003B37BA" w:rsidRDefault="00632901" w:rsidP="00632901">
      <w:pPr>
        <w:ind w:firstLine="709"/>
        <w:jc w:val="both"/>
        <w:rPr>
          <w:rFonts w:eastAsia="Lucida Sans Unicode"/>
          <w:lang w:eastAsia="en-US" w:bidi="en-US"/>
        </w:rPr>
      </w:pPr>
      <w:r w:rsidRPr="003B37BA">
        <w:rPr>
          <w:rFonts w:eastAsia="Lucida Sans Unicode"/>
          <w:lang w:eastAsia="en-US" w:bidi="en-US"/>
        </w:rPr>
        <w:t>Средства Фонда социального страхования Российской Федерации.</w:t>
      </w:r>
    </w:p>
    <w:p w:rsidR="00632901" w:rsidRPr="003B37BA" w:rsidRDefault="004F72B6" w:rsidP="004F72B6">
      <w:pPr>
        <w:ind w:left="714"/>
        <w:jc w:val="center"/>
        <w:rPr>
          <w:rFonts w:eastAsia="Lucida Sans Unicode"/>
          <w:b/>
          <w:lang w:eastAsia="en-US" w:bidi="en-US"/>
        </w:rPr>
      </w:pPr>
      <w:r>
        <w:rPr>
          <w:rFonts w:eastAsia="Lucida Sans Unicode"/>
          <w:b/>
          <w:lang w:eastAsia="en-US" w:bidi="en-US"/>
        </w:rPr>
        <w:t xml:space="preserve">5. </w:t>
      </w:r>
      <w:r w:rsidR="00632901" w:rsidRPr="003B37BA">
        <w:rPr>
          <w:rFonts w:eastAsia="Lucida Sans Unicode"/>
          <w:b/>
          <w:lang w:eastAsia="en-US" w:bidi="en-US"/>
        </w:rPr>
        <w:t>Поря</w:t>
      </w:r>
      <w:r w:rsidR="004B0991" w:rsidRPr="003B37BA">
        <w:rPr>
          <w:rFonts w:eastAsia="Lucida Sans Unicode"/>
          <w:b/>
          <w:lang w:eastAsia="en-US" w:bidi="en-US"/>
        </w:rPr>
        <w:t>док формирования цены контракта</w:t>
      </w:r>
    </w:p>
    <w:p w:rsidR="00632901" w:rsidRPr="003B37BA" w:rsidRDefault="00632901" w:rsidP="00632901">
      <w:pPr>
        <w:ind w:firstLine="709"/>
        <w:jc w:val="both"/>
        <w:rPr>
          <w:rFonts w:eastAsia="Lucida Sans Unicode"/>
          <w:lang w:eastAsia="en-US" w:bidi="en-US"/>
        </w:rPr>
      </w:pPr>
      <w:r w:rsidRPr="003B37BA">
        <w:rPr>
          <w:rFonts w:eastAsia="Lucida Sans Unicode"/>
          <w:lang w:eastAsia="en-US" w:bidi="en-US"/>
        </w:rPr>
        <w:t xml:space="preserve">Стоимость койко-дня зависит от предполагаемых затрат на предоставление всего комплекса услуг по </w:t>
      </w:r>
      <w:r w:rsidR="003B37BA">
        <w:rPr>
          <w:rFonts w:eastAsia="Lucida Sans Unicode"/>
          <w:lang w:eastAsia="en-US" w:bidi="en-US"/>
        </w:rPr>
        <w:t>санаторно-курортному лечению</w:t>
      </w:r>
      <w:r w:rsidRPr="003B37BA">
        <w:rPr>
          <w:rFonts w:eastAsia="Lucida Sans Unicode"/>
          <w:lang w:eastAsia="en-US" w:bidi="en-US"/>
        </w:rPr>
        <w:t xml:space="preserve"> застрахованного лица, получившего повреждение здоровья вследствие несчастного случая на производстве и (или) профессионального заболевания. Стоимость путевки указывается в рублях исходя из стоимости койко-дня.</w:t>
      </w:r>
    </w:p>
    <w:p w:rsidR="00632901" w:rsidRPr="003B37BA" w:rsidRDefault="004F72B6" w:rsidP="00632901">
      <w:pPr>
        <w:ind w:firstLine="709"/>
        <w:jc w:val="center"/>
        <w:rPr>
          <w:b/>
        </w:rPr>
      </w:pPr>
      <w:r>
        <w:rPr>
          <w:b/>
        </w:rPr>
        <w:t>6</w:t>
      </w:r>
      <w:r w:rsidR="00632901" w:rsidRPr="003B37BA">
        <w:rPr>
          <w:b/>
        </w:rPr>
        <w:t>. Место,</w:t>
      </w:r>
      <w:r w:rsidR="004B0991" w:rsidRPr="003B37BA">
        <w:rPr>
          <w:b/>
        </w:rPr>
        <w:t xml:space="preserve"> сроки и условия оказания услуг</w:t>
      </w:r>
    </w:p>
    <w:p w:rsidR="007A5311" w:rsidRPr="003B37BA" w:rsidRDefault="007A5311" w:rsidP="007A5311">
      <w:pPr>
        <w:jc w:val="both"/>
        <w:rPr>
          <w:bCs/>
          <w:lang w:eastAsia="ar-SA"/>
        </w:rPr>
      </w:pPr>
      <w:r w:rsidRPr="003B37BA">
        <w:rPr>
          <w:bCs/>
          <w:lang w:eastAsia="ar-SA"/>
        </w:rPr>
        <w:t xml:space="preserve">Место оказания услуг: </w:t>
      </w:r>
      <w:r w:rsidR="00CA4640" w:rsidRPr="003B37BA">
        <w:rPr>
          <w:bCs/>
          <w:lang w:eastAsia="ar-SA"/>
        </w:rPr>
        <w:t>Р</w:t>
      </w:r>
      <w:r w:rsidRPr="003B37BA">
        <w:rPr>
          <w:bCs/>
          <w:lang w:eastAsia="ar-SA"/>
        </w:rPr>
        <w:t>еспублика Крым</w:t>
      </w:r>
    </w:p>
    <w:p w:rsidR="007A5311" w:rsidRPr="003B37BA" w:rsidRDefault="007A5311" w:rsidP="007A5311">
      <w:pPr>
        <w:jc w:val="both"/>
        <w:rPr>
          <w:bCs/>
          <w:lang w:eastAsia="ar-SA"/>
        </w:rPr>
      </w:pPr>
      <w:r w:rsidRPr="003B37BA">
        <w:rPr>
          <w:bCs/>
          <w:lang w:eastAsia="ar-SA"/>
        </w:rPr>
        <w:t>Путевки предоставляются по адресу: 299011, г. Севастополь, ул. Одесская, 27</w:t>
      </w:r>
    </w:p>
    <w:p w:rsidR="007A5311" w:rsidRPr="003B37BA" w:rsidRDefault="007A5311" w:rsidP="003B37BA">
      <w:pPr>
        <w:tabs>
          <w:tab w:val="left" w:pos="5640"/>
        </w:tabs>
        <w:jc w:val="both"/>
        <w:rPr>
          <w:bCs/>
        </w:rPr>
      </w:pPr>
      <w:r w:rsidRPr="003B37BA">
        <w:rPr>
          <w:bCs/>
        </w:rPr>
        <w:t>Сроки оказания услуг: 201</w:t>
      </w:r>
      <w:r w:rsidR="007E6C33">
        <w:rPr>
          <w:bCs/>
        </w:rPr>
        <w:t>9</w:t>
      </w:r>
      <w:r w:rsidRPr="003B37BA">
        <w:rPr>
          <w:bCs/>
        </w:rPr>
        <w:t xml:space="preserve"> год.</w:t>
      </w:r>
      <w:r w:rsidR="003B37BA" w:rsidRPr="003B37BA">
        <w:rPr>
          <w:bCs/>
        </w:rPr>
        <w:tab/>
      </w:r>
    </w:p>
    <w:p w:rsidR="00632901" w:rsidRPr="003B37BA" w:rsidRDefault="004F72B6" w:rsidP="008538C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</w:rPr>
        <w:t>7</w:t>
      </w:r>
      <w:r w:rsidR="008538C0" w:rsidRPr="003B37BA">
        <w:rPr>
          <w:b/>
        </w:rPr>
        <w:t xml:space="preserve">. </w:t>
      </w:r>
      <w:r w:rsidR="00632901" w:rsidRPr="003B37BA">
        <w:rPr>
          <w:b/>
        </w:rPr>
        <w:t>Требования к качеству услуг</w:t>
      </w:r>
    </w:p>
    <w:p w:rsidR="00632901" w:rsidRPr="003B37BA" w:rsidRDefault="00632901" w:rsidP="006329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</w:pPr>
      <w:r w:rsidRPr="003B37BA">
        <w:t xml:space="preserve">Услуги по </w:t>
      </w:r>
      <w:r w:rsidR="004F72B6">
        <w:t>санаторно-курортному лечению</w:t>
      </w:r>
      <w:r w:rsidRPr="003B37BA">
        <w:t xml:space="preserve"> должны быть выполнены и оказаны с надлежащим качеством и в объемах, определенных:</w:t>
      </w:r>
    </w:p>
    <w:p w:rsidR="00632901" w:rsidRPr="003B37BA" w:rsidRDefault="00632901" w:rsidP="0063290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3B37BA">
        <w:t>стандартом санаторно-курортного лечения, утвержденным приказом Министерства здравоохранения и социального развития Российской Федерации от 23.11.2004</w:t>
      </w:r>
      <w:r w:rsidR="005953FB" w:rsidRPr="003B37BA">
        <w:t xml:space="preserve"> года</w:t>
      </w:r>
      <w:r w:rsidRPr="003B37BA">
        <w:t xml:space="preserve"> №</w:t>
      </w:r>
      <w:r w:rsidR="005953FB" w:rsidRPr="003B37BA">
        <w:t xml:space="preserve"> </w:t>
      </w:r>
      <w:r w:rsidRPr="003B37BA">
        <w:t>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632901" w:rsidRPr="003B37BA" w:rsidRDefault="00632901" w:rsidP="0063290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3B37BA">
        <w:t>методическими указаниями Минздрава России от 02.10.2001 г</w:t>
      </w:r>
      <w:r w:rsidR="006C2750">
        <w:t xml:space="preserve">ода </w:t>
      </w:r>
      <w:r w:rsidRPr="003B37BA">
        <w:t>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632901" w:rsidRPr="003B37BA" w:rsidRDefault="005953FB" w:rsidP="0063290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3B37BA">
        <w:t>н</w:t>
      </w:r>
      <w:r w:rsidR="00632901" w:rsidRPr="003B37BA">
        <w:t xml:space="preserve">аличие у медицинской организации (учреждения) лицензии на медицинскую деятельность при оказании медицинской помощи при санаторно-курортном лечении по видам услуг: </w:t>
      </w:r>
      <w:r w:rsidR="00632901" w:rsidRPr="003B37BA">
        <w:rPr>
          <w:b/>
        </w:rPr>
        <w:t>«неврология», «</w:t>
      </w:r>
      <w:proofErr w:type="spellStart"/>
      <w:r w:rsidR="00632901" w:rsidRPr="003B37BA">
        <w:rPr>
          <w:b/>
        </w:rPr>
        <w:t>профпатоло</w:t>
      </w:r>
      <w:r w:rsidR="004F72B6">
        <w:rPr>
          <w:b/>
        </w:rPr>
        <w:t>гия</w:t>
      </w:r>
      <w:proofErr w:type="spellEnd"/>
      <w:r w:rsidR="004F72B6">
        <w:rPr>
          <w:b/>
        </w:rPr>
        <w:t>»</w:t>
      </w:r>
      <w:r w:rsidR="00632901" w:rsidRPr="003B37BA">
        <w:t xml:space="preserve"> со всеми приложениями, в соответствии с Постановлением Правительства РФ от 16 апреля 2012 г</w:t>
      </w:r>
      <w:r w:rsidR="009C790F" w:rsidRPr="003B37BA">
        <w:t>ода</w:t>
      </w:r>
      <w:r w:rsidR="00632901" w:rsidRPr="003B37BA">
        <w:t xml:space="preserve">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632901" w:rsidRPr="003B37BA">
        <w:t>Сколково</w:t>
      </w:r>
      <w:proofErr w:type="spellEnd"/>
      <w:r w:rsidR="00632901" w:rsidRPr="003B37BA">
        <w:t xml:space="preserve">»)», предоставленной </w:t>
      </w:r>
      <w:r w:rsidR="00632901" w:rsidRPr="003B37BA">
        <w:lastRenderedPageBreak/>
        <w:t>лицензирующим органом в соответствии с действующим законода</w:t>
      </w:r>
      <w:r w:rsidR="009C790F" w:rsidRPr="003B37BA">
        <w:t>тельством Российской Федерации.</w:t>
      </w:r>
    </w:p>
    <w:p w:rsidR="00632901" w:rsidRPr="003B37BA" w:rsidRDefault="004F72B6" w:rsidP="00632901">
      <w:pPr>
        <w:ind w:firstLine="709"/>
        <w:jc w:val="center"/>
        <w:rPr>
          <w:b/>
        </w:rPr>
      </w:pPr>
      <w:r>
        <w:rPr>
          <w:b/>
        </w:rPr>
        <w:t>8</w:t>
      </w:r>
      <w:r w:rsidR="00632901" w:rsidRPr="003B37BA">
        <w:rPr>
          <w:b/>
        </w:rPr>
        <w:t>. Требования к техническим характеристикам услуг</w:t>
      </w:r>
    </w:p>
    <w:p w:rsidR="00632901" w:rsidRPr="003B37BA" w:rsidRDefault="004F72B6" w:rsidP="00632901">
      <w:pPr>
        <w:ind w:firstLine="709"/>
        <w:jc w:val="both"/>
      </w:pPr>
      <w:r>
        <w:t>8</w:t>
      </w:r>
      <w:r w:rsidR="00632901" w:rsidRPr="003B37BA">
        <w:t>.1 Здания и сооружения организации, оказывающей санаторно-курортные услуги застрахованны</w:t>
      </w:r>
      <w:r>
        <w:t>м</w:t>
      </w:r>
      <w:r w:rsidR="00632901" w:rsidRPr="003B37BA">
        <w:t xml:space="preserve"> лиц</w:t>
      </w:r>
      <w:r>
        <w:t>ам, получившим</w:t>
      </w:r>
      <w:r w:rsidR="00632901" w:rsidRPr="003B37BA">
        <w:t xml:space="preserve"> повреждение здоровья вследствие несчастных случаев на производстве или профессиональных забо</w:t>
      </w:r>
      <w:r w:rsidR="00F82A9F">
        <w:t xml:space="preserve">леваний должны соответствовать </w:t>
      </w:r>
      <w:r w:rsidR="00632901" w:rsidRPr="003B37BA">
        <w:t>требованиям Свода правил СП 59.13330.2012 «СНиП 35-01-2001. Доступность зданий и сооружений для маломобильных групп населения» (утв. приказом Министерства регионального р</w:t>
      </w:r>
      <w:r w:rsidR="006D03FC" w:rsidRPr="003B37BA">
        <w:t>азвития РФ от 27 декабря 2011 года</w:t>
      </w:r>
      <w:r w:rsidR="00632901" w:rsidRPr="003B37BA">
        <w:t xml:space="preserve"> N 605): </w:t>
      </w:r>
      <w:proofErr w:type="spellStart"/>
      <w:r w:rsidR="00632901" w:rsidRPr="003B37BA">
        <w:t>безбарьерная</w:t>
      </w:r>
      <w:proofErr w:type="spellEnd"/>
      <w:r w:rsidR="00632901" w:rsidRPr="003B37BA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632901" w:rsidRPr="003B37BA" w:rsidRDefault="008F58CA" w:rsidP="00632901">
      <w:pPr>
        <w:ind w:firstLine="709"/>
        <w:jc w:val="both"/>
      </w:pPr>
      <w:r>
        <w:t>8</w:t>
      </w:r>
      <w:r w:rsidR="00632901" w:rsidRPr="003B37BA">
        <w:t xml:space="preserve">.2 Оформление медицинской документации для поступающих на </w:t>
      </w:r>
      <w:r>
        <w:t>санаторно-курортное лечение</w:t>
      </w:r>
      <w:r w:rsidR="00632901" w:rsidRPr="003B37BA">
        <w:t xml:space="preserve">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</w:t>
      </w:r>
      <w:r w:rsidR="006D03FC" w:rsidRPr="003B37BA">
        <w:t xml:space="preserve">твержденным </w:t>
      </w:r>
      <w:proofErr w:type="spellStart"/>
      <w:r w:rsidR="006D03FC" w:rsidRPr="003B37BA">
        <w:t>Минздравсоцразвития</w:t>
      </w:r>
      <w:proofErr w:type="spellEnd"/>
      <w:r w:rsidR="00632901" w:rsidRPr="003B37BA">
        <w:t xml:space="preserve"> России.</w:t>
      </w:r>
    </w:p>
    <w:p w:rsidR="00632901" w:rsidRPr="003B37BA" w:rsidRDefault="00D12B81" w:rsidP="00632901">
      <w:pPr>
        <w:ind w:firstLine="709"/>
        <w:jc w:val="both"/>
      </w:pPr>
      <w:r>
        <w:t>8</w:t>
      </w:r>
      <w:r w:rsidR="00632901" w:rsidRPr="003B37BA">
        <w:t xml:space="preserve">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</w:t>
      </w:r>
      <w:r>
        <w:t>санаторно-курортного лечения</w:t>
      </w:r>
      <w:r w:rsidR="00632901" w:rsidRPr="003B37BA">
        <w:t>.</w:t>
      </w:r>
    </w:p>
    <w:p w:rsidR="00632901" w:rsidRPr="003B37BA" w:rsidRDefault="00D06A27" w:rsidP="00632901">
      <w:pPr>
        <w:ind w:firstLine="709"/>
        <w:jc w:val="both"/>
      </w:pPr>
      <w:r>
        <w:t>8</w:t>
      </w:r>
      <w:r w:rsidR="00042E3F">
        <w:t>.3.1</w:t>
      </w:r>
      <w:r w:rsidR="00632901" w:rsidRPr="003B37BA">
        <w:t xml:space="preserve">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32901" w:rsidRPr="003B37BA" w:rsidRDefault="00D06A27" w:rsidP="00632901">
      <w:pPr>
        <w:ind w:firstLine="709"/>
        <w:jc w:val="both"/>
      </w:pPr>
      <w:r>
        <w:t>8</w:t>
      </w:r>
      <w:r w:rsidR="00042E3F">
        <w:t>.3.2</w:t>
      </w:r>
      <w:r w:rsidR="00632901" w:rsidRPr="003B37BA">
        <w:t xml:space="preserve"> Медицинское оборудование должно находиться на балансе учреждения.</w:t>
      </w:r>
    </w:p>
    <w:p w:rsidR="00632901" w:rsidRPr="003B37BA" w:rsidRDefault="00D06A27" w:rsidP="00632901">
      <w:pPr>
        <w:ind w:firstLine="709"/>
        <w:jc w:val="both"/>
      </w:pPr>
      <w:r>
        <w:t>8</w:t>
      </w:r>
      <w:r w:rsidR="00F82A9F">
        <w:t xml:space="preserve">.3.3 </w:t>
      </w:r>
      <w:r w:rsidR="00042E3F">
        <w:t xml:space="preserve">Применение всех рекомендуемых </w:t>
      </w:r>
      <w:r w:rsidR="00632901" w:rsidRPr="003B37BA">
        <w:t xml:space="preserve">стандартами </w:t>
      </w:r>
      <w:proofErr w:type="spellStart"/>
      <w:r w:rsidR="00632901" w:rsidRPr="003B37BA">
        <w:t>санаторно</w:t>
      </w:r>
      <w:proofErr w:type="spellEnd"/>
      <w:r w:rsidR="00632901" w:rsidRPr="003B37BA">
        <w:t xml:space="preserve"> - курортного лечения </w:t>
      </w:r>
      <w:proofErr w:type="spellStart"/>
      <w:r w:rsidR="00632901" w:rsidRPr="003B37BA">
        <w:t>лечебно</w:t>
      </w:r>
      <w:proofErr w:type="spellEnd"/>
      <w:r w:rsidR="00632901" w:rsidRPr="003B37BA"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</w:t>
      </w:r>
      <w:r w:rsidR="00C66847" w:rsidRPr="003B37BA">
        <w:t xml:space="preserve">ному по профилю его </w:t>
      </w:r>
      <w:proofErr w:type="gramStart"/>
      <w:r w:rsidR="00C66847" w:rsidRPr="003B37BA">
        <w:t xml:space="preserve">заболевания, </w:t>
      </w:r>
      <w:r w:rsidR="00632901" w:rsidRPr="003B37BA">
        <w:t xml:space="preserve"> утв</w:t>
      </w:r>
      <w:r w:rsidR="00C66847" w:rsidRPr="003B37BA">
        <w:t>ержденным</w:t>
      </w:r>
      <w:proofErr w:type="gramEnd"/>
      <w:r w:rsidR="00632901" w:rsidRPr="003B37BA">
        <w:t xml:space="preserve"> Минздравом РФ 22 декабря 1999 г</w:t>
      </w:r>
      <w:r w:rsidR="00C66847" w:rsidRPr="003B37BA">
        <w:t>ода</w:t>
      </w:r>
      <w:r w:rsidR="00632901" w:rsidRPr="003B37BA">
        <w:t xml:space="preserve"> N 99/229.</w:t>
      </w:r>
    </w:p>
    <w:p w:rsidR="00632901" w:rsidRPr="003B37BA" w:rsidRDefault="00D06A27" w:rsidP="00632901">
      <w:pPr>
        <w:ind w:firstLine="709"/>
        <w:jc w:val="both"/>
      </w:pPr>
      <w:r>
        <w:t>8</w:t>
      </w:r>
      <w:r w:rsidR="00632901" w:rsidRPr="003B37BA">
        <w:t>.4 Укомплектованность врачами – специалистами.</w:t>
      </w:r>
    </w:p>
    <w:p w:rsidR="00632901" w:rsidRPr="003B37BA" w:rsidRDefault="00D06A27" w:rsidP="00632901">
      <w:pPr>
        <w:ind w:firstLine="709"/>
        <w:jc w:val="both"/>
      </w:pPr>
      <w:r>
        <w:t>8</w:t>
      </w:r>
      <w:r w:rsidR="00632901" w:rsidRPr="003B37BA">
        <w:t>.5 Санаторно-курортное учреждение должно иметь охраняемую огороженную территорию</w:t>
      </w:r>
      <w:r w:rsidR="00FA634B" w:rsidRPr="003B37BA">
        <w:t xml:space="preserve"> и зону для прогулок. </w:t>
      </w:r>
      <w:r w:rsidR="006543CF" w:rsidRPr="003B37BA">
        <w:t xml:space="preserve"> </w:t>
      </w:r>
      <w:r w:rsidR="00632901" w:rsidRPr="003B37BA">
        <w:t>Санаторно-курортное учреждение должно соответствовать требованиям пожарной безопасности, требованиям санитарно-эпидемиологического надзора.</w:t>
      </w:r>
    </w:p>
    <w:p w:rsidR="00632901" w:rsidRPr="003B37BA" w:rsidRDefault="00EF7B4B" w:rsidP="00632901">
      <w:pPr>
        <w:ind w:firstLine="709"/>
        <w:jc w:val="both"/>
      </w:pPr>
      <w:r>
        <w:t>8</w:t>
      </w:r>
      <w:r w:rsidR="00632901" w:rsidRPr="003B37BA">
        <w:t xml:space="preserve">.6 Размещение </w:t>
      </w:r>
      <w:r w:rsidR="00D06A27">
        <w:t>застрахованных</w:t>
      </w:r>
      <w:r w:rsidR="00632901" w:rsidRPr="003B37BA">
        <w:t xml:space="preserve"> лиц в двухместн</w:t>
      </w:r>
      <w:r w:rsidR="00C66847" w:rsidRPr="003B37BA">
        <w:t>ых</w:t>
      </w:r>
      <w:r w:rsidR="00632901" w:rsidRPr="003B37BA">
        <w:t xml:space="preserve">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</w:t>
      </w:r>
      <w:r w:rsidR="0029511A" w:rsidRPr="003B37BA">
        <w:t>а,</w:t>
      </w:r>
      <w:r w:rsidR="00632901" w:rsidRPr="003B37BA">
        <w:t xml:space="preserve"> телевизора</w:t>
      </w:r>
      <w:r w:rsidR="00C66847" w:rsidRPr="003B37BA">
        <w:t>.</w:t>
      </w:r>
    </w:p>
    <w:p w:rsidR="00632901" w:rsidRPr="003B37BA" w:rsidRDefault="00EF7B4B" w:rsidP="00632901">
      <w:pPr>
        <w:ind w:firstLine="709"/>
        <w:jc w:val="both"/>
      </w:pPr>
      <w:r>
        <w:t>8</w:t>
      </w:r>
      <w:r w:rsidR="00042E3F">
        <w:t>.7</w:t>
      </w:r>
      <w:r w:rsidR="00632901" w:rsidRPr="003B37BA">
        <w:t xml:space="preserve">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уборка.</w:t>
      </w:r>
    </w:p>
    <w:p w:rsidR="00632901" w:rsidRPr="003B37BA" w:rsidRDefault="00EF7B4B" w:rsidP="00632901">
      <w:pPr>
        <w:ind w:firstLine="709"/>
        <w:jc w:val="both"/>
        <w:rPr>
          <w:bCs/>
        </w:rPr>
      </w:pPr>
      <w:r>
        <w:rPr>
          <w:bCs/>
        </w:rPr>
        <w:t>8</w:t>
      </w:r>
      <w:r w:rsidR="00632901" w:rsidRPr="003B37BA">
        <w:rPr>
          <w:bCs/>
        </w:rPr>
        <w:t>.8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</w:t>
      </w:r>
      <w:r w:rsidR="00FA634B" w:rsidRPr="003B37BA">
        <w:rPr>
          <w:bCs/>
        </w:rPr>
        <w:t xml:space="preserve"> года</w:t>
      </w:r>
      <w:r w:rsidR="00632901" w:rsidRPr="003B37BA">
        <w:rPr>
          <w:bCs/>
        </w:rPr>
        <w:t xml:space="preserve"> №</w:t>
      </w:r>
      <w:r w:rsidR="00FA634B" w:rsidRPr="003B37BA">
        <w:rPr>
          <w:bCs/>
        </w:rPr>
        <w:t xml:space="preserve"> 330 </w:t>
      </w:r>
      <w:r w:rsidR="00632901" w:rsidRPr="003B37BA">
        <w:rPr>
          <w:bCs/>
        </w:rPr>
        <w:t>«О мерах по совершенствованию лечебного питания в лечебно-профилактических учреждениях Российской Федерации».</w:t>
      </w:r>
    </w:p>
    <w:p w:rsidR="00632901" w:rsidRPr="003B37BA" w:rsidRDefault="00EF7B4B" w:rsidP="00632901">
      <w:pPr>
        <w:ind w:firstLine="709"/>
        <w:jc w:val="both"/>
        <w:rPr>
          <w:bCs/>
        </w:rPr>
      </w:pPr>
      <w:r>
        <w:rPr>
          <w:bCs/>
        </w:rPr>
        <w:t>8</w:t>
      </w:r>
      <w:r w:rsidR="00632901" w:rsidRPr="003B37BA">
        <w:rPr>
          <w:bCs/>
        </w:rPr>
        <w:t>.9 Здания и сооружения организации, оказывающей санаторно-курортные услуги застрахованным лицам, должны быть:</w:t>
      </w:r>
    </w:p>
    <w:p w:rsidR="00632901" w:rsidRPr="003B37BA" w:rsidRDefault="00632901" w:rsidP="00632901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3B37BA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FA634B" w:rsidRPr="003B37BA">
        <w:rPr>
          <w:bCs/>
        </w:rPr>
        <w:t>)</w:t>
      </w:r>
      <w:r w:rsidRPr="003B37BA">
        <w:rPr>
          <w:bCs/>
        </w:rPr>
        <w:t>;</w:t>
      </w:r>
    </w:p>
    <w:p w:rsidR="00632901" w:rsidRPr="003B37BA" w:rsidRDefault="00632901" w:rsidP="00632901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3B37BA">
        <w:rPr>
          <w:bCs/>
        </w:rPr>
        <w:t>оборудованы системами холодного и горячего водоснабжения;</w:t>
      </w:r>
    </w:p>
    <w:p w:rsidR="00632901" w:rsidRPr="003B37BA" w:rsidRDefault="00632901" w:rsidP="00632901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3B37BA">
        <w:rPr>
          <w:bCs/>
        </w:rPr>
        <w:t>оборудованы системами для обеспечения пациентов питьевой водой круглосуточно;</w:t>
      </w:r>
    </w:p>
    <w:p w:rsidR="00632901" w:rsidRPr="003B37BA" w:rsidRDefault="00632901" w:rsidP="00572389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3B37BA">
        <w:rPr>
          <w:bCs/>
        </w:rPr>
        <w:t>оборудованы лифтом с круглосуточным подъемом и спуском: грузовой и пассажирский отдельно.</w:t>
      </w:r>
    </w:p>
    <w:p w:rsidR="00632901" w:rsidRPr="003B37BA" w:rsidRDefault="00EF7B4B" w:rsidP="00632901">
      <w:pPr>
        <w:ind w:firstLine="709"/>
        <w:jc w:val="both"/>
        <w:rPr>
          <w:bCs/>
        </w:rPr>
      </w:pPr>
      <w:r>
        <w:rPr>
          <w:bCs/>
        </w:rPr>
        <w:t>8</w:t>
      </w:r>
      <w:r w:rsidR="00632901" w:rsidRPr="003B37BA">
        <w:rPr>
          <w:bCs/>
        </w:rPr>
        <w:t>.10 Дополнительно предоставляемые услуги:</w:t>
      </w:r>
    </w:p>
    <w:p w:rsidR="00632901" w:rsidRDefault="00632901" w:rsidP="00632901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3B37BA">
        <w:rPr>
          <w:bCs/>
        </w:rPr>
        <w:t>служба приема (круглосуточный прием);</w:t>
      </w:r>
    </w:p>
    <w:p w:rsidR="00991DAC" w:rsidRPr="003B37BA" w:rsidRDefault="00991DAC" w:rsidP="00632901">
      <w:pPr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</w:rPr>
        <w:t>круглосуточный медицинский пост;</w:t>
      </w:r>
    </w:p>
    <w:p w:rsidR="00632901" w:rsidRPr="003B37BA" w:rsidRDefault="00632901" w:rsidP="00632901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3B37BA">
        <w:rPr>
          <w:bCs/>
        </w:rPr>
        <w:lastRenderedPageBreak/>
        <w:t xml:space="preserve">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8503A9" w:rsidRDefault="00EF7B4B" w:rsidP="008503A9">
      <w:pPr>
        <w:ind w:left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наличие бассейна.</w:t>
      </w:r>
    </w:p>
    <w:p w:rsidR="00991DAC" w:rsidRDefault="00991DAC" w:rsidP="008503A9">
      <w:pPr>
        <w:ind w:left="709"/>
        <w:jc w:val="both"/>
        <w:rPr>
          <w:bCs/>
        </w:rPr>
      </w:pPr>
      <w:r w:rsidRPr="00991DAC">
        <w:rPr>
          <w:bCs/>
        </w:rPr>
        <w:t>8.11. Наличие у санаторно-курортной организации паспорта «Доступная среда».</w:t>
      </w:r>
    </w:p>
    <w:p w:rsidR="00991DAC" w:rsidRPr="003B37BA" w:rsidRDefault="00991DAC" w:rsidP="008503A9">
      <w:pPr>
        <w:ind w:left="709"/>
        <w:jc w:val="both"/>
        <w:rPr>
          <w:bCs/>
        </w:rPr>
      </w:pPr>
    </w:p>
    <w:p w:rsidR="00632901" w:rsidRDefault="00EF7B4B" w:rsidP="00632901">
      <w:pPr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="00632901" w:rsidRPr="003B37BA">
        <w:rPr>
          <w:b/>
          <w:bCs/>
        </w:rPr>
        <w:t>. Требования к количественным и кач</w:t>
      </w:r>
      <w:r w:rsidR="004B0991" w:rsidRPr="003B37BA">
        <w:rPr>
          <w:b/>
          <w:bCs/>
        </w:rPr>
        <w:t>ественным характеристикам услуг</w:t>
      </w:r>
    </w:p>
    <w:p w:rsidR="00991DAC" w:rsidRDefault="00991DAC" w:rsidP="00991DAC">
      <w:pPr>
        <w:ind w:firstLine="720"/>
        <w:jc w:val="both"/>
        <w:rPr>
          <w:bCs/>
        </w:rPr>
      </w:pPr>
    </w:p>
    <w:p w:rsidR="00991DAC" w:rsidRPr="00F8437E" w:rsidRDefault="00991DAC" w:rsidP="00991DAC">
      <w:pPr>
        <w:ind w:firstLine="720"/>
        <w:jc w:val="both"/>
        <w:rPr>
          <w:b/>
        </w:rPr>
      </w:pPr>
      <w:r>
        <w:rPr>
          <w:bCs/>
        </w:rPr>
        <w:t xml:space="preserve">Всего 12 путевок. </w:t>
      </w:r>
      <w:r w:rsidRPr="00F8437E">
        <w:rPr>
          <w:bCs/>
        </w:rPr>
        <w:t>Срок пребывания по путевке 42 дня и 21 день.</w:t>
      </w:r>
      <w:r w:rsidRPr="00F8437E">
        <w:t xml:space="preserve"> Количество путевок: со сроком пребывания 42 дня – 5 путевок для пострадавших и 3 путевки для сопровождающих, со сроком пребывания 21 день - 3 путевки для пострадавших и 1 путевка для сопровождающего.</w:t>
      </w:r>
    </w:p>
    <w:p w:rsidR="00991DAC" w:rsidRPr="003B37BA" w:rsidRDefault="00991DAC" w:rsidP="00632901">
      <w:pPr>
        <w:ind w:firstLine="709"/>
        <w:jc w:val="center"/>
        <w:rPr>
          <w:b/>
          <w:bCs/>
        </w:rPr>
      </w:pPr>
    </w:p>
    <w:p w:rsidR="00632901" w:rsidRPr="003B37BA" w:rsidRDefault="002305F6" w:rsidP="004B0991">
      <w:pPr>
        <w:ind w:firstLine="709"/>
        <w:jc w:val="both"/>
        <w:rPr>
          <w:b/>
          <w:bCs/>
        </w:rPr>
      </w:pPr>
      <w:r>
        <w:rPr>
          <w:b/>
          <w:bCs/>
        </w:rPr>
        <w:t>10</w:t>
      </w:r>
      <w:r w:rsidR="00632901" w:rsidRPr="003B37BA">
        <w:rPr>
          <w:b/>
          <w:bCs/>
        </w:rPr>
        <w:t>. Иные показатели, связанные с определением соответствия оказываем</w:t>
      </w:r>
      <w:r w:rsidR="004B0991" w:rsidRPr="003B37BA">
        <w:rPr>
          <w:b/>
          <w:bCs/>
        </w:rPr>
        <w:t>ых услуг потребностям заказчика</w:t>
      </w:r>
    </w:p>
    <w:p w:rsidR="00F8437E" w:rsidRPr="00F8437E" w:rsidRDefault="00F8437E" w:rsidP="00F8437E">
      <w:pPr>
        <w:autoSpaceDE w:val="0"/>
        <w:autoSpaceDN w:val="0"/>
        <w:adjustRightInd w:val="0"/>
        <w:ind w:left="900"/>
        <w:jc w:val="center"/>
        <w:rPr>
          <w:b/>
        </w:rPr>
      </w:pPr>
    </w:p>
    <w:p w:rsidR="00F8437E" w:rsidRPr="00F8437E" w:rsidRDefault="00F8437E" w:rsidP="00F8437E">
      <w:pPr>
        <w:autoSpaceDE w:val="0"/>
        <w:autoSpaceDN w:val="0"/>
        <w:adjustRightInd w:val="0"/>
        <w:ind w:left="900"/>
        <w:jc w:val="center"/>
        <w:rPr>
          <w:b/>
        </w:rPr>
      </w:pPr>
      <w:r w:rsidRPr="00F8437E">
        <w:rPr>
          <w:b/>
        </w:rPr>
        <w:t xml:space="preserve">График предоставления путевок в 2019 году с разбивкой по месяцам  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1560"/>
        <w:gridCol w:w="1440"/>
        <w:gridCol w:w="1800"/>
        <w:gridCol w:w="2040"/>
      </w:tblGrid>
      <w:tr w:rsidR="00F8437E" w:rsidRPr="00F8437E" w:rsidTr="00A22A9E">
        <w:trPr>
          <w:trHeight w:val="5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Месяц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Кол-во путевок</w:t>
            </w:r>
          </w:p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для застрахованных лиц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Кол-во путевок</w:t>
            </w:r>
          </w:p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для сопровождающих</w:t>
            </w:r>
          </w:p>
        </w:tc>
      </w:tr>
      <w:tr w:rsidR="00F8437E" w:rsidRPr="00F8437E" w:rsidTr="00A22A9E">
        <w:trPr>
          <w:trHeight w:val="44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42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21 день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42 дня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21 день</w:t>
            </w:r>
          </w:p>
        </w:tc>
      </w:tr>
      <w:tr w:rsidR="00F8437E" w:rsidRPr="00F8437E" w:rsidTr="00A22A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7E" w:rsidRPr="00F8437E" w:rsidRDefault="00F8437E" w:rsidP="00F843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F8437E"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437E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437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437E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437E">
              <w:t>1</w:t>
            </w:r>
          </w:p>
        </w:tc>
      </w:tr>
      <w:tr w:rsidR="00F8437E" w:rsidRPr="00F8437E" w:rsidTr="00A22A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8437E"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437E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437E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437E"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-</w:t>
            </w:r>
          </w:p>
        </w:tc>
      </w:tr>
      <w:tr w:rsidR="00F8437E" w:rsidRPr="00F8437E" w:rsidTr="00A22A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8437E">
              <w:rPr>
                <w:b/>
              </w:rPr>
              <w:t>Всего путевок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E" w:rsidRPr="00F8437E" w:rsidRDefault="00F8437E" w:rsidP="00F84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8437E">
              <w:rPr>
                <w:b/>
              </w:rPr>
              <w:t>1</w:t>
            </w:r>
          </w:p>
        </w:tc>
      </w:tr>
    </w:tbl>
    <w:p w:rsidR="00F8437E" w:rsidRPr="00F8437E" w:rsidRDefault="00F8437E" w:rsidP="00F8437E">
      <w:pPr>
        <w:widowControl w:val="0"/>
        <w:shd w:val="clear" w:color="auto" w:fill="FFFFFF"/>
        <w:ind w:firstLine="709"/>
        <w:jc w:val="both"/>
        <w:rPr>
          <w:bCs/>
        </w:rPr>
      </w:pPr>
      <w:r w:rsidRPr="00F8437E">
        <w:rPr>
          <w:bCs/>
        </w:rPr>
        <w:t xml:space="preserve">Сроки оказания услуг: со дня подписания Государственного контракта по 01 декабря 2019 года. </w:t>
      </w:r>
    </w:p>
    <w:p w:rsidR="00E80F9A" w:rsidRPr="003B37BA" w:rsidRDefault="00E80F9A" w:rsidP="00F8437E">
      <w:pPr>
        <w:autoSpaceDE w:val="0"/>
        <w:autoSpaceDN w:val="0"/>
        <w:adjustRightInd w:val="0"/>
        <w:ind w:left="900"/>
        <w:jc w:val="center"/>
      </w:pPr>
    </w:p>
    <w:sectPr w:rsidR="00E80F9A" w:rsidRPr="003B37BA" w:rsidSect="003B37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2F4"/>
    <w:multiLevelType w:val="hybridMultilevel"/>
    <w:tmpl w:val="54E68EFA"/>
    <w:lvl w:ilvl="0" w:tplc="AC54938E">
      <w:start w:val="7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4B16FDD"/>
    <w:multiLevelType w:val="hybridMultilevel"/>
    <w:tmpl w:val="944A7E94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732BF"/>
    <w:multiLevelType w:val="hybridMultilevel"/>
    <w:tmpl w:val="1FE4CC08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90187"/>
    <w:multiLevelType w:val="hybridMultilevel"/>
    <w:tmpl w:val="8AA66DCC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11E77"/>
    <w:multiLevelType w:val="hybridMultilevel"/>
    <w:tmpl w:val="9C90E1EE"/>
    <w:lvl w:ilvl="0" w:tplc="E5A0E688">
      <w:start w:val="3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84"/>
    <w:rsid w:val="0000250B"/>
    <w:rsid w:val="00002897"/>
    <w:rsid w:val="00003485"/>
    <w:rsid w:val="00004708"/>
    <w:rsid w:val="000066B5"/>
    <w:rsid w:val="00006745"/>
    <w:rsid w:val="0000776F"/>
    <w:rsid w:val="000100E2"/>
    <w:rsid w:val="00010307"/>
    <w:rsid w:val="00011719"/>
    <w:rsid w:val="00015A15"/>
    <w:rsid w:val="00016835"/>
    <w:rsid w:val="00020820"/>
    <w:rsid w:val="00020A81"/>
    <w:rsid w:val="00020B2F"/>
    <w:rsid w:val="000211DA"/>
    <w:rsid w:val="00022BFD"/>
    <w:rsid w:val="000231C9"/>
    <w:rsid w:val="0002344F"/>
    <w:rsid w:val="00023ADA"/>
    <w:rsid w:val="00025069"/>
    <w:rsid w:val="000261F6"/>
    <w:rsid w:val="000263B1"/>
    <w:rsid w:val="00026EF2"/>
    <w:rsid w:val="00027141"/>
    <w:rsid w:val="0002739B"/>
    <w:rsid w:val="00027CD0"/>
    <w:rsid w:val="00030734"/>
    <w:rsid w:val="00033A54"/>
    <w:rsid w:val="00034C65"/>
    <w:rsid w:val="00034EE1"/>
    <w:rsid w:val="00035D09"/>
    <w:rsid w:val="00036C11"/>
    <w:rsid w:val="00036EAC"/>
    <w:rsid w:val="000401D0"/>
    <w:rsid w:val="00040BE3"/>
    <w:rsid w:val="000414FC"/>
    <w:rsid w:val="00041AE2"/>
    <w:rsid w:val="00042CB4"/>
    <w:rsid w:val="00042E3F"/>
    <w:rsid w:val="00044443"/>
    <w:rsid w:val="000445C1"/>
    <w:rsid w:val="00044904"/>
    <w:rsid w:val="00046196"/>
    <w:rsid w:val="00047BC2"/>
    <w:rsid w:val="0005013F"/>
    <w:rsid w:val="0005441C"/>
    <w:rsid w:val="000549E5"/>
    <w:rsid w:val="00054E3D"/>
    <w:rsid w:val="00055669"/>
    <w:rsid w:val="0005625B"/>
    <w:rsid w:val="00057C0A"/>
    <w:rsid w:val="00062F4A"/>
    <w:rsid w:val="00064FD4"/>
    <w:rsid w:val="000660F7"/>
    <w:rsid w:val="00066D3B"/>
    <w:rsid w:val="000677B2"/>
    <w:rsid w:val="00070439"/>
    <w:rsid w:val="00070E68"/>
    <w:rsid w:val="00072FB8"/>
    <w:rsid w:val="0007378F"/>
    <w:rsid w:val="00074A75"/>
    <w:rsid w:val="00074E3A"/>
    <w:rsid w:val="0007633C"/>
    <w:rsid w:val="00076442"/>
    <w:rsid w:val="00076617"/>
    <w:rsid w:val="00076BE6"/>
    <w:rsid w:val="000775F9"/>
    <w:rsid w:val="000779F4"/>
    <w:rsid w:val="00077C4A"/>
    <w:rsid w:val="00077F99"/>
    <w:rsid w:val="000830A6"/>
    <w:rsid w:val="00083B1E"/>
    <w:rsid w:val="000845C5"/>
    <w:rsid w:val="000857E1"/>
    <w:rsid w:val="00086299"/>
    <w:rsid w:val="00086774"/>
    <w:rsid w:val="00086A43"/>
    <w:rsid w:val="000911FA"/>
    <w:rsid w:val="0009187D"/>
    <w:rsid w:val="00091FF9"/>
    <w:rsid w:val="0009265C"/>
    <w:rsid w:val="000931FC"/>
    <w:rsid w:val="00093364"/>
    <w:rsid w:val="0009384F"/>
    <w:rsid w:val="00093F7A"/>
    <w:rsid w:val="00094315"/>
    <w:rsid w:val="0009734B"/>
    <w:rsid w:val="000978AB"/>
    <w:rsid w:val="000A0348"/>
    <w:rsid w:val="000A1421"/>
    <w:rsid w:val="000A23B0"/>
    <w:rsid w:val="000A2E2F"/>
    <w:rsid w:val="000A3236"/>
    <w:rsid w:val="000A6426"/>
    <w:rsid w:val="000A6F9F"/>
    <w:rsid w:val="000B0293"/>
    <w:rsid w:val="000B0321"/>
    <w:rsid w:val="000B0E9B"/>
    <w:rsid w:val="000B10D6"/>
    <w:rsid w:val="000B2C91"/>
    <w:rsid w:val="000B3571"/>
    <w:rsid w:val="000B44E2"/>
    <w:rsid w:val="000B4BB8"/>
    <w:rsid w:val="000B51A7"/>
    <w:rsid w:val="000B5A1D"/>
    <w:rsid w:val="000B5E5D"/>
    <w:rsid w:val="000B716C"/>
    <w:rsid w:val="000B7361"/>
    <w:rsid w:val="000B73CA"/>
    <w:rsid w:val="000C0000"/>
    <w:rsid w:val="000C0672"/>
    <w:rsid w:val="000C06F7"/>
    <w:rsid w:val="000C1229"/>
    <w:rsid w:val="000C1300"/>
    <w:rsid w:val="000C1CCF"/>
    <w:rsid w:val="000C2522"/>
    <w:rsid w:val="000C3FEB"/>
    <w:rsid w:val="000C409E"/>
    <w:rsid w:val="000C4E83"/>
    <w:rsid w:val="000C51F9"/>
    <w:rsid w:val="000C55AC"/>
    <w:rsid w:val="000C73AE"/>
    <w:rsid w:val="000D027B"/>
    <w:rsid w:val="000D0470"/>
    <w:rsid w:val="000D047D"/>
    <w:rsid w:val="000D06A6"/>
    <w:rsid w:val="000D0FF4"/>
    <w:rsid w:val="000D3059"/>
    <w:rsid w:val="000D3C7E"/>
    <w:rsid w:val="000D5D2D"/>
    <w:rsid w:val="000D5FCF"/>
    <w:rsid w:val="000E21BC"/>
    <w:rsid w:val="000E3905"/>
    <w:rsid w:val="000E54D0"/>
    <w:rsid w:val="000E7BFF"/>
    <w:rsid w:val="000F02B2"/>
    <w:rsid w:val="000F03B1"/>
    <w:rsid w:val="000F130F"/>
    <w:rsid w:val="000F34FC"/>
    <w:rsid w:val="000F59F0"/>
    <w:rsid w:val="000F6235"/>
    <w:rsid w:val="000F7C0B"/>
    <w:rsid w:val="001006BE"/>
    <w:rsid w:val="00102071"/>
    <w:rsid w:val="001023EE"/>
    <w:rsid w:val="0010321F"/>
    <w:rsid w:val="0010473A"/>
    <w:rsid w:val="00104B15"/>
    <w:rsid w:val="00104D4E"/>
    <w:rsid w:val="00106186"/>
    <w:rsid w:val="00107043"/>
    <w:rsid w:val="00107BB3"/>
    <w:rsid w:val="001104EA"/>
    <w:rsid w:val="001117E6"/>
    <w:rsid w:val="00112F74"/>
    <w:rsid w:val="001135A0"/>
    <w:rsid w:val="001136FC"/>
    <w:rsid w:val="001147A2"/>
    <w:rsid w:val="001147D9"/>
    <w:rsid w:val="001155D1"/>
    <w:rsid w:val="00116904"/>
    <w:rsid w:val="0011706C"/>
    <w:rsid w:val="00117F9E"/>
    <w:rsid w:val="00120165"/>
    <w:rsid w:val="001208E0"/>
    <w:rsid w:val="0012097A"/>
    <w:rsid w:val="00121D26"/>
    <w:rsid w:val="0012410C"/>
    <w:rsid w:val="00124914"/>
    <w:rsid w:val="001252DC"/>
    <w:rsid w:val="001259FD"/>
    <w:rsid w:val="00125F0B"/>
    <w:rsid w:val="00127376"/>
    <w:rsid w:val="00132BBB"/>
    <w:rsid w:val="00132CDE"/>
    <w:rsid w:val="00133533"/>
    <w:rsid w:val="001339E3"/>
    <w:rsid w:val="0013788C"/>
    <w:rsid w:val="001414F0"/>
    <w:rsid w:val="00141B31"/>
    <w:rsid w:val="00141BEB"/>
    <w:rsid w:val="00144115"/>
    <w:rsid w:val="00144662"/>
    <w:rsid w:val="00144C97"/>
    <w:rsid w:val="00145946"/>
    <w:rsid w:val="00145CCE"/>
    <w:rsid w:val="001465D0"/>
    <w:rsid w:val="00147320"/>
    <w:rsid w:val="00150A11"/>
    <w:rsid w:val="00151A0A"/>
    <w:rsid w:val="00151B7A"/>
    <w:rsid w:val="00151EEB"/>
    <w:rsid w:val="00152CB4"/>
    <w:rsid w:val="001533D6"/>
    <w:rsid w:val="00153ECE"/>
    <w:rsid w:val="00153F58"/>
    <w:rsid w:val="00157EF3"/>
    <w:rsid w:val="0016070A"/>
    <w:rsid w:val="00160BF7"/>
    <w:rsid w:val="00161243"/>
    <w:rsid w:val="00164404"/>
    <w:rsid w:val="00164514"/>
    <w:rsid w:val="00164D5F"/>
    <w:rsid w:val="0016578C"/>
    <w:rsid w:val="001661A5"/>
    <w:rsid w:val="00166248"/>
    <w:rsid w:val="001669E1"/>
    <w:rsid w:val="00166AF7"/>
    <w:rsid w:val="00171306"/>
    <w:rsid w:val="00171B32"/>
    <w:rsid w:val="00171E84"/>
    <w:rsid w:val="0017281D"/>
    <w:rsid w:val="0017328E"/>
    <w:rsid w:val="0017481B"/>
    <w:rsid w:val="00174CD9"/>
    <w:rsid w:val="0017751E"/>
    <w:rsid w:val="00180653"/>
    <w:rsid w:val="00180CE9"/>
    <w:rsid w:val="001815A6"/>
    <w:rsid w:val="0018218C"/>
    <w:rsid w:val="00182BA4"/>
    <w:rsid w:val="001834B4"/>
    <w:rsid w:val="00183C84"/>
    <w:rsid w:val="00184429"/>
    <w:rsid w:val="00187016"/>
    <w:rsid w:val="0018787D"/>
    <w:rsid w:val="0019022E"/>
    <w:rsid w:val="00191297"/>
    <w:rsid w:val="00191D14"/>
    <w:rsid w:val="0019331C"/>
    <w:rsid w:val="00193C74"/>
    <w:rsid w:val="001942DF"/>
    <w:rsid w:val="00194D13"/>
    <w:rsid w:val="00194DB3"/>
    <w:rsid w:val="001957CA"/>
    <w:rsid w:val="00196BE1"/>
    <w:rsid w:val="00196E16"/>
    <w:rsid w:val="00197182"/>
    <w:rsid w:val="001A051C"/>
    <w:rsid w:val="001A199F"/>
    <w:rsid w:val="001A2884"/>
    <w:rsid w:val="001A450C"/>
    <w:rsid w:val="001A4812"/>
    <w:rsid w:val="001A4ED6"/>
    <w:rsid w:val="001A5433"/>
    <w:rsid w:val="001A5E5B"/>
    <w:rsid w:val="001B07A4"/>
    <w:rsid w:val="001B3E38"/>
    <w:rsid w:val="001B4A74"/>
    <w:rsid w:val="001B528D"/>
    <w:rsid w:val="001B5F4F"/>
    <w:rsid w:val="001B6329"/>
    <w:rsid w:val="001B6CA0"/>
    <w:rsid w:val="001B749A"/>
    <w:rsid w:val="001C0007"/>
    <w:rsid w:val="001C2070"/>
    <w:rsid w:val="001C2B86"/>
    <w:rsid w:val="001D0046"/>
    <w:rsid w:val="001D173C"/>
    <w:rsid w:val="001D1CC1"/>
    <w:rsid w:val="001D2B8C"/>
    <w:rsid w:val="001D3F18"/>
    <w:rsid w:val="001D65B6"/>
    <w:rsid w:val="001D7136"/>
    <w:rsid w:val="001E1B0B"/>
    <w:rsid w:val="001E3EF3"/>
    <w:rsid w:val="001E456F"/>
    <w:rsid w:val="001E636B"/>
    <w:rsid w:val="001E6B18"/>
    <w:rsid w:val="001E7939"/>
    <w:rsid w:val="001F01D0"/>
    <w:rsid w:val="001F083E"/>
    <w:rsid w:val="001F1C83"/>
    <w:rsid w:val="001F28A9"/>
    <w:rsid w:val="001F3542"/>
    <w:rsid w:val="001F44CE"/>
    <w:rsid w:val="001F6034"/>
    <w:rsid w:val="001F6D44"/>
    <w:rsid w:val="0020053A"/>
    <w:rsid w:val="00201024"/>
    <w:rsid w:val="002022FB"/>
    <w:rsid w:val="002036C2"/>
    <w:rsid w:val="00205034"/>
    <w:rsid w:val="00205CCD"/>
    <w:rsid w:val="00206A3E"/>
    <w:rsid w:val="00207470"/>
    <w:rsid w:val="00207490"/>
    <w:rsid w:val="00207575"/>
    <w:rsid w:val="0021033A"/>
    <w:rsid w:val="002108C5"/>
    <w:rsid w:val="00214DC9"/>
    <w:rsid w:val="00215ABD"/>
    <w:rsid w:val="00217284"/>
    <w:rsid w:val="002207C0"/>
    <w:rsid w:val="00220BE3"/>
    <w:rsid w:val="00222A8D"/>
    <w:rsid w:val="00223153"/>
    <w:rsid w:val="00223417"/>
    <w:rsid w:val="0022397F"/>
    <w:rsid w:val="00223B63"/>
    <w:rsid w:val="00224360"/>
    <w:rsid w:val="002251A7"/>
    <w:rsid w:val="00225398"/>
    <w:rsid w:val="00226536"/>
    <w:rsid w:val="00226598"/>
    <w:rsid w:val="002266CF"/>
    <w:rsid w:val="002268B2"/>
    <w:rsid w:val="00226DD4"/>
    <w:rsid w:val="00226F15"/>
    <w:rsid w:val="002305F6"/>
    <w:rsid w:val="00230D95"/>
    <w:rsid w:val="00231E37"/>
    <w:rsid w:val="00232358"/>
    <w:rsid w:val="00232F6D"/>
    <w:rsid w:val="00234CF3"/>
    <w:rsid w:val="00236A53"/>
    <w:rsid w:val="00241680"/>
    <w:rsid w:val="002456CB"/>
    <w:rsid w:val="00245A4D"/>
    <w:rsid w:val="00247275"/>
    <w:rsid w:val="0025029B"/>
    <w:rsid w:val="002504D6"/>
    <w:rsid w:val="00251D70"/>
    <w:rsid w:val="00252675"/>
    <w:rsid w:val="00253858"/>
    <w:rsid w:val="0025404E"/>
    <w:rsid w:val="00254799"/>
    <w:rsid w:val="00254A7B"/>
    <w:rsid w:val="00254B18"/>
    <w:rsid w:val="00255387"/>
    <w:rsid w:val="00257145"/>
    <w:rsid w:val="00257D8A"/>
    <w:rsid w:val="002614B2"/>
    <w:rsid w:val="00262702"/>
    <w:rsid w:val="002630F7"/>
    <w:rsid w:val="002644AE"/>
    <w:rsid w:val="00265BBE"/>
    <w:rsid w:val="00266788"/>
    <w:rsid w:val="002679E5"/>
    <w:rsid w:val="00267C66"/>
    <w:rsid w:val="00270DD5"/>
    <w:rsid w:val="0027283D"/>
    <w:rsid w:val="00273503"/>
    <w:rsid w:val="002758EC"/>
    <w:rsid w:val="00276BB1"/>
    <w:rsid w:val="00276FE5"/>
    <w:rsid w:val="002808E8"/>
    <w:rsid w:val="00280BF1"/>
    <w:rsid w:val="00282ED9"/>
    <w:rsid w:val="002837E7"/>
    <w:rsid w:val="00283F2B"/>
    <w:rsid w:val="00283FE7"/>
    <w:rsid w:val="0028481B"/>
    <w:rsid w:val="00286A9E"/>
    <w:rsid w:val="00286C1D"/>
    <w:rsid w:val="00290F84"/>
    <w:rsid w:val="00291DCB"/>
    <w:rsid w:val="00294994"/>
    <w:rsid w:val="0029511A"/>
    <w:rsid w:val="0029568F"/>
    <w:rsid w:val="00295F80"/>
    <w:rsid w:val="002963CF"/>
    <w:rsid w:val="00296612"/>
    <w:rsid w:val="002971F1"/>
    <w:rsid w:val="0029764B"/>
    <w:rsid w:val="002A04B0"/>
    <w:rsid w:val="002A11A2"/>
    <w:rsid w:val="002A1858"/>
    <w:rsid w:val="002A1BDD"/>
    <w:rsid w:val="002A5B52"/>
    <w:rsid w:val="002A6A49"/>
    <w:rsid w:val="002B1198"/>
    <w:rsid w:val="002B2A31"/>
    <w:rsid w:val="002B38DB"/>
    <w:rsid w:val="002C0CEC"/>
    <w:rsid w:val="002C2AC1"/>
    <w:rsid w:val="002C3600"/>
    <w:rsid w:val="002C43CC"/>
    <w:rsid w:val="002C5907"/>
    <w:rsid w:val="002C747E"/>
    <w:rsid w:val="002D0666"/>
    <w:rsid w:val="002D073E"/>
    <w:rsid w:val="002D0FE0"/>
    <w:rsid w:val="002D150C"/>
    <w:rsid w:val="002D1CC0"/>
    <w:rsid w:val="002D24AB"/>
    <w:rsid w:val="002D3002"/>
    <w:rsid w:val="002D425B"/>
    <w:rsid w:val="002D45AB"/>
    <w:rsid w:val="002D46CA"/>
    <w:rsid w:val="002D5132"/>
    <w:rsid w:val="002D5347"/>
    <w:rsid w:val="002D674F"/>
    <w:rsid w:val="002D683C"/>
    <w:rsid w:val="002D7290"/>
    <w:rsid w:val="002D73CB"/>
    <w:rsid w:val="002E0823"/>
    <w:rsid w:val="002E147D"/>
    <w:rsid w:val="002E62EE"/>
    <w:rsid w:val="002E6676"/>
    <w:rsid w:val="002E7223"/>
    <w:rsid w:val="002F0669"/>
    <w:rsid w:val="002F07B3"/>
    <w:rsid w:val="002F1B19"/>
    <w:rsid w:val="002F251F"/>
    <w:rsid w:val="002F3F9D"/>
    <w:rsid w:val="002F42FF"/>
    <w:rsid w:val="002F4D6B"/>
    <w:rsid w:val="002F56D0"/>
    <w:rsid w:val="002F7D46"/>
    <w:rsid w:val="00301BA0"/>
    <w:rsid w:val="00302351"/>
    <w:rsid w:val="00303BCF"/>
    <w:rsid w:val="00303BFB"/>
    <w:rsid w:val="00304103"/>
    <w:rsid w:val="0030498B"/>
    <w:rsid w:val="00304A05"/>
    <w:rsid w:val="00304B70"/>
    <w:rsid w:val="00304BB9"/>
    <w:rsid w:val="003051FF"/>
    <w:rsid w:val="00305EB5"/>
    <w:rsid w:val="00306B40"/>
    <w:rsid w:val="00307DB3"/>
    <w:rsid w:val="0031013B"/>
    <w:rsid w:val="003104B5"/>
    <w:rsid w:val="00312A6F"/>
    <w:rsid w:val="00313E71"/>
    <w:rsid w:val="00315640"/>
    <w:rsid w:val="00315E79"/>
    <w:rsid w:val="003201C3"/>
    <w:rsid w:val="00320C40"/>
    <w:rsid w:val="0032108A"/>
    <w:rsid w:val="0032118F"/>
    <w:rsid w:val="00322864"/>
    <w:rsid w:val="00322D8B"/>
    <w:rsid w:val="003246F8"/>
    <w:rsid w:val="00325826"/>
    <w:rsid w:val="00325DDA"/>
    <w:rsid w:val="00326A5C"/>
    <w:rsid w:val="00327462"/>
    <w:rsid w:val="00327FB9"/>
    <w:rsid w:val="0033004E"/>
    <w:rsid w:val="00330775"/>
    <w:rsid w:val="00331571"/>
    <w:rsid w:val="003315F3"/>
    <w:rsid w:val="00332094"/>
    <w:rsid w:val="00332BEE"/>
    <w:rsid w:val="00332DEB"/>
    <w:rsid w:val="00333052"/>
    <w:rsid w:val="003336F5"/>
    <w:rsid w:val="00333F55"/>
    <w:rsid w:val="003353E3"/>
    <w:rsid w:val="00336291"/>
    <w:rsid w:val="0034108C"/>
    <w:rsid w:val="00341116"/>
    <w:rsid w:val="00342BDF"/>
    <w:rsid w:val="00346119"/>
    <w:rsid w:val="00346F69"/>
    <w:rsid w:val="00347180"/>
    <w:rsid w:val="003508B6"/>
    <w:rsid w:val="003515C5"/>
    <w:rsid w:val="00352C5D"/>
    <w:rsid w:val="00353589"/>
    <w:rsid w:val="0035460E"/>
    <w:rsid w:val="00355E85"/>
    <w:rsid w:val="00360A3D"/>
    <w:rsid w:val="00360C36"/>
    <w:rsid w:val="003629AA"/>
    <w:rsid w:val="00363D7E"/>
    <w:rsid w:val="00365394"/>
    <w:rsid w:val="003666AF"/>
    <w:rsid w:val="00367A21"/>
    <w:rsid w:val="00367B38"/>
    <w:rsid w:val="00367E7A"/>
    <w:rsid w:val="0037032A"/>
    <w:rsid w:val="00370BD4"/>
    <w:rsid w:val="003711B6"/>
    <w:rsid w:val="0037190C"/>
    <w:rsid w:val="00372002"/>
    <w:rsid w:val="00372181"/>
    <w:rsid w:val="0037261B"/>
    <w:rsid w:val="00372BF5"/>
    <w:rsid w:val="00372D87"/>
    <w:rsid w:val="0037524B"/>
    <w:rsid w:val="00380002"/>
    <w:rsid w:val="00381BA8"/>
    <w:rsid w:val="003826FD"/>
    <w:rsid w:val="0038342B"/>
    <w:rsid w:val="003836ED"/>
    <w:rsid w:val="003836EF"/>
    <w:rsid w:val="003838EE"/>
    <w:rsid w:val="00384603"/>
    <w:rsid w:val="00384D39"/>
    <w:rsid w:val="00385967"/>
    <w:rsid w:val="00385B3B"/>
    <w:rsid w:val="00385F11"/>
    <w:rsid w:val="0039064C"/>
    <w:rsid w:val="00390812"/>
    <w:rsid w:val="003917EB"/>
    <w:rsid w:val="0039197C"/>
    <w:rsid w:val="00391B2D"/>
    <w:rsid w:val="0039223C"/>
    <w:rsid w:val="003948BF"/>
    <w:rsid w:val="00394A39"/>
    <w:rsid w:val="00395F96"/>
    <w:rsid w:val="0039742B"/>
    <w:rsid w:val="003A15FF"/>
    <w:rsid w:val="003A3841"/>
    <w:rsid w:val="003A3FB0"/>
    <w:rsid w:val="003A627D"/>
    <w:rsid w:val="003A6557"/>
    <w:rsid w:val="003A6DF5"/>
    <w:rsid w:val="003B015E"/>
    <w:rsid w:val="003B022C"/>
    <w:rsid w:val="003B0252"/>
    <w:rsid w:val="003B0F7C"/>
    <w:rsid w:val="003B1210"/>
    <w:rsid w:val="003B137E"/>
    <w:rsid w:val="003B1671"/>
    <w:rsid w:val="003B18BA"/>
    <w:rsid w:val="003B1A98"/>
    <w:rsid w:val="003B1B19"/>
    <w:rsid w:val="003B1B9A"/>
    <w:rsid w:val="003B37BA"/>
    <w:rsid w:val="003B3A37"/>
    <w:rsid w:val="003B3D7B"/>
    <w:rsid w:val="003C0C81"/>
    <w:rsid w:val="003C1082"/>
    <w:rsid w:val="003C27A6"/>
    <w:rsid w:val="003C2832"/>
    <w:rsid w:val="003C5B86"/>
    <w:rsid w:val="003C6214"/>
    <w:rsid w:val="003C68C2"/>
    <w:rsid w:val="003C7D22"/>
    <w:rsid w:val="003D0F84"/>
    <w:rsid w:val="003D1761"/>
    <w:rsid w:val="003D248A"/>
    <w:rsid w:val="003D3520"/>
    <w:rsid w:val="003D7B73"/>
    <w:rsid w:val="003E2182"/>
    <w:rsid w:val="003E2A76"/>
    <w:rsid w:val="003E354A"/>
    <w:rsid w:val="003E60AF"/>
    <w:rsid w:val="003E73FA"/>
    <w:rsid w:val="003E77AB"/>
    <w:rsid w:val="003F0110"/>
    <w:rsid w:val="003F1781"/>
    <w:rsid w:val="003F1DEB"/>
    <w:rsid w:val="003F2620"/>
    <w:rsid w:val="003F35F6"/>
    <w:rsid w:val="003F5766"/>
    <w:rsid w:val="003F6A8D"/>
    <w:rsid w:val="003F7E9A"/>
    <w:rsid w:val="0040026A"/>
    <w:rsid w:val="004006AB"/>
    <w:rsid w:val="00400910"/>
    <w:rsid w:val="004012EF"/>
    <w:rsid w:val="0040165C"/>
    <w:rsid w:val="004018E3"/>
    <w:rsid w:val="004027E1"/>
    <w:rsid w:val="00403DDD"/>
    <w:rsid w:val="00404265"/>
    <w:rsid w:val="004065AF"/>
    <w:rsid w:val="004068C3"/>
    <w:rsid w:val="00410C06"/>
    <w:rsid w:val="004149C7"/>
    <w:rsid w:val="00414F18"/>
    <w:rsid w:val="00416571"/>
    <w:rsid w:val="00416923"/>
    <w:rsid w:val="00417932"/>
    <w:rsid w:val="004179FB"/>
    <w:rsid w:val="00420916"/>
    <w:rsid w:val="00422196"/>
    <w:rsid w:val="0042354A"/>
    <w:rsid w:val="0042390C"/>
    <w:rsid w:val="00423991"/>
    <w:rsid w:val="00424C02"/>
    <w:rsid w:val="00425597"/>
    <w:rsid w:val="0042598F"/>
    <w:rsid w:val="00426256"/>
    <w:rsid w:val="00426AD6"/>
    <w:rsid w:val="00426FAB"/>
    <w:rsid w:val="004305B1"/>
    <w:rsid w:val="00430631"/>
    <w:rsid w:val="00430FF4"/>
    <w:rsid w:val="00434087"/>
    <w:rsid w:val="00434C71"/>
    <w:rsid w:val="00435B99"/>
    <w:rsid w:val="004361BC"/>
    <w:rsid w:val="004366A4"/>
    <w:rsid w:val="00436CB3"/>
    <w:rsid w:val="00437D61"/>
    <w:rsid w:val="0044093C"/>
    <w:rsid w:val="00441017"/>
    <w:rsid w:val="004447D6"/>
    <w:rsid w:val="00444DC1"/>
    <w:rsid w:val="0044787F"/>
    <w:rsid w:val="00447D2C"/>
    <w:rsid w:val="00451275"/>
    <w:rsid w:val="0045292E"/>
    <w:rsid w:val="00453A48"/>
    <w:rsid w:val="004543F2"/>
    <w:rsid w:val="004550E6"/>
    <w:rsid w:val="004552A9"/>
    <w:rsid w:val="00455F29"/>
    <w:rsid w:val="00456E72"/>
    <w:rsid w:val="00457283"/>
    <w:rsid w:val="00457815"/>
    <w:rsid w:val="00457C02"/>
    <w:rsid w:val="00463072"/>
    <w:rsid w:val="004630E2"/>
    <w:rsid w:val="00463651"/>
    <w:rsid w:val="00464C6C"/>
    <w:rsid w:val="0046713C"/>
    <w:rsid w:val="004673BE"/>
    <w:rsid w:val="00470A0B"/>
    <w:rsid w:val="00472AA9"/>
    <w:rsid w:val="004748E1"/>
    <w:rsid w:val="004770E2"/>
    <w:rsid w:val="00477EFF"/>
    <w:rsid w:val="00480FB2"/>
    <w:rsid w:val="004811D0"/>
    <w:rsid w:val="00481262"/>
    <w:rsid w:val="0048159F"/>
    <w:rsid w:val="00481E1F"/>
    <w:rsid w:val="00483D8C"/>
    <w:rsid w:val="00484CF0"/>
    <w:rsid w:val="004857A5"/>
    <w:rsid w:val="00486D39"/>
    <w:rsid w:val="004878E7"/>
    <w:rsid w:val="00490468"/>
    <w:rsid w:val="00490DA3"/>
    <w:rsid w:val="00491084"/>
    <w:rsid w:val="00492C62"/>
    <w:rsid w:val="00493315"/>
    <w:rsid w:val="00494D74"/>
    <w:rsid w:val="004976F3"/>
    <w:rsid w:val="00497AE1"/>
    <w:rsid w:val="004A07B3"/>
    <w:rsid w:val="004A4902"/>
    <w:rsid w:val="004A53A3"/>
    <w:rsid w:val="004A56E3"/>
    <w:rsid w:val="004A61C9"/>
    <w:rsid w:val="004B092A"/>
    <w:rsid w:val="004B0991"/>
    <w:rsid w:val="004B4123"/>
    <w:rsid w:val="004B4219"/>
    <w:rsid w:val="004B43FA"/>
    <w:rsid w:val="004B5557"/>
    <w:rsid w:val="004B70C1"/>
    <w:rsid w:val="004B79D3"/>
    <w:rsid w:val="004C0132"/>
    <w:rsid w:val="004C0A8C"/>
    <w:rsid w:val="004C332A"/>
    <w:rsid w:val="004C5467"/>
    <w:rsid w:val="004C577C"/>
    <w:rsid w:val="004C5A1E"/>
    <w:rsid w:val="004C6195"/>
    <w:rsid w:val="004C7685"/>
    <w:rsid w:val="004C788A"/>
    <w:rsid w:val="004D0239"/>
    <w:rsid w:val="004D05E0"/>
    <w:rsid w:val="004D1170"/>
    <w:rsid w:val="004D1DAD"/>
    <w:rsid w:val="004D38FF"/>
    <w:rsid w:val="004D450B"/>
    <w:rsid w:val="004D6EB7"/>
    <w:rsid w:val="004E09B9"/>
    <w:rsid w:val="004E1AB3"/>
    <w:rsid w:val="004E42BC"/>
    <w:rsid w:val="004E4DF7"/>
    <w:rsid w:val="004F06B1"/>
    <w:rsid w:val="004F083A"/>
    <w:rsid w:val="004F22E1"/>
    <w:rsid w:val="004F270D"/>
    <w:rsid w:val="004F3046"/>
    <w:rsid w:val="004F3725"/>
    <w:rsid w:val="004F4AF6"/>
    <w:rsid w:val="004F5DFE"/>
    <w:rsid w:val="004F67A1"/>
    <w:rsid w:val="004F7236"/>
    <w:rsid w:val="004F72B6"/>
    <w:rsid w:val="00500FB7"/>
    <w:rsid w:val="0050149A"/>
    <w:rsid w:val="005018FB"/>
    <w:rsid w:val="00503691"/>
    <w:rsid w:val="00503F68"/>
    <w:rsid w:val="00506165"/>
    <w:rsid w:val="00507041"/>
    <w:rsid w:val="0050754A"/>
    <w:rsid w:val="00510623"/>
    <w:rsid w:val="00510C06"/>
    <w:rsid w:val="0051171C"/>
    <w:rsid w:val="00511EE1"/>
    <w:rsid w:val="00512C33"/>
    <w:rsid w:val="00513257"/>
    <w:rsid w:val="00513EC7"/>
    <w:rsid w:val="00514452"/>
    <w:rsid w:val="00514B0F"/>
    <w:rsid w:val="0051522A"/>
    <w:rsid w:val="00515A34"/>
    <w:rsid w:val="00516028"/>
    <w:rsid w:val="00517A2E"/>
    <w:rsid w:val="00517EB4"/>
    <w:rsid w:val="00520052"/>
    <w:rsid w:val="00521512"/>
    <w:rsid w:val="00521549"/>
    <w:rsid w:val="00521CE8"/>
    <w:rsid w:val="0052414B"/>
    <w:rsid w:val="00524BA8"/>
    <w:rsid w:val="00525B14"/>
    <w:rsid w:val="005267DF"/>
    <w:rsid w:val="00526863"/>
    <w:rsid w:val="0053079A"/>
    <w:rsid w:val="005319D2"/>
    <w:rsid w:val="00531F62"/>
    <w:rsid w:val="005342F8"/>
    <w:rsid w:val="005344C0"/>
    <w:rsid w:val="00534BB1"/>
    <w:rsid w:val="005359E9"/>
    <w:rsid w:val="00535A25"/>
    <w:rsid w:val="00535EFC"/>
    <w:rsid w:val="005412BC"/>
    <w:rsid w:val="00541478"/>
    <w:rsid w:val="00543BB1"/>
    <w:rsid w:val="0054436A"/>
    <w:rsid w:val="005446BD"/>
    <w:rsid w:val="00544FC5"/>
    <w:rsid w:val="00545D51"/>
    <w:rsid w:val="005463CE"/>
    <w:rsid w:val="00547C8A"/>
    <w:rsid w:val="00550060"/>
    <w:rsid w:val="00550E74"/>
    <w:rsid w:val="00551612"/>
    <w:rsid w:val="00552A85"/>
    <w:rsid w:val="00552D0E"/>
    <w:rsid w:val="0055303B"/>
    <w:rsid w:val="00554005"/>
    <w:rsid w:val="00554375"/>
    <w:rsid w:val="00555636"/>
    <w:rsid w:val="00555A19"/>
    <w:rsid w:val="00556AB6"/>
    <w:rsid w:val="005579BF"/>
    <w:rsid w:val="00560623"/>
    <w:rsid w:val="00562F1D"/>
    <w:rsid w:val="005644B2"/>
    <w:rsid w:val="005647E5"/>
    <w:rsid w:val="005660D1"/>
    <w:rsid w:val="00566888"/>
    <w:rsid w:val="005673A9"/>
    <w:rsid w:val="00570D0D"/>
    <w:rsid w:val="0057163A"/>
    <w:rsid w:val="0057164D"/>
    <w:rsid w:val="00571730"/>
    <w:rsid w:val="00572933"/>
    <w:rsid w:val="00573A17"/>
    <w:rsid w:val="0057582A"/>
    <w:rsid w:val="00576DD5"/>
    <w:rsid w:val="00580076"/>
    <w:rsid w:val="00580768"/>
    <w:rsid w:val="00581CFC"/>
    <w:rsid w:val="00583B8D"/>
    <w:rsid w:val="00587FEC"/>
    <w:rsid w:val="00590299"/>
    <w:rsid w:val="00590FC0"/>
    <w:rsid w:val="00591A6B"/>
    <w:rsid w:val="00591FE5"/>
    <w:rsid w:val="005927F8"/>
    <w:rsid w:val="00592D99"/>
    <w:rsid w:val="005937C7"/>
    <w:rsid w:val="00593AAF"/>
    <w:rsid w:val="00594DC8"/>
    <w:rsid w:val="005953FB"/>
    <w:rsid w:val="00595C41"/>
    <w:rsid w:val="0059601D"/>
    <w:rsid w:val="005964CD"/>
    <w:rsid w:val="005977E0"/>
    <w:rsid w:val="00597C3C"/>
    <w:rsid w:val="005A03E5"/>
    <w:rsid w:val="005A04EA"/>
    <w:rsid w:val="005A1345"/>
    <w:rsid w:val="005A1575"/>
    <w:rsid w:val="005A4431"/>
    <w:rsid w:val="005A44BA"/>
    <w:rsid w:val="005A53D8"/>
    <w:rsid w:val="005A5EDF"/>
    <w:rsid w:val="005A6F61"/>
    <w:rsid w:val="005B04B7"/>
    <w:rsid w:val="005B2533"/>
    <w:rsid w:val="005B4877"/>
    <w:rsid w:val="005B58B7"/>
    <w:rsid w:val="005C03E6"/>
    <w:rsid w:val="005C0418"/>
    <w:rsid w:val="005C1053"/>
    <w:rsid w:val="005C19E9"/>
    <w:rsid w:val="005C2D60"/>
    <w:rsid w:val="005C357B"/>
    <w:rsid w:val="005C39A2"/>
    <w:rsid w:val="005C479E"/>
    <w:rsid w:val="005C4CF5"/>
    <w:rsid w:val="005C5709"/>
    <w:rsid w:val="005C607F"/>
    <w:rsid w:val="005D0120"/>
    <w:rsid w:val="005D0A7A"/>
    <w:rsid w:val="005D2AFB"/>
    <w:rsid w:val="005D4764"/>
    <w:rsid w:val="005D5269"/>
    <w:rsid w:val="005D620C"/>
    <w:rsid w:val="005D7EA2"/>
    <w:rsid w:val="005E0B6A"/>
    <w:rsid w:val="005E0FE7"/>
    <w:rsid w:val="005E112E"/>
    <w:rsid w:val="005E2159"/>
    <w:rsid w:val="005E26DC"/>
    <w:rsid w:val="005E27C5"/>
    <w:rsid w:val="005E3792"/>
    <w:rsid w:val="005E3D27"/>
    <w:rsid w:val="005E3D48"/>
    <w:rsid w:val="005E40DC"/>
    <w:rsid w:val="005E4C16"/>
    <w:rsid w:val="005E776B"/>
    <w:rsid w:val="005F1F6D"/>
    <w:rsid w:val="005F3435"/>
    <w:rsid w:val="005F354E"/>
    <w:rsid w:val="005F4CC0"/>
    <w:rsid w:val="005F547C"/>
    <w:rsid w:val="005F60F3"/>
    <w:rsid w:val="005F67AB"/>
    <w:rsid w:val="005F6BB2"/>
    <w:rsid w:val="005F7198"/>
    <w:rsid w:val="005F71F8"/>
    <w:rsid w:val="00600B91"/>
    <w:rsid w:val="00600DC1"/>
    <w:rsid w:val="00602F13"/>
    <w:rsid w:val="00604168"/>
    <w:rsid w:val="00604E0C"/>
    <w:rsid w:val="006065AA"/>
    <w:rsid w:val="00611E01"/>
    <w:rsid w:val="006127B9"/>
    <w:rsid w:val="00613975"/>
    <w:rsid w:val="00615694"/>
    <w:rsid w:val="006161C5"/>
    <w:rsid w:val="00617AC8"/>
    <w:rsid w:val="00617E34"/>
    <w:rsid w:val="00620203"/>
    <w:rsid w:val="00620DA0"/>
    <w:rsid w:val="00621073"/>
    <w:rsid w:val="00621423"/>
    <w:rsid w:val="00621CC2"/>
    <w:rsid w:val="00622309"/>
    <w:rsid w:val="0062285D"/>
    <w:rsid w:val="00623131"/>
    <w:rsid w:val="006239FC"/>
    <w:rsid w:val="0062516A"/>
    <w:rsid w:val="00625C39"/>
    <w:rsid w:val="00626CED"/>
    <w:rsid w:val="006311EA"/>
    <w:rsid w:val="00632177"/>
    <w:rsid w:val="00632901"/>
    <w:rsid w:val="00633703"/>
    <w:rsid w:val="006362FC"/>
    <w:rsid w:val="006405A2"/>
    <w:rsid w:val="00643424"/>
    <w:rsid w:val="0064552D"/>
    <w:rsid w:val="006465D0"/>
    <w:rsid w:val="00651B1D"/>
    <w:rsid w:val="00653BCC"/>
    <w:rsid w:val="006543CF"/>
    <w:rsid w:val="00654FCD"/>
    <w:rsid w:val="006555F2"/>
    <w:rsid w:val="006556D3"/>
    <w:rsid w:val="00655982"/>
    <w:rsid w:val="00655CCF"/>
    <w:rsid w:val="00656CA2"/>
    <w:rsid w:val="006572D5"/>
    <w:rsid w:val="00657F56"/>
    <w:rsid w:val="00660FD6"/>
    <w:rsid w:val="00661D8E"/>
    <w:rsid w:val="006639E6"/>
    <w:rsid w:val="00665928"/>
    <w:rsid w:val="00665DE8"/>
    <w:rsid w:val="00665F71"/>
    <w:rsid w:val="006703E9"/>
    <w:rsid w:val="006707D2"/>
    <w:rsid w:val="00670902"/>
    <w:rsid w:val="00670E3D"/>
    <w:rsid w:val="00671BC1"/>
    <w:rsid w:val="00672DE7"/>
    <w:rsid w:val="00673B27"/>
    <w:rsid w:val="00673DAA"/>
    <w:rsid w:val="00674826"/>
    <w:rsid w:val="006748E4"/>
    <w:rsid w:val="00675FC3"/>
    <w:rsid w:val="00676197"/>
    <w:rsid w:val="00676BD9"/>
    <w:rsid w:val="00676CA2"/>
    <w:rsid w:val="00680169"/>
    <w:rsid w:val="00682074"/>
    <w:rsid w:val="00683B05"/>
    <w:rsid w:val="00684022"/>
    <w:rsid w:val="0068473E"/>
    <w:rsid w:val="00684759"/>
    <w:rsid w:val="00684BEA"/>
    <w:rsid w:val="00684E15"/>
    <w:rsid w:val="00684FA0"/>
    <w:rsid w:val="00693CEC"/>
    <w:rsid w:val="00695535"/>
    <w:rsid w:val="00695ACF"/>
    <w:rsid w:val="00696C28"/>
    <w:rsid w:val="00697652"/>
    <w:rsid w:val="006A252C"/>
    <w:rsid w:val="006A27B1"/>
    <w:rsid w:val="006A3429"/>
    <w:rsid w:val="006A46F6"/>
    <w:rsid w:val="006A56B6"/>
    <w:rsid w:val="006A6442"/>
    <w:rsid w:val="006A6CFE"/>
    <w:rsid w:val="006B2087"/>
    <w:rsid w:val="006B2097"/>
    <w:rsid w:val="006B261A"/>
    <w:rsid w:val="006B2D24"/>
    <w:rsid w:val="006B3D6B"/>
    <w:rsid w:val="006B4118"/>
    <w:rsid w:val="006B597B"/>
    <w:rsid w:val="006B67E7"/>
    <w:rsid w:val="006B795A"/>
    <w:rsid w:val="006C140B"/>
    <w:rsid w:val="006C1985"/>
    <w:rsid w:val="006C2750"/>
    <w:rsid w:val="006C5E23"/>
    <w:rsid w:val="006C6B9A"/>
    <w:rsid w:val="006D01CF"/>
    <w:rsid w:val="006D03FC"/>
    <w:rsid w:val="006D08AB"/>
    <w:rsid w:val="006D7165"/>
    <w:rsid w:val="006E3360"/>
    <w:rsid w:val="006E35CA"/>
    <w:rsid w:val="006E657C"/>
    <w:rsid w:val="006E7D99"/>
    <w:rsid w:val="006F0409"/>
    <w:rsid w:val="006F12B2"/>
    <w:rsid w:val="006F1F8F"/>
    <w:rsid w:val="006F308F"/>
    <w:rsid w:val="006F3FB6"/>
    <w:rsid w:val="006F5FD5"/>
    <w:rsid w:val="006F7432"/>
    <w:rsid w:val="00700A41"/>
    <w:rsid w:val="00701BCA"/>
    <w:rsid w:val="00702C44"/>
    <w:rsid w:val="00703786"/>
    <w:rsid w:val="007038C3"/>
    <w:rsid w:val="00703C12"/>
    <w:rsid w:val="0070465F"/>
    <w:rsid w:val="007059C3"/>
    <w:rsid w:val="00705FB0"/>
    <w:rsid w:val="00706A1A"/>
    <w:rsid w:val="007103CE"/>
    <w:rsid w:val="007109B3"/>
    <w:rsid w:val="00712B7A"/>
    <w:rsid w:val="007156B8"/>
    <w:rsid w:val="00715F2C"/>
    <w:rsid w:val="00716D0D"/>
    <w:rsid w:val="00717ADF"/>
    <w:rsid w:val="00724522"/>
    <w:rsid w:val="00726229"/>
    <w:rsid w:val="007276A3"/>
    <w:rsid w:val="00727DB6"/>
    <w:rsid w:val="00731443"/>
    <w:rsid w:val="00731446"/>
    <w:rsid w:val="00731F79"/>
    <w:rsid w:val="00734763"/>
    <w:rsid w:val="00737428"/>
    <w:rsid w:val="00737C7D"/>
    <w:rsid w:val="007406F0"/>
    <w:rsid w:val="00741E5A"/>
    <w:rsid w:val="00742A4A"/>
    <w:rsid w:val="00742D68"/>
    <w:rsid w:val="00745171"/>
    <w:rsid w:val="00745779"/>
    <w:rsid w:val="00746120"/>
    <w:rsid w:val="00746FFA"/>
    <w:rsid w:val="0074789B"/>
    <w:rsid w:val="00750337"/>
    <w:rsid w:val="00751C96"/>
    <w:rsid w:val="00751FBE"/>
    <w:rsid w:val="00752C01"/>
    <w:rsid w:val="00753710"/>
    <w:rsid w:val="00753D77"/>
    <w:rsid w:val="007563F8"/>
    <w:rsid w:val="0075643D"/>
    <w:rsid w:val="007566B3"/>
    <w:rsid w:val="007568BB"/>
    <w:rsid w:val="007579D1"/>
    <w:rsid w:val="00760B37"/>
    <w:rsid w:val="00762BCF"/>
    <w:rsid w:val="00762BFA"/>
    <w:rsid w:val="00763B52"/>
    <w:rsid w:val="00763EB0"/>
    <w:rsid w:val="00764B92"/>
    <w:rsid w:val="00765FE7"/>
    <w:rsid w:val="00766039"/>
    <w:rsid w:val="00770EB5"/>
    <w:rsid w:val="007721B6"/>
    <w:rsid w:val="00772D74"/>
    <w:rsid w:val="00774331"/>
    <w:rsid w:val="00774381"/>
    <w:rsid w:val="00774EDF"/>
    <w:rsid w:val="00775EB2"/>
    <w:rsid w:val="007775E1"/>
    <w:rsid w:val="007779BC"/>
    <w:rsid w:val="007812C6"/>
    <w:rsid w:val="00781F1D"/>
    <w:rsid w:val="0078342E"/>
    <w:rsid w:val="0078476E"/>
    <w:rsid w:val="00785FC0"/>
    <w:rsid w:val="0078615D"/>
    <w:rsid w:val="00787297"/>
    <w:rsid w:val="00790F1F"/>
    <w:rsid w:val="00791539"/>
    <w:rsid w:val="00791F9C"/>
    <w:rsid w:val="00792829"/>
    <w:rsid w:val="0079793F"/>
    <w:rsid w:val="00797E10"/>
    <w:rsid w:val="007A00DD"/>
    <w:rsid w:val="007A1521"/>
    <w:rsid w:val="007A1F48"/>
    <w:rsid w:val="007A3044"/>
    <w:rsid w:val="007A311A"/>
    <w:rsid w:val="007A4AB3"/>
    <w:rsid w:val="007A5311"/>
    <w:rsid w:val="007A5562"/>
    <w:rsid w:val="007A5679"/>
    <w:rsid w:val="007A7866"/>
    <w:rsid w:val="007A7B50"/>
    <w:rsid w:val="007B149F"/>
    <w:rsid w:val="007B2793"/>
    <w:rsid w:val="007B3AE5"/>
    <w:rsid w:val="007B3FCE"/>
    <w:rsid w:val="007B4E1C"/>
    <w:rsid w:val="007B5C10"/>
    <w:rsid w:val="007C0517"/>
    <w:rsid w:val="007C0784"/>
    <w:rsid w:val="007C1046"/>
    <w:rsid w:val="007C1202"/>
    <w:rsid w:val="007C4B30"/>
    <w:rsid w:val="007C4BF7"/>
    <w:rsid w:val="007C4D21"/>
    <w:rsid w:val="007C5E46"/>
    <w:rsid w:val="007C6861"/>
    <w:rsid w:val="007C77A4"/>
    <w:rsid w:val="007C7F0B"/>
    <w:rsid w:val="007D0E08"/>
    <w:rsid w:val="007D1A2C"/>
    <w:rsid w:val="007D2CB4"/>
    <w:rsid w:val="007D3693"/>
    <w:rsid w:val="007D441E"/>
    <w:rsid w:val="007D6A42"/>
    <w:rsid w:val="007D72B4"/>
    <w:rsid w:val="007D7756"/>
    <w:rsid w:val="007E004A"/>
    <w:rsid w:val="007E25A6"/>
    <w:rsid w:val="007E4E7C"/>
    <w:rsid w:val="007E56CA"/>
    <w:rsid w:val="007E6C33"/>
    <w:rsid w:val="007F0DE2"/>
    <w:rsid w:val="007F3628"/>
    <w:rsid w:val="007F3B46"/>
    <w:rsid w:val="007F4F60"/>
    <w:rsid w:val="007F4FD8"/>
    <w:rsid w:val="007F533A"/>
    <w:rsid w:val="007F7156"/>
    <w:rsid w:val="007F7CA1"/>
    <w:rsid w:val="008005CA"/>
    <w:rsid w:val="008007B3"/>
    <w:rsid w:val="0080243E"/>
    <w:rsid w:val="00804A2E"/>
    <w:rsid w:val="00805456"/>
    <w:rsid w:val="00806318"/>
    <w:rsid w:val="008074B8"/>
    <w:rsid w:val="00807835"/>
    <w:rsid w:val="00807C8D"/>
    <w:rsid w:val="00807FA1"/>
    <w:rsid w:val="00811D09"/>
    <w:rsid w:val="00811E7B"/>
    <w:rsid w:val="00812A86"/>
    <w:rsid w:val="00814E66"/>
    <w:rsid w:val="008157CC"/>
    <w:rsid w:val="0081616E"/>
    <w:rsid w:val="008175D6"/>
    <w:rsid w:val="00817A20"/>
    <w:rsid w:val="00820011"/>
    <w:rsid w:val="008219AE"/>
    <w:rsid w:val="00821B37"/>
    <w:rsid w:val="0082289A"/>
    <w:rsid w:val="008239E5"/>
    <w:rsid w:val="008247D5"/>
    <w:rsid w:val="00824C12"/>
    <w:rsid w:val="00825426"/>
    <w:rsid w:val="00825AFB"/>
    <w:rsid w:val="008267F5"/>
    <w:rsid w:val="00826970"/>
    <w:rsid w:val="00830F13"/>
    <w:rsid w:val="00831432"/>
    <w:rsid w:val="0083247E"/>
    <w:rsid w:val="008337CF"/>
    <w:rsid w:val="008338AA"/>
    <w:rsid w:val="00834939"/>
    <w:rsid w:val="008372E7"/>
    <w:rsid w:val="008375D9"/>
    <w:rsid w:val="00840626"/>
    <w:rsid w:val="00840BFB"/>
    <w:rsid w:val="00841A57"/>
    <w:rsid w:val="00841E70"/>
    <w:rsid w:val="00841ECF"/>
    <w:rsid w:val="00842FEB"/>
    <w:rsid w:val="00843C44"/>
    <w:rsid w:val="0084437B"/>
    <w:rsid w:val="008452B7"/>
    <w:rsid w:val="008503A9"/>
    <w:rsid w:val="00850717"/>
    <w:rsid w:val="00852D92"/>
    <w:rsid w:val="0085367D"/>
    <w:rsid w:val="008538C0"/>
    <w:rsid w:val="00853A47"/>
    <w:rsid w:val="008540AE"/>
    <w:rsid w:val="00855105"/>
    <w:rsid w:val="0085579E"/>
    <w:rsid w:val="00855A3D"/>
    <w:rsid w:val="00855D2C"/>
    <w:rsid w:val="00857189"/>
    <w:rsid w:val="00857199"/>
    <w:rsid w:val="008602E3"/>
    <w:rsid w:val="00862156"/>
    <w:rsid w:val="00867C66"/>
    <w:rsid w:val="00867C68"/>
    <w:rsid w:val="00873C45"/>
    <w:rsid w:val="0087406A"/>
    <w:rsid w:val="00875AE4"/>
    <w:rsid w:val="00876201"/>
    <w:rsid w:val="008766B2"/>
    <w:rsid w:val="00880FDE"/>
    <w:rsid w:val="00881002"/>
    <w:rsid w:val="00884DE0"/>
    <w:rsid w:val="008852FE"/>
    <w:rsid w:val="0088557A"/>
    <w:rsid w:val="00886A92"/>
    <w:rsid w:val="00890893"/>
    <w:rsid w:val="00890DC1"/>
    <w:rsid w:val="0089383A"/>
    <w:rsid w:val="00894A81"/>
    <w:rsid w:val="008950DD"/>
    <w:rsid w:val="008A03E3"/>
    <w:rsid w:val="008A0BEC"/>
    <w:rsid w:val="008A1D0C"/>
    <w:rsid w:val="008A3680"/>
    <w:rsid w:val="008A4724"/>
    <w:rsid w:val="008A476F"/>
    <w:rsid w:val="008A48AD"/>
    <w:rsid w:val="008A4FD3"/>
    <w:rsid w:val="008A515E"/>
    <w:rsid w:val="008A64DF"/>
    <w:rsid w:val="008A7E76"/>
    <w:rsid w:val="008B02E9"/>
    <w:rsid w:val="008B04A0"/>
    <w:rsid w:val="008B1349"/>
    <w:rsid w:val="008B258A"/>
    <w:rsid w:val="008B2A7D"/>
    <w:rsid w:val="008B3C38"/>
    <w:rsid w:val="008B7805"/>
    <w:rsid w:val="008C2376"/>
    <w:rsid w:val="008C4BEB"/>
    <w:rsid w:val="008C7095"/>
    <w:rsid w:val="008C7B08"/>
    <w:rsid w:val="008C7E44"/>
    <w:rsid w:val="008D19A1"/>
    <w:rsid w:val="008D3177"/>
    <w:rsid w:val="008D4407"/>
    <w:rsid w:val="008D4624"/>
    <w:rsid w:val="008D553F"/>
    <w:rsid w:val="008E188E"/>
    <w:rsid w:val="008E225D"/>
    <w:rsid w:val="008E299D"/>
    <w:rsid w:val="008E314A"/>
    <w:rsid w:val="008E56A7"/>
    <w:rsid w:val="008E58F5"/>
    <w:rsid w:val="008E5D14"/>
    <w:rsid w:val="008F1554"/>
    <w:rsid w:val="008F1883"/>
    <w:rsid w:val="008F1C71"/>
    <w:rsid w:val="008F22E1"/>
    <w:rsid w:val="008F2B05"/>
    <w:rsid w:val="008F355A"/>
    <w:rsid w:val="008F46A3"/>
    <w:rsid w:val="008F58CA"/>
    <w:rsid w:val="008F60FE"/>
    <w:rsid w:val="008F7DC6"/>
    <w:rsid w:val="00900F08"/>
    <w:rsid w:val="00901745"/>
    <w:rsid w:val="0090193B"/>
    <w:rsid w:val="009019D8"/>
    <w:rsid w:val="009025DF"/>
    <w:rsid w:val="00904DF9"/>
    <w:rsid w:val="00904EBA"/>
    <w:rsid w:val="009062A3"/>
    <w:rsid w:val="00906D8D"/>
    <w:rsid w:val="00907499"/>
    <w:rsid w:val="0090753D"/>
    <w:rsid w:val="0091005D"/>
    <w:rsid w:val="0091512F"/>
    <w:rsid w:val="00915332"/>
    <w:rsid w:val="009173A9"/>
    <w:rsid w:val="00917A57"/>
    <w:rsid w:val="00920ECF"/>
    <w:rsid w:val="0092186C"/>
    <w:rsid w:val="009233C6"/>
    <w:rsid w:val="009243C8"/>
    <w:rsid w:val="00924437"/>
    <w:rsid w:val="00925834"/>
    <w:rsid w:val="0092685D"/>
    <w:rsid w:val="00926A09"/>
    <w:rsid w:val="00927FCA"/>
    <w:rsid w:val="00930290"/>
    <w:rsid w:val="009311AE"/>
    <w:rsid w:val="00931F59"/>
    <w:rsid w:val="00932B2D"/>
    <w:rsid w:val="00936229"/>
    <w:rsid w:val="00937B04"/>
    <w:rsid w:val="009416D9"/>
    <w:rsid w:val="00941D82"/>
    <w:rsid w:val="00942260"/>
    <w:rsid w:val="009442B4"/>
    <w:rsid w:val="009452B0"/>
    <w:rsid w:val="00946B6D"/>
    <w:rsid w:val="00947FEA"/>
    <w:rsid w:val="00950FED"/>
    <w:rsid w:val="009512E5"/>
    <w:rsid w:val="00951F27"/>
    <w:rsid w:val="0095305E"/>
    <w:rsid w:val="0095413F"/>
    <w:rsid w:val="00956132"/>
    <w:rsid w:val="0095778D"/>
    <w:rsid w:val="00960F50"/>
    <w:rsid w:val="00961A5C"/>
    <w:rsid w:val="00962F96"/>
    <w:rsid w:val="00963004"/>
    <w:rsid w:val="00963EAC"/>
    <w:rsid w:val="0096511D"/>
    <w:rsid w:val="00965B1A"/>
    <w:rsid w:val="00966F77"/>
    <w:rsid w:val="009670F2"/>
    <w:rsid w:val="0097008C"/>
    <w:rsid w:val="00970597"/>
    <w:rsid w:val="00970DF0"/>
    <w:rsid w:val="00971976"/>
    <w:rsid w:val="00971E88"/>
    <w:rsid w:val="009733DE"/>
    <w:rsid w:val="00974146"/>
    <w:rsid w:val="00976D73"/>
    <w:rsid w:val="00976E52"/>
    <w:rsid w:val="009775CE"/>
    <w:rsid w:val="00977776"/>
    <w:rsid w:val="00977EAC"/>
    <w:rsid w:val="00982A8D"/>
    <w:rsid w:val="009831FF"/>
    <w:rsid w:val="00983C49"/>
    <w:rsid w:val="00983EC5"/>
    <w:rsid w:val="00984CE0"/>
    <w:rsid w:val="0098509D"/>
    <w:rsid w:val="0098592F"/>
    <w:rsid w:val="009864D6"/>
    <w:rsid w:val="00987122"/>
    <w:rsid w:val="009910B8"/>
    <w:rsid w:val="00991311"/>
    <w:rsid w:val="00991DAC"/>
    <w:rsid w:val="0099327A"/>
    <w:rsid w:val="0099421C"/>
    <w:rsid w:val="00994CA3"/>
    <w:rsid w:val="00995249"/>
    <w:rsid w:val="00996063"/>
    <w:rsid w:val="00997995"/>
    <w:rsid w:val="009A027F"/>
    <w:rsid w:val="009A0BDE"/>
    <w:rsid w:val="009A32D4"/>
    <w:rsid w:val="009A4C79"/>
    <w:rsid w:val="009A5AF2"/>
    <w:rsid w:val="009A5BAD"/>
    <w:rsid w:val="009A62B7"/>
    <w:rsid w:val="009A6A2C"/>
    <w:rsid w:val="009A6C77"/>
    <w:rsid w:val="009A7842"/>
    <w:rsid w:val="009B0196"/>
    <w:rsid w:val="009B18A9"/>
    <w:rsid w:val="009B2445"/>
    <w:rsid w:val="009B3058"/>
    <w:rsid w:val="009B3256"/>
    <w:rsid w:val="009B359F"/>
    <w:rsid w:val="009B4A56"/>
    <w:rsid w:val="009B6BE9"/>
    <w:rsid w:val="009B6F0C"/>
    <w:rsid w:val="009B7E7E"/>
    <w:rsid w:val="009C0934"/>
    <w:rsid w:val="009C1218"/>
    <w:rsid w:val="009C1449"/>
    <w:rsid w:val="009C14FD"/>
    <w:rsid w:val="009C1AB3"/>
    <w:rsid w:val="009C507E"/>
    <w:rsid w:val="009C59A9"/>
    <w:rsid w:val="009C5FCE"/>
    <w:rsid w:val="009C790F"/>
    <w:rsid w:val="009D0581"/>
    <w:rsid w:val="009D0BAF"/>
    <w:rsid w:val="009D0F78"/>
    <w:rsid w:val="009D14F8"/>
    <w:rsid w:val="009D1ADE"/>
    <w:rsid w:val="009D2256"/>
    <w:rsid w:val="009D2953"/>
    <w:rsid w:val="009D2C65"/>
    <w:rsid w:val="009D4DA8"/>
    <w:rsid w:val="009D5472"/>
    <w:rsid w:val="009D59B3"/>
    <w:rsid w:val="009D66ED"/>
    <w:rsid w:val="009D7106"/>
    <w:rsid w:val="009D7395"/>
    <w:rsid w:val="009E04C3"/>
    <w:rsid w:val="009E09EB"/>
    <w:rsid w:val="009E0A2D"/>
    <w:rsid w:val="009E0D5C"/>
    <w:rsid w:val="009E1811"/>
    <w:rsid w:val="009E2B39"/>
    <w:rsid w:val="009E37F3"/>
    <w:rsid w:val="009E4E9C"/>
    <w:rsid w:val="009E5417"/>
    <w:rsid w:val="009F05B8"/>
    <w:rsid w:val="009F127E"/>
    <w:rsid w:val="009F20E3"/>
    <w:rsid w:val="009F40FC"/>
    <w:rsid w:val="009F65EE"/>
    <w:rsid w:val="009F6BC6"/>
    <w:rsid w:val="009F720C"/>
    <w:rsid w:val="00A000C5"/>
    <w:rsid w:val="00A00566"/>
    <w:rsid w:val="00A01AFC"/>
    <w:rsid w:val="00A0324F"/>
    <w:rsid w:val="00A034DC"/>
    <w:rsid w:val="00A0379A"/>
    <w:rsid w:val="00A038E4"/>
    <w:rsid w:val="00A04AA7"/>
    <w:rsid w:val="00A06F09"/>
    <w:rsid w:val="00A07537"/>
    <w:rsid w:val="00A07E45"/>
    <w:rsid w:val="00A10274"/>
    <w:rsid w:val="00A108DF"/>
    <w:rsid w:val="00A11160"/>
    <w:rsid w:val="00A129FA"/>
    <w:rsid w:val="00A13059"/>
    <w:rsid w:val="00A132AA"/>
    <w:rsid w:val="00A1396A"/>
    <w:rsid w:val="00A16238"/>
    <w:rsid w:val="00A17271"/>
    <w:rsid w:val="00A17297"/>
    <w:rsid w:val="00A1734B"/>
    <w:rsid w:val="00A174D4"/>
    <w:rsid w:val="00A17B7F"/>
    <w:rsid w:val="00A17BA1"/>
    <w:rsid w:val="00A21A3B"/>
    <w:rsid w:val="00A21D14"/>
    <w:rsid w:val="00A23DC1"/>
    <w:rsid w:val="00A25551"/>
    <w:rsid w:val="00A25F2A"/>
    <w:rsid w:val="00A276AB"/>
    <w:rsid w:val="00A3034B"/>
    <w:rsid w:val="00A3185A"/>
    <w:rsid w:val="00A32841"/>
    <w:rsid w:val="00A332D8"/>
    <w:rsid w:val="00A33874"/>
    <w:rsid w:val="00A34A50"/>
    <w:rsid w:val="00A403E5"/>
    <w:rsid w:val="00A408A0"/>
    <w:rsid w:val="00A40B83"/>
    <w:rsid w:val="00A41CB7"/>
    <w:rsid w:val="00A420EF"/>
    <w:rsid w:val="00A42104"/>
    <w:rsid w:val="00A44103"/>
    <w:rsid w:val="00A45801"/>
    <w:rsid w:val="00A46908"/>
    <w:rsid w:val="00A477ED"/>
    <w:rsid w:val="00A52D76"/>
    <w:rsid w:val="00A53435"/>
    <w:rsid w:val="00A54585"/>
    <w:rsid w:val="00A5470A"/>
    <w:rsid w:val="00A54FC2"/>
    <w:rsid w:val="00A612B3"/>
    <w:rsid w:val="00A614B2"/>
    <w:rsid w:val="00A61C44"/>
    <w:rsid w:val="00A6249A"/>
    <w:rsid w:val="00A628B6"/>
    <w:rsid w:val="00A629F5"/>
    <w:rsid w:val="00A633F3"/>
    <w:rsid w:val="00A65147"/>
    <w:rsid w:val="00A6743A"/>
    <w:rsid w:val="00A674F9"/>
    <w:rsid w:val="00A72FF5"/>
    <w:rsid w:val="00A7312A"/>
    <w:rsid w:val="00A75376"/>
    <w:rsid w:val="00A755F8"/>
    <w:rsid w:val="00A802BB"/>
    <w:rsid w:val="00A810B8"/>
    <w:rsid w:val="00A8207A"/>
    <w:rsid w:val="00A82E72"/>
    <w:rsid w:val="00A83EC6"/>
    <w:rsid w:val="00A87564"/>
    <w:rsid w:val="00A877BC"/>
    <w:rsid w:val="00A87F3B"/>
    <w:rsid w:val="00A9129D"/>
    <w:rsid w:val="00A915F3"/>
    <w:rsid w:val="00A91731"/>
    <w:rsid w:val="00A93196"/>
    <w:rsid w:val="00A93688"/>
    <w:rsid w:val="00A936BD"/>
    <w:rsid w:val="00A93A72"/>
    <w:rsid w:val="00A962F8"/>
    <w:rsid w:val="00A9697C"/>
    <w:rsid w:val="00A973F5"/>
    <w:rsid w:val="00AA10EC"/>
    <w:rsid w:val="00AA16FE"/>
    <w:rsid w:val="00AA3559"/>
    <w:rsid w:val="00AA376A"/>
    <w:rsid w:val="00AA38DD"/>
    <w:rsid w:val="00AA39CB"/>
    <w:rsid w:val="00AA49AA"/>
    <w:rsid w:val="00AA49DE"/>
    <w:rsid w:val="00AA4B6C"/>
    <w:rsid w:val="00AA76D7"/>
    <w:rsid w:val="00AA7AF5"/>
    <w:rsid w:val="00AA7B7C"/>
    <w:rsid w:val="00AB2541"/>
    <w:rsid w:val="00AB323D"/>
    <w:rsid w:val="00AB36D3"/>
    <w:rsid w:val="00AB41EA"/>
    <w:rsid w:val="00AB7E21"/>
    <w:rsid w:val="00AC15EE"/>
    <w:rsid w:val="00AC18A1"/>
    <w:rsid w:val="00AC2231"/>
    <w:rsid w:val="00AC2C58"/>
    <w:rsid w:val="00AC2ED8"/>
    <w:rsid w:val="00AC5EA0"/>
    <w:rsid w:val="00AC6301"/>
    <w:rsid w:val="00AC6CF3"/>
    <w:rsid w:val="00AC7106"/>
    <w:rsid w:val="00AC7621"/>
    <w:rsid w:val="00AC7B1C"/>
    <w:rsid w:val="00AD1348"/>
    <w:rsid w:val="00AD1E10"/>
    <w:rsid w:val="00AD3432"/>
    <w:rsid w:val="00AD6098"/>
    <w:rsid w:val="00AD7327"/>
    <w:rsid w:val="00AE0DE6"/>
    <w:rsid w:val="00AE3EAF"/>
    <w:rsid w:val="00AE5092"/>
    <w:rsid w:val="00AE50BF"/>
    <w:rsid w:val="00AF0F60"/>
    <w:rsid w:val="00AF179E"/>
    <w:rsid w:val="00AF2C4B"/>
    <w:rsid w:val="00AF42E3"/>
    <w:rsid w:val="00AF5594"/>
    <w:rsid w:val="00AF66D9"/>
    <w:rsid w:val="00AF6C76"/>
    <w:rsid w:val="00AF7394"/>
    <w:rsid w:val="00B00400"/>
    <w:rsid w:val="00B00B4D"/>
    <w:rsid w:val="00B0256B"/>
    <w:rsid w:val="00B02678"/>
    <w:rsid w:val="00B02823"/>
    <w:rsid w:val="00B036EB"/>
    <w:rsid w:val="00B04BFD"/>
    <w:rsid w:val="00B05034"/>
    <w:rsid w:val="00B05A92"/>
    <w:rsid w:val="00B11A6E"/>
    <w:rsid w:val="00B13428"/>
    <w:rsid w:val="00B20D33"/>
    <w:rsid w:val="00B21211"/>
    <w:rsid w:val="00B21423"/>
    <w:rsid w:val="00B2176B"/>
    <w:rsid w:val="00B23520"/>
    <w:rsid w:val="00B24B41"/>
    <w:rsid w:val="00B24BAF"/>
    <w:rsid w:val="00B24D09"/>
    <w:rsid w:val="00B24E96"/>
    <w:rsid w:val="00B24FFE"/>
    <w:rsid w:val="00B27C9A"/>
    <w:rsid w:val="00B32735"/>
    <w:rsid w:val="00B327A6"/>
    <w:rsid w:val="00B32A99"/>
    <w:rsid w:val="00B34385"/>
    <w:rsid w:val="00B344C0"/>
    <w:rsid w:val="00B34AA6"/>
    <w:rsid w:val="00B35999"/>
    <w:rsid w:val="00B37406"/>
    <w:rsid w:val="00B37497"/>
    <w:rsid w:val="00B374DC"/>
    <w:rsid w:val="00B41666"/>
    <w:rsid w:val="00B416ED"/>
    <w:rsid w:val="00B41897"/>
    <w:rsid w:val="00B41CC9"/>
    <w:rsid w:val="00B42786"/>
    <w:rsid w:val="00B42E90"/>
    <w:rsid w:val="00B43107"/>
    <w:rsid w:val="00B4429F"/>
    <w:rsid w:val="00B44B95"/>
    <w:rsid w:val="00B45749"/>
    <w:rsid w:val="00B4790A"/>
    <w:rsid w:val="00B530C5"/>
    <w:rsid w:val="00B54141"/>
    <w:rsid w:val="00B5684F"/>
    <w:rsid w:val="00B569CF"/>
    <w:rsid w:val="00B56C18"/>
    <w:rsid w:val="00B5785F"/>
    <w:rsid w:val="00B57F52"/>
    <w:rsid w:val="00B60564"/>
    <w:rsid w:val="00B610E9"/>
    <w:rsid w:val="00B62E57"/>
    <w:rsid w:val="00B67268"/>
    <w:rsid w:val="00B71125"/>
    <w:rsid w:val="00B74554"/>
    <w:rsid w:val="00B76A06"/>
    <w:rsid w:val="00B80C96"/>
    <w:rsid w:val="00B81D6F"/>
    <w:rsid w:val="00B82BF0"/>
    <w:rsid w:val="00B83198"/>
    <w:rsid w:val="00B83C75"/>
    <w:rsid w:val="00B8578F"/>
    <w:rsid w:val="00B91484"/>
    <w:rsid w:val="00B9213C"/>
    <w:rsid w:val="00B932FF"/>
    <w:rsid w:val="00BA0EF8"/>
    <w:rsid w:val="00BA1FCE"/>
    <w:rsid w:val="00BA4204"/>
    <w:rsid w:val="00BA4EDF"/>
    <w:rsid w:val="00BB0D06"/>
    <w:rsid w:val="00BB117C"/>
    <w:rsid w:val="00BB453B"/>
    <w:rsid w:val="00BB5CA9"/>
    <w:rsid w:val="00BB6266"/>
    <w:rsid w:val="00BB69B9"/>
    <w:rsid w:val="00BB748B"/>
    <w:rsid w:val="00BC0016"/>
    <w:rsid w:val="00BC0A20"/>
    <w:rsid w:val="00BC0B2C"/>
    <w:rsid w:val="00BC1398"/>
    <w:rsid w:val="00BC1A2B"/>
    <w:rsid w:val="00BC4EC6"/>
    <w:rsid w:val="00BC51C4"/>
    <w:rsid w:val="00BC7B30"/>
    <w:rsid w:val="00BD02EB"/>
    <w:rsid w:val="00BD035F"/>
    <w:rsid w:val="00BD0A97"/>
    <w:rsid w:val="00BD0E57"/>
    <w:rsid w:val="00BD1783"/>
    <w:rsid w:val="00BD17A3"/>
    <w:rsid w:val="00BD39A6"/>
    <w:rsid w:val="00BD43AD"/>
    <w:rsid w:val="00BD5096"/>
    <w:rsid w:val="00BE069A"/>
    <w:rsid w:val="00BE0CD7"/>
    <w:rsid w:val="00BE3112"/>
    <w:rsid w:val="00BE4C3E"/>
    <w:rsid w:val="00BE5667"/>
    <w:rsid w:val="00BE5729"/>
    <w:rsid w:val="00BE6736"/>
    <w:rsid w:val="00BE6BE7"/>
    <w:rsid w:val="00BE7325"/>
    <w:rsid w:val="00BF02D3"/>
    <w:rsid w:val="00BF0995"/>
    <w:rsid w:val="00BF15E6"/>
    <w:rsid w:val="00BF1BBF"/>
    <w:rsid w:val="00BF36A5"/>
    <w:rsid w:val="00BF37CA"/>
    <w:rsid w:val="00BF44B1"/>
    <w:rsid w:val="00BF54D4"/>
    <w:rsid w:val="00BF5656"/>
    <w:rsid w:val="00BF595F"/>
    <w:rsid w:val="00BF7296"/>
    <w:rsid w:val="00C00266"/>
    <w:rsid w:val="00C004CD"/>
    <w:rsid w:val="00C00932"/>
    <w:rsid w:val="00C010B0"/>
    <w:rsid w:val="00C02304"/>
    <w:rsid w:val="00C0312D"/>
    <w:rsid w:val="00C03BA4"/>
    <w:rsid w:val="00C03F6C"/>
    <w:rsid w:val="00C045B1"/>
    <w:rsid w:val="00C05A02"/>
    <w:rsid w:val="00C0628F"/>
    <w:rsid w:val="00C077E2"/>
    <w:rsid w:val="00C11133"/>
    <w:rsid w:val="00C12A88"/>
    <w:rsid w:val="00C14AA5"/>
    <w:rsid w:val="00C16B93"/>
    <w:rsid w:val="00C20CEC"/>
    <w:rsid w:val="00C226EB"/>
    <w:rsid w:val="00C22FBE"/>
    <w:rsid w:val="00C23169"/>
    <w:rsid w:val="00C24E6D"/>
    <w:rsid w:val="00C26752"/>
    <w:rsid w:val="00C26C0D"/>
    <w:rsid w:val="00C26ECB"/>
    <w:rsid w:val="00C27D32"/>
    <w:rsid w:val="00C27FAB"/>
    <w:rsid w:val="00C308B7"/>
    <w:rsid w:val="00C310AA"/>
    <w:rsid w:val="00C349E1"/>
    <w:rsid w:val="00C34BE3"/>
    <w:rsid w:val="00C3532D"/>
    <w:rsid w:val="00C35898"/>
    <w:rsid w:val="00C359F5"/>
    <w:rsid w:val="00C35F72"/>
    <w:rsid w:val="00C36D70"/>
    <w:rsid w:val="00C37E6E"/>
    <w:rsid w:val="00C44255"/>
    <w:rsid w:val="00C44B16"/>
    <w:rsid w:val="00C45B79"/>
    <w:rsid w:val="00C47479"/>
    <w:rsid w:val="00C4775C"/>
    <w:rsid w:val="00C47C49"/>
    <w:rsid w:val="00C526D6"/>
    <w:rsid w:val="00C5565D"/>
    <w:rsid w:val="00C55A1C"/>
    <w:rsid w:val="00C56EFA"/>
    <w:rsid w:val="00C57629"/>
    <w:rsid w:val="00C6095E"/>
    <w:rsid w:val="00C61601"/>
    <w:rsid w:val="00C61E68"/>
    <w:rsid w:val="00C62829"/>
    <w:rsid w:val="00C66847"/>
    <w:rsid w:val="00C66F1B"/>
    <w:rsid w:val="00C67279"/>
    <w:rsid w:val="00C704C3"/>
    <w:rsid w:val="00C71003"/>
    <w:rsid w:val="00C72167"/>
    <w:rsid w:val="00C729C7"/>
    <w:rsid w:val="00C73136"/>
    <w:rsid w:val="00C74887"/>
    <w:rsid w:val="00C74EF5"/>
    <w:rsid w:val="00C75929"/>
    <w:rsid w:val="00C75AA7"/>
    <w:rsid w:val="00C76004"/>
    <w:rsid w:val="00C770BB"/>
    <w:rsid w:val="00C77C02"/>
    <w:rsid w:val="00C80AAA"/>
    <w:rsid w:val="00C83F29"/>
    <w:rsid w:val="00C8411C"/>
    <w:rsid w:val="00C84FA9"/>
    <w:rsid w:val="00C85AE0"/>
    <w:rsid w:val="00C90604"/>
    <w:rsid w:val="00C91126"/>
    <w:rsid w:val="00C9274B"/>
    <w:rsid w:val="00C957B2"/>
    <w:rsid w:val="00C9641A"/>
    <w:rsid w:val="00C97C61"/>
    <w:rsid w:val="00CA1169"/>
    <w:rsid w:val="00CA31EE"/>
    <w:rsid w:val="00CA45BB"/>
    <w:rsid w:val="00CA4640"/>
    <w:rsid w:val="00CA582A"/>
    <w:rsid w:val="00CA6105"/>
    <w:rsid w:val="00CA6F2C"/>
    <w:rsid w:val="00CA7C6B"/>
    <w:rsid w:val="00CB073E"/>
    <w:rsid w:val="00CB13BE"/>
    <w:rsid w:val="00CB1DB8"/>
    <w:rsid w:val="00CB5B87"/>
    <w:rsid w:val="00CB6750"/>
    <w:rsid w:val="00CB6D4A"/>
    <w:rsid w:val="00CB6D88"/>
    <w:rsid w:val="00CC1B54"/>
    <w:rsid w:val="00CC242F"/>
    <w:rsid w:val="00CC466D"/>
    <w:rsid w:val="00CC6848"/>
    <w:rsid w:val="00CC6A2F"/>
    <w:rsid w:val="00CC7967"/>
    <w:rsid w:val="00CD032D"/>
    <w:rsid w:val="00CD03A5"/>
    <w:rsid w:val="00CD19AF"/>
    <w:rsid w:val="00CD38DB"/>
    <w:rsid w:val="00CD3B82"/>
    <w:rsid w:val="00CD44B4"/>
    <w:rsid w:val="00CD470D"/>
    <w:rsid w:val="00CD7477"/>
    <w:rsid w:val="00CE0120"/>
    <w:rsid w:val="00CE1306"/>
    <w:rsid w:val="00CE1F0F"/>
    <w:rsid w:val="00CE36B5"/>
    <w:rsid w:val="00CE3C9B"/>
    <w:rsid w:val="00CE480A"/>
    <w:rsid w:val="00CE59CF"/>
    <w:rsid w:val="00CE6280"/>
    <w:rsid w:val="00CE692D"/>
    <w:rsid w:val="00CE6E17"/>
    <w:rsid w:val="00CE7BA6"/>
    <w:rsid w:val="00CF0141"/>
    <w:rsid w:val="00CF2029"/>
    <w:rsid w:val="00CF2888"/>
    <w:rsid w:val="00CF33C7"/>
    <w:rsid w:val="00CF384B"/>
    <w:rsid w:val="00CF473F"/>
    <w:rsid w:val="00CF5859"/>
    <w:rsid w:val="00CF5940"/>
    <w:rsid w:val="00CF631C"/>
    <w:rsid w:val="00CF7C9E"/>
    <w:rsid w:val="00D02DCD"/>
    <w:rsid w:val="00D05AE4"/>
    <w:rsid w:val="00D06A27"/>
    <w:rsid w:val="00D108FF"/>
    <w:rsid w:val="00D120DF"/>
    <w:rsid w:val="00D12B81"/>
    <w:rsid w:val="00D12DBF"/>
    <w:rsid w:val="00D12FDD"/>
    <w:rsid w:val="00D130CE"/>
    <w:rsid w:val="00D13E8D"/>
    <w:rsid w:val="00D14806"/>
    <w:rsid w:val="00D149A3"/>
    <w:rsid w:val="00D20085"/>
    <w:rsid w:val="00D208F2"/>
    <w:rsid w:val="00D21265"/>
    <w:rsid w:val="00D21C47"/>
    <w:rsid w:val="00D23A69"/>
    <w:rsid w:val="00D23B01"/>
    <w:rsid w:val="00D24761"/>
    <w:rsid w:val="00D25155"/>
    <w:rsid w:val="00D26189"/>
    <w:rsid w:val="00D26474"/>
    <w:rsid w:val="00D264C3"/>
    <w:rsid w:val="00D30028"/>
    <w:rsid w:val="00D311FC"/>
    <w:rsid w:val="00D330D8"/>
    <w:rsid w:val="00D33AB8"/>
    <w:rsid w:val="00D33EA2"/>
    <w:rsid w:val="00D37209"/>
    <w:rsid w:val="00D40BA3"/>
    <w:rsid w:val="00D41C1F"/>
    <w:rsid w:val="00D44D27"/>
    <w:rsid w:val="00D4512D"/>
    <w:rsid w:val="00D46E1E"/>
    <w:rsid w:val="00D47FC4"/>
    <w:rsid w:val="00D50323"/>
    <w:rsid w:val="00D5105D"/>
    <w:rsid w:val="00D5218F"/>
    <w:rsid w:val="00D5260F"/>
    <w:rsid w:val="00D52929"/>
    <w:rsid w:val="00D54C03"/>
    <w:rsid w:val="00D56B81"/>
    <w:rsid w:val="00D574C3"/>
    <w:rsid w:val="00D57F4A"/>
    <w:rsid w:val="00D601E1"/>
    <w:rsid w:val="00D627F3"/>
    <w:rsid w:val="00D628BA"/>
    <w:rsid w:val="00D633E1"/>
    <w:rsid w:val="00D65463"/>
    <w:rsid w:val="00D66C9A"/>
    <w:rsid w:val="00D67A7B"/>
    <w:rsid w:val="00D67CB0"/>
    <w:rsid w:val="00D709CD"/>
    <w:rsid w:val="00D718CC"/>
    <w:rsid w:val="00D71A44"/>
    <w:rsid w:val="00D73EF4"/>
    <w:rsid w:val="00D745CA"/>
    <w:rsid w:val="00D755EC"/>
    <w:rsid w:val="00D77921"/>
    <w:rsid w:val="00D77AEF"/>
    <w:rsid w:val="00D81D14"/>
    <w:rsid w:val="00D823A9"/>
    <w:rsid w:val="00D831B6"/>
    <w:rsid w:val="00D83EBA"/>
    <w:rsid w:val="00D84F84"/>
    <w:rsid w:val="00D87DD0"/>
    <w:rsid w:val="00D91753"/>
    <w:rsid w:val="00D922D1"/>
    <w:rsid w:val="00D92BDC"/>
    <w:rsid w:val="00D93DF3"/>
    <w:rsid w:val="00D93E4B"/>
    <w:rsid w:val="00D95D3B"/>
    <w:rsid w:val="00D95F04"/>
    <w:rsid w:val="00DA0D66"/>
    <w:rsid w:val="00DA10CA"/>
    <w:rsid w:val="00DA2345"/>
    <w:rsid w:val="00DA30D6"/>
    <w:rsid w:val="00DA3B3B"/>
    <w:rsid w:val="00DA3EA6"/>
    <w:rsid w:val="00DA4C4D"/>
    <w:rsid w:val="00DA5404"/>
    <w:rsid w:val="00DA55FF"/>
    <w:rsid w:val="00DA5759"/>
    <w:rsid w:val="00DA69E3"/>
    <w:rsid w:val="00DB0E74"/>
    <w:rsid w:val="00DB1140"/>
    <w:rsid w:val="00DB3155"/>
    <w:rsid w:val="00DB5EBD"/>
    <w:rsid w:val="00DB743B"/>
    <w:rsid w:val="00DC103D"/>
    <w:rsid w:val="00DC20F1"/>
    <w:rsid w:val="00DC3482"/>
    <w:rsid w:val="00DC41C2"/>
    <w:rsid w:val="00DC594E"/>
    <w:rsid w:val="00DC5C44"/>
    <w:rsid w:val="00DC6E83"/>
    <w:rsid w:val="00DC77A6"/>
    <w:rsid w:val="00DC7F5E"/>
    <w:rsid w:val="00DD0186"/>
    <w:rsid w:val="00DD0C4A"/>
    <w:rsid w:val="00DD0EE9"/>
    <w:rsid w:val="00DD18B1"/>
    <w:rsid w:val="00DD3194"/>
    <w:rsid w:val="00DD4B6A"/>
    <w:rsid w:val="00DD773F"/>
    <w:rsid w:val="00DD7CDB"/>
    <w:rsid w:val="00DD7CEE"/>
    <w:rsid w:val="00DE0049"/>
    <w:rsid w:val="00DE0DE6"/>
    <w:rsid w:val="00DE4217"/>
    <w:rsid w:val="00DE42D9"/>
    <w:rsid w:val="00DE566E"/>
    <w:rsid w:val="00DE7FE1"/>
    <w:rsid w:val="00DF0458"/>
    <w:rsid w:val="00DF0CAA"/>
    <w:rsid w:val="00DF0D0C"/>
    <w:rsid w:val="00DF266A"/>
    <w:rsid w:val="00DF2EF7"/>
    <w:rsid w:val="00DF6227"/>
    <w:rsid w:val="00DF73B7"/>
    <w:rsid w:val="00DF76CA"/>
    <w:rsid w:val="00E014FC"/>
    <w:rsid w:val="00E01841"/>
    <w:rsid w:val="00E01CD9"/>
    <w:rsid w:val="00E02019"/>
    <w:rsid w:val="00E02270"/>
    <w:rsid w:val="00E024DB"/>
    <w:rsid w:val="00E048DD"/>
    <w:rsid w:val="00E0557F"/>
    <w:rsid w:val="00E06304"/>
    <w:rsid w:val="00E0736F"/>
    <w:rsid w:val="00E07619"/>
    <w:rsid w:val="00E07A0B"/>
    <w:rsid w:val="00E10111"/>
    <w:rsid w:val="00E10559"/>
    <w:rsid w:val="00E11956"/>
    <w:rsid w:val="00E1253E"/>
    <w:rsid w:val="00E137C2"/>
    <w:rsid w:val="00E13D6D"/>
    <w:rsid w:val="00E14057"/>
    <w:rsid w:val="00E15952"/>
    <w:rsid w:val="00E15D85"/>
    <w:rsid w:val="00E200AD"/>
    <w:rsid w:val="00E245AC"/>
    <w:rsid w:val="00E25F8A"/>
    <w:rsid w:val="00E30DAC"/>
    <w:rsid w:val="00E3194F"/>
    <w:rsid w:val="00E32990"/>
    <w:rsid w:val="00E3347A"/>
    <w:rsid w:val="00E355B9"/>
    <w:rsid w:val="00E377D3"/>
    <w:rsid w:val="00E40AAC"/>
    <w:rsid w:val="00E41D0A"/>
    <w:rsid w:val="00E44B14"/>
    <w:rsid w:val="00E44BB4"/>
    <w:rsid w:val="00E510DD"/>
    <w:rsid w:val="00E52A6F"/>
    <w:rsid w:val="00E558CA"/>
    <w:rsid w:val="00E55A31"/>
    <w:rsid w:val="00E55A3A"/>
    <w:rsid w:val="00E5647C"/>
    <w:rsid w:val="00E57159"/>
    <w:rsid w:val="00E60553"/>
    <w:rsid w:val="00E60C03"/>
    <w:rsid w:val="00E610DA"/>
    <w:rsid w:val="00E6365F"/>
    <w:rsid w:val="00E66A71"/>
    <w:rsid w:val="00E71062"/>
    <w:rsid w:val="00E7126F"/>
    <w:rsid w:val="00E72C22"/>
    <w:rsid w:val="00E755C4"/>
    <w:rsid w:val="00E761E9"/>
    <w:rsid w:val="00E776EF"/>
    <w:rsid w:val="00E77DC1"/>
    <w:rsid w:val="00E80F9A"/>
    <w:rsid w:val="00E827E4"/>
    <w:rsid w:val="00E839A8"/>
    <w:rsid w:val="00E83EAF"/>
    <w:rsid w:val="00E856A9"/>
    <w:rsid w:val="00E85A85"/>
    <w:rsid w:val="00E85BA3"/>
    <w:rsid w:val="00E86277"/>
    <w:rsid w:val="00E86972"/>
    <w:rsid w:val="00E871B0"/>
    <w:rsid w:val="00E87923"/>
    <w:rsid w:val="00E91903"/>
    <w:rsid w:val="00E93109"/>
    <w:rsid w:val="00E94AD6"/>
    <w:rsid w:val="00E9620F"/>
    <w:rsid w:val="00EA1A81"/>
    <w:rsid w:val="00EA5D8E"/>
    <w:rsid w:val="00EA6179"/>
    <w:rsid w:val="00EA7ABE"/>
    <w:rsid w:val="00EB0FD7"/>
    <w:rsid w:val="00EB1110"/>
    <w:rsid w:val="00EB1C94"/>
    <w:rsid w:val="00EB1ED9"/>
    <w:rsid w:val="00EB2BC6"/>
    <w:rsid w:val="00EB4309"/>
    <w:rsid w:val="00EB4CC7"/>
    <w:rsid w:val="00EB4DCB"/>
    <w:rsid w:val="00EB526C"/>
    <w:rsid w:val="00EB53A3"/>
    <w:rsid w:val="00EB5622"/>
    <w:rsid w:val="00EB6160"/>
    <w:rsid w:val="00EB6CCF"/>
    <w:rsid w:val="00EC0B4E"/>
    <w:rsid w:val="00EC124D"/>
    <w:rsid w:val="00EC1529"/>
    <w:rsid w:val="00EC192E"/>
    <w:rsid w:val="00EC37D0"/>
    <w:rsid w:val="00EC4D53"/>
    <w:rsid w:val="00EC5EF5"/>
    <w:rsid w:val="00EC72C8"/>
    <w:rsid w:val="00ED0E2F"/>
    <w:rsid w:val="00ED1E65"/>
    <w:rsid w:val="00ED34AF"/>
    <w:rsid w:val="00ED4F80"/>
    <w:rsid w:val="00ED7C3F"/>
    <w:rsid w:val="00ED7C87"/>
    <w:rsid w:val="00EE067B"/>
    <w:rsid w:val="00EE0A11"/>
    <w:rsid w:val="00EE3A20"/>
    <w:rsid w:val="00EE4184"/>
    <w:rsid w:val="00EE4613"/>
    <w:rsid w:val="00EE527B"/>
    <w:rsid w:val="00EE60FD"/>
    <w:rsid w:val="00EE67A1"/>
    <w:rsid w:val="00EE6DB0"/>
    <w:rsid w:val="00EF088C"/>
    <w:rsid w:val="00EF531F"/>
    <w:rsid w:val="00EF7B4B"/>
    <w:rsid w:val="00F00FF6"/>
    <w:rsid w:val="00F03B2E"/>
    <w:rsid w:val="00F04529"/>
    <w:rsid w:val="00F049FB"/>
    <w:rsid w:val="00F065F1"/>
    <w:rsid w:val="00F06ED1"/>
    <w:rsid w:val="00F07197"/>
    <w:rsid w:val="00F07DCB"/>
    <w:rsid w:val="00F07DDD"/>
    <w:rsid w:val="00F07F04"/>
    <w:rsid w:val="00F10F16"/>
    <w:rsid w:val="00F12B37"/>
    <w:rsid w:val="00F14EE5"/>
    <w:rsid w:val="00F1721E"/>
    <w:rsid w:val="00F22632"/>
    <w:rsid w:val="00F247BC"/>
    <w:rsid w:val="00F2779C"/>
    <w:rsid w:val="00F309AA"/>
    <w:rsid w:val="00F32D7E"/>
    <w:rsid w:val="00F345B5"/>
    <w:rsid w:val="00F34B24"/>
    <w:rsid w:val="00F34E94"/>
    <w:rsid w:val="00F3517F"/>
    <w:rsid w:val="00F35B4D"/>
    <w:rsid w:val="00F4093F"/>
    <w:rsid w:val="00F41456"/>
    <w:rsid w:val="00F41B7D"/>
    <w:rsid w:val="00F4242A"/>
    <w:rsid w:val="00F43733"/>
    <w:rsid w:val="00F440A6"/>
    <w:rsid w:val="00F45E0F"/>
    <w:rsid w:val="00F47D80"/>
    <w:rsid w:val="00F51B7E"/>
    <w:rsid w:val="00F51D8E"/>
    <w:rsid w:val="00F5396D"/>
    <w:rsid w:val="00F54130"/>
    <w:rsid w:val="00F55FE0"/>
    <w:rsid w:val="00F562EA"/>
    <w:rsid w:val="00F573F6"/>
    <w:rsid w:val="00F57968"/>
    <w:rsid w:val="00F60C74"/>
    <w:rsid w:val="00F61313"/>
    <w:rsid w:val="00F6230F"/>
    <w:rsid w:val="00F63AB6"/>
    <w:rsid w:val="00F641E1"/>
    <w:rsid w:val="00F64D50"/>
    <w:rsid w:val="00F65979"/>
    <w:rsid w:val="00F65E65"/>
    <w:rsid w:val="00F667DC"/>
    <w:rsid w:val="00F66A96"/>
    <w:rsid w:val="00F67D44"/>
    <w:rsid w:val="00F67EF1"/>
    <w:rsid w:val="00F7221C"/>
    <w:rsid w:val="00F73CBB"/>
    <w:rsid w:val="00F75F9B"/>
    <w:rsid w:val="00F7701E"/>
    <w:rsid w:val="00F82A9F"/>
    <w:rsid w:val="00F83938"/>
    <w:rsid w:val="00F8437E"/>
    <w:rsid w:val="00F8517D"/>
    <w:rsid w:val="00F85390"/>
    <w:rsid w:val="00F8634F"/>
    <w:rsid w:val="00F87375"/>
    <w:rsid w:val="00F91F91"/>
    <w:rsid w:val="00F925E8"/>
    <w:rsid w:val="00F92924"/>
    <w:rsid w:val="00F95639"/>
    <w:rsid w:val="00F95D3B"/>
    <w:rsid w:val="00F960A3"/>
    <w:rsid w:val="00FA0F6C"/>
    <w:rsid w:val="00FA1D85"/>
    <w:rsid w:val="00FA1F41"/>
    <w:rsid w:val="00FA50D0"/>
    <w:rsid w:val="00FA5A63"/>
    <w:rsid w:val="00FA634B"/>
    <w:rsid w:val="00FA6459"/>
    <w:rsid w:val="00FA6CB8"/>
    <w:rsid w:val="00FA7CF9"/>
    <w:rsid w:val="00FA7D08"/>
    <w:rsid w:val="00FB0A66"/>
    <w:rsid w:val="00FB1981"/>
    <w:rsid w:val="00FB42B3"/>
    <w:rsid w:val="00FB43C0"/>
    <w:rsid w:val="00FB4C59"/>
    <w:rsid w:val="00FB64E6"/>
    <w:rsid w:val="00FB77A6"/>
    <w:rsid w:val="00FC07C9"/>
    <w:rsid w:val="00FC28B5"/>
    <w:rsid w:val="00FC2BB8"/>
    <w:rsid w:val="00FC3CF7"/>
    <w:rsid w:val="00FC40CF"/>
    <w:rsid w:val="00FC497C"/>
    <w:rsid w:val="00FC50C5"/>
    <w:rsid w:val="00FC6864"/>
    <w:rsid w:val="00FC7864"/>
    <w:rsid w:val="00FC7BDE"/>
    <w:rsid w:val="00FD1524"/>
    <w:rsid w:val="00FD293C"/>
    <w:rsid w:val="00FD2E5D"/>
    <w:rsid w:val="00FD322E"/>
    <w:rsid w:val="00FD409E"/>
    <w:rsid w:val="00FD5F22"/>
    <w:rsid w:val="00FD6096"/>
    <w:rsid w:val="00FD678F"/>
    <w:rsid w:val="00FD74C5"/>
    <w:rsid w:val="00FE115F"/>
    <w:rsid w:val="00FE143F"/>
    <w:rsid w:val="00FE173D"/>
    <w:rsid w:val="00FE3B47"/>
    <w:rsid w:val="00FE53E8"/>
    <w:rsid w:val="00FE5BC6"/>
    <w:rsid w:val="00FE64CF"/>
    <w:rsid w:val="00FE73D8"/>
    <w:rsid w:val="00FE7D28"/>
    <w:rsid w:val="00FF0F69"/>
    <w:rsid w:val="00FF1C19"/>
    <w:rsid w:val="00FF2859"/>
    <w:rsid w:val="00FF31E3"/>
    <w:rsid w:val="00FF6305"/>
    <w:rsid w:val="00FF707A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C612-711D-452E-8C4D-BCD20EE2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Крюкова Наталья Александровна</cp:lastModifiedBy>
  <cp:revision>2</cp:revision>
  <cp:lastPrinted>2017-01-18T08:26:00Z</cp:lastPrinted>
  <dcterms:created xsi:type="dcterms:W3CDTF">2018-12-14T13:22:00Z</dcterms:created>
  <dcterms:modified xsi:type="dcterms:W3CDTF">2018-12-14T13:22:00Z</dcterms:modified>
</cp:coreProperties>
</file>