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Приложение № 3 </w:t>
      </w:r>
    </w:p>
    <w:p w:rsidR="005C1F12" w:rsidRPr="005C1F12" w:rsidRDefault="005C1F12" w:rsidP="005C1F12">
      <w:pPr>
        <w:spacing w:after="0" w:line="240" w:lineRule="auto"/>
        <w:ind w:firstLine="360"/>
        <w:jc w:val="center"/>
        <w:rPr>
          <w:rFonts w:ascii="Times New Roman" w:eastAsia="Times New Roman" w:hAnsi="Times New Roman" w:cs="Times New Roman"/>
          <w:b/>
          <w:bCs/>
          <w:sz w:val="24"/>
          <w:szCs w:val="24"/>
          <w:lang w:eastAsia="ru-RU"/>
        </w:rPr>
      </w:pPr>
      <w:r w:rsidRPr="005C1F12">
        <w:rPr>
          <w:rFonts w:ascii="Times New Roman" w:eastAsia="Times New Roman" w:hAnsi="Times New Roman" w:cs="Times New Roman"/>
          <w:b/>
          <w:bCs/>
          <w:sz w:val="24"/>
          <w:szCs w:val="24"/>
          <w:lang w:eastAsia="ru-RU"/>
        </w:rPr>
        <w:t>Техническое задание</w:t>
      </w:r>
    </w:p>
    <w:p w:rsidR="005C1F12" w:rsidRPr="005C1F12" w:rsidRDefault="005C1F12" w:rsidP="005C1F12">
      <w:pPr>
        <w:spacing w:after="0" w:line="240" w:lineRule="auto"/>
        <w:ind w:firstLine="360"/>
        <w:jc w:val="both"/>
        <w:rPr>
          <w:rFonts w:ascii="Times New Roman" w:eastAsia="Times New Roman" w:hAnsi="Times New Roman" w:cs="Times New Roman"/>
          <w:bCs/>
          <w:sz w:val="24"/>
          <w:szCs w:val="24"/>
          <w:lang w:eastAsia="ru-RU"/>
        </w:rPr>
      </w:pPr>
      <w:r w:rsidRPr="005C1F12">
        <w:rPr>
          <w:rFonts w:ascii="Times New Roman" w:eastAsia="Times New Roman" w:hAnsi="Times New Roman" w:cs="Times New Roman"/>
          <w:bCs/>
          <w:sz w:val="24"/>
          <w:szCs w:val="24"/>
          <w:lang w:eastAsia="ru-RU"/>
        </w:rPr>
        <w:t xml:space="preserve"> </w:t>
      </w:r>
    </w:p>
    <w:p w:rsidR="005C1F12" w:rsidRPr="005C1F12" w:rsidRDefault="005C1F12" w:rsidP="005C1F12">
      <w:pPr>
        <w:keepNext/>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Обеспечение изделиями включает прием заказов, изготовление, примерку, подгонку, выдачу изделия инвалиду в целях   реабилитации, компенсации утраченных функций организма и неустранимых анатомических дефектов и деформаций.     </w:t>
      </w:r>
    </w:p>
    <w:p w:rsidR="005C1F12" w:rsidRPr="005C1F12" w:rsidRDefault="00980426"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5C1F12" w:rsidRPr="005C1F12">
        <w:rPr>
          <w:rFonts w:ascii="Times New Roman" w:eastAsia="Times New Roman" w:hAnsi="Times New Roman" w:cs="Times New Roman"/>
          <w:sz w:val="20"/>
          <w:szCs w:val="20"/>
          <w:lang w:eastAsia="ru-RU"/>
        </w:rPr>
        <w:t xml:space="preserve">ртопедическая </w:t>
      </w:r>
      <w:r>
        <w:rPr>
          <w:rFonts w:ascii="Times New Roman" w:eastAsia="Times New Roman" w:hAnsi="Times New Roman" w:cs="Times New Roman"/>
          <w:sz w:val="20"/>
          <w:szCs w:val="20"/>
          <w:lang w:eastAsia="ru-RU"/>
        </w:rPr>
        <w:t>о</w:t>
      </w:r>
      <w:r w:rsidRPr="005C1F12">
        <w:rPr>
          <w:rFonts w:ascii="Times New Roman" w:eastAsia="Times New Roman" w:hAnsi="Times New Roman" w:cs="Times New Roman"/>
          <w:sz w:val="20"/>
          <w:szCs w:val="20"/>
          <w:lang w:eastAsia="ru-RU"/>
        </w:rPr>
        <w:t>бувь</w:t>
      </w:r>
      <w:r>
        <w:rPr>
          <w:rFonts w:ascii="Times New Roman" w:eastAsia="Times New Roman" w:hAnsi="Times New Roman" w:cs="Times New Roman"/>
          <w:sz w:val="20"/>
          <w:szCs w:val="20"/>
          <w:lang w:eastAsia="ru-RU"/>
        </w:rPr>
        <w:t xml:space="preserve"> (далее- изделия)</w:t>
      </w:r>
      <w:r w:rsidRPr="005C1F12">
        <w:rPr>
          <w:rFonts w:ascii="Times New Roman" w:eastAsia="Times New Roman" w:hAnsi="Times New Roman" w:cs="Times New Roman"/>
          <w:sz w:val="20"/>
          <w:szCs w:val="20"/>
          <w:lang w:eastAsia="ru-RU"/>
        </w:rPr>
        <w:t xml:space="preserve"> </w:t>
      </w:r>
      <w:r w:rsidR="005C1F12" w:rsidRPr="005C1F12">
        <w:rPr>
          <w:rFonts w:ascii="Times New Roman" w:eastAsia="Times New Roman" w:hAnsi="Times New Roman" w:cs="Times New Roman"/>
          <w:sz w:val="20"/>
          <w:szCs w:val="20"/>
          <w:lang w:eastAsia="ru-RU"/>
        </w:rPr>
        <w:t>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5C1F12">
        <w:rPr>
          <w:rFonts w:ascii="Times New Roman" w:eastAsia="Times New Roman" w:hAnsi="Times New Roman" w:cs="Times New Roman"/>
          <w:sz w:val="20"/>
          <w:szCs w:val="20"/>
          <w:lang w:eastAsia="ru-RU"/>
        </w:rPr>
        <w:t>цитотоксичность</w:t>
      </w:r>
      <w:proofErr w:type="spellEnd"/>
      <w:r w:rsidRPr="005C1F12">
        <w:rPr>
          <w:rFonts w:ascii="Times New Roman" w:eastAsia="Times New Roman" w:hAnsi="Times New Roman" w:cs="Times New Roman"/>
          <w:sz w:val="20"/>
          <w:szCs w:val="20"/>
          <w:lang w:eastAsia="ru-RU"/>
        </w:rPr>
        <w:t xml:space="preserve">: методы </w:t>
      </w:r>
      <w:proofErr w:type="spellStart"/>
      <w:r w:rsidRPr="005C1F12">
        <w:rPr>
          <w:rFonts w:ascii="Times New Roman" w:eastAsia="Times New Roman" w:hAnsi="Times New Roman" w:cs="Times New Roman"/>
          <w:sz w:val="20"/>
          <w:szCs w:val="20"/>
          <w:lang w:eastAsia="ru-RU"/>
        </w:rPr>
        <w:t>in</w:t>
      </w:r>
      <w:proofErr w:type="spellEnd"/>
      <w:r w:rsidRPr="005C1F12">
        <w:rPr>
          <w:rFonts w:ascii="Times New Roman" w:eastAsia="Times New Roman" w:hAnsi="Times New Roman" w:cs="Times New Roman"/>
          <w:sz w:val="20"/>
          <w:szCs w:val="20"/>
          <w:lang w:eastAsia="ru-RU"/>
        </w:rPr>
        <w:t xml:space="preserve"> </w:t>
      </w:r>
      <w:proofErr w:type="spellStart"/>
      <w:r w:rsidRPr="005C1F12">
        <w:rPr>
          <w:rFonts w:ascii="Times New Roman" w:eastAsia="Times New Roman" w:hAnsi="Times New Roman" w:cs="Times New Roman"/>
          <w:sz w:val="20"/>
          <w:szCs w:val="20"/>
          <w:lang w:eastAsia="ru-RU"/>
        </w:rPr>
        <w:t>vitro</w:t>
      </w:r>
      <w:proofErr w:type="spellEnd"/>
      <w:r w:rsidRPr="005C1F12">
        <w:rPr>
          <w:rFonts w:ascii="Times New Roman" w:eastAsia="Times New Roman" w:hAnsi="Times New Roman" w:cs="Times New Roman"/>
          <w:sz w:val="20"/>
          <w:szCs w:val="20"/>
          <w:lang w:eastAsia="ru-RU"/>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5C1F12" w:rsidRPr="005C1F12" w:rsidRDefault="006A10D0" w:rsidP="005C1F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соответствии с требованиями ГОСТ Р 54407-2011 «Обувь ортопедическая. Общие технические условия» в готовой обуви не допускаются: </w:t>
      </w:r>
      <w:proofErr w:type="spellStart"/>
      <w:r w:rsidRPr="005C1F12">
        <w:rPr>
          <w:rFonts w:ascii="Times New Roman" w:eastAsia="Times New Roman" w:hAnsi="Times New Roman" w:cs="Times New Roman"/>
          <w:sz w:val="20"/>
          <w:szCs w:val="20"/>
          <w:lang w:eastAsia="ru-RU"/>
        </w:rPr>
        <w:t>отдушистость</w:t>
      </w:r>
      <w:proofErr w:type="spellEnd"/>
      <w:r w:rsidRPr="005C1F12">
        <w:rPr>
          <w:rFonts w:ascii="Times New Roman" w:eastAsia="Times New Roman" w:hAnsi="Times New Roman" w:cs="Times New Roman"/>
          <w:sz w:val="20"/>
          <w:szCs w:val="20"/>
          <w:lang w:eastAsia="ru-RU"/>
        </w:rPr>
        <w:t xml:space="preserve">, </w:t>
      </w:r>
      <w:proofErr w:type="spellStart"/>
      <w:r w:rsidRPr="005C1F12">
        <w:rPr>
          <w:rFonts w:ascii="Times New Roman" w:eastAsia="Times New Roman" w:hAnsi="Times New Roman" w:cs="Times New Roman"/>
          <w:sz w:val="20"/>
          <w:szCs w:val="20"/>
          <w:lang w:eastAsia="ru-RU"/>
        </w:rPr>
        <w:t>воротистость</w:t>
      </w:r>
      <w:proofErr w:type="spellEnd"/>
      <w:r w:rsidRPr="005C1F12">
        <w:rPr>
          <w:rFonts w:ascii="Times New Roman" w:eastAsia="Times New Roman" w:hAnsi="Times New Roman" w:cs="Times New Roman"/>
          <w:sz w:val="20"/>
          <w:szCs w:val="20"/>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5C1F12">
        <w:rPr>
          <w:rFonts w:ascii="Times New Roman" w:eastAsia="Times New Roman" w:hAnsi="Times New Roman" w:cs="Times New Roman"/>
          <w:sz w:val="20"/>
          <w:szCs w:val="20"/>
          <w:lang w:eastAsia="ru-RU"/>
        </w:rPr>
        <w:t>кнутовины</w:t>
      </w:r>
      <w:proofErr w:type="spellEnd"/>
      <w:r w:rsidRPr="005C1F12">
        <w:rPr>
          <w:rFonts w:ascii="Times New Roman" w:eastAsia="Times New Roman" w:hAnsi="Times New Roman" w:cs="Times New Roman"/>
          <w:sz w:val="20"/>
          <w:szCs w:val="20"/>
          <w:lang w:eastAsia="ru-RU"/>
        </w:rPr>
        <w:t xml:space="preserve"> на носках и союзках; механические повреждения; отставание верха и подкладки от задника; местная </w:t>
      </w:r>
      <w:proofErr w:type="spellStart"/>
      <w:r w:rsidRPr="005C1F12">
        <w:rPr>
          <w:rFonts w:ascii="Times New Roman" w:eastAsia="Times New Roman" w:hAnsi="Times New Roman" w:cs="Times New Roman"/>
          <w:sz w:val="20"/>
          <w:szCs w:val="20"/>
          <w:lang w:eastAsia="ru-RU"/>
        </w:rPr>
        <w:t>неприклейка</w:t>
      </w:r>
      <w:proofErr w:type="spellEnd"/>
      <w:r w:rsidRPr="005C1F12">
        <w:rPr>
          <w:rFonts w:ascii="Times New Roman" w:eastAsia="Times New Roman" w:hAnsi="Times New Roman" w:cs="Times New Roman"/>
          <w:sz w:val="20"/>
          <w:szCs w:val="20"/>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5C1F12" w:rsidRPr="005C1F12" w:rsidRDefault="00980426"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80426">
        <w:rPr>
          <w:rFonts w:ascii="Times New Roman" w:eastAsia="Times New Roman" w:hAnsi="Times New Roman" w:cs="Times New Roman"/>
          <w:sz w:val="20"/>
          <w:szCs w:val="20"/>
          <w:lang w:eastAsia="ru-RU"/>
        </w:rPr>
        <w:t xml:space="preserve">Ортопедическая обувь </w:t>
      </w:r>
      <w:r w:rsidR="005C1F12" w:rsidRPr="005C1F12">
        <w:rPr>
          <w:rFonts w:ascii="Times New Roman" w:eastAsia="Times New Roman" w:hAnsi="Times New Roman" w:cs="Times New Roman"/>
          <w:sz w:val="20"/>
          <w:szCs w:val="20"/>
          <w:lang w:eastAsia="ru-RU"/>
        </w:rPr>
        <w:t>должна соответствовать требованиям ГОСТ Р 54407-2011 «Обувь ортопедическая. Общие технические условия», типового технологического процесса и образцам-эталонам, утвержденным медико-технической комиссии Исполнителя.</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r w:rsidR="00980426" w:rsidRPr="00980426">
        <w:rPr>
          <w:rFonts w:ascii="Times New Roman" w:eastAsia="Times New Roman" w:hAnsi="Times New Roman" w:cs="Times New Roman"/>
          <w:sz w:val="20"/>
          <w:szCs w:val="20"/>
          <w:lang w:eastAsia="ru-RU"/>
        </w:rPr>
        <w:t xml:space="preserve">Ортопедическая обувь </w:t>
      </w:r>
      <w:r w:rsidRPr="005C1F12">
        <w:rPr>
          <w:rFonts w:ascii="Times New Roman" w:eastAsia="Times New Roman" w:hAnsi="Times New Roman" w:cs="Times New Roman"/>
          <w:sz w:val="20"/>
          <w:szCs w:val="20"/>
          <w:lang w:eastAsia="ru-RU"/>
        </w:rPr>
        <w:t xml:space="preserve">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5C1F12">
        <w:rPr>
          <w:rFonts w:ascii="Times New Roman" w:eastAsia="Times New Roman" w:hAnsi="Times New Roman" w:cs="Times New Roman"/>
          <w:sz w:val="20"/>
          <w:szCs w:val="20"/>
          <w:lang w:eastAsia="ru-RU"/>
        </w:rPr>
        <w:t>межстелечный</w:t>
      </w:r>
      <w:proofErr w:type="spellEnd"/>
      <w:r w:rsidRPr="005C1F12">
        <w:rPr>
          <w:rFonts w:ascii="Times New Roman" w:eastAsia="Times New Roman" w:hAnsi="Times New Roman" w:cs="Times New Roman"/>
          <w:sz w:val="20"/>
          <w:szCs w:val="20"/>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Сложная ортопедическая обувь должна быть только с индивидуальными параметрами изготовления. </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должна быть устойчива к воздействию физиологической жидкости (пота).</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1F12">
        <w:rPr>
          <w:rFonts w:ascii="Times New Roman" w:eastAsia="Times New Roman" w:hAnsi="Times New Roman" w:cs="Times New Roman"/>
          <w:sz w:val="20"/>
          <w:szCs w:val="20"/>
          <w:lang w:eastAsia="ru-RU"/>
        </w:rPr>
        <w:t>Материалы</w:t>
      </w:r>
      <w:proofErr w:type="gramEnd"/>
      <w:r w:rsidRPr="005C1F12">
        <w:rPr>
          <w:rFonts w:ascii="Times New Roman" w:eastAsia="Times New Roman" w:hAnsi="Times New Roman" w:cs="Times New Roman"/>
          <w:sz w:val="20"/>
          <w:szCs w:val="20"/>
          <w:lang w:eastAsia="ru-RU"/>
        </w:rPr>
        <w:t xml:space="preserve"> применяемые для изготовления ортопедической обуви должны соответствовать ГОСТ Р 54407-2011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p>
    <w:p w:rsidR="005C1F12" w:rsidRPr="005C1F12" w:rsidRDefault="006A10D0" w:rsidP="005C1F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Работы по обеспечению Получателей </w:t>
      </w:r>
      <w:r w:rsidR="00980426">
        <w:rPr>
          <w:rFonts w:ascii="Times New Roman" w:eastAsia="Times New Roman" w:hAnsi="Times New Roman" w:cs="Times New Roman"/>
          <w:sz w:val="20"/>
          <w:szCs w:val="20"/>
          <w:lang w:eastAsia="ru-RU"/>
        </w:rPr>
        <w:t>изделиями</w:t>
      </w:r>
      <w:r w:rsidRPr="005C1F12">
        <w:rPr>
          <w:rFonts w:ascii="Times New Roman" w:eastAsia="Times New Roman" w:hAnsi="Times New Roman" w:cs="Times New Roman"/>
          <w:sz w:val="20"/>
          <w:szCs w:val="20"/>
          <w:lang w:eastAsia="ru-RU"/>
        </w:rPr>
        <w:t xml:space="preserve"> должны соответствовать ГОСТ Р 54407-2011 «Обувь ортопедическая. Общие технические условия». Работы по обеспечению Получателей </w:t>
      </w:r>
      <w:r w:rsidR="00980426">
        <w:rPr>
          <w:rFonts w:ascii="Times New Roman" w:eastAsia="Times New Roman" w:hAnsi="Times New Roman" w:cs="Times New Roman"/>
          <w:sz w:val="20"/>
          <w:szCs w:val="20"/>
          <w:lang w:eastAsia="ru-RU"/>
        </w:rPr>
        <w:t>изделиями</w:t>
      </w:r>
      <w:r w:rsidRPr="005C1F12">
        <w:rPr>
          <w:rFonts w:ascii="Times New Roman" w:eastAsia="Times New Roman" w:hAnsi="Times New Roman" w:cs="Times New Roman"/>
          <w:sz w:val="20"/>
          <w:szCs w:val="20"/>
          <w:lang w:eastAsia="ru-RU"/>
        </w:rPr>
        <w:t xml:space="preserve">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Ортопедическая обувь должна обеспечивать: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достаточность опороспособности конечности;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компенсацию укорочения конечности.</w:t>
      </w:r>
    </w:p>
    <w:p w:rsidR="005C1F12" w:rsidRPr="005C1F12" w:rsidRDefault="006A10D0" w:rsidP="006A10D0">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keepNext/>
        <w:spacing w:after="0" w:line="240" w:lineRule="auto"/>
        <w:ind w:left="-180" w:firstLine="36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Проведение работ по обеспечению инвалидов </w:t>
      </w:r>
      <w:r w:rsidR="00980426">
        <w:rPr>
          <w:rFonts w:ascii="Times New Roman" w:eastAsia="Times New Roman" w:hAnsi="Times New Roman" w:cs="Times New Roman"/>
          <w:sz w:val="20"/>
          <w:szCs w:val="20"/>
          <w:lang w:eastAsia="ru-RU"/>
        </w:rPr>
        <w:t>изделиями</w:t>
      </w:r>
      <w:r w:rsidRPr="005C1F12">
        <w:rPr>
          <w:rFonts w:ascii="Times New Roman" w:eastAsia="Times New Roman" w:hAnsi="Times New Roman" w:cs="Times New Roman"/>
          <w:sz w:val="20"/>
          <w:szCs w:val="20"/>
          <w:lang w:eastAsia="ru-RU"/>
        </w:rPr>
        <w:t xml:space="preserve"> должны осуществляться при наличии: </w:t>
      </w:r>
    </w:p>
    <w:p w:rsidR="005C1F12" w:rsidRPr="005C1F12" w:rsidRDefault="005C1F12" w:rsidP="005C1F12">
      <w:pPr>
        <w:numPr>
          <w:ilvl w:val="0"/>
          <w:numId w:val="1"/>
        </w:num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регистрационных удостоверений (при их наличии);</w:t>
      </w:r>
    </w:p>
    <w:p w:rsidR="005C1F12" w:rsidRPr="005C1F12" w:rsidRDefault="005C1F12" w:rsidP="005C1F12">
      <w:pPr>
        <w:numPr>
          <w:ilvl w:val="0"/>
          <w:numId w:val="1"/>
        </w:num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сертификатов соответствия либо деклараций соответствия</w:t>
      </w:r>
      <w:proofErr w:type="gramStart"/>
      <w:r w:rsidRPr="005C1F12">
        <w:rPr>
          <w:rFonts w:ascii="Times New Roman" w:eastAsia="Times New Roman" w:hAnsi="Times New Roman" w:cs="Times New Roman"/>
          <w:sz w:val="20"/>
          <w:szCs w:val="20"/>
          <w:lang w:eastAsia="ru-RU"/>
        </w:rPr>
        <w:t xml:space="preserve">   (</w:t>
      </w:r>
      <w:proofErr w:type="gramEnd"/>
      <w:r w:rsidRPr="005C1F12">
        <w:rPr>
          <w:rFonts w:ascii="Times New Roman" w:eastAsia="Times New Roman" w:hAnsi="Times New Roman" w:cs="Times New Roman"/>
          <w:sz w:val="20"/>
          <w:szCs w:val="20"/>
          <w:lang w:eastAsia="ru-RU"/>
        </w:rPr>
        <w:t xml:space="preserve">при их наличии). </w:t>
      </w:r>
    </w:p>
    <w:p w:rsidR="005C1F12" w:rsidRPr="005C1F12" w:rsidRDefault="005C1F12" w:rsidP="005C1F12">
      <w:pPr>
        <w:spacing w:after="0" w:line="240" w:lineRule="auto"/>
        <w:jc w:val="both"/>
        <w:rPr>
          <w:rFonts w:ascii="Times New Roman" w:eastAsia="Times New Roman" w:hAnsi="Times New Roman" w:cs="Times New Roman"/>
          <w:sz w:val="20"/>
          <w:szCs w:val="20"/>
          <w:lang w:eastAsia="ru-RU"/>
        </w:rPr>
      </w:pPr>
    </w:p>
    <w:p w:rsidR="005C1F12" w:rsidRPr="005C1F12" w:rsidRDefault="005C1F12" w:rsidP="006A10D0">
      <w:p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b/>
          <w:sz w:val="20"/>
          <w:szCs w:val="20"/>
          <w:lang w:eastAsia="ru-RU"/>
        </w:rPr>
        <w:t xml:space="preserve"> </w:t>
      </w:r>
      <w:r w:rsidRPr="005C1F12">
        <w:rPr>
          <w:rFonts w:ascii="Times New Roman" w:eastAsia="Times New Roman" w:hAnsi="Times New Roman" w:cs="Times New Roman"/>
          <w:sz w:val="20"/>
          <w:szCs w:val="20"/>
          <w:lang w:eastAsia="ru-RU"/>
        </w:rPr>
        <w:t xml:space="preserve"> В соответствии с ГОСТ Р 54407-2011. </w:t>
      </w:r>
      <w:proofErr w:type="gramStart"/>
      <w:r w:rsidRPr="005C1F12">
        <w:rPr>
          <w:rFonts w:ascii="Times New Roman" w:eastAsia="Times New Roman" w:hAnsi="Times New Roman" w:cs="Times New Roman"/>
          <w:sz w:val="20"/>
          <w:szCs w:val="20"/>
          <w:lang w:eastAsia="ru-RU"/>
        </w:rPr>
        <w:t>« Обувь</w:t>
      </w:r>
      <w:proofErr w:type="gramEnd"/>
      <w:r w:rsidRPr="005C1F12">
        <w:rPr>
          <w:rFonts w:ascii="Times New Roman" w:eastAsia="Times New Roman" w:hAnsi="Times New Roman" w:cs="Times New Roman"/>
          <w:sz w:val="20"/>
          <w:szCs w:val="20"/>
          <w:lang w:eastAsia="ru-RU"/>
        </w:rPr>
        <w:t xml:space="preserve"> ортопедическая. Общие технические условия».  Маркировка ортопедической </w:t>
      </w:r>
      <w:proofErr w:type="gramStart"/>
      <w:r w:rsidRPr="005C1F12">
        <w:rPr>
          <w:rFonts w:ascii="Times New Roman" w:eastAsia="Times New Roman" w:hAnsi="Times New Roman" w:cs="Times New Roman"/>
          <w:sz w:val="20"/>
          <w:szCs w:val="20"/>
          <w:lang w:eastAsia="ru-RU"/>
        </w:rPr>
        <w:t>обуви  с</w:t>
      </w:r>
      <w:proofErr w:type="gramEnd"/>
      <w:r w:rsidRPr="005C1F12">
        <w:rPr>
          <w:rFonts w:ascii="Times New Roman" w:eastAsia="Times New Roman" w:hAnsi="Times New Roman" w:cs="Times New Roman"/>
          <w:sz w:val="20"/>
          <w:szCs w:val="20"/>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8"/>
        <w:gridCol w:w="6937"/>
      </w:tblGrid>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Место нанесения маркировки </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lastRenderedPageBreak/>
              <w:t>Товарный знак или наименование предприятия-</w:t>
            </w:r>
            <w:r w:rsidRPr="005C1F12">
              <w:rPr>
                <w:rFonts w:ascii="Times New Roman" w:eastAsia="Times New Roman" w:hAnsi="Times New Roman" w:cs="Times New Roman"/>
                <w:sz w:val="20"/>
                <w:szCs w:val="20"/>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w:t>
            </w:r>
            <w:proofErr w:type="spellStart"/>
            <w:r w:rsidRPr="005C1F12">
              <w:rPr>
                <w:rFonts w:ascii="Times New Roman" w:eastAsia="Times New Roman" w:hAnsi="Times New Roman" w:cs="Times New Roman"/>
                <w:sz w:val="20"/>
                <w:szCs w:val="20"/>
                <w:lang w:eastAsia="ru-RU"/>
              </w:rPr>
              <w:t>геленочной</w:t>
            </w:r>
            <w:proofErr w:type="spellEnd"/>
            <w:r w:rsidRPr="005C1F12">
              <w:rPr>
                <w:rFonts w:ascii="Times New Roman" w:eastAsia="Times New Roman" w:hAnsi="Times New Roman" w:cs="Times New Roman"/>
                <w:sz w:val="20"/>
                <w:szCs w:val="20"/>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ярлыке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w:t>
            </w:r>
            <w:proofErr w:type="spellStart"/>
            <w:r w:rsidRPr="005C1F12">
              <w:rPr>
                <w:rFonts w:ascii="Times New Roman" w:eastAsia="Times New Roman" w:hAnsi="Times New Roman" w:cs="Times New Roman"/>
                <w:sz w:val="20"/>
                <w:szCs w:val="20"/>
                <w:lang w:eastAsia="ru-RU"/>
              </w:rPr>
              <w:t>штаферке</w:t>
            </w:r>
            <w:proofErr w:type="spellEnd"/>
            <w:r w:rsidRPr="005C1F12">
              <w:rPr>
                <w:rFonts w:ascii="Times New Roman" w:eastAsia="Times New Roman" w:hAnsi="Times New Roman" w:cs="Times New Roman"/>
                <w:sz w:val="20"/>
                <w:szCs w:val="20"/>
                <w:lang w:eastAsia="ru-RU"/>
              </w:rPr>
              <w:t xml:space="preserve">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bl>
    <w:p w:rsidR="005C1F12" w:rsidRPr="005C1F12" w:rsidRDefault="005C1F12" w:rsidP="007217E2">
      <w:p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Упаковка ортопедической обуви с индивидуальными параметрами изготовления - в соответствии с порядком, установленным изготовителем.</w:t>
      </w:r>
      <w:r w:rsidRPr="005C1F12">
        <w:rPr>
          <w:rFonts w:ascii="Times New Roman" w:eastAsia="Times New Roman" w:hAnsi="Times New Roman" w:cs="Times New Roman"/>
          <w:sz w:val="20"/>
          <w:szCs w:val="20"/>
          <w:lang w:eastAsia="ru-RU"/>
        </w:rPr>
        <w:b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proofErr w:type="gramStart"/>
      <w:r w:rsidRPr="005C1F12">
        <w:rPr>
          <w:rFonts w:ascii="Times New Roman" w:eastAsia="Times New Roman" w:hAnsi="Times New Roman" w:cs="Times New Roman"/>
          <w:sz w:val="20"/>
          <w:szCs w:val="20"/>
          <w:lang w:eastAsia="ru-RU"/>
        </w:rPr>
        <w:t>использования  по</w:t>
      </w:r>
      <w:proofErr w:type="gramEnd"/>
      <w:r w:rsidRPr="005C1F12">
        <w:rPr>
          <w:rFonts w:ascii="Times New Roman" w:eastAsia="Times New Roman" w:hAnsi="Times New Roman" w:cs="Times New Roman"/>
          <w:sz w:val="20"/>
          <w:szCs w:val="20"/>
          <w:lang w:eastAsia="ru-RU"/>
        </w:rPr>
        <w:t xml:space="preserve"> назначению</w:t>
      </w:r>
      <w:r w:rsidR="00980426">
        <w:rPr>
          <w:rFonts w:ascii="Times New Roman" w:eastAsia="Times New Roman" w:hAnsi="Times New Roman" w:cs="Times New Roman"/>
          <w:sz w:val="20"/>
          <w:szCs w:val="20"/>
          <w:lang w:eastAsia="ru-RU"/>
        </w:rPr>
        <w:t>»</w:t>
      </w:r>
      <w:r w:rsidRPr="005C1F12">
        <w:rPr>
          <w:rFonts w:ascii="Times New Roman" w:eastAsia="Times New Roman" w:hAnsi="Times New Roman" w:cs="Times New Roman"/>
          <w:sz w:val="20"/>
          <w:szCs w:val="20"/>
          <w:lang w:eastAsia="ru-RU"/>
        </w:rPr>
        <w:t xml:space="preserve">.  </w:t>
      </w:r>
    </w:p>
    <w:p w:rsidR="007217E2" w:rsidRDefault="007217E2" w:rsidP="005C1F12">
      <w:pPr>
        <w:spacing w:after="0" w:line="240" w:lineRule="auto"/>
        <w:jc w:val="center"/>
        <w:rPr>
          <w:rFonts w:ascii="Times New Roman" w:eastAsia="Times New Roman" w:hAnsi="Times New Roman" w:cs="Times New Roman"/>
          <w:b/>
          <w:sz w:val="20"/>
          <w:szCs w:val="20"/>
          <w:lang w:eastAsia="ru-RU"/>
        </w:rPr>
      </w:pPr>
    </w:p>
    <w:p w:rsidR="005C1F12" w:rsidRPr="005C1F12" w:rsidRDefault="005C1F12" w:rsidP="005C1F12">
      <w:pPr>
        <w:spacing w:after="0" w:line="240" w:lineRule="auto"/>
        <w:jc w:val="center"/>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b/>
          <w:sz w:val="20"/>
          <w:szCs w:val="20"/>
          <w:lang w:eastAsia="ru-RU"/>
        </w:rPr>
        <w:t>Спецификация</w:t>
      </w:r>
    </w:p>
    <w:p w:rsidR="005C1F12" w:rsidRPr="005C1F12" w:rsidRDefault="005C1F12" w:rsidP="005C1F12">
      <w:pPr>
        <w:spacing w:after="0" w:line="240" w:lineRule="auto"/>
        <w:jc w:val="center"/>
        <w:rPr>
          <w:rFonts w:ascii="Times New Roman" w:eastAsia="Times New Roman" w:hAnsi="Times New Roman" w:cs="Times New Roman"/>
          <w:b/>
          <w:sz w:val="20"/>
          <w:szCs w:val="20"/>
          <w:lang w:eastAsia="ru-RU"/>
        </w:rPr>
      </w:pPr>
    </w:p>
    <w:p w:rsidR="005C1F12" w:rsidRPr="005C1F12" w:rsidRDefault="00BB4A9D" w:rsidP="005C1F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4A9D">
        <w:rPr>
          <w:rFonts w:ascii="Times New Roman" w:eastAsia="Times New Roman" w:hAnsi="Times New Roman" w:cs="Times New Roman"/>
          <w:sz w:val="20"/>
          <w:szCs w:val="20"/>
          <w:lang w:eastAsia="ar-SA"/>
        </w:rPr>
        <w:t xml:space="preserve">В соответствии с пунктом 15.1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Приказом Министерства Труда </w:t>
      </w:r>
      <w:bookmarkStart w:id="0" w:name="_GoBack"/>
      <w:bookmarkEnd w:id="0"/>
      <w:r w:rsidRPr="00BB4A9D">
        <w:rPr>
          <w:rFonts w:ascii="Times New Roman" w:eastAsia="Times New Roman" w:hAnsi="Times New Roman" w:cs="Times New Roman"/>
          <w:sz w:val="20"/>
          <w:szCs w:val="20"/>
          <w:lang w:eastAsia="ar-SA"/>
        </w:rPr>
        <w:t>и социальной защиты от 13 февраля 2018 г. N 86н утверждена 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В соответствии с данной классификацией ортопедическая обувь подразделяется на следующие виды: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4111"/>
        <w:gridCol w:w="992"/>
        <w:gridCol w:w="992"/>
        <w:gridCol w:w="992"/>
        <w:gridCol w:w="1417"/>
      </w:tblGrid>
      <w:tr w:rsidR="007217E2" w:rsidRPr="007217E2" w:rsidTr="009818E2">
        <w:tc>
          <w:tcPr>
            <w:tcW w:w="567" w:type="dxa"/>
          </w:tcPr>
          <w:p w:rsidR="007217E2" w:rsidRPr="007217E2" w:rsidRDefault="007217E2" w:rsidP="007217E2">
            <w:pPr>
              <w:spacing w:after="0" w:line="240" w:lineRule="auto"/>
              <w:jc w:val="center"/>
              <w:rPr>
                <w:rFonts w:ascii="Times New Roman" w:eastAsia="Times New Roman" w:hAnsi="Times New Roman" w:cs="Times New Roman"/>
                <w:b/>
                <w:bCs/>
                <w:sz w:val="16"/>
                <w:szCs w:val="16"/>
                <w:lang w:eastAsia="ru-RU"/>
              </w:rPr>
            </w:pPr>
          </w:p>
        </w:tc>
        <w:tc>
          <w:tcPr>
            <w:tcW w:w="1844" w:type="dxa"/>
            <w:shd w:val="clear" w:color="auto" w:fill="auto"/>
            <w:vAlign w:val="center"/>
          </w:tcPr>
          <w:p w:rsidR="007217E2" w:rsidRPr="007217E2" w:rsidRDefault="007217E2" w:rsidP="007217E2">
            <w:pPr>
              <w:spacing w:after="0" w:line="240" w:lineRule="auto"/>
              <w:jc w:val="center"/>
              <w:rPr>
                <w:rFonts w:ascii="Times New Roman" w:eastAsia="Times New Roman" w:hAnsi="Times New Roman" w:cs="Times New Roman"/>
                <w:b/>
                <w:bCs/>
                <w:sz w:val="16"/>
                <w:szCs w:val="16"/>
                <w:lang w:eastAsia="ru-RU"/>
              </w:rPr>
            </w:pPr>
            <w:r w:rsidRPr="007217E2">
              <w:rPr>
                <w:rFonts w:ascii="Times New Roman" w:eastAsia="Times New Roman" w:hAnsi="Times New Roman" w:cs="Times New Roman"/>
                <w:b/>
                <w:bCs/>
                <w:sz w:val="16"/>
                <w:szCs w:val="16"/>
                <w:lang w:eastAsia="ru-RU"/>
              </w:rPr>
              <w:t xml:space="preserve">Наименование     </w:t>
            </w:r>
          </w:p>
        </w:tc>
        <w:tc>
          <w:tcPr>
            <w:tcW w:w="4111" w:type="dxa"/>
            <w:shd w:val="clear" w:color="auto" w:fill="auto"/>
            <w:vAlign w:val="center"/>
          </w:tcPr>
          <w:p w:rsidR="007217E2" w:rsidRPr="007217E2" w:rsidRDefault="007217E2" w:rsidP="007217E2">
            <w:pPr>
              <w:keepNext/>
              <w:snapToGrid w:val="0"/>
              <w:spacing w:after="0" w:line="276" w:lineRule="auto"/>
              <w:jc w:val="center"/>
              <w:outlineLvl w:val="0"/>
              <w:rPr>
                <w:rFonts w:ascii="Times New Roman" w:eastAsia="Times New Roman" w:hAnsi="Times New Roman" w:cs="Times New Roman"/>
                <w:b/>
                <w:bCs/>
                <w:color w:val="000000"/>
                <w:sz w:val="16"/>
                <w:szCs w:val="16"/>
              </w:rPr>
            </w:pPr>
            <w:r w:rsidRPr="007217E2">
              <w:rPr>
                <w:rFonts w:ascii="Times New Roman" w:eastAsia="Times New Roman" w:hAnsi="Times New Roman" w:cs="Times New Roman"/>
                <w:b/>
                <w:color w:val="000000"/>
                <w:sz w:val="16"/>
                <w:szCs w:val="16"/>
              </w:rPr>
              <w:t>Функциональные, технические, качественные характеристики</w:t>
            </w:r>
          </w:p>
        </w:tc>
        <w:tc>
          <w:tcPr>
            <w:tcW w:w="992" w:type="dxa"/>
            <w:shd w:val="clear" w:color="auto" w:fill="auto"/>
            <w:vAlign w:val="center"/>
          </w:tcPr>
          <w:p w:rsidR="007217E2" w:rsidRPr="007217E2" w:rsidRDefault="007217E2" w:rsidP="007217E2">
            <w:pPr>
              <w:suppressAutoHyphens/>
              <w:snapToGrid w:val="0"/>
              <w:spacing w:after="0" w:line="276" w:lineRule="auto"/>
              <w:ind w:right="-108"/>
              <w:rPr>
                <w:rFonts w:ascii="Times New Roman" w:eastAsia="Times New Roman" w:hAnsi="Times New Roman" w:cs="Times New Roman"/>
                <w:b/>
                <w:bCs/>
                <w:sz w:val="16"/>
                <w:szCs w:val="16"/>
              </w:rPr>
            </w:pPr>
            <w:r w:rsidRPr="007217E2">
              <w:rPr>
                <w:rFonts w:ascii="Times New Roman" w:eastAsia="Times New Roman" w:hAnsi="Times New Roman" w:cs="Times New Roman"/>
                <w:b/>
                <w:bCs/>
                <w:sz w:val="16"/>
                <w:szCs w:val="16"/>
              </w:rPr>
              <w:t xml:space="preserve">Начальная (максимальная) цена за шт. </w:t>
            </w:r>
            <w:r w:rsidR="00961CC1">
              <w:rPr>
                <w:rFonts w:ascii="Times New Roman" w:eastAsia="Times New Roman" w:hAnsi="Times New Roman" w:cs="Times New Roman"/>
                <w:b/>
                <w:bCs/>
                <w:sz w:val="16"/>
                <w:szCs w:val="16"/>
              </w:rPr>
              <w:t xml:space="preserve"> </w:t>
            </w:r>
            <w:r w:rsidRPr="007217E2">
              <w:rPr>
                <w:rFonts w:ascii="Times New Roman" w:eastAsia="Times New Roman" w:hAnsi="Times New Roman" w:cs="Times New Roman"/>
                <w:b/>
                <w:bCs/>
                <w:sz w:val="16"/>
                <w:szCs w:val="16"/>
              </w:rPr>
              <w:t xml:space="preserve">за </w:t>
            </w:r>
            <w:r w:rsidR="00961CC1">
              <w:rPr>
                <w:rFonts w:ascii="Times New Roman" w:eastAsia="Times New Roman" w:hAnsi="Times New Roman" w:cs="Times New Roman"/>
                <w:b/>
                <w:bCs/>
                <w:sz w:val="16"/>
                <w:szCs w:val="16"/>
              </w:rPr>
              <w:t xml:space="preserve">  пару</w:t>
            </w:r>
            <w:r w:rsidRPr="007217E2">
              <w:rPr>
                <w:rFonts w:ascii="Times New Roman" w:eastAsia="Times New Roman" w:hAnsi="Times New Roman" w:cs="Times New Roman"/>
                <w:b/>
                <w:bCs/>
                <w:sz w:val="16"/>
                <w:szCs w:val="16"/>
              </w:rPr>
              <w:t xml:space="preserve">  </w:t>
            </w:r>
          </w:p>
          <w:p w:rsidR="007217E2" w:rsidRPr="007217E2" w:rsidRDefault="007217E2" w:rsidP="007217E2">
            <w:pPr>
              <w:suppressAutoHyphens/>
              <w:snapToGrid w:val="0"/>
              <w:spacing w:after="0" w:line="276" w:lineRule="auto"/>
              <w:ind w:right="-108"/>
              <w:jc w:val="center"/>
              <w:rPr>
                <w:rFonts w:ascii="Times New Roman" w:eastAsia="Times New Roman" w:hAnsi="Times New Roman" w:cs="Times New Roman"/>
                <w:b/>
                <w:bCs/>
                <w:sz w:val="16"/>
                <w:szCs w:val="16"/>
              </w:rPr>
            </w:pPr>
            <w:r w:rsidRPr="007217E2">
              <w:rPr>
                <w:rFonts w:ascii="Times New Roman" w:eastAsia="Times New Roman" w:hAnsi="Times New Roman" w:cs="Times New Roman"/>
                <w:b/>
                <w:bCs/>
                <w:sz w:val="16"/>
                <w:szCs w:val="16"/>
              </w:rPr>
              <w:t>руб.</w:t>
            </w:r>
          </w:p>
        </w:tc>
        <w:tc>
          <w:tcPr>
            <w:tcW w:w="992" w:type="dxa"/>
            <w:shd w:val="clear" w:color="auto" w:fill="auto"/>
          </w:tcPr>
          <w:p w:rsidR="007217E2" w:rsidRPr="007217E2" w:rsidRDefault="007217E2" w:rsidP="007217E2">
            <w:pPr>
              <w:suppressAutoHyphens/>
              <w:snapToGrid w:val="0"/>
              <w:spacing w:after="0" w:line="276" w:lineRule="auto"/>
              <w:jc w:val="center"/>
              <w:rPr>
                <w:rFonts w:ascii="Times New Roman" w:eastAsia="Times New Roman" w:hAnsi="Times New Roman" w:cs="Times New Roman"/>
                <w:b/>
                <w:bCs/>
                <w:sz w:val="16"/>
                <w:szCs w:val="16"/>
              </w:rPr>
            </w:pPr>
          </w:p>
          <w:p w:rsidR="007217E2" w:rsidRPr="007217E2" w:rsidRDefault="007217E2" w:rsidP="00961CC1">
            <w:pPr>
              <w:spacing w:after="0" w:line="276" w:lineRule="auto"/>
              <w:jc w:val="center"/>
              <w:rPr>
                <w:rFonts w:ascii="Times New Roman" w:eastAsia="Times New Roman" w:hAnsi="Times New Roman" w:cs="Times New Roman"/>
                <w:b/>
                <w:bCs/>
                <w:sz w:val="16"/>
                <w:szCs w:val="16"/>
              </w:rPr>
            </w:pPr>
            <w:r w:rsidRPr="007217E2">
              <w:rPr>
                <w:rFonts w:ascii="Times New Roman" w:eastAsia="Times New Roman" w:hAnsi="Times New Roman" w:cs="Times New Roman"/>
                <w:b/>
                <w:color w:val="000000"/>
                <w:sz w:val="16"/>
                <w:szCs w:val="16"/>
              </w:rPr>
              <w:t xml:space="preserve">Объем работ, </w:t>
            </w:r>
            <w:r w:rsidR="00961CC1">
              <w:rPr>
                <w:rFonts w:ascii="Times New Roman" w:eastAsia="Times New Roman" w:hAnsi="Times New Roman" w:cs="Times New Roman"/>
                <w:b/>
                <w:color w:val="000000"/>
                <w:sz w:val="16"/>
                <w:szCs w:val="16"/>
              </w:rPr>
              <w:t>пара</w:t>
            </w:r>
          </w:p>
        </w:tc>
        <w:tc>
          <w:tcPr>
            <w:tcW w:w="992" w:type="dxa"/>
          </w:tcPr>
          <w:p w:rsidR="007217E2" w:rsidRPr="007217E2" w:rsidRDefault="007217E2" w:rsidP="007217E2">
            <w:pPr>
              <w:suppressAutoHyphens/>
              <w:snapToGrid w:val="0"/>
              <w:spacing w:after="0" w:line="276"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Гарантийный срок</w:t>
            </w:r>
            <w:r w:rsidRPr="007217E2">
              <w:rPr>
                <w:rFonts w:ascii="Times New Roman" w:eastAsia="Times New Roman" w:hAnsi="Times New Roman" w:cs="Times New Roman"/>
                <w:b/>
                <w:bCs/>
                <w:sz w:val="16"/>
                <w:szCs w:val="16"/>
              </w:rPr>
              <w:t xml:space="preserve"> </w:t>
            </w:r>
            <w:proofErr w:type="spellStart"/>
            <w:r w:rsidRPr="007217E2">
              <w:rPr>
                <w:rFonts w:ascii="Times New Roman" w:eastAsia="Times New Roman" w:hAnsi="Times New Roman" w:cs="Times New Roman"/>
                <w:b/>
                <w:bCs/>
                <w:sz w:val="16"/>
                <w:szCs w:val="16"/>
              </w:rPr>
              <w:t>дн</w:t>
            </w:r>
            <w:proofErr w:type="spellEnd"/>
            <w:r w:rsidRPr="007217E2">
              <w:rPr>
                <w:rFonts w:ascii="Times New Roman" w:eastAsia="Times New Roman" w:hAnsi="Times New Roman" w:cs="Times New Roman"/>
                <w:b/>
                <w:bCs/>
                <w:sz w:val="16"/>
                <w:szCs w:val="16"/>
              </w:rPr>
              <w:t>.</w:t>
            </w:r>
          </w:p>
        </w:tc>
        <w:tc>
          <w:tcPr>
            <w:tcW w:w="1417" w:type="dxa"/>
          </w:tcPr>
          <w:p w:rsidR="007217E2" w:rsidRPr="007217E2" w:rsidRDefault="007217E2" w:rsidP="007217E2">
            <w:pPr>
              <w:suppressAutoHyphens/>
              <w:snapToGrid w:val="0"/>
              <w:spacing w:after="0" w:line="276" w:lineRule="auto"/>
              <w:jc w:val="center"/>
              <w:rPr>
                <w:rFonts w:ascii="Times New Roman" w:eastAsia="Times New Roman" w:hAnsi="Times New Roman" w:cs="Times New Roman"/>
                <w:b/>
                <w:bCs/>
                <w:sz w:val="16"/>
                <w:szCs w:val="16"/>
              </w:rPr>
            </w:pPr>
            <w:r w:rsidRPr="007217E2">
              <w:rPr>
                <w:rFonts w:ascii="Times New Roman" w:eastAsia="Times New Roman" w:hAnsi="Times New Roman" w:cs="Times New Roman"/>
                <w:b/>
                <w:bCs/>
                <w:sz w:val="16"/>
                <w:szCs w:val="16"/>
              </w:rPr>
              <w:t>Срок службы</w:t>
            </w:r>
          </w:p>
          <w:p w:rsidR="007217E2" w:rsidRPr="007217E2" w:rsidRDefault="007217E2" w:rsidP="007217E2">
            <w:pPr>
              <w:suppressAutoHyphens/>
              <w:snapToGrid w:val="0"/>
              <w:spacing w:after="0" w:line="276" w:lineRule="auto"/>
              <w:ind w:left="-392"/>
              <w:jc w:val="center"/>
              <w:rPr>
                <w:rFonts w:ascii="Times New Roman" w:eastAsia="Times New Roman" w:hAnsi="Times New Roman" w:cs="Times New Roman"/>
                <w:b/>
                <w:bCs/>
                <w:sz w:val="16"/>
                <w:szCs w:val="16"/>
              </w:rPr>
            </w:pPr>
          </w:p>
        </w:tc>
      </w:tr>
      <w:tr w:rsidR="007217E2" w:rsidRPr="007217E2" w:rsidTr="009818E2">
        <w:tc>
          <w:tcPr>
            <w:tcW w:w="567" w:type="dxa"/>
          </w:tcPr>
          <w:p w:rsidR="007217E2" w:rsidRPr="007217E2" w:rsidRDefault="007217E2" w:rsidP="007217E2">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1</w:t>
            </w:r>
          </w:p>
        </w:tc>
        <w:tc>
          <w:tcPr>
            <w:tcW w:w="1844" w:type="dxa"/>
            <w:shd w:val="clear" w:color="auto" w:fill="auto"/>
          </w:tcPr>
          <w:p w:rsidR="007217E2" w:rsidRPr="007217E2" w:rsidRDefault="007217E2" w:rsidP="007217E2">
            <w:pPr>
              <w:autoSpaceDE w:val="0"/>
              <w:autoSpaceDN w:val="0"/>
              <w:adjustRightInd w:val="0"/>
              <w:spacing w:after="0" w:line="240" w:lineRule="auto"/>
              <w:jc w:val="center"/>
              <w:rPr>
                <w:rFonts w:ascii="Times New Roman" w:eastAsia="Times New Roman" w:hAnsi="Times New Roman" w:cs="Times New Roman"/>
                <w:b/>
                <w:color w:val="000000"/>
                <w:sz w:val="16"/>
                <w:szCs w:val="16"/>
                <w:lang w:val="en-US" w:eastAsia="ru-RU"/>
              </w:rPr>
            </w:pPr>
            <w:r w:rsidRPr="007217E2">
              <w:rPr>
                <w:rFonts w:ascii="Times New Roman" w:eastAsia="Times New Roman" w:hAnsi="Times New Roman" w:cs="Times New Roman"/>
                <w:b/>
                <w:color w:val="000000"/>
                <w:sz w:val="16"/>
                <w:szCs w:val="16"/>
                <w:lang w:val="en-US" w:eastAsia="ru-RU"/>
              </w:rPr>
              <w:t>2</w:t>
            </w:r>
          </w:p>
        </w:tc>
        <w:tc>
          <w:tcPr>
            <w:tcW w:w="4111" w:type="dxa"/>
            <w:shd w:val="clear" w:color="auto" w:fill="auto"/>
          </w:tcPr>
          <w:p w:rsidR="007217E2" w:rsidRPr="007217E2" w:rsidRDefault="007217E2" w:rsidP="007217E2">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3</w:t>
            </w:r>
          </w:p>
        </w:tc>
        <w:tc>
          <w:tcPr>
            <w:tcW w:w="992" w:type="dxa"/>
            <w:shd w:val="clear" w:color="auto" w:fill="auto"/>
          </w:tcPr>
          <w:p w:rsidR="007217E2" w:rsidRPr="007217E2" w:rsidRDefault="007217E2" w:rsidP="007217E2">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4</w:t>
            </w:r>
          </w:p>
        </w:tc>
        <w:tc>
          <w:tcPr>
            <w:tcW w:w="992" w:type="dxa"/>
            <w:shd w:val="clear" w:color="auto" w:fill="auto"/>
          </w:tcPr>
          <w:p w:rsidR="007217E2" w:rsidRPr="007217E2" w:rsidRDefault="007217E2" w:rsidP="007217E2">
            <w:pPr>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5</w:t>
            </w:r>
          </w:p>
        </w:tc>
        <w:tc>
          <w:tcPr>
            <w:tcW w:w="992" w:type="dxa"/>
          </w:tcPr>
          <w:p w:rsidR="007217E2" w:rsidRPr="007217E2" w:rsidRDefault="007217E2" w:rsidP="007217E2">
            <w:pPr>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6</w:t>
            </w:r>
          </w:p>
        </w:tc>
        <w:tc>
          <w:tcPr>
            <w:tcW w:w="1417" w:type="dxa"/>
          </w:tcPr>
          <w:p w:rsidR="007217E2" w:rsidRPr="007217E2" w:rsidRDefault="007217E2" w:rsidP="007217E2">
            <w:pPr>
              <w:spacing w:after="0" w:line="240" w:lineRule="auto"/>
              <w:jc w:val="center"/>
              <w:rPr>
                <w:rFonts w:ascii="Times New Roman" w:eastAsia="Times New Roman" w:hAnsi="Times New Roman" w:cs="Times New Roman"/>
                <w:b/>
                <w:color w:val="000000"/>
                <w:sz w:val="16"/>
                <w:szCs w:val="16"/>
                <w:lang w:eastAsia="ru-RU"/>
              </w:rPr>
            </w:pPr>
            <w:r w:rsidRPr="007217E2">
              <w:rPr>
                <w:rFonts w:ascii="Times New Roman" w:eastAsia="Times New Roman" w:hAnsi="Times New Roman" w:cs="Times New Roman"/>
                <w:b/>
                <w:color w:val="000000"/>
                <w:sz w:val="16"/>
                <w:szCs w:val="16"/>
                <w:lang w:eastAsia="ru-RU"/>
              </w:rPr>
              <w:t>7</w:t>
            </w:r>
          </w:p>
        </w:tc>
      </w:tr>
      <w:tr w:rsidR="007217E2" w:rsidRPr="007217E2" w:rsidTr="007217E2">
        <w:trPr>
          <w:trHeight w:val="2967"/>
        </w:trPr>
        <w:tc>
          <w:tcPr>
            <w:tcW w:w="567" w:type="dxa"/>
          </w:tcPr>
          <w:p w:rsidR="007217E2" w:rsidRPr="007217E2" w:rsidRDefault="007217E2" w:rsidP="007217E2">
            <w:pPr>
              <w:spacing w:after="0" w:line="240" w:lineRule="auto"/>
              <w:rPr>
                <w:rFonts w:ascii="Times New Roman" w:eastAsia="Times New Roman" w:hAnsi="Times New Roman" w:cs="Times New Roman"/>
                <w:sz w:val="16"/>
                <w:szCs w:val="16"/>
              </w:rPr>
            </w:pPr>
            <w:r w:rsidRPr="007217E2">
              <w:rPr>
                <w:rFonts w:ascii="Times New Roman" w:eastAsia="Times New Roman" w:hAnsi="Times New Roman" w:cs="Times New Roman"/>
                <w:sz w:val="16"/>
                <w:szCs w:val="16"/>
              </w:rPr>
              <w:t>1</w:t>
            </w:r>
          </w:p>
          <w:p w:rsidR="007217E2" w:rsidRPr="007217E2" w:rsidRDefault="007217E2" w:rsidP="007217E2">
            <w:pPr>
              <w:spacing w:after="0" w:line="240" w:lineRule="auto"/>
              <w:rPr>
                <w:rFonts w:ascii="Times New Roman" w:eastAsia="Times New Roman" w:hAnsi="Times New Roman" w:cs="Times New Roman"/>
                <w:sz w:val="16"/>
                <w:szCs w:val="16"/>
              </w:rPr>
            </w:pPr>
          </w:p>
        </w:tc>
        <w:tc>
          <w:tcPr>
            <w:tcW w:w="1844" w:type="dxa"/>
            <w:shd w:val="clear" w:color="auto" w:fill="auto"/>
          </w:tcPr>
          <w:p w:rsidR="007217E2" w:rsidRPr="007217E2" w:rsidRDefault="00980426" w:rsidP="007217E2">
            <w:pPr>
              <w:widowControl w:val="0"/>
              <w:suppressAutoHyphens/>
              <w:snapToGrid w:val="0"/>
              <w:spacing w:after="0" w:line="240" w:lineRule="auto"/>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rPr>
              <w:t>О</w:t>
            </w:r>
            <w:r w:rsidR="007217E2" w:rsidRPr="007217E2">
              <w:rPr>
                <w:rFonts w:ascii="Times New Roman" w:eastAsia="Times New Roman" w:hAnsi="Times New Roman" w:cs="Times New Roman"/>
                <w:color w:val="000000"/>
                <w:sz w:val="16"/>
                <w:szCs w:val="16"/>
              </w:rPr>
              <w:t xml:space="preserve">ртопедическая </w:t>
            </w:r>
            <w:r>
              <w:rPr>
                <w:rFonts w:ascii="Times New Roman" w:eastAsia="Times New Roman" w:hAnsi="Times New Roman" w:cs="Times New Roman"/>
                <w:color w:val="000000"/>
                <w:sz w:val="16"/>
                <w:szCs w:val="16"/>
              </w:rPr>
              <w:t>о</w:t>
            </w:r>
            <w:r w:rsidRPr="007217E2">
              <w:rPr>
                <w:rFonts w:ascii="Times New Roman" w:eastAsia="Times New Roman" w:hAnsi="Times New Roman" w:cs="Times New Roman"/>
                <w:color w:val="000000"/>
                <w:sz w:val="16"/>
                <w:szCs w:val="16"/>
              </w:rPr>
              <w:t xml:space="preserve">бувь </w:t>
            </w:r>
            <w:proofErr w:type="gramStart"/>
            <w:r w:rsidR="007217E2" w:rsidRPr="007217E2">
              <w:rPr>
                <w:rFonts w:ascii="Times New Roman" w:eastAsia="Times New Roman" w:hAnsi="Times New Roman" w:cs="Times New Roman"/>
                <w:color w:val="000000"/>
                <w:sz w:val="16"/>
                <w:szCs w:val="16"/>
              </w:rPr>
              <w:t>сложная  без</w:t>
            </w:r>
            <w:proofErr w:type="gramEnd"/>
            <w:r w:rsidR="007217E2" w:rsidRPr="007217E2">
              <w:rPr>
                <w:rFonts w:ascii="Times New Roman" w:eastAsia="Times New Roman" w:hAnsi="Times New Roman" w:cs="Times New Roman"/>
                <w:color w:val="000000"/>
                <w:sz w:val="16"/>
                <w:szCs w:val="16"/>
              </w:rPr>
              <w:t xml:space="preserve"> утепленной подкладки (пара)</w:t>
            </w: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r w:rsidRPr="007217E2">
              <w:rPr>
                <w:rFonts w:ascii="Calibri" w:eastAsia="Calibri" w:hAnsi="Calibri" w:cs="Times New Roman"/>
              </w:rPr>
              <w:t xml:space="preserve"> </w:t>
            </w: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rPr>
                <w:rFonts w:ascii="Times New Roman" w:eastAsia="Times New Roman" w:hAnsi="Times New Roman" w:cs="Times New Roman"/>
                <w:sz w:val="16"/>
                <w:szCs w:val="16"/>
                <w:lang w:eastAsia="ar-SA"/>
              </w:rPr>
            </w:pPr>
          </w:p>
          <w:p w:rsidR="007217E2" w:rsidRPr="007217E2" w:rsidRDefault="007217E2" w:rsidP="007217E2">
            <w:pPr>
              <w:spacing w:after="0" w:line="240" w:lineRule="auto"/>
              <w:jc w:val="center"/>
              <w:rPr>
                <w:rFonts w:ascii="Times New Roman" w:eastAsia="Times New Roman" w:hAnsi="Times New Roman" w:cs="Times New Roman"/>
                <w:sz w:val="16"/>
                <w:szCs w:val="16"/>
                <w:lang w:eastAsia="ar-SA"/>
              </w:rPr>
            </w:pPr>
            <w:r w:rsidRPr="007217E2">
              <w:rPr>
                <w:rFonts w:ascii="Times New Roman" w:eastAsia="Times New Roman" w:hAnsi="Times New Roman" w:cs="Times New Roman"/>
                <w:sz w:val="16"/>
                <w:szCs w:val="16"/>
                <w:lang w:eastAsia="ar-SA"/>
              </w:rPr>
              <w:t xml:space="preserve"> </w:t>
            </w:r>
          </w:p>
        </w:tc>
        <w:tc>
          <w:tcPr>
            <w:tcW w:w="4111" w:type="dxa"/>
            <w:shd w:val="clear" w:color="auto" w:fill="auto"/>
            <w:vAlign w:val="center"/>
          </w:tcPr>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 Обувь ортопедическая </w:t>
            </w:r>
            <w:proofErr w:type="gramStart"/>
            <w:r w:rsidRPr="007217E2">
              <w:rPr>
                <w:rFonts w:ascii="Times New Roman" w:eastAsia="Times New Roman" w:hAnsi="Times New Roman" w:cs="Times New Roman"/>
                <w:color w:val="000000"/>
                <w:sz w:val="16"/>
                <w:szCs w:val="16"/>
              </w:rPr>
              <w:t>сложная  без</w:t>
            </w:r>
            <w:proofErr w:type="gramEnd"/>
            <w:r w:rsidRPr="007217E2">
              <w:rPr>
                <w:rFonts w:ascii="Times New Roman" w:eastAsia="Times New Roman" w:hAnsi="Times New Roman" w:cs="Times New Roman"/>
                <w:color w:val="000000"/>
                <w:sz w:val="16"/>
                <w:szCs w:val="16"/>
              </w:rPr>
              <w:t xml:space="preserve"> утепленной подкладки  для детей-инвалидов  (ботинок мальчиковый или девичий, школьный, детский, </w:t>
            </w:r>
            <w:proofErr w:type="spellStart"/>
            <w:r w:rsidRPr="007217E2">
              <w:rPr>
                <w:rFonts w:ascii="Times New Roman" w:eastAsia="Times New Roman" w:hAnsi="Times New Roman" w:cs="Times New Roman"/>
                <w:color w:val="000000"/>
                <w:sz w:val="16"/>
                <w:szCs w:val="16"/>
              </w:rPr>
              <w:t>малодетский</w:t>
            </w:r>
            <w:proofErr w:type="spellEnd"/>
            <w:r w:rsidRPr="007217E2">
              <w:rPr>
                <w:rFonts w:ascii="Times New Roman" w:eastAsia="Times New Roman" w:hAnsi="Times New Roman" w:cs="Times New Roman"/>
                <w:color w:val="000000"/>
                <w:sz w:val="16"/>
                <w:szCs w:val="16"/>
              </w:rPr>
              <w:t>) выдается Получателю парой.</w:t>
            </w:r>
          </w:p>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7217E2">
              <w:rPr>
                <w:rFonts w:ascii="Times New Roman" w:eastAsia="Times New Roman" w:hAnsi="Times New Roman" w:cs="Times New Roman"/>
                <w:color w:val="000000"/>
                <w:sz w:val="16"/>
                <w:szCs w:val="16"/>
              </w:rPr>
              <w:t>триплированные</w:t>
            </w:r>
            <w:proofErr w:type="spellEnd"/>
            <w:r w:rsidRPr="007217E2">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w:t>
            </w:r>
            <w:proofErr w:type="gramStart"/>
            <w:r w:rsidRPr="007217E2">
              <w:rPr>
                <w:rFonts w:ascii="Times New Roman" w:eastAsia="Times New Roman" w:hAnsi="Times New Roman" w:cs="Times New Roman"/>
                <w:color w:val="000000"/>
                <w:sz w:val="16"/>
                <w:szCs w:val="16"/>
              </w:rPr>
              <w:t>подошва</w:t>
            </w:r>
            <w:proofErr w:type="gramEnd"/>
            <w:r w:rsidRPr="007217E2">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7217E2">
              <w:rPr>
                <w:rFonts w:ascii="Times New Roman" w:eastAsia="Times New Roman" w:hAnsi="Times New Roman" w:cs="Times New Roman"/>
                <w:color w:val="000000"/>
                <w:sz w:val="16"/>
                <w:szCs w:val="16"/>
              </w:rPr>
              <w:t>рантовый</w:t>
            </w:r>
            <w:proofErr w:type="spellEnd"/>
            <w:r w:rsidRPr="007217E2">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7217E2">
              <w:rPr>
                <w:rFonts w:ascii="Times New Roman" w:eastAsia="Times New Roman" w:hAnsi="Times New Roman" w:cs="Times New Roman"/>
                <w:color w:val="000000"/>
                <w:sz w:val="16"/>
                <w:szCs w:val="16"/>
              </w:rPr>
              <w:t>блочек</w:t>
            </w:r>
            <w:proofErr w:type="spellEnd"/>
            <w:r w:rsidRPr="007217E2">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7217E2">
              <w:rPr>
                <w:rFonts w:ascii="Times New Roman" w:eastAsia="Times New Roman" w:hAnsi="Times New Roman" w:cs="Times New Roman"/>
                <w:color w:val="000000"/>
                <w:sz w:val="16"/>
                <w:szCs w:val="16"/>
              </w:rPr>
              <w:t>межстелечный</w:t>
            </w:r>
            <w:proofErr w:type="spellEnd"/>
            <w:r w:rsidRPr="007217E2">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7217E2">
              <w:rPr>
                <w:rFonts w:ascii="Times New Roman" w:eastAsia="Times New Roman" w:hAnsi="Times New Roman" w:cs="Times New Roman"/>
                <w:color w:val="000000"/>
                <w:sz w:val="16"/>
                <w:szCs w:val="16"/>
              </w:rPr>
              <w:t>полусозка</w:t>
            </w:r>
            <w:proofErr w:type="spellEnd"/>
            <w:r w:rsidRPr="007217E2">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7217E2">
              <w:rPr>
                <w:rFonts w:ascii="Times New Roman" w:eastAsia="Times New Roman" w:hAnsi="Times New Roman" w:cs="Times New Roman"/>
                <w:color w:val="000000"/>
                <w:sz w:val="16"/>
                <w:szCs w:val="16"/>
              </w:rPr>
              <w:t>притяжной</w:t>
            </w:r>
            <w:proofErr w:type="spellEnd"/>
            <w:r w:rsidRPr="007217E2">
              <w:rPr>
                <w:rFonts w:ascii="Times New Roman" w:eastAsia="Times New Roman" w:hAnsi="Times New Roman" w:cs="Times New Roman"/>
                <w:color w:val="000000"/>
                <w:sz w:val="16"/>
                <w:szCs w:val="16"/>
              </w:rPr>
              <w:t xml:space="preserve"> ремень, манжетка, петля (в обуви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7217E2">
              <w:rPr>
                <w:rFonts w:ascii="Times New Roman" w:eastAsia="Times New Roman" w:hAnsi="Times New Roman" w:cs="Times New Roman"/>
                <w:color w:val="000000"/>
                <w:sz w:val="16"/>
                <w:szCs w:val="16"/>
              </w:rPr>
              <w:t>межстелечные</w:t>
            </w:r>
            <w:proofErr w:type="spellEnd"/>
            <w:r w:rsidRPr="007217E2">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7217E2">
              <w:rPr>
                <w:rFonts w:ascii="Times New Roman" w:eastAsia="Times New Roman" w:hAnsi="Times New Roman" w:cs="Times New Roman"/>
                <w:color w:val="000000"/>
                <w:sz w:val="16"/>
                <w:szCs w:val="16"/>
              </w:rPr>
              <w:t>межстелечный</w:t>
            </w:r>
            <w:proofErr w:type="spellEnd"/>
            <w:r w:rsidRPr="007217E2">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7217E2">
              <w:rPr>
                <w:rFonts w:ascii="Times New Roman" w:eastAsia="Times New Roman" w:hAnsi="Times New Roman" w:cs="Times New Roman"/>
                <w:color w:val="000000"/>
                <w:sz w:val="16"/>
                <w:szCs w:val="16"/>
              </w:rPr>
              <w:t>пенополиэтилена</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пеносэвилена</w:t>
            </w:r>
            <w:proofErr w:type="spellEnd"/>
            <w:r w:rsidRPr="007217E2">
              <w:rPr>
                <w:rFonts w:ascii="Times New Roman" w:eastAsia="Times New Roman" w:hAnsi="Times New Roman" w:cs="Times New Roman"/>
                <w:color w:val="000000"/>
                <w:sz w:val="16"/>
                <w:szCs w:val="16"/>
              </w:rPr>
              <w:t>, ,</w:t>
            </w:r>
            <w:proofErr w:type="spellStart"/>
            <w:r w:rsidRPr="007217E2">
              <w:rPr>
                <w:rFonts w:ascii="Times New Roman" w:eastAsia="Times New Roman" w:hAnsi="Times New Roman" w:cs="Times New Roman"/>
                <w:color w:val="000000"/>
                <w:sz w:val="16"/>
                <w:szCs w:val="16"/>
              </w:rPr>
              <w:t>изолона</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медиорта</w:t>
            </w:r>
            <w:proofErr w:type="spellEnd"/>
            <w:r w:rsidRPr="007217E2">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7217E2">
              <w:rPr>
                <w:rFonts w:ascii="Times New Roman" w:eastAsia="Times New Roman" w:hAnsi="Times New Roman" w:cs="Times New Roman"/>
                <w:color w:val="000000"/>
                <w:sz w:val="16"/>
                <w:szCs w:val="16"/>
              </w:rPr>
              <w:t>шорно</w:t>
            </w:r>
            <w:proofErr w:type="spellEnd"/>
            <w:r w:rsidRPr="007217E2">
              <w:rPr>
                <w:rFonts w:ascii="Times New Roman" w:eastAsia="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слепку, индивидуальное. </w:t>
            </w:r>
          </w:p>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 Назначение: на сложно деформированную стопу (конскую, </w:t>
            </w:r>
            <w:proofErr w:type="spellStart"/>
            <w:r w:rsidRPr="007217E2">
              <w:rPr>
                <w:rFonts w:ascii="Times New Roman" w:eastAsia="Times New Roman" w:hAnsi="Times New Roman" w:cs="Times New Roman"/>
                <w:color w:val="000000"/>
                <w:sz w:val="16"/>
                <w:szCs w:val="16"/>
              </w:rPr>
              <w:t>эквиноварусную</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половарусную</w:t>
            </w:r>
            <w:proofErr w:type="spellEnd"/>
            <w:r w:rsidRPr="007217E2">
              <w:rPr>
                <w:rFonts w:ascii="Times New Roman" w:eastAsia="Times New Roman" w:hAnsi="Times New Roman" w:cs="Times New Roman"/>
                <w:color w:val="000000"/>
                <w:sz w:val="16"/>
                <w:szCs w:val="16"/>
              </w:rPr>
              <w:t xml:space="preserve">, при косолапости, </w:t>
            </w:r>
            <w:proofErr w:type="spellStart"/>
            <w:r w:rsidRPr="007217E2">
              <w:rPr>
                <w:rFonts w:ascii="Times New Roman" w:eastAsia="Times New Roman" w:hAnsi="Times New Roman" w:cs="Times New Roman"/>
                <w:color w:val="000000"/>
                <w:sz w:val="16"/>
                <w:szCs w:val="16"/>
              </w:rPr>
              <w:t>плосковальгусная</w:t>
            </w:r>
            <w:proofErr w:type="spellEnd"/>
            <w:r w:rsidRPr="007217E2">
              <w:rPr>
                <w:rFonts w:ascii="Times New Roman" w:eastAsia="Times New Roman" w:hAnsi="Times New Roman" w:cs="Times New Roman"/>
                <w:color w:val="000000"/>
                <w:sz w:val="16"/>
                <w:szCs w:val="16"/>
              </w:rPr>
              <w:t xml:space="preserve"> деформация); при культях стопы или при разной длине следа;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(на резинках); на укорочение от 3см; с двойным следом; на слоновую стопу и акромегалию; при сосудистых заболеваниях в </w:t>
            </w:r>
            <w:proofErr w:type="spellStart"/>
            <w:r w:rsidRPr="007217E2">
              <w:rPr>
                <w:rFonts w:ascii="Times New Roman" w:eastAsia="Times New Roman" w:hAnsi="Times New Roman" w:cs="Times New Roman"/>
                <w:color w:val="000000"/>
                <w:sz w:val="16"/>
                <w:szCs w:val="16"/>
              </w:rPr>
              <w:t>т.ч</w:t>
            </w:r>
            <w:proofErr w:type="spellEnd"/>
            <w:r w:rsidRPr="007217E2">
              <w:rPr>
                <w:rFonts w:ascii="Times New Roman" w:eastAsia="Times New Roman" w:hAnsi="Times New Roman" w:cs="Times New Roman"/>
                <w:color w:val="000000"/>
                <w:sz w:val="16"/>
                <w:szCs w:val="16"/>
              </w:rPr>
              <w:t>. сахарном диабете.</w:t>
            </w:r>
          </w:p>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217E2" w:rsidRPr="00961CC1" w:rsidRDefault="00961CC1" w:rsidP="00961CC1">
            <w:pPr>
              <w:spacing w:after="0" w:line="240" w:lineRule="auto"/>
              <w:jc w:val="center"/>
              <w:rPr>
                <w:rFonts w:ascii="Times New Roman" w:hAnsi="Times New Roman" w:cs="Times New Roman"/>
                <w:bCs/>
                <w:color w:val="000000"/>
                <w:sz w:val="17"/>
                <w:szCs w:val="17"/>
              </w:rPr>
            </w:pPr>
            <w:r>
              <w:rPr>
                <w:rFonts w:ascii="Times New Roman" w:hAnsi="Times New Roman" w:cs="Times New Roman"/>
                <w:bCs/>
                <w:color w:val="000000"/>
                <w:sz w:val="17"/>
                <w:szCs w:val="17"/>
                <w:lang w:val="en-US"/>
              </w:rPr>
              <w:t>7</w:t>
            </w:r>
            <w:r>
              <w:rPr>
                <w:rFonts w:ascii="Times New Roman" w:hAnsi="Times New Roman" w:cs="Times New Roman"/>
                <w:bCs/>
                <w:color w:val="000000"/>
                <w:sz w:val="17"/>
                <w:szCs w:val="17"/>
              </w:rPr>
              <w:t xml:space="preserve"> 577</w:t>
            </w:r>
            <w:r>
              <w:rPr>
                <w:rFonts w:ascii="Times New Roman" w:hAnsi="Times New Roman" w:cs="Times New Roman"/>
                <w:bCs/>
                <w:color w:val="000000"/>
                <w:sz w:val="17"/>
                <w:szCs w:val="17"/>
                <w:lang w:val="en-US"/>
              </w:rPr>
              <w:t>,</w:t>
            </w:r>
            <w:r>
              <w:rPr>
                <w:rFonts w:ascii="Times New Roman" w:hAnsi="Times New Roman" w:cs="Times New Roman"/>
                <w:bCs/>
                <w:color w:val="000000"/>
                <w:sz w:val="17"/>
                <w:szCs w:val="17"/>
              </w:rPr>
              <w:t>33</w:t>
            </w:r>
          </w:p>
        </w:tc>
        <w:tc>
          <w:tcPr>
            <w:tcW w:w="992" w:type="dxa"/>
            <w:shd w:val="clear" w:color="auto" w:fill="auto"/>
          </w:tcPr>
          <w:p w:rsidR="007217E2" w:rsidRPr="007217E2" w:rsidRDefault="007217E2" w:rsidP="00961CC1">
            <w:pPr>
              <w:spacing w:after="0" w:line="240" w:lineRule="auto"/>
              <w:rPr>
                <w:rFonts w:ascii="Times New Roman" w:eastAsia="Times New Roman" w:hAnsi="Times New Roman" w:cs="Times New Roman"/>
                <w:color w:val="000000"/>
                <w:sz w:val="16"/>
                <w:szCs w:val="16"/>
                <w:lang w:eastAsia="ru-RU"/>
              </w:rPr>
            </w:pPr>
            <w:r w:rsidRPr="007217E2">
              <w:rPr>
                <w:rFonts w:ascii="Times New Roman" w:eastAsia="Times New Roman" w:hAnsi="Times New Roman" w:cs="Times New Roman"/>
                <w:color w:val="000000"/>
                <w:sz w:val="16"/>
                <w:szCs w:val="16"/>
                <w:lang w:eastAsia="ru-RU"/>
              </w:rPr>
              <w:t xml:space="preserve"> </w:t>
            </w:r>
            <w:r w:rsidR="00961CC1">
              <w:rPr>
                <w:rFonts w:ascii="Times New Roman" w:eastAsia="Times New Roman" w:hAnsi="Times New Roman" w:cs="Times New Roman"/>
                <w:color w:val="000000"/>
                <w:sz w:val="16"/>
                <w:szCs w:val="16"/>
                <w:lang w:eastAsia="ru-RU"/>
              </w:rPr>
              <w:t xml:space="preserve">  370 </w:t>
            </w:r>
          </w:p>
        </w:tc>
        <w:tc>
          <w:tcPr>
            <w:tcW w:w="992" w:type="dxa"/>
          </w:tcPr>
          <w:p w:rsidR="007217E2" w:rsidRPr="007217E2" w:rsidRDefault="007217E2" w:rsidP="007217E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p>
        </w:tc>
        <w:tc>
          <w:tcPr>
            <w:tcW w:w="1417" w:type="dxa"/>
          </w:tcPr>
          <w:p w:rsidR="007217E2" w:rsidRPr="007217E2" w:rsidRDefault="007217E2" w:rsidP="007217E2">
            <w:pPr>
              <w:spacing w:after="0" w:line="240" w:lineRule="auto"/>
              <w:jc w:val="center"/>
              <w:rPr>
                <w:rFonts w:ascii="Times New Roman" w:eastAsia="Times New Roman" w:hAnsi="Times New Roman" w:cs="Times New Roman"/>
                <w:sz w:val="16"/>
                <w:szCs w:val="16"/>
                <w:lang w:eastAsia="ru-RU"/>
              </w:rPr>
            </w:pPr>
            <w:r w:rsidRPr="007217E2">
              <w:rPr>
                <w:rFonts w:ascii="Times New Roman" w:eastAsia="Times New Roman" w:hAnsi="Times New Roman" w:cs="Times New Roman"/>
                <w:sz w:val="16"/>
                <w:szCs w:val="16"/>
                <w:lang w:eastAsia="ru-RU"/>
              </w:rPr>
              <w:t>Не менее 3 мес.</w:t>
            </w:r>
          </w:p>
        </w:tc>
      </w:tr>
      <w:tr w:rsidR="007217E2" w:rsidRPr="007217E2" w:rsidTr="007217E2">
        <w:tc>
          <w:tcPr>
            <w:tcW w:w="567" w:type="dxa"/>
          </w:tcPr>
          <w:p w:rsidR="007217E2" w:rsidRPr="007217E2" w:rsidRDefault="007217E2" w:rsidP="007217E2">
            <w:pPr>
              <w:spacing w:after="0" w:line="240" w:lineRule="auto"/>
              <w:rPr>
                <w:rFonts w:ascii="Times New Roman" w:eastAsia="Times New Roman" w:hAnsi="Times New Roman" w:cs="Times New Roman"/>
                <w:sz w:val="16"/>
                <w:szCs w:val="16"/>
              </w:rPr>
            </w:pPr>
            <w:r w:rsidRPr="007217E2">
              <w:rPr>
                <w:rFonts w:ascii="Times New Roman" w:eastAsia="Times New Roman" w:hAnsi="Times New Roman" w:cs="Times New Roman"/>
                <w:sz w:val="16"/>
                <w:szCs w:val="16"/>
              </w:rPr>
              <w:t>2</w:t>
            </w:r>
          </w:p>
        </w:tc>
        <w:tc>
          <w:tcPr>
            <w:tcW w:w="1844" w:type="dxa"/>
            <w:shd w:val="clear" w:color="auto" w:fill="auto"/>
          </w:tcPr>
          <w:p w:rsidR="007217E2" w:rsidRPr="007217E2" w:rsidRDefault="00980426" w:rsidP="007217E2">
            <w:pPr>
              <w:widowControl w:val="0"/>
              <w:suppressAutoHyphens/>
              <w:snapToGrid w:val="0"/>
              <w:spacing w:after="0" w:line="240" w:lineRule="auto"/>
              <w:rPr>
                <w:rFonts w:ascii="Times New Roman" w:eastAsia="Times New Roman" w:hAnsi="Times New Roman" w:cs="Times New Roman"/>
                <w:color w:val="000000"/>
                <w:sz w:val="16"/>
                <w:szCs w:val="16"/>
              </w:rPr>
            </w:pPr>
            <w:r w:rsidRPr="00980426">
              <w:rPr>
                <w:rFonts w:ascii="Times New Roman" w:eastAsia="Times New Roman" w:hAnsi="Times New Roman" w:cs="Times New Roman"/>
                <w:color w:val="000000"/>
                <w:sz w:val="16"/>
                <w:szCs w:val="16"/>
              </w:rPr>
              <w:t xml:space="preserve">Ортопедическая обувь </w:t>
            </w:r>
            <w:r w:rsidR="007217E2" w:rsidRPr="007217E2">
              <w:rPr>
                <w:rFonts w:ascii="Times New Roman" w:eastAsia="Times New Roman" w:hAnsi="Times New Roman" w:cs="Times New Roman"/>
                <w:color w:val="000000"/>
                <w:sz w:val="16"/>
                <w:szCs w:val="16"/>
              </w:rPr>
              <w:t>сложная на утепленной подкладке (пара)</w:t>
            </w:r>
          </w:p>
        </w:tc>
        <w:tc>
          <w:tcPr>
            <w:tcW w:w="4111" w:type="dxa"/>
            <w:shd w:val="clear" w:color="auto" w:fill="auto"/>
          </w:tcPr>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Обувь ортопедическая </w:t>
            </w:r>
            <w:proofErr w:type="gramStart"/>
            <w:r w:rsidRPr="007217E2">
              <w:rPr>
                <w:rFonts w:ascii="Times New Roman" w:eastAsia="Times New Roman" w:hAnsi="Times New Roman" w:cs="Times New Roman"/>
                <w:color w:val="000000"/>
                <w:sz w:val="16"/>
                <w:szCs w:val="16"/>
              </w:rPr>
              <w:t>сложная  на</w:t>
            </w:r>
            <w:proofErr w:type="gramEnd"/>
            <w:r w:rsidRPr="007217E2">
              <w:rPr>
                <w:rFonts w:ascii="Times New Roman" w:eastAsia="Times New Roman" w:hAnsi="Times New Roman" w:cs="Times New Roman"/>
                <w:color w:val="000000"/>
                <w:sz w:val="16"/>
                <w:szCs w:val="16"/>
              </w:rPr>
              <w:t xml:space="preserve"> утепленной подкладке (ботинок мальчиковый или девичий, школьный, детский, </w:t>
            </w:r>
            <w:proofErr w:type="spellStart"/>
            <w:r w:rsidRPr="007217E2">
              <w:rPr>
                <w:rFonts w:ascii="Times New Roman" w:eastAsia="Times New Roman" w:hAnsi="Times New Roman" w:cs="Times New Roman"/>
                <w:color w:val="000000"/>
                <w:sz w:val="16"/>
                <w:szCs w:val="16"/>
              </w:rPr>
              <w:t>малодетский</w:t>
            </w:r>
            <w:proofErr w:type="spellEnd"/>
            <w:r w:rsidRPr="007217E2">
              <w:rPr>
                <w:rFonts w:ascii="Times New Roman" w:eastAsia="Times New Roman" w:hAnsi="Times New Roman" w:cs="Times New Roman"/>
                <w:color w:val="000000"/>
                <w:sz w:val="16"/>
                <w:szCs w:val="16"/>
              </w:rPr>
              <w:t>) выдается Получателю парой.</w:t>
            </w:r>
          </w:p>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7217E2">
              <w:rPr>
                <w:rFonts w:ascii="Times New Roman" w:eastAsia="Times New Roman" w:hAnsi="Times New Roman" w:cs="Times New Roman"/>
                <w:color w:val="000000"/>
                <w:sz w:val="16"/>
                <w:szCs w:val="16"/>
              </w:rPr>
              <w:t>триплированные</w:t>
            </w:r>
            <w:proofErr w:type="spellEnd"/>
            <w:r w:rsidRPr="007217E2">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из резины каблучной; допускается </w:t>
            </w:r>
            <w:proofErr w:type="gramStart"/>
            <w:r w:rsidRPr="007217E2">
              <w:rPr>
                <w:rFonts w:ascii="Times New Roman" w:eastAsia="Times New Roman" w:hAnsi="Times New Roman" w:cs="Times New Roman"/>
                <w:color w:val="000000"/>
                <w:sz w:val="16"/>
                <w:szCs w:val="16"/>
              </w:rPr>
              <w:t>подошва</w:t>
            </w:r>
            <w:proofErr w:type="gramEnd"/>
            <w:r w:rsidRPr="007217E2">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7217E2">
              <w:rPr>
                <w:rFonts w:ascii="Times New Roman" w:eastAsia="Times New Roman" w:hAnsi="Times New Roman" w:cs="Times New Roman"/>
                <w:color w:val="000000"/>
                <w:sz w:val="16"/>
                <w:szCs w:val="16"/>
              </w:rPr>
              <w:t>рантовый</w:t>
            </w:r>
            <w:proofErr w:type="spellEnd"/>
            <w:r w:rsidRPr="007217E2">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7217E2">
              <w:rPr>
                <w:rFonts w:ascii="Times New Roman" w:eastAsia="Times New Roman" w:hAnsi="Times New Roman" w:cs="Times New Roman"/>
                <w:color w:val="000000"/>
                <w:sz w:val="16"/>
                <w:szCs w:val="16"/>
              </w:rPr>
              <w:t>блочек</w:t>
            </w:r>
            <w:proofErr w:type="spellEnd"/>
            <w:r w:rsidRPr="007217E2">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7217E2">
              <w:rPr>
                <w:rFonts w:ascii="Times New Roman" w:eastAsia="Times New Roman" w:hAnsi="Times New Roman" w:cs="Times New Roman"/>
                <w:color w:val="000000"/>
                <w:sz w:val="16"/>
                <w:szCs w:val="16"/>
              </w:rPr>
              <w:t>межстелечный</w:t>
            </w:r>
            <w:proofErr w:type="spellEnd"/>
            <w:r w:rsidRPr="007217E2">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7217E2">
              <w:rPr>
                <w:rFonts w:ascii="Times New Roman" w:eastAsia="Times New Roman" w:hAnsi="Times New Roman" w:cs="Times New Roman"/>
                <w:color w:val="000000"/>
                <w:sz w:val="16"/>
                <w:szCs w:val="16"/>
              </w:rPr>
              <w:t>полусозка</w:t>
            </w:r>
            <w:proofErr w:type="spellEnd"/>
            <w:r w:rsidRPr="007217E2">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7217E2">
              <w:rPr>
                <w:rFonts w:ascii="Times New Roman" w:eastAsia="Times New Roman" w:hAnsi="Times New Roman" w:cs="Times New Roman"/>
                <w:color w:val="000000"/>
                <w:sz w:val="16"/>
                <w:szCs w:val="16"/>
              </w:rPr>
              <w:t>притяжной</w:t>
            </w:r>
            <w:proofErr w:type="spellEnd"/>
            <w:r w:rsidRPr="007217E2">
              <w:rPr>
                <w:rFonts w:ascii="Times New Roman" w:eastAsia="Times New Roman" w:hAnsi="Times New Roman" w:cs="Times New Roman"/>
                <w:color w:val="000000"/>
                <w:sz w:val="16"/>
                <w:szCs w:val="16"/>
              </w:rPr>
              <w:t xml:space="preserve"> ремень, манжетка, петля (в обуви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7217E2">
              <w:rPr>
                <w:rFonts w:ascii="Times New Roman" w:eastAsia="Times New Roman" w:hAnsi="Times New Roman" w:cs="Times New Roman"/>
                <w:color w:val="000000"/>
                <w:sz w:val="16"/>
                <w:szCs w:val="16"/>
              </w:rPr>
              <w:t>межстелечные</w:t>
            </w:r>
            <w:proofErr w:type="spellEnd"/>
            <w:r w:rsidRPr="007217E2">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7217E2">
              <w:rPr>
                <w:rFonts w:ascii="Times New Roman" w:eastAsia="Times New Roman" w:hAnsi="Times New Roman" w:cs="Times New Roman"/>
                <w:color w:val="000000"/>
                <w:sz w:val="16"/>
                <w:szCs w:val="16"/>
              </w:rPr>
              <w:t>межстелечный</w:t>
            </w:r>
            <w:proofErr w:type="spellEnd"/>
            <w:r w:rsidRPr="007217E2">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7217E2">
              <w:rPr>
                <w:rFonts w:ascii="Times New Roman" w:eastAsia="Times New Roman" w:hAnsi="Times New Roman" w:cs="Times New Roman"/>
                <w:color w:val="000000"/>
                <w:sz w:val="16"/>
                <w:szCs w:val="16"/>
              </w:rPr>
              <w:t>пенополиэтилена</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пеносэвилена</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изолона</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медиорта</w:t>
            </w:r>
            <w:proofErr w:type="spellEnd"/>
            <w:r w:rsidRPr="007217E2">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7217E2">
              <w:rPr>
                <w:rFonts w:ascii="Times New Roman" w:eastAsia="Times New Roman" w:hAnsi="Times New Roman" w:cs="Times New Roman"/>
                <w:color w:val="000000"/>
                <w:sz w:val="16"/>
                <w:szCs w:val="16"/>
              </w:rPr>
              <w:t>шорно</w:t>
            </w:r>
            <w:proofErr w:type="spellEnd"/>
            <w:r w:rsidRPr="007217E2">
              <w:rPr>
                <w:rFonts w:ascii="Times New Roman" w:eastAsia="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 </w:t>
            </w:r>
          </w:p>
          <w:p w:rsidR="007217E2" w:rsidRPr="007217E2" w:rsidRDefault="007217E2" w:rsidP="007217E2">
            <w:pPr>
              <w:widowControl w:val="0"/>
              <w:suppressAutoHyphens/>
              <w:spacing w:after="0" w:line="240" w:lineRule="auto"/>
              <w:jc w:val="both"/>
              <w:rPr>
                <w:rFonts w:ascii="Times New Roman" w:eastAsia="Times New Roman" w:hAnsi="Times New Roman" w:cs="Times New Roman"/>
                <w:color w:val="000000"/>
                <w:sz w:val="16"/>
                <w:szCs w:val="16"/>
              </w:rPr>
            </w:pPr>
            <w:r w:rsidRPr="007217E2">
              <w:rPr>
                <w:rFonts w:ascii="Times New Roman" w:eastAsia="Times New Roman" w:hAnsi="Times New Roman" w:cs="Times New Roman"/>
                <w:color w:val="000000"/>
                <w:sz w:val="16"/>
                <w:szCs w:val="16"/>
              </w:rPr>
              <w:t xml:space="preserve"> Назначение: на сложно деформированную стопу (конскую, </w:t>
            </w:r>
            <w:proofErr w:type="spellStart"/>
            <w:r w:rsidRPr="007217E2">
              <w:rPr>
                <w:rFonts w:ascii="Times New Roman" w:eastAsia="Times New Roman" w:hAnsi="Times New Roman" w:cs="Times New Roman"/>
                <w:color w:val="000000"/>
                <w:sz w:val="16"/>
                <w:szCs w:val="16"/>
              </w:rPr>
              <w:t>эквиноварусную</w:t>
            </w:r>
            <w:proofErr w:type="spellEnd"/>
            <w:r w:rsidRPr="007217E2">
              <w:rPr>
                <w:rFonts w:ascii="Times New Roman" w:eastAsia="Times New Roman" w:hAnsi="Times New Roman" w:cs="Times New Roman"/>
                <w:color w:val="000000"/>
                <w:sz w:val="16"/>
                <w:szCs w:val="16"/>
              </w:rPr>
              <w:t xml:space="preserve">, </w:t>
            </w:r>
            <w:proofErr w:type="spellStart"/>
            <w:r w:rsidRPr="007217E2">
              <w:rPr>
                <w:rFonts w:ascii="Times New Roman" w:eastAsia="Times New Roman" w:hAnsi="Times New Roman" w:cs="Times New Roman"/>
                <w:color w:val="000000"/>
                <w:sz w:val="16"/>
                <w:szCs w:val="16"/>
              </w:rPr>
              <w:t>половарусную</w:t>
            </w:r>
            <w:proofErr w:type="spellEnd"/>
            <w:r w:rsidRPr="007217E2">
              <w:rPr>
                <w:rFonts w:ascii="Times New Roman" w:eastAsia="Times New Roman" w:hAnsi="Times New Roman" w:cs="Times New Roman"/>
                <w:color w:val="000000"/>
                <w:sz w:val="16"/>
                <w:szCs w:val="16"/>
              </w:rPr>
              <w:t xml:space="preserve">, при косолапости, </w:t>
            </w:r>
            <w:proofErr w:type="spellStart"/>
            <w:r w:rsidRPr="007217E2">
              <w:rPr>
                <w:rFonts w:ascii="Times New Roman" w:eastAsia="Times New Roman" w:hAnsi="Times New Roman" w:cs="Times New Roman"/>
                <w:color w:val="000000"/>
                <w:sz w:val="16"/>
                <w:szCs w:val="16"/>
              </w:rPr>
              <w:t>плосковальгусная</w:t>
            </w:r>
            <w:proofErr w:type="spellEnd"/>
            <w:r w:rsidRPr="007217E2">
              <w:rPr>
                <w:rFonts w:ascii="Times New Roman" w:eastAsia="Times New Roman" w:hAnsi="Times New Roman" w:cs="Times New Roman"/>
                <w:color w:val="000000"/>
                <w:sz w:val="16"/>
                <w:szCs w:val="16"/>
              </w:rPr>
              <w:t xml:space="preserve"> деформация); при культях стопы или при разной длине следа; для </w:t>
            </w:r>
            <w:proofErr w:type="spellStart"/>
            <w:r w:rsidRPr="007217E2">
              <w:rPr>
                <w:rFonts w:ascii="Times New Roman" w:eastAsia="Times New Roman" w:hAnsi="Times New Roman" w:cs="Times New Roman"/>
                <w:color w:val="000000"/>
                <w:sz w:val="16"/>
                <w:szCs w:val="16"/>
              </w:rPr>
              <w:t>бездвуруких</w:t>
            </w:r>
            <w:proofErr w:type="spellEnd"/>
            <w:r w:rsidRPr="007217E2">
              <w:rPr>
                <w:rFonts w:ascii="Times New Roman" w:eastAsia="Times New Roman" w:hAnsi="Times New Roman" w:cs="Times New Roman"/>
                <w:color w:val="000000"/>
                <w:sz w:val="16"/>
                <w:szCs w:val="16"/>
              </w:rPr>
              <w:t xml:space="preserve"> (на резинках); на укорочение от 3см; с двойным следом; на слоновую стопу и акромегалию; при сосудистых заболеваниях в </w:t>
            </w:r>
            <w:proofErr w:type="spellStart"/>
            <w:r w:rsidRPr="007217E2">
              <w:rPr>
                <w:rFonts w:ascii="Times New Roman" w:eastAsia="Times New Roman" w:hAnsi="Times New Roman" w:cs="Times New Roman"/>
                <w:color w:val="000000"/>
                <w:sz w:val="16"/>
                <w:szCs w:val="16"/>
              </w:rPr>
              <w:t>т.ч</w:t>
            </w:r>
            <w:proofErr w:type="spellEnd"/>
            <w:r w:rsidRPr="007217E2">
              <w:rPr>
                <w:rFonts w:ascii="Times New Roman" w:eastAsia="Times New Roman" w:hAnsi="Times New Roman" w:cs="Times New Roman"/>
                <w:color w:val="000000"/>
                <w:sz w:val="16"/>
                <w:szCs w:val="16"/>
              </w:rPr>
              <w:t>. сахарном диабете.</w:t>
            </w:r>
          </w:p>
        </w:tc>
        <w:tc>
          <w:tcPr>
            <w:tcW w:w="992" w:type="dxa"/>
            <w:tcBorders>
              <w:top w:val="nil"/>
              <w:left w:val="nil"/>
              <w:bottom w:val="single" w:sz="4" w:space="0" w:color="auto"/>
              <w:right w:val="single" w:sz="4" w:space="0" w:color="auto"/>
            </w:tcBorders>
            <w:shd w:val="clear" w:color="auto" w:fill="auto"/>
          </w:tcPr>
          <w:p w:rsidR="007217E2" w:rsidRPr="007217E2" w:rsidRDefault="00961CC1" w:rsidP="00961CC1">
            <w:pPr>
              <w:spacing w:after="0" w:line="240" w:lineRule="auto"/>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8 680,67</w:t>
            </w:r>
          </w:p>
        </w:tc>
        <w:tc>
          <w:tcPr>
            <w:tcW w:w="992" w:type="dxa"/>
            <w:shd w:val="clear" w:color="auto" w:fill="auto"/>
          </w:tcPr>
          <w:p w:rsidR="007217E2" w:rsidRPr="007217E2" w:rsidRDefault="00961CC1" w:rsidP="007217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360 </w:t>
            </w:r>
          </w:p>
        </w:tc>
        <w:tc>
          <w:tcPr>
            <w:tcW w:w="992" w:type="dxa"/>
          </w:tcPr>
          <w:p w:rsidR="007217E2" w:rsidRPr="007217E2" w:rsidRDefault="007217E2" w:rsidP="007217E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p>
        </w:tc>
        <w:tc>
          <w:tcPr>
            <w:tcW w:w="1417" w:type="dxa"/>
          </w:tcPr>
          <w:p w:rsidR="007217E2" w:rsidRPr="007217E2" w:rsidRDefault="007217E2" w:rsidP="007217E2">
            <w:pPr>
              <w:spacing w:after="0" w:line="240" w:lineRule="auto"/>
              <w:rPr>
                <w:rFonts w:ascii="Times New Roman" w:eastAsia="Times New Roman" w:hAnsi="Times New Roman" w:cs="Times New Roman"/>
                <w:sz w:val="16"/>
                <w:szCs w:val="16"/>
                <w:lang w:eastAsia="ru-RU"/>
              </w:rPr>
            </w:pPr>
            <w:r w:rsidRPr="007217E2">
              <w:rPr>
                <w:rFonts w:ascii="Times New Roman" w:eastAsia="Times New Roman" w:hAnsi="Times New Roman" w:cs="Times New Roman"/>
                <w:sz w:val="16"/>
                <w:szCs w:val="16"/>
                <w:lang w:eastAsia="ru-RU"/>
              </w:rPr>
              <w:t>Не менее 3 мес.</w:t>
            </w:r>
          </w:p>
        </w:tc>
      </w:tr>
    </w:tbl>
    <w:p w:rsidR="005C1F12" w:rsidRPr="005C1F12" w:rsidRDefault="005C1F12" w:rsidP="005C1F12">
      <w:pPr>
        <w:spacing w:after="0" w:line="240" w:lineRule="auto"/>
        <w:rPr>
          <w:rFonts w:ascii="Times New Roman" w:eastAsia="Times New Roman" w:hAnsi="Times New Roman" w:cs="Times New Roman"/>
          <w:sz w:val="16"/>
          <w:szCs w:val="16"/>
          <w:lang w:eastAsia="ru-RU"/>
        </w:rPr>
      </w:pPr>
    </w:p>
    <w:p w:rsidR="006A10D0" w:rsidRPr="00C525F3" w:rsidRDefault="005C1F12" w:rsidP="006A10D0">
      <w:pPr>
        <w:spacing w:after="0" w:line="240" w:lineRule="auto"/>
        <w:ind w:firstLine="360"/>
        <w:jc w:val="both"/>
        <w:rPr>
          <w:rFonts w:ascii="Times New Roman" w:eastAsia="Times New Roman" w:hAnsi="Times New Roman" w:cs="Times New Roman"/>
          <w:bCs/>
          <w:sz w:val="20"/>
          <w:szCs w:val="20"/>
          <w:lang w:eastAsia="ru-RU"/>
        </w:rPr>
      </w:pPr>
      <w:r w:rsidRPr="007217E2">
        <w:rPr>
          <w:rFonts w:ascii="Times New Roman" w:eastAsia="Times New Roman" w:hAnsi="Times New Roman" w:cs="Times New Roman"/>
          <w:sz w:val="20"/>
          <w:szCs w:val="20"/>
          <w:lang w:eastAsia="ru-RU"/>
        </w:rPr>
        <w:t xml:space="preserve"> </w:t>
      </w:r>
      <w:proofErr w:type="gramStart"/>
      <w:r w:rsidR="006A10D0" w:rsidRPr="00C525F3">
        <w:rPr>
          <w:rFonts w:ascii="Times New Roman" w:eastAsia="Times New Roman" w:hAnsi="Times New Roman" w:cs="Times New Roman"/>
          <w:bCs/>
          <w:sz w:val="20"/>
          <w:szCs w:val="20"/>
          <w:lang w:eastAsia="ru-RU"/>
        </w:rPr>
        <w:t>Всего:</w:t>
      </w:r>
      <w:r w:rsidR="006A10D0" w:rsidRPr="00C525F3">
        <w:rPr>
          <w:rFonts w:ascii="Times New Roman" w:eastAsia="Times New Roman" w:hAnsi="Times New Roman" w:cs="Times New Roman"/>
          <w:sz w:val="20"/>
          <w:szCs w:val="20"/>
          <w:lang w:eastAsia="ru-RU"/>
        </w:rPr>
        <w:t xml:space="preserve"> </w:t>
      </w:r>
      <w:r w:rsidR="006A10D0" w:rsidRPr="00596F81">
        <w:rPr>
          <w:rFonts w:ascii="Times New Roman" w:eastAsia="Times New Roman" w:hAnsi="Times New Roman" w:cs="Times New Roman"/>
          <w:bCs/>
          <w:sz w:val="20"/>
          <w:szCs w:val="20"/>
          <w:lang w:eastAsia="ru-RU"/>
        </w:rPr>
        <w:t xml:space="preserve"> </w:t>
      </w:r>
      <w:r w:rsidR="006A10D0" w:rsidRPr="00C525F3">
        <w:rPr>
          <w:rFonts w:ascii="Times New Roman" w:eastAsia="Times New Roman" w:hAnsi="Times New Roman" w:cs="Times New Roman"/>
          <w:bCs/>
          <w:sz w:val="20"/>
          <w:szCs w:val="20"/>
          <w:lang w:eastAsia="ru-RU"/>
        </w:rPr>
        <w:t xml:space="preserve"> </w:t>
      </w:r>
      <w:proofErr w:type="gramEnd"/>
      <w:r w:rsidR="007217E2">
        <w:rPr>
          <w:rFonts w:ascii="Times New Roman" w:eastAsia="Times New Roman" w:hAnsi="Times New Roman" w:cs="Times New Roman"/>
          <w:bCs/>
          <w:sz w:val="20"/>
          <w:szCs w:val="20"/>
          <w:lang w:eastAsia="ru-RU"/>
        </w:rPr>
        <w:t xml:space="preserve"> </w:t>
      </w:r>
      <w:r w:rsidR="00961CC1">
        <w:rPr>
          <w:rFonts w:ascii="Times New Roman" w:eastAsia="Times New Roman" w:hAnsi="Times New Roman" w:cs="Times New Roman"/>
          <w:bCs/>
          <w:sz w:val="20"/>
          <w:szCs w:val="20"/>
          <w:lang w:eastAsia="ru-RU"/>
        </w:rPr>
        <w:t>730</w:t>
      </w:r>
      <w:r w:rsidR="006A10D0" w:rsidRPr="00C525F3">
        <w:rPr>
          <w:rFonts w:ascii="Times New Roman" w:eastAsia="Times New Roman" w:hAnsi="Times New Roman" w:cs="Times New Roman"/>
          <w:bCs/>
          <w:sz w:val="20"/>
          <w:szCs w:val="20"/>
          <w:lang w:eastAsia="ru-RU"/>
        </w:rPr>
        <w:t xml:space="preserve"> шт. </w:t>
      </w:r>
    </w:p>
    <w:p w:rsidR="006A10D0" w:rsidRPr="006A10D0" w:rsidRDefault="006A10D0" w:rsidP="006A10D0">
      <w:pPr>
        <w:spacing w:after="0" w:line="240" w:lineRule="auto"/>
        <w:rPr>
          <w:rFonts w:ascii="Times New Roman" w:eastAsia="Times New Roman" w:hAnsi="Times New Roman" w:cs="Times New Roman"/>
          <w:b/>
          <w:bCs/>
          <w:sz w:val="20"/>
          <w:szCs w:val="20"/>
          <w:lang w:eastAsia="ru-RU"/>
        </w:rPr>
      </w:pPr>
      <w:r w:rsidRPr="00C525F3">
        <w:rPr>
          <w:rFonts w:ascii="Times New Roman" w:eastAsia="Times New Roman" w:hAnsi="Times New Roman" w:cs="Times New Roman"/>
          <w:bCs/>
          <w:sz w:val="20"/>
          <w:szCs w:val="20"/>
          <w:lang w:eastAsia="ru-RU"/>
        </w:rPr>
        <w:t xml:space="preserve">Начальная максимальная цена контракта составляет </w:t>
      </w:r>
      <w:r w:rsidR="007217E2" w:rsidRPr="004A6D25">
        <w:rPr>
          <w:rFonts w:ascii="Times New Roman" w:eastAsia="Times New Roman" w:hAnsi="Times New Roman" w:cs="Times New Roman"/>
          <w:b/>
          <w:bCs/>
          <w:color w:val="000000"/>
          <w:sz w:val="17"/>
          <w:szCs w:val="17"/>
          <w:lang w:eastAsia="ru-RU"/>
        </w:rPr>
        <w:t xml:space="preserve">5 928 653 руб. </w:t>
      </w:r>
      <w:r w:rsidR="00961CC1">
        <w:rPr>
          <w:rFonts w:ascii="Times New Roman" w:eastAsia="Times New Roman" w:hAnsi="Times New Roman" w:cs="Times New Roman"/>
          <w:b/>
          <w:bCs/>
          <w:color w:val="000000"/>
          <w:sz w:val="17"/>
          <w:szCs w:val="17"/>
          <w:lang w:eastAsia="ru-RU"/>
        </w:rPr>
        <w:t>3</w:t>
      </w:r>
      <w:r w:rsidR="007217E2" w:rsidRPr="004A6D25">
        <w:rPr>
          <w:rFonts w:ascii="Times New Roman" w:eastAsia="Times New Roman" w:hAnsi="Times New Roman" w:cs="Times New Roman"/>
          <w:b/>
          <w:bCs/>
          <w:color w:val="000000"/>
          <w:sz w:val="17"/>
          <w:szCs w:val="17"/>
          <w:lang w:eastAsia="ru-RU"/>
        </w:rPr>
        <w:t>0 коп.</w:t>
      </w:r>
    </w:p>
    <w:p w:rsidR="006A10D0" w:rsidRPr="00C525F3" w:rsidRDefault="006A10D0" w:rsidP="006A10D0">
      <w:pPr>
        <w:spacing w:after="0" w:line="240" w:lineRule="auto"/>
        <w:jc w:val="both"/>
        <w:rPr>
          <w:rFonts w:ascii="Times New Roman" w:eastAsia="Times New Roman" w:hAnsi="Times New Roman" w:cs="Times New Roman"/>
          <w:sz w:val="20"/>
          <w:szCs w:val="20"/>
          <w:lang w:eastAsia="ru-RU"/>
        </w:rPr>
      </w:pPr>
      <w:r w:rsidRPr="00C525F3">
        <w:rPr>
          <w:rFonts w:ascii="Times New Roman" w:eastAsia="Times New Roman" w:hAnsi="Times New Roman" w:cs="Times New Roman"/>
          <w:sz w:val="20"/>
          <w:szCs w:val="20"/>
          <w:lang w:eastAsia="ru-RU"/>
        </w:rPr>
        <w:t xml:space="preserve">        В техническом задании используются требования к объекту закупки на основании п.1,2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w:t>
      </w:r>
      <w:r w:rsidRPr="00596F81">
        <w:rPr>
          <w:rFonts w:ascii="Times New Roman" w:eastAsia="Times New Roman" w:hAnsi="Times New Roman" w:cs="Times New Roman"/>
          <w:sz w:val="20"/>
          <w:szCs w:val="20"/>
          <w:lang w:eastAsia="ru-RU"/>
        </w:rPr>
        <w:t>ений жизнедеятельности инвалида, с учетом индивидуальных потребностей получателя.</w:t>
      </w:r>
    </w:p>
    <w:p w:rsidR="0084474F" w:rsidRDefault="00961CC1"/>
    <w:sectPr w:rsidR="0084474F" w:rsidSect="007217E2">
      <w:pgSz w:w="11906" w:h="16838"/>
      <w:pgMar w:top="851" w:right="70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B41E1"/>
    <w:rsid w:val="005C1F12"/>
    <w:rsid w:val="006A10D0"/>
    <w:rsid w:val="007217E2"/>
    <w:rsid w:val="00961CC1"/>
    <w:rsid w:val="00980426"/>
    <w:rsid w:val="00AD68CB"/>
    <w:rsid w:val="00B235E1"/>
    <w:rsid w:val="00BB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F107-75D0-4539-93F2-6780D44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A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u70</cp:lastModifiedBy>
  <cp:revision>7</cp:revision>
  <cp:lastPrinted>2018-12-27T12:01:00Z</cp:lastPrinted>
  <dcterms:created xsi:type="dcterms:W3CDTF">2018-12-06T09:53:00Z</dcterms:created>
  <dcterms:modified xsi:type="dcterms:W3CDTF">2018-12-27T12:02:00Z</dcterms:modified>
</cp:coreProperties>
</file>