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2C" w:rsidRPr="00AD1D0C" w:rsidRDefault="007E442C" w:rsidP="00C21F78">
      <w:pPr>
        <w:pStyle w:val="1"/>
        <w:keepNext/>
        <w:jc w:val="center"/>
        <w:rPr>
          <w:rFonts w:ascii="Times New Roman" w:hAnsi="Times New Roman"/>
          <w:b/>
          <w:sz w:val="24"/>
          <w:szCs w:val="24"/>
        </w:rPr>
      </w:pPr>
      <w:r w:rsidRPr="00AD1D0C">
        <w:rPr>
          <w:rFonts w:ascii="Times New Roman" w:hAnsi="Times New Roman"/>
          <w:b/>
          <w:sz w:val="24"/>
          <w:szCs w:val="24"/>
        </w:rPr>
        <w:t>Техническое задание</w:t>
      </w:r>
    </w:p>
    <w:p w:rsidR="007E442C" w:rsidRPr="00AD1D0C" w:rsidRDefault="007E442C" w:rsidP="00C21F78">
      <w:pPr>
        <w:pStyle w:val="1"/>
        <w:keepNext/>
        <w:jc w:val="center"/>
        <w:rPr>
          <w:rFonts w:ascii="Times New Roman" w:hAnsi="Times New Roman"/>
          <w:b/>
          <w:color w:val="000000"/>
          <w:sz w:val="24"/>
          <w:szCs w:val="24"/>
        </w:rPr>
      </w:pPr>
      <w:r w:rsidRPr="00AD1D0C">
        <w:rPr>
          <w:rFonts w:ascii="Times New Roman" w:hAnsi="Times New Roman"/>
          <w:b/>
          <w:sz w:val="24"/>
          <w:szCs w:val="24"/>
        </w:rPr>
        <w:t>Поставка в 201</w:t>
      </w:r>
      <w:r w:rsidR="00103BD8" w:rsidRPr="00AD1D0C">
        <w:rPr>
          <w:rFonts w:ascii="Times New Roman" w:hAnsi="Times New Roman"/>
          <w:b/>
          <w:sz w:val="24"/>
          <w:szCs w:val="24"/>
        </w:rPr>
        <w:t>9</w:t>
      </w:r>
      <w:r w:rsidRPr="00AD1D0C">
        <w:rPr>
          <w:rFonts w:ascii="Times New Roman" w:hAnsi="Times New Roman"/>
          <w:b/>
          <w:sz w:val="24"/>
          <w:szCs w:val="24"/>
        </w:rPr>
        <w:t xml:space="preserve"> году специальных средств при нарушении функций выделения </w:t>
      </w:r>
      <w:r w:rsidRPr="00AD1D0C">
        <w:rPr>
          <w:rFonts w:ascii="Times New Roman" w:hAnsi="Times New Roman"/>
          <w:b/>
          <w:color w:val="000000"/>
          <w:sz w:val="24"/>
          <w:szCs w:val="24"/>
        </w:rPr>
        <w:t>для обеспечения инвалидов</w:t>
      </w:r>
    </w:p>
    <w:p w:rsidR="007E442C" w:rsidRPr="00AD1D0C" w:rsidRDefault="007E442C" w:rsidP="00C21F78">
      <w:pPr>
        <w:pStyle w:val="1"/>
        <w:keepNext/>
        <w:jc w:val="center"/>
        <w:rPr>
          <w:rFonts w:ascii="Times New Roman" w:hAnsi="Times New Roman"/>
          <w:b/>
          <w:sz w:val="24"/>
          <w:szCs w:val="24"/>
        </w:rPr>
      </w:pP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b/>
          <w:sz w:val="24"/>
          <w:szCs w:val="24"/>
        </w:rPr>
        <w:t>Общее количество</w:t>
      </w:r>
      <w:r w:rsidRPr="00AD1D0C">
        <w:rPr>
          <w:rFonts w:ascii="Times New Roman" w:hAnsi="Times New Roman"/>
          <w:sz w:val="24"/>
          <w:szCs w:val="24"/>
        </w:rPr>
        <w:t xml:space="preserve"> – </w:t>
      </w:r>
      <w:r w:rsidR="008F5A60" w:rsidRPr="00AD1D0C">
        <w:rPr>
          <w:rFonts w:ascii="Times New Roman" w:hAnsi="Times New Roman"/>
          <w:sz w:val="24"/>
          <w:szCs w:val="24"/>
        </w:rPr>
        <w:t xml:space="preserve">166 </w:t>
      </w:r>
      <w:r w:rsidR="00AD1D0C">
        <w:rPr>
          <w:rFonts w:ascii="Times New Roman" w:hAnsi="Times New Roman"/>
          <w:sz w:val="24"/>
          <w:szCs w:val="24"/>
        </w:rPr>
        <w:t>67</w:t>
      </w:r>
      <w:r w:rsidR="00F12336" w:rsidRPr="00AD1D0C">
        <w:rPr>
          <w:rFonts w:ascii="Times New Roman" w:hAnsi="Times New Roman"/>
          <w:sz w:val="24"/>
          <w:szCs w:val="24"/>
        </w:rPr>
        <w:t>5</w:t>
      </w:r>
      <w:r w:rsidRPr="00AD1D0C">
        <w:rPr>
          <w:rFonts w:ascii="Times New Roman" w:hAnsi="Times New Roman"/>
          <w:sz w:val="24"/>
          <w:szCs w:val="24"/>
        </w:rPr>
        <w:t xml:space="preserve"> шт.</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b/>
          <w:sz w:val="24"/>
          <w:szCs w:val="24"/>
        </w:rPr>
        <w:t>Способ определения поставщика</w:t>
      </w:r>
      <w:r w:rsidRPr="00AD1D0C">
        <w:rPr>
          <w:rFonts w:ascii="Times New Roman" w:hAnsi="Times New Roman"/>
          <w:sz w:val="24"/>
          <w:szCs w:val="24"/>
        </w:rPr>
        <w:t xml:space="preserve"> - аукцион в электронной форме.</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b/>
          <w:sz w:val="24"/>
          <w:szCs w:val="24"/>
        </w:rPr>
        <w:t>Источник финансирования</w:t>
      </w:r>
      <w:r w:rsidRPr="00AD1D0C">
        <w:rPr>
          <w:rFonts w:ascii="Times New Roman" w:hAnsi="Times New Roman"/>
          <w:sz w:val="24"/>
          <w:szCs w:val="24"/>
        </w:rPr>
        <w:t xml:space="preserve"> - средства бюджета Фонда социального страхования Российской Федерации, передаваемые из средств Федерального бюджета, в пределах лимитов бюджетных обязательств. </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b/>
          <w:sz w:val="24"/>
          <w:szCs w:val="24"/>
        </w:rPr>
        <w:t>Срок действия контракта</w:t>
      </w:r>
      <w:r w:rsidRPr="00AD1D0C">
        <w:rPr>
          <w:rFonts w:ascii="Times New Roman" w:hAnsi="Times New Roman"/>
          <w:sz w:val="24"/>
          <w:szCs w:val="24"/>
        </w:rPr>
        <w:t xml:space="preserve"> - до 3</w:t>
      </w:r>
      <w:r w:rsidR="00F313CB" w:rsidRPr="00AD1D0C">
        <w:rPr>
          <w:rFonts w:ascii="Times New Roman" w:hAnsi="Times New Roman"/>
          <w:sz w:val="24"/>
          <w:szCs w:val="24"/>
        </w:rPr>
        <w:t>1</w:t>
      </w:r>
      <w:r w:rsidRPr="00AD1D0C">
        <w:rPr>
          <w:rFonts w:ascii="Times New Roman" w:hAnsi="Times New Roman"/>
          <w:sz w:val="24"/>
          <w:szCs w:val="24"/>
        </w:rPr>
        <w:t>.1</w:t>
      </w:r>
      <w:r w:rsidR="00F313CB" w:rsidRPr="00AD1D0C">
        <w:rPr>
          <w:rFonts w:ascii="Times New Roman" w:hAnsi="Times New Roman"/>
          <w:sz w:val="24"/>
          <w:szCs w:val="24"/>
        </w:rPr>
        <w:t>2</w:t>
      </w:r>
      <w:r w:rsidRPr="00AD1D0C">
        <w:rPr>
          <w:rFonts w:ascii="Times New Roman" w:hAnsi="Times New Roman"/>
          <w:sz w:val="24"/>
          <w:szCs w:val="24"/>
        </w:rPr>
        <w:t>.201</w:t>
      </w:r>
      <w:r w:rsidR="008F5A60" w:rsidRPr="00AD1D0C">
        <w:rPr>
          <w:rFonts w:ascii="Times New Roman" w:hAnsi="Times New Roman"/>
          <w:sz w:val="24"/>
          <w:szCs w:val="24"/>
        </w:rPr>
        <w:t>9</w:t>
      </w:r>
      <w:r w:rsidRPr="00AD1D0C">
        <w:rPr>
          <w:rFonts w:ascii="Times New Roman" w:hAnsi="Times New Roman"/>
          <w:sz w:val="24"/>
          <w:szCs w:val="24"/>
        </w:rPr>
        <w:t>.</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b/>
          <w:sz w:val="24"/>
          <w:szCs w:val="24"/>
        </w:rPr>
        <w:t>Место поставки</w:t>
      </w:r>
      <w:r w:rsidRPr="00AD1D0C">
        <w:rPr>
          <w:rFonts w:ascii="Times New Roman" w:hAnsi="Times New Roman"/>
          <w:sz w:val="24"/>
          <w:szCs w:val="24"/>
        </w:rPr>
        <w:t xml:space="preserve"> - г. Воронеж, Воронежская обл.</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b/>
          <w:sz w:val="24"/>
          <w:szCs w:val="24"/>
        </w:rPr>
        <w:t>Срок доставки товара</w:t>
      </w:r>
      <w:r w:rsidRPr="00AD1D0C">
        <w:rPr>
          <w:rFonts w:ascii="Times New Roman" w:hAnsi="Times New Roman"/>
          <w:sz w:val="24"/>
          <w:szCs w:val="24"/>
        </w:rPr>
        <w:t xml:space="preserve"> - в течение 20 дней со дня, следующего за днем получения Поставщиком от Заказчика списка Получателей, которым выданы направления на обеспечение техническими средствами реабилитации, но не позднее 15.1</w:t>
      </w:r>
      <w:r w:rsidR="00C21F78" w:rsidRPr="00AD1D0C">
        <w:rPr>
          <w:rFonts w:ascii="Times New Roman" w:hAnsi="Times New Roman"/>
          <w:sz w:val="24"/>
          <w:szCs w:val="24"/>
        </w:rPr>
        <w:t>2</w:t>
      </w:r>
      <w:r w:rsidRPr="00AD1D0C">
        <w:rPr>
          <w:rFonts w:ascii="Times New Roman" w:hAnsi="Times New Roman"/>
          <w:sz w:val="24"/>
          <w:szCs w:val="24"/>
        </w:rPr>
        <w:t>.201</w:t>
      </w:r>
      <w:r w:rsidR="008F5A60" w:rsidRPr="00AD1D0C">
        <w:rPr>
          <w:rFonts w:ascii="Times New Roman" w:hAnsi="Times New Roman"/>
          <w:sz w:val="24"/>
          <w:szCs w:val="24"/>
        </w:rPr>
        <w:t>9</w:t>
      </w:r>
      <w:r w:rsidRPr="00AD1D0C">
        <w:rPr>
          <w:rFonts w:ascii="Times New Roman" w:hAnsi="Times New Roman"/>
          <w:sz w:val="24"/>
          <w:szCs w:val="24"/>
        </w:rPr>
        <w:t>.</w:t>
      </w:r>
    </w:p>
    <w:p w:rsidR="007E442C" w:rsidRPr="00AD1D0C" w:rsidRDefault="007E442C" w:rsidP="00C21F78">
      <w:pPr>
        <w:pStyle w:val="1"/>
        <w:keepNext/>
        <w:ind w:firstLine="709"/>
        <w:jc w:val="both"/>
        <w:rPr>
          <w:rFonts w:ascii="Times New Roman" w:hAnsi="Times New Roman"/>
          <w:sz w:val="24"/>
          <w:szCs w:val="24"/>
        </w:rPr>
      </w:pPr>
      <w:bookmarkStart w:id="0" w:name="_GoBack"/>
      <w:bookmarkEnd w:id="0"/>
      <w:r w:rsidRPr="00AD1D0C">
        <w:rPr>
          <w:rFonts w:ascii="Times New Roman" w:hAnsi="Times New Roman"/>
          <w:b/>
          <w:bCs/>
          <w:sz w:val="24"/>
          <w:szCs w:val="24"/>
        </w:rPr>
        <w:t>Условия поставки</w:t>
      </w:r>
      <w:r w:rsidRPr="00AD1D0C">
        <w:rPr>
          <w:rFonts w:ascii="Times New Roman" w:hAnsi="Times New Roman"/>
          <w:bCs/>
          <w:sz w:val="24"/>
          <w:szCs w:val="24"/>
        </w:rPr>
        <w:t>:</w:t>
      </w:r>
      <w:r w:rsidRPr="00AD1D0C">
        <w:rPr>
          <w:rFonts w:ascii="Times New Roman" w:hAnsi="Times New Roman"/>
          <w:sz w:val="24"/>
          <w:szCs w:val="24"/>
        </w:rPr>
        <w:t xml:space="preserve"> право выбора способа и места получения товара определяется Получателем самостоятельно: по месту жительства Получателя (дом, квартира) или по месту нахождения пункта выдачи Товара, организованном Поставщиком.</w:t>
      </w:r>
    </w:p>
    <w:p w:rsidR="007E442C" w:rsidRPr="00AD1D0C" w:rsidRDefault="007E442C" w:rsidP="00C21F78">
      <w:pPr>
        <w:pStyle w:val="1"/>
        <w:keepNext/>
        <w:ind w:firstLine="709"/>
        <w:jc w:val="both"/>
        <w:rPr>
          <w:rFonts w:ascii="Times New Roman" w:hAnsi="Times New Roman"/>
          <w:b/>
          <w:sz w:val="24"/>
          <w:szCs w:val="24"/>
        </w:rPr>
      </w:pPr>
      <w:r w:rsidRPr="00AD1D0C">
        <w:rPr>
          <w:rFonts w:ascii="Times New Roman" w:hAnsi="Times New Roman"/>
          <w:b/>
          <w:sz w:val="24"/>
          <w:szCs w:val="24"/>
        </w:rPr>
        <w:t>Требования к месту и условиям поставки:</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sz w:val="24"/>
          <w:szCs w:val="24"/>
        </w:rPr>
        <w:t>предоставление инвалидам права выбора способа получения технического средства реабилитации: по месту жительства или по месту нахождения пунктов выдачи в пределах г. Воронежа и Воронежской области;</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sz w:val="24"/>
          <w:szCs w:val="24"/>
        </w:rPr>
        <w:t>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sz w:val="24"/>
          <w:szCs w:val="24"/>
        </w:rPr>
        <w:t>ведение аудиозаписи телефонных разговоров с инвалидами по вопросам получения технического средства реабилитации;</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sz w:val="24"/>
          <w:szCs w:val="24"/>
        </w:rPr>
        <w:t>предоставление Заказчику в рамках подтверждения исполнения государственного контракта журнала телефонных звонков;</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sz w:val="24"/>
          <w:szCs w:val="24"/>
        </w:rPr>
        <w:t>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bCs/>
          <w:sz w:val="24"/>
          <w:szCs w:val="24"/>
        </w:rPr>
        <w:t>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7E442C" w:rsidRPr="00AD1D0C" w:rsidRDefault="007E442C" w:rsidP="00C21F78">
      <w:pPr>
        <w:pStyle w:val="1"/>
        <w:keepNext/>
        <w:numPr>
          <w:ilvl w:val="0"/>
          <w:numId w:val="1"/>
        </w:numPr>
        <w:tabs>
          <w:tab w:val="left" w:pos="993"/>
        </w:tabs>
        <w:ind w:left="0" w:firstLine="709"/>
        <w:jc w:val="both"/>
        <w:rPr>
          <w:rFonts w:ascii="Times New Roman" w:hAnsi="Times New Roman"/>
          <w:sz w:val="24"/>
          <w:szCs w:val="24"/>
        </w:rPr>
      </w:pPr>
      <w:r w:rsidRPr="00AD1D0C">
        <w:rPr>
          <w:rFonts w:ascii="Times New Roman" w:hAnsi="Times New Roman"/>
          <w:sz w:val="24"/>
          <w:szCs w:val="24"/>
        </w:rPr>
        <w:t>информирование инвалидов о дате, времени и месте поставки.</w:t>
      </w:r>
    </w:p>
    <w:p w:rsidR="007E442C" w:rsidRPr="00AD1D0C" w:rsidRDefault="007E442C" w:rsidP="00C21F78">
      <w:pPr>
        <w:pStyle w:val="1"/>
        <w:keepNext/>
        <w:ind w:firstLine="708"/>
        <w:jc w:val="both"/>
        <w:rPr>
          <w:rFonts w:ascii="Times New Roman" w:hAnsi="Times New Roman"/>
          <w:sz w:val="24"/>
          <w:szCs w:val="24"/>
        </w:rPr>
      </w:pPr>
      <w:r w:rsidRPr="00AD1D0C">
        <w:rPr>
          <w:rFonts w:ascii="Times New Roman" w:hAnsi="Times New Roman"/>
          <w:sz w:val="24"/>
          <w:szCs w:val="24"/>
        </w:rPr>
        <w:t>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w:t>
      </w:r>
    </w:p>
    <w:p w:rsidR="007E442C" w:rsidRPr="00AD1D0C" w:rsidRDefault="007E442C" w:rsidP="00C21F78">
      <w:pPr>
        <w:pStyle w:val="1"/>
        <w:keepNext/>
        <w:ind w:firstLine="708"/>
        <w:jc w:val="both"/>
        <w:rPr>
          <w:rFonts w:ascii="Times New Roman" w:hAnsi="Times New Roman"/>
          <w:sz w:val="24"/>
          <w:szCs w:val="24"/>
          <w:lang w:eastAsia="ar-SA"/>
        </w:rPr>
      </w:pPr>
      <w:r w:rsidRPr="00AD1D0C">
        <w:rPr>
          <w:rFonts w:ascii="Times New Roman" w:hAnsi="Times New Roman"/>
          <w:sz w:val="24"/>
          <w:szCs w:val="24"/>
          <w:lang w:eastAsia="ar-SA"/>
        </w:rPr>
        <w:t xml:space="preserve">Поставщик предоставляет Заказчику информацию о месте нахождения стационарных пунктов выдачи технических средств, расположенных в </w:t>
      </w:r>
      <w:proofErr w:type="spellStart"/>
      <w:r w:rsidRPr="00AD1D0C">
        <w:rPr>
          <w:rFonts w:ascii="Times New Roman" w:hAnsi="Times New Roman"/>
          <w:sz w:val="24"/>
          <w:szCs w:val="24"/>
          <w:lang w:eastAsia="ar-SA"/>
        </w:rPr>
        <w:t>г.Воронеже</w:t>
      </w:r>
      <w:proofErr w:type="spellEnd"/>
      <w:r w:rsidRPr="00AD1D0C">
        <w:rPr>
          <w:rFonts w:ascii="Times New Roman" w:hAnsi="Times New Roman"/>
          <w:sz w:val="24"/>
          <w:szCs w:val="24"/>
          <w:lang w:eastAsia="ar-SA"/>
        </w:rPr>
        <w:t xml:space="preserve"> и районных центрах Воронежской области в шаговой доступности от остановок общественного транспорта. </w:t>
      </w:r>
    </w:p>
    <w:p w:rsidR="007E442C" w:rsidRPr="00AD1D0C" w:rsidRDefault="007E442C" w:rsidP="00C21F78">
      <w:pPr>
        <w:pStyle w:val="1"/>
        <w:keepNext/>
        <w:ind w:firstLine="708"/>
        <w:jc w:val="both"/>
        <w:rPr>
          <w:rFonts w:ascii="Times New Roman" w:hAnsi="Times New Roman"/>
          <w:sz w:val="24"/>
          <w:szCs w:val="24"/>
          <w:lang w:eastAsia="ar-SA"/>
        </w:rPr>
      </w:pPr>
      <w:r w:rsidRPr="00AD1D0C">
        <w:rPr>
          <w:rFonts w:ascii="Times New Roman" w:hAnsi="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744616" w:rsidRPr="00AD1D0C" w:rsidRDefault="007E442C" w:rsidP="00744616">
      <w:pPr>
        <w:pStyle w:val="1"/>
        <w:keepNext/>
        <w:ind w:firstLine="708"/>
        <w:jc w:val="both"/>
        <w:rPr>
          <w:rFonts w:ascii="Times New Roman" w:hAnsi="Times New Roman"/>
          <w:sz w:val="24"/>
          <w:szCs w:val="24"/>
        </w:rPr>
      </w:pPr>
      <w:r w:rsidRPr="00AD1D0C">
        <w:rPr>
          <w:rFonts w:ascii="Times New Roman" w:hAnsi="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Место и время проведения проверки товара определяется Заказчиком.</w:t>
      </w:r>
    </w:p>
    <w:p w:rsidR="007E442C" w:rsidRPr="00AD1D0C" w:rsidRDefault="007E442C" w:rsidP="00744616">
      <w:pPr>
        <w:pStyle w:val="1"/>
        <w:keepNext/>
        <w:ind w:firstLine="708"/>
        <w:jc w:val="both"/>
        <w:rPr>
          <w:rFonts w:ascii="Times New Roman" w:hAnsi="Times New Roman"/>
          <w:sz w:val="24"/>
          <w:szCs w:val="24"/>
        </w:rPr>
      </w:pPr>
      <w:r w:rsidRPr="00AD1D0C">
        <w:rPr>
          <w:rStyle w:val="FontStyle19"/>
          <w:color w:val="000000"/>
          <w:szCs w:val="24"/>
        </w:rPr>
        <w:t>Доставка средств реабилитации Получателям осуществляется после принятия решения о приемке поставленных изделий и подписания Акта проверки товара.</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lastRenderedPageBreak/>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7E442C" w:rsidRPr="00AD1D0C" w:rsidRDefault="007E442C" w:rsidP="00C21F78">
      <w:pPr>
        <w:pStyle w:val="1"/>
        <w:keepNext/>
        <w:ind w:firstLine="709"/>
        <w:jc w:val="both"/>
        <w:rPr>
          <w:rFonts w:ascii="Times New Roman" w:hAnsi="Times New Roman"/>
          <w:color w:val="000000"/>
          <w:spacing w:val="8"/>
          <w:sz w:val="24"/>
          <w:szCs w:val="24"/>
        </w:rPr>
      </w:pPr>
      <w:r w:rsidRPr="00AD1D0C">
        <w:rPr>
          <w:rFonts w:ascii="Times New Roman" w:hAnsi="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AD1D0C">
        <w:rPr>
          <w:rFonts w:ascii="Times New Roman" w:hAnsi="Times New Roman"/>
          <w:spacing w:val="1"/>
          <w:sz w:val="24"/>
          <w:szCs w:val="24"/>
        </w:rPr>
        <w:t xml:space="preserve">посторонние включения, </w:t>
      </w:r>
      <w:r w:rsidRPr="00AD1D0C">
        <w:rPr>
          <w:rFonts w:ascii="Times New Roman" w:hAnsi="Times New Roman"/>
          <w:spacing w:val="-2"/>
          <w:sz w:val="24"/>
          <w:szCs w:val="24"/>
        </w:rPr>
        <w:t>видимые невооруженным глазом.</w:t>
      </w:r>
    </w:p>
    <w:p w:rsidR="007E442C" w:rsidRPr="00AD1D0C" w:rsidRDefault="007E442C" w:rsidP="00C21F78">
      <w:pPr>
        <w:pStyle w:val="1"/>
        <w:keepNext/>
        <w:ind w:firstLine="709"/>
        <w:jc w:val="both"/>
        <w:rPr>
          <w:rFonts w:ascii="Times New Roman" w:hAnsi="Times New Roman"/>
          <w:sz w:val="24"/>
          <w:szCs w:val="24"/>
        </w:rPr>
      </w:pPr>
      <w:proofErr w:type="spellStart"/>
      <w:r w:rsidRPr="00AD1D0C">
        <w:rPr>
          <w:rFonts w:ascii="Times New Roman" w:hAnsi="Times New Roman"/>
          <w:sz w:val="24"/>
          <w:szCs w:val="24"/>
        </w:rPr>
        <w:t>Кало</w:t>
      </w:r>
      <w:proofErr w:type="spellEnd"/>
      <w:r w:rsidRPr="00AD1D0C">
        <w:rPr>
          <w:rFonts w:ascii="Times New Roman" w:hAnsi="Times New Roman"/>
          <w:sz w:val="24"/>
          <w:szCs w:val="24"/>
        </w:rPr>
        <w:t xml:space="preserve">- и мочеприемники должны состоять из адгезивной пластины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xml:space="preserve">Пластины могут иметь различную форму: круглые, овальные, квадратные, </w:t>
      </w:r>
      <w:proofErr w:type="spellStart"/>
      <w:r w:rsidRPr="00AD1D0C">
        <w:rPr>
          <w:rFonts w:ascii="Times New Roman" w:hAnsi="Times New Roman"/>
          <w:sz w:val="24"/>
          <w:szCs w:val="24"/>
        </w:rPr>
        <w:t>конвексные</w:t>
      </w:r>
      <w:proofErr w:type="spellEnd"/>
      <w:r w:rsidRPr="00AD1D0C">
        <w:rPr>
          <w:rFonts w:ascii="Times New Roman" w:hAnsi="Times New Roman"/>
          <w:sz w:val="24"/>
          <w:szCs w:val="24"/>
        </w:rPr>
        <w:t xml:space="preserve"> (для втянутых </w:t>
      </w:r>
      <w:proofErr w:type="spellStart"/>
      <w:r w:rsidRPr="00AD1D0C">
        <w:rPr>
          <w:rFonts w:ascii="Times New Roman" w:hAnsi="Times New Roman"/>
          <w:sz w:val="24"/>
          <w:szCs w:val="24"/>
        </w:rPr>
        <w:t>стом</w:t>
      </w:r>
      <w:proofErr w:type="spellEnd"/>
      <w:r w:rsidRPr="00AD1D0C">
        <w:rPr>
          <w:rFonts w:ascii="Times New Roman" w:hAnsi="Times New Roman"/>
          <w:sz w:val="24"/>
          <w:szCs w:val="24"/>
        </w:rPr>
        <w:t xml:space="preserve">) и т.д. Клеевой слой из полимерных материалов: </w:t>
      </w:r>
      <w:proofErr w:type="spellStart"/>
      <w:r w:rsidRPr="00AD1D0C">
        <w:rPr>
          <w:rFonts w:ascii="Times New Roman" w:hAnsi="Times New Roman"/>
          <w:sz w:val="24"/>
          <w:szCs w:val="24"/>
        </w:rPr>
        <w:t>гидроколлоидов</w:t>
      </w:r>
      <w:proofErr w:type="spellEnd"/>
      <w:r w:rsidRPr="00AD1D0C">
        <w:rPr>
          <w:rFonts w:ascii="Times New Roman" w:hAnsi="Times New Roman"/>
          <w:sz w:val="24"/>
          <w:szCs w:val="24"/>
        </w:rPr>
        <w:t xml:space="preserve">, которые предохраняют кожу, обладают противовоспалительными, эпителизирующими и выраженными адгезивными свойствами, </w:t>
      </w:r>
      <w:proofErr w:type="spellStart"/>
      <w:r w:rsidRPr="00AD1D0C">
        <w:rPr>
          <w:rFonts w:ascii="Times New Roman" w:hAnsi="Times New Roman"/>
          <w:sz w:val="24"/>
          <w:szCs w:val="24"/>
        </w:rPr>
        <w:t>монослойной</w:t>
      </w:r>
      <w:proofErr w:type="spellEnd"/>
      <w:r w:rsidRPr="00AD1D0C">
        <w:rPr>
          <w:rFonts w:ascii="Times New Roman" w:hAnsi="Times New Roman"/>
          <w:sz w:val="24"/>
          <w:szCs w:val="24"/>
        </w:rPr>
        <w:t xml:space="preserve"> или спиралевидной структуры. Отверстие для стомы на пластине </w:t>
      </w:r>
      <w:proofErr w:type="gramStart"/>
      <w:r w:rsidRPr="00AD1D0C">
        <w:rPr>
          <w:rFonts w:ascii="Times New Roman" w:hAnsi="Times New Roman"/>
          <w:sz w:val="24"/>
          <w:szCs w:val="24"/>
        </w:rPr>
        <w:t>может быть</w:t>
      </w:r>
      <w:proofErr w:type="gramEnd"/>
      <w:r w:rsidRPr="00AD1D0C">
        <w:rPr>
          <w:rFonts w:ascii="Times New Roman" w:hAnsi="Times New Roman"/>
          <w:sz w:val="24"/>
          <w:szCs w:val="24"/>
        </w:rPr>
        <w:t xml:space="preserve"> как вырезаемое (в зависимости от размеров имеющейся стомы), так и предварительно вырезанное. Для предохранения от загрязнения клеевой слой пластины должен иметь защитное покрытие. </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xml:space="preserve">Мешки могут изготавливаться из </w:t>
      </w:r>
      <w:proofErr w:type="spellStart"/>
      <w:r w:rsidRPr="00AD1D0C">
        <w:rPr>
          <w:rFonts w:ascii="Times New Roman" w:hAnsi="Times New Roman"/>
          <w:sz w:val="24"/>
          <w:szCs w:val="24"/>
        </w:rPr>
        <w:t>биостабильного</w:t>
      </w:r>
      <w:proofErr w:type="spellEnd"/>
      <w:r w:rsidRPr="00AD1D0C">
        <w:rPr>
          <w:rFonts w:ascii="Times New Roman" w:hAnsi="Times New Roman"/>
          <w:sz w:val="24"/>
          <w:szCs w:val="24"/>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Форма мешков может быть симметричная, ассиметричная или анатомическая. Дренируемые мешки должны иметь выпускное отверстие со встроенными или поставляемыми в комплекте зажимами. При комплектации фланцевые соединения пластин должны соответствовать фланцевым соединениям мешков.</w:t>
      </w:r>
    </w:p>
    <w:p w:rsidR="007E442C" w:rsidRPr="00AD1D0C" w:rsidRDefault="007E442C" w:rsidP="00C21F78">
      <w:pPr>
        <w:pStyle w:val="1"/>
        <w:keepNext/>
        <w:ind w:firstLine="709"/>
        <w:jc w:val="both"/>
        <w:rPr>
          <w:rFonts w:ascii="Times New Roman" w:hAnsi="Times New Roman"/>
          <w:bCs/>
          <w:sz w:val="24"/>
          <w:szCs w:val="24"/>
        </w:rPr>
      </w:pPr>
      <w:r w:rsidRPr="00AD1D0C">
        <w:rPr>
          <w:rFonts w:ascii="Times New Roman" w:hAnsi="Times New Roman"/>
          <w:bCs/>
          <w:sz w:val="24"/>
          <w:szCs w:val="24"/>
        </w:rPr>
        <w:t xml:space="preserve">Специальные средства при нарушениях функций выделения моче- и калоприемники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D1D0C">
        <w:rPr>
          <w:rFonts w:ascii="Times New Roman" w:hAnsi="Times New Roman"/>
          <w:bCs/>
          <w:sz w:val="24"/>
          <w:szCs w:val="24"/>
        </w:rPr>
        <w:t>цитотоксичность</w:t>
      </w:r>
      <w:proofErr w:type="spellEnd"/>
      <w:r w:rsidRPr="00AD1D0C">
        <w:rPr>
          <w:rFonts w:ascii="Times New Roman" w:hAnsi="Times New Roman"/>
          <w:bCs/>
          <w:sz w:val="24"/>
          <w:szCs w:val="24"/>
        </w:rPr>
        <w:t xml:space="preserve">: методы </w:t>
      </w:r>
      <w:proofErr w:type="spellStart"/>
      <w:r w:rsidRPr="00AD1D0C">
        <w:rPr>
          <w:rFonts w:ascii="Times New Roman" w:hAnsi="Times New Roman"/>
          <w:bCs/>
          <w:sz w:val="24"/>
          <w:szCs w:val="24"/>
        </w:rPr>
        <w:t>in</w:t>
      </w:r>
      <w:proofErr w:type="spellEnd"/>
      <w:r w:rsidRPr="00AD1D0C">
        <w:rPr>
          <w:rFonts w:ascii="Times New Roman" w:hAnsi="Times New Roman"/>
          <w:bCs/>
          <w:sz w:val="24"/>
          <w:szCs w:val="24"/>
        </w:rPr>
        <w:t xml:space="preserve"> </w:t>
      </w:r>
      <w:proofErr w:type="spellStart"/>
      <w:r w:rsidRPr="00AD1D0C">
        <w:rPr>
          <w:rFonts w:ascii="Times New Roman" w:hAnsi="Times New Roman"/>
          <w:bCs/>
          <w:sz w:val="24"/>
          <w:szCs w:val="24"/>
        </w:rPr>
        <w:t>vitro</w:t>
      </w:r>
      <w:proofErr w:type="spellEnd"/>
      <w:r w:rsidRPr="00AD1D0C">
        <w:rPr>
          <w:rFonts w:ascii="Times New Roman" w:hAnsi="Times New Roman"/>
          <w:bCs/>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Хранение должно осуществляться в соответствии с требованиями, предъявляемыми к данной категории товара.</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Маркировка упаковки специальных средств при нарушениях функций выделения должна включать:</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lastRenderedPageBreak/>
        <w:t>- условное обозначение группы изделий, товарную марку (при наличии), обозначение номера изделия (при наличии);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страну-изготовителя;</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наименование предприятия-изготовителя, юридический адрес, товарный знак (при наличии);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отличительные характеристики изделий в соответствии с их техническим исполнением (при наличии);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номер артикула (при наличии);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количество изделий в упаковке;</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дату (месяц, год) изготовления или гарантийный срок годности (при наличии);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правила использования (при необходимости);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штриховой код изделия (при наличии);</w:t>
      </w:r>
    </w:p>
    <w:p w:rsidR="007E442C" w:rsidRPr="00AD1D0C" w:rsidRDefault="007E442C" w:rsidP="00C21F78">
      <w:pPr>
        <w:pStyle w:val="1"/>
        <w:keepNext/>
        <w:ind w:firstLine="709"/>
        <w:jc w:val="both"/>
        <w:rPr>
          <w:rFonts w:ascii="Times New Roman" w:hAnsi="Times New Roman"/>
          <w:sz w:val="24"/>
          <w:szCs w:val="24"/>
        </w:rPr>
      </w:pPr>
      <w:r w:rsidRPr="00AD1D0C">
        <w:rPr>
          <w:rFonts w:ascii="Times New Roman" w:hAnsi="Times New Roman"/>
          <w:sz w:val="24"/>
          <w:szCs w:val="24"/>
        </w:rPr>
        <w:t>- информацию о сертификации (при наличии).</w:t>
      </w:r>
    </w:p>
    <w:p w:rsidR="007E442C" w:rsidRPr="00AD1D0C" w:rsidRDefault="007E442C" w:rsidP="00C21F78">
      <w:pPr>
        <w:pStyle w:val="1"/>
        <w:keepNext/>
        <w:ind w:firstLine="709"/>
        <w:jc w:val="both"/>
        <w:rPr>
          <w:rFonts w:ascii="Times New Roman" w:hAnsi="Times New Roman"/>
          <w:spacing w:val="2"/>
          <w:sz w:val="24"/>
          <w:szCs w:val="24"/>
        </w:rPr>
      </w:pPr>
      <w:r w:rsidRPr="00AD1D0C">
        <w:rPr>
          <w:rFonts w:ascii="Times New Roman" w:hAnsi="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7E442C" w:rsidRPr="00AD1D0C" w:rsidRDefault="007E442C" w:rsidP="00C21F78">
      <w:pPr>
        <w:pStyle w:val="1"/>
        <w:keepNext/>
        <w:ind w:firstLine="709"/>
        <w:jc w:val="both"/>
        <w:rPr>
          <w:rFonts w:ascii="Times New Roman" w:hAnsi="Times New Roman"/>
          <w:spacing w:val="2"/>
          <w:sz w:val="24"/>
          <w:szCs w:val="24"/>
        </w:rPr>
      </w:pPr>
      <w:r w:rsidRPr="00AD1D0C">
        <w:rPr>
          <w:rFonts w:ascii="Times New Roman" w:hAnsi="Times New Roman"/>
          <w:spacing w:val="2"/>
          <w:sz w:val="24"/>
          <w:szCs w:val="24"/>
        </w:rPr>
        <w:t xml:space="preserve">Наличие регистрационного удостоверения Федеральной службы по надзору в здравоохранении. </w:t>
      </w:r>
    </w:p>
    <w:p w:rsidR="007E442C" w:rsidRPr="00AD1D0C" w:rsidRDefault="007E442C" w:rsidP="00C21F78">
      <w:pPr>
        <w:pStyle w:val="1"/>
        <w:keepNext/>
        <w:ind w:firstLine="709"/>
        <w:jc w:val="both"/>
        <w:rPr>
          <w:rFonts w:ascii="Times New Roman" w:hAnsi="Times New Roman"/>
          <w:spacing w:val="2"/>
          <w:sz w:val="24"/>
          <w:szCs w:val="24"/>
        </w:rPr>
      </w:pPr>
      <w:r w:rsidRPr="00AD1D0C">
        <w:rPr>
          <w:rFonts w:ascii="Times New Roman" w:hAnsi="Times New Roman"/>
          <w:spacing w:val="2"/>
          <w:sz w:val="24"/>
          <w:szCs w:val="24"/>
        </w:rPr>
        <w:t>Предоставление действующих деклараций о соответствии (сертификатов соответствия) при наличии.</w:t>
      </w:r>
    </w:p>
    <w:p w:rsidR="007E442C" w:rsidRDefault="007E442C" w:rsidP="00C21F78">
      <w:pPr>
        <w:pStyle w:val="1"/>
        <w:keepNext/>
        <w:ind w:firstLine="709"/>
        <w:jc w:val="both"/>
        <w:rPr>
          <w:rFonts w:ascii="Times New Roman" w:hAnsi="Times New Roman"/>
          <w:sz w:val="24"/>
          <w:szCs w:val="24"/>
        </w:rPr>
      </w:pPr>
      <w:r w:rsidRPr="00AD1D0C">
        <w:rPr>
          <w:rFonts w:ascii="Times New Roman" w:hAnsi="Times New Roman"/>
          <w:spacing w:val="-2"/>
          <w:sz w:val="24"/>
          <w:szCs w:val="24"/>
        </w:rPr>
        <w:t xml:space="preserve">Устранение недостатков при поставке </w:t>
      </w:r>
      <w:r w:rsidRPr="00AD1D0C">
        <w:rPr>
          <w:rFonts w:ascii="Times New Roman" w:hAnsi="Times New Roman"/>
          <w:spacing w:val="2"/>
          <w:sz w:val="24"/>
          <w:szCs w:val="24"/>
        </w:rPr>
        <w:t xml:space="preserve">специальных средств при нарушениях функций выделения </w:t>
      </w:r>
      <w:r w:rsidRPr="00AD1D0C">
        <w:rPr>
          <w:rFonts w:ascii="Times New Roman" w:hAnsi="Times New Roman"/>
          <w:sz w:val="24"/>
          <w:szCs w:val="24"/>
        </w:rPr>
        <w:t>осуществляется в соответствии с Законом от 07.02.1992 № 2300-1 «О защите прав потребителей».</w:t>
      </w:r>
    </w:p>
    <w:tbl>
      <w:tblPr>
        <w:tblpPr w:leftFromText="181" w:rightFromText="181" w:vertAnchor="text" w:tblpXSpec="center" w:tblpY="1"/>
        <w:tblOverlap w:val="neve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1096"/>
        <w:gridCol w:w="5632"/>
      </w:tblGrid>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jc w:val="center"/>
              <w:rPr>
                <w:rFonts w:ascii="Times New Roman" w:hAnsi="Times New Roman"/>
                <w:b/>
                <w:sz w:val="20"/>
                <w:szCs w:val="20"/>
              </w:rPr>
            </w:pPr>
            <w:r>
              <w:rPr>
                <w:rFonts w:ascii="Times New Roman" w:hAnsi="Times New Roman"/>
                <w:b/>
                <w:sz w:val="20"/>
                <w:szCs w:val="20"/>
              </w:rPr>
              <w:t>Наименование товара</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jc w:val="center"/>
              <w:rPr>
                <w:rFonts w:ascii="Times New Roman" w:hAnsi="Times New Roman"/>
                <w:b/>
                <w:sz w:val="20"/>
                <w:szCs w:val="20"/>
              </w:rPr>
            </w:pPr>
            <w:r>
              <w:rPr>
                <w:rFonts w:ascii="Times New Roman" w:hAnsi="Times New Roman"/>
                <w:b/>
                <w:sz w:val="20"/>
                <w:szCs w:val="20"/>
              </w:rPr>
              <w:t>Кол-во</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jc w:val="center"/>
              <w:rPr>
                <w:rFonts w:ascii="Times New Roman" w:hAnsi="Times New Roman"/>
                <w:b/>
                <w:sz w:val="20"/>
                <w:szCs w:val="20"/>
              </w:rPr>
            </w:pPr>
            <w:r>
              <w:rPr>
                <w:rFonts w:ascii="Times New Roman" w:hAnsi="Times New Roman"/>
                <w:b/>
                <w:sz w:val="20"/>
                <w:szCs w:val="20"/>
              </w:rPr>
              <w:t>Технические характеристики</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6000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Дренируемый стомный мешок должен быть неразъемный из прозрачного/непрозрачного многослойного, не пропускающего запах полиэтилена, с мягкой нетканой подложкой, с клеящимся зажимом, с защитным покрытием и шаблоном для вырезания отверстий под стому. Калоприемник должен быть со встроенной гипоаллергенной гидроколлоидной адгезивной пластиной спиралевидной структуры, состоящей из двух чередующихся адгезивов. Начальное (готовое) вырезаемое отверстие - </w:t>
            </w:r>
            <w:smartTag w:uri="urn:schemas-microsoft-com:office:smarttags" w:element="metricconverter">
              <w:smartTagPr>
                <w:attr w:name="ProductID" w:val="10 мм"/>
              </w:smartTagPr>
              <w:r>
                <w:rPr>
                  <w:rFonts w:ascii="Times New Roman" w:hAnsi="Times New Roman"/>
                  <w:sz w:val="20"/>
                  <w:szCs w:val="20"/>
                </w:rPr>
                <w:t>10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Pr>
                  <w:rFonts w:ascii="Times New Roman" w:hAnsi="Times New Roman"/>
                  <w:sz w:val="20"/>
                  <w:szCs w:val="20"/>
                </w:rPr>
                <w:t>70 мм</w:t>
              </w:r>
            </w:smartTag>
            <w:r>
              <w:rPr>
                <w:rFonts w:ascii="Times New Roman" w:hAnsi="Times New Roman"/>
                <w:sz w:val="20"/>
                <w:szCs w:val="20"/>
              </w:rPr>
              <w:t xml:space="preserve">. </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 xml:space="preserve">3090 </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Калоприемник однокомпонентный дренируемый со встроенным (спаянным) гидроколлоидным адгезивным покрытием (пластиной), содержащим пектин, желатин, натрий </w:t>
            </w:r>
            <w:proofErr w:type="spellStart"/>
            <w:r>
              <w:rPr>
                <w:rFonts w:ascii="Times New Roman" w:hAnsi="Times New Roman"/>
                <w:sz w:val="20"/>
                <w:szCs w:val="20"/>
              </w:rPr>
              <w:t>карбоксиметилцеллюлозу</w:t>
            </w:r>
            <w:proofErr w:type="spellEnd"/>
            <w:r>
              <w:rPr>
                <w:rFonts w:ascii="Times New Roman" w:hAnsi="Times New Roman"/>
                <w:sz w:val="20"/>
                <w:szCs w:val="20"/>
              </w:rPr>
              <w:t xml:space="preserve">, полиизобутилен. Пластина должна иметь готовое стартовое отверстие. Мешок должен быть из многослойного непрозрачного запахонепроницаемого полиэтилена с мягкой подложкой из полиэстера без фильтра.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Pr>
                  <w:rFonts w:ascii="Times New Roman" w:hAnsi="Times New Roman"/>
                  <w:sz w:val="20"/>
                  <w:szCs w:val="20"/>
                </w:rPr>
                <w:t>19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4 мм"/>
              </w:smartTagPr>
              <w:r>
                <w:rPr>
                  <w:rFonts w:ascii="Times New Roman" w:hAnsi="Times New Roman"/>
                  <w:sz w:val="20"/>
                  <w:szCs w:val="20"/>
                </w:rPr>
                <w:t>64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 xml:space="preserve">3060 </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Калоприемник однокомпонентный дренируемый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w:t>
            </w:r>
            <w:smartTag w:uri="urn:schemas-microsoft-com:office:smarttags" w:element="metricconverter">
              <w:smartTagPr>
                <w:attr w:name="ProductID" w:val="5 см"/>
              </w:smartTagPr>
              <w:r>
                <w:rPr>
                  <w:rFonts w:ascii="Times New Roman" w:hAnsi="Times New Roman"/>
                  <w:sz w:val="20"/>
                  <w:szCs w:val="20"/>
                </w:rPr>
                <w:t>5 см</w:t>
              </w:r>
            </w:smartTag>
            <w:r>
              <w:rPr>
                <w:rFonts w:ascii="Times New Roman" w:hAnsi="Times New Roman"/>
                <w:sz w:val="20"/>
                <w:szCs w:val="20"/>
              </w:rPr>
              <w:t xml:space="preserve">,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обеспечивает заполнение в естественных складках кожи и позволяет избегать подтекания кишечного содержимого. Каждый калоприемник должен комплектоваться </w:t>
            </w:r>
            <w:r>
              <w:rPr>
                <w:rFonts w:ascii="Times New Roman" w:hAnsi="Times New Roman"/>
                <w:sz w:val="20"/>
                <w:szCs w:val="20"/>
              </w:rPr>
              <w:lastRenderedPageBreak/>
              <w:t xml:space="preserve">пластиковым зажимом, а также адгезивным пластырем для защиты угольного фильтра во время принятия пациентом водных процедур. Объем калоприемника должен быть не менее 470 мл, длина не более </w:t>
            </w:r>
            <w:smartTag w:uri="urn:schemas-microsoft-com:office:smarttags" w:element="metricconverter">
              <w:smartTagPr>
                <w:attr w:name="ProductID" w:val="282 мм"/>
              </w:smartTagPr>
              <w:r>
                <w:rPr>
                  <w:rFonts w:ascii="Times New Roman" w:hAnsi="Times New Roman"/>
                  <w:sz w:val="20"/>
                  <w:szCs w:val="20"/>
                </w:rPr>
                <w:t>282 мм</w:t>
              </w:r>
            </w:smartTag>
            <w:r>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Pr>
                  <w:rFonts w:ascii="Times New Roman" w:hAnsi="Times New Roman"/>
                  <w:sz w:val="20"/>
                  <w:szCs w:val="20"/>
                </w:rPr>
                <w:t>150 мм</w:t>
              </w:r>
            </w:smartTag>
            <w:r>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Pr>
                  <w:rFonts w:ascii="Times New Roman" w:hAnsi="Times New Roman"/>
                  <w:sz w:val="20"/>
                  <w:szCs w:val="20"/>
                </w:rPr>
                <w:t>15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Однокомпонентный 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auto"/>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7500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Дренируемый стомный мешок должен быть неразъемный из прозрачного/непрозрачного многослойного, не пропускающего запах полиэтилена, с мягкой нетканой подложкой из 100% полиэстера, с клеящимся зажимом, с защитным покрытием и шаблоном для вырезания отверстий под стому. Калоприемник должен быть со встроенной гипоаллергенной гидроколлоидной адгезивной пластиной, которая должна содержать: пектин, желатин, </w:t>
            </w:r>
            <w:proofErr w:type="spellStart"/>
            <w:r>
              <w:rPr>
                <w:rFonts w:ascii="Times New Roman" w:hAnsi="Times New Roman"/>
                <w:sz w:val="20"/>
                <w:szCs w:val="20"/>
              </w:rPr>
              <w:t>карбоксиметилцеллюлозу</w:t>
            </w:r>
            <w:proofErr w:type="spellEnd"/>
            <w:r>
              <w:rPr>
                <w:rFonts w:ascii="Times New Roman" w:hAnsi="Times New Roman"/>
                <w:sz w:val="20"/>
                <w:szCs w:val="20"/>
              </w:rPr>
              <w:t xml:space="preserve">, без выраженной </w:t>
            </w:r>
            <w:proofErr w:type="spellStart"/>
            <w:r>
              <w:rPr>
                <w:rFonts w:ascii="Times New Roman" w:hAnsi="Times New Roman"/>
                <w:sz w:val="20"/>
                <w:szCs w:val="20"/>
              </w:rPr>
              <w:t>импрессионной</w:t>
            </w:r>
            <w:proofErr w:type="spellEnd"/>
            <w:r>
              <w:rPr>
                <w:rFonts w:ascii="Times New Roman" w:hAnsi="Times New Roman"/>
                <w:sz w:val="20"/>
                <w:szCs w:val="20"/>
              </w:rPr>
              <w:t xml:space="preserve"> структуры и чередования слоев. Вырезаемое отверстие адгезивной пластины должно быть </w:t>
            </w:r>
            <w:smartTag w:uri="urn:schemas-microsoft-com:office:smarttags" w:element="metricconverter">
              <w:smartTagPr>
                <w:attr w:name="ProductID" w:val="10 мм"/>
              </w:smartTagPr>
              <w:r>
                <w:rPr>
                  <w:rFonts w:ascii="Times New Roman" w:hAnsi="Times New Roman"/>
                  <w:sz w:val="20"/>
                  <w:szCs w:val="20"/>
                </w:rPr>
                <w:t>10 мм</w:t>
              </w:r>
            </w:smartTag>
            <w:r>
              <w:rPr>
                <w:rFonts w:ascii="Times New Roman" w:hAnsi="Times New Roman"/>
                <w:sz w:val="20"/>
                <w:szCs w:val="20"/>
              </w:rPr>
              <w:t xml:space="preserve"> - </w:t>
            </w:r>
            <w:smartTag w:uri="urn:schemas-microsoft-com:office:smarttags" w:element="metricconverter">
              <w:smartTagPr>
                <w:attr w:name="ProductID" w:val="70 мм"/>
              </w:smartTagPr>
              <w:r>
                <w:rPr>
                  <w:rFonts w:ascii="Times New Roman" w:hAnsi="Times New Roman"/>
                  <w:sz w:val="20"/>
                  <w:szCs w:val="20"/>
                </w:rPr>
                <w:t>70 мм</w:t>
              </w:r>
            </w:smartTag>
            <w:r>
              <w:rPr>
                <w:rFonts w:ascii="Times New Roman" w:hAnsi="Times New Roman"/>
                <w:sz w:val="20"/>
                <w:szCs w:val="20"/>
              </w:rPr>
              <w:t xml:space="preserve">. Ширина калоприемника не менее </w:t>
            </w:r>
            <w:smartTag w:uri="urn:schemas-microsoft-com:office:smarttags" w:element="metricconverter">
              <w:smartTagPr>
                <w:attr w:name="ProductID" w:val="140 мм"/>
              </w:smartTagPr>
              <w:r>
                <w:rPr>
                  <w:rFonts w:ascii="Times New Roman" w:hAnsi="Times New Roman"/>
                  <w:sz w:val="20"/>
                  <w:szCs w:val="20"/>
                </w:rPr>
                <w:t>140 мм</w:t>
              </w:r>
            </w:smartTag>
            <w:r>
              <w:rPr>
                <w:rFonts w:ascii="Times New Roman" w:hAnsi="Times New Roman"/>
                <w:sz w:val="20"/>
                <w:szCs w:val="20"/>
              </w:rPr>
              <w:t xml:space="preserve">, длина не менее </w:t>
            </w:r>
            <w:smartTag w:uri="urn:schemas-microsoft-com:office:smarttags" w:element="metricconverter">
              <w:smartTagPr>
                <w:attr w:name="ProductID" w:val="285 мм"/>
              </w:smartTagPr>
              <w:r>
                <w:rPr>
                  <w:rFonts w:ascii="Times New Roman" w:hAnsi="Times New Roman"/>
                  <w:sz w:val="20"/>
                  <w:szCs w:val="20"/>
                </w:rPr>
                <w:t>285 мм</w:t>
              </w:r>
            </w:smartTag>
            <w:r>
              <w:rPr>
                <w:rFonts w:ascii="Times New Roman" w:hAnsi="Times New Roman"/>
                <w:sz w:val="20"/>
                <w:szCs w:val="20"/>
              </w:rPr>
              <w:t xml:space="preserve">, объем не менее 650 мл. </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spacing w:after="0" w:line="240" w:lineRule="auto"/>
              <w:rPr>
                <w:rFonts w:ascii="Times New Roman" w:hAnsi="Times New Roman"/>
                <w:sz w:val="20"/>
                <w:szCs w:val="20"/>
              </w:rPr>
            </w:pPr>
            <w:r>
              <w:rPr>
                <w:rFonts w:ascii="Times New Roman" w:hAnsi="Times New Roman"/>
                <w:sz w:val="20"/>
                <w:szCs w:val="20"/>
              </w:rPr>
              <w:t xml:space="preserve">Однокомпонентный дренируемый калоприемник со встроенной плоской пластиной  </w:t>
            </w:r>
          </w:p>
        </w:tc>
        <w:tc>
          <w:tcPr>
            <w:tcW w:w="1096" w:type="dxa"/>
            <w:tcBorders>
              <w:top w:val="single" w:sz="4" w:space="0" w:color="000000"/>
              <w:left w:val="single" w:sz="4" w:space="0" w:color="000000"/>
              <w:bottom w:val="single" w:sz="4" w:space="0" w:color="auto"/>
              <w:right w:val="single" w:sz="4" w:space="0" w:color="000000"/>
            </w:tcBorders>
            <w:hideMark/>
          </w:tcPr>
          <w:p w:rsidR="00AD1D0C" w:rsidRDefault="00AD1D0C">
            <w:pPr>
              <w:spacing w:after="0" w:line="240" w:lineRule="auto"/>
              <w:ind w:right="217"/>
              <w:jc w:val="right"/>
              <w:rPr>
                <w:rFonts w:ascii="Times New Roman" w:hAnsi="Times New Roman"/>
                <w:sz w:val="20"/>
                <w:szCs w:val="20"/>
              </w:rPr>
            </w:pPr>
            <w:r>
              <w:rPr>
                <w:rFonts w:ascii="Times New Roman" w:hAnsi="Times New Roman"/>
                <w:sz w:val="20"/>
                <w:szCs w:val="20"/>
              </w:rPr>
              <w:t>150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spacing w:after="0" w:line="240" w:lineRule="auto"/>
              <w:ind w:firstLine="676"/>
              <w:jc w:val="both"/>
              <w:rPr>
                <w:rFonts w:ascii="Times New Roman" w:hAnsi="Times New Roman"/>
                <w:sz w:val="20"/>
                <w:szCs w:val="20"/>
              </w:rPr>
            </w:pPr>
            <w:r>
              <w:rPr>
                <w:rFonts w:ascii="Times New Roman" w:hAnsi="Times New Roman"/>
                <w:sz w:val="20"/>
                <w:szCs w:val="20"/>
              </w:rPr>
              <w:t>Калоприемник однокомпонентный дренируемый -дренируемый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мягкой застежкой или зажимом, с фильтром; со встроенной гипоаллергенной гидроколлоидной адгезивной пластиной спиралевидной структуры, с наличием не менее 6 зон гибкости по краю пластины, с защитным прозрачным полиэтиленовым покрытием с шаблоном для вырезания отверстий под стому. Вырезаемое отверстие адгезивной пластины от не менее 12 до не более 76 мм</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auto"/>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калоприемник со встроенной плоской пластиной</w:t>
            </w:r>
          </w:p>
        </w:tc>
        <w:tc>
          <w:tcPr>
            <w:tcW w:w="1096" w:type="dxa"/>
            <w:tcBorders>
              <w:top w:val="single" w:sz="4" w:space="0" w:color="auto"/>
              <w:left w:val="single" w:sz="4" w:space="0" w:color="auto"/>
              <w:bottom w:val="single" w:sz="4" w:space="0" w:color="auto"/>
              <w:right w:val="single" w:sz="4" w:space="0" w:color="auto"/>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300</w:t>
            </w:r>
          </w:p>
        </w:tc>
        <w:tc>
          <w:tcPr>
            <w:tcW w:w="5632" w:type="dxa"/>
            <w:tcBorders>
              <w:top w:val="single" w:sz="4" w:space="0" w:color="000000"/>
              <w:left w:val="single" w:sz="4" w:space="0" w:color="auto"/>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Дренируемый (открытый) калоприемник со встроенной адгезивной пластиной на натуральной гипоаллергенной, гидроколлоидной основе, содержащей пектин, </w:t>
            </w:r>
            <w:proofErr w:type="spellStart"/>
            <w:r>
              <w:rPr>
                <w:rFonts w:ascii="Times New Roman" w:hAnsi="Times New Roman"/>
                <w:sz w:val="20"/>
                <w:szCs w:val="20"/>
              </w:rPr>
              <w:t>карбоксиметилцеллюлозу</w:t>
            </w:r>
            <w:proofErr w:type="spellEnd"/>
            <w:r>
              <w:rPr>
                <w:rFonts w:ascii="Times New Roman" w:hAnsi="Times New Roman"/>
                <w:sz w:val="20"/>
                <w:szCs w:val="20"/>
              </w:rPr>
              <w:t>, полиизобутилен.</w:t>
            </w:r>
            <w:r>
              <w:rPr>
                <w:rFonts w:ascii="Times New Roman" w:hAnsi="Times New Roman"/>
                <w:b/>
                <w:sz w:val="20"/>
                <w:szCs w:val="20"/>
              </w:rPr>
              <w:t xml:space="preserve"> </w:t>
            </w:r>
            <w:r>
              <w:rPr>
                <w:rFonts w:ascii="Times New Roman" w:hAnsi="Times New Roman"/>
                <w:sz w:val="20"/>
                <w:szCs w:val="20"/>
              </w:rPr>
              <w:t xml:space="preserve">Общая площадь адгезивной пластины не менее 74см2. Калоприемник должен быть из мягкого нетканого двустороннего материала и бесшумной пластиковой пленки со встроенным угольно-ламинарным фильтром, созданным по технологии, обеспечивающей систему активной дегазации. Калоприемник должен быть снабжен встроенной застежкой («липучкой») со складывающейся не менее четырех раз горловиной дренажного отверстия, с фиксирующими планками многоразового использования, не пропускающими содержимое мешка. Начальное (готовое) вырезаемое отверстие должно быть - </w:t>
            </w:r>
            <w:smartTag w:uri="urn:schemas-microsoft-com:office:smarttags" w:element="metricconverter">
              <w:smartTagPr>
                <w:attr w:name="ProductID" w:val="15 мм"/>
              </w:smartTagPr>
              <w:r>
                <w:rPr>
                  <w:rFonts w:ascii="Times New Roman" w:hAnsi="Times New Roman"/>
                  <w:sz w:val="20"/>
                  <w:szCs w:val="20"/>
                </w:rPr>
                <w:t>15 мм</w:t>
              </w:r>
            </w:smartTag>
            <w:r>
              <w:rPr>
                <w:rFonts w:ascii="Times New Roman" w:hAnsi="Times New Roman"/>
                <w:sz w:val="20"/>
                <w:szCs w:val="20"/>
              </w:rPr>
              <w:t xml:space="preserve">, максимальное вырезаемое отверстие под стому должно быть -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 xml:space="preserve">. Ширина калоприемника не менее </w:t>
            </w:r>
            <w:smartTag w:uri="urn:schemas-microsoft-com:office:smarttags" w:element="metricconverter">
              <w:smartTagPr>
                <w:attr w:name="ProductID" w:val="150 мм"/>
              </w:smartTagPr>
              <w:r>
                <w:rPr>
                  <w:rFonts w:ascii="Times New Roman" w:hAnsi="Times New Roman"/>
                  <w:sz w:val="20"/>
                  <w:szCs w:val="20"/>
                </w:rPr>
                <w:t>150 мм</w:t>
              </w:r>
            </w:smartTag>
            <w:r>
              <w:rPr>
                <w:rFonts w:ascii="Times New Roman" w:hAnsi="Times New Roman"/>
                <w:sz w:val="20"/>
                <w:szCs w:val="20"/>
              </w:rPr>
              <w:t xml:space="preserve">, длина не менее </w:t>
            </w:r>
            <w:smartTag w:uri="urn:schemas-microsoft-com:office:smarttags" w:element="metricconverter">
              <w:smartTagPr>
                <w:attr w:name="ProductID" w:val="275 мм"/>
              </w:smartTagPr>
              <w:r>
                <w:rPr>
                  <w:rFonts w:ascii="Times New Roman" w:hAnsi="Times New Roman"/>
                  <w:sz w:val="20"/>
                  <w:szCs w:val="20"/>
                </w:rPr>
                <w:t>275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auto"/>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калоприемник со встроенной плоской пластиной</w:t>
            </w:r>
          </w:p>
        </w:tc>
        <w:tc>
          <w:tcPr>
            <w:tcW w:w="1096" w:type="dxa"/>
            <w:tcBorders>
              <w:top w:val="single" w:sz="4" w:space="0" w:color="auto"/>
              <w:left w:val="single" w:sz="4" w:space="0" w:color="auto"/>
              <w:bottom w:val="single" w:sz="4" w:space="0" w:color="auto"/>
              <w:right w:val="single" w:sz="4" w:space="0" w:color="auto"/>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1440</w:t>
            </w:r>
          </w:p>
        </w:tc>
        <w:tc>
          <w:tcPr>
            <w:tcW w:w="5632" w:type="dxa"/>
            <w:tcBorders>
              <w:top w:val="single" w:sz="4" w:space="0" w:color="000000"/>
              <w:left w:val="single" w:sz="4" w:space="0" w:color="auto"/>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Калоприемник однокомпонентный </w:t>
            </w:r>
            <w:proofErr w:type="spellStart"/>
            <w:r>
              <w:rPr>
                <w:rFonts w:ascii="Times New Roman" w:hAnsi="Times New Roman"/>
                <w:sz w:val="20"/>
                <w:szCs w:val="20"/>
              </w:rPr>
              <w:t>илеостомный</w:t>
            </w:r>
            <w:proofErr w:type="spellEnd"/>
            <w:r>
              <w:rPr>
                <w:rFonts w:ascii="Times New Roman" w:hAnsi="Times New Roman"/>
                <w:sz w:val="20"/>
                <w:szCs w:val="20"/>
              </w:rPr>
              <w:t xml:space="preserve"> дренируемый должен представлять собой дренируемый стомный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Pr>
                <w:rFonts w:ascii="Times New Roman" w:hAnsi="Times New Roman"/>
                <w:sz w:val="20"/>
                <w:szCs w:val="20"/>
              </w:rPr>
              <w:t>карбоксиметилцеллюлозу</w:t>
            </w:r>
            <w:proofErr w:type="spellEnd"/>
            <w:r>
              <w:rPr>
                <w:rFonts w:ascii="Times New Roman" w:hAnsi="Times New Roman"/>
                <w:sz w:val="20"/>
                <w:szCs w:val="20"/>
              </w:rPr>
              <w:t xml:space="preserve">, полиизобутилен. Толщина гидроколлоидного покрытия должна быть не менее </w:t>
            </w:r>
            <w:smartTag w:uri="urn:schemas-microsoft-com:office:smarttags" w:element="metricconverter">
              <w:smartTagPr>
                <w:attr w:name="ProductID" w:val="1,20 мм"/>
              </w:smartTagPr>
              <w:r>
                <w:rPr>
                  <w:rFonts w:ascii="Times New Roman" w:hAnsi="Times New Roman"/>
                  <w:sz w:val="20"/>
                  <w:szCs w:val="20"/>
                </w:rPr>
                <w:t>1,20 мм</w:t>
              </w:r>
            </w:smartTag>
            <w:r>
              <w:rPr>
                <w:rFonts w:ascii="Times New Roman" w:hAnsi="Times New Roman"/>
                <w:sz w:val="20"/>
                <w:szCs w:val="20"/>
              </w:rPr>
              <w:t xml:space="preserve">. Гидроколлоидное адгезивное покрытие должно иметь начальное (готовое) вырезаемое отверстие, которое должно быть - </w:t>
            </w:r>
            <w:smartTag w:uri="urn:schemas-microsoft-com:office:smarttags" w:element="metricconverter">
              <w:smartTagPr>
                <w:attr w:name="ProductID" w:val="8 мм"/>
              </w:smartTagPr>
              <w:r>
                <w:rPr>
                  <w:rFonts w:ascii="Times New Roman" w:hAnsi="Times New Roman"/>
                  <w:sz w:val="20"/>
                  <w:szCs w:val="20"/>
                </w:rPr>
                <w:t>8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100 мм"/>
              </w:smartTagPr>
              <w:r>
                <w:rPr>
                  <w:rFonts w:ascii="Times New Roman" w:hAnsi="Times New Roman"/>
                  <w:sz w:val="20"/>
                  <w:szCs w:val="20"/>
                </w:rPr>
                <w:t>100 мм</w:t>
              </w:r>
            </w:smartTag>
            <w:r>
              <w:rPr>
                <w:rFonts w:ascii="Times New Roman" w:hAnsi="Times New Roman"/>
                <w:sz w:val="20"/>
                <w:szCs w:val="20"/>
              </w:rPr>
              <w:t xml:space="preserve">. и сверху покрыто защитной бумажной пленкой. Мешок из не менее чем пятислойного непрозрачного запахонепроницаемого полиэтилена. Внешняя сторона мешка должна быть прозрачной без окна. На внутренней стороне мешка, обращенной к телу, должна быть нетканая сетчатая </w:t>
            </w:r>
            <w:r>
              <w:rPr>
                <w:rFonts w:ascii="Times New Roman" w:hAnsi="Times New Roman"/>
                <w:sz w:val="20"/>
                <w:szCs w:val="20"/>
              </w:rPr>
              <w:lastRenderedPageBreak/>
              <w:t xml:space="preserve">подкладка из полиэстера. Эвакуатор каловых масс (сливной рукав) должен иметь ширину не менее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 xml:space="preserve"> и длину фиксации застежки не менее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 В комплекте к каждому калоприемнику обязательно наличие фиксатора-зажима.</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Однокомпонентный недренируемый калоприемник со встроенной плоской пластиной</w:t>
            </w:r>
          </w:p>
        </w:tc>
        <w:tc>
          <w:tcPr>
            <w:tcW w:w="1096" w:type="dxa"/>
            <w:tcBorders>
              <w:top w:val="single" w:sz="4" w:space="0" w:color="auto"/>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1400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Недренируемый стомный мешок должен быть неразъемный из непрозрачного многослойного, не пропускающего запах полиэтилена, с мягкой нетканой подложкой, с фильтром с наклейками для фильтра; со встроенной гипоаллергенной гидроколлоидной адгезивной пластиной спиралевидной структуры, состоящей из двух чередующихся адгезивов, с защитным покрытием и шаблоном для вырезания отверстий под стому. Начальное (готовое) вырезаемое отверстие - </w:t>
            </w:r>
            <w:smartTag w:uri="urn:schemas-microsoft-com:office:smarttags" w:element="metricconverter">
              <w:smartTagPr>
                <w:attr w:name="ProductID" w:val="10 мм"/>
              </w:smartTagPr>
              <w:r>
                <w:rPr>
                  <w:rFonts w:ascii="Times New Roman" w:hAnsi="Times New Roman"/>
                  <w:sz w:val="20"/>
                  <w:szCs w:val="20"/>
                </w:rPr>
                <w:t>10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Pr>
                  <w:rFonts w:ascii="Times New Roman" w:hAnsi="Times New Roman"/>
                  <w:sz w:val="20"/>
                  <w:szCs w:val="20"/>
                </w:rPr>
                <w:t>70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недренируемый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1400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Калоприемник однокомпонентный недренируемый должен быть со встроенным (спаянным) гидроколлоидным адгезивным покрытием (пластиной), содержащим пектин, желатин, натрий </w:t>
            </w:r>
            <w:proofErr w:type="spellStart"/>
            <w:r>
              <w:rPr>
                <w:rFonts w:ascii="Times New Roman" w:hAnsi="Times New Roman"/>
                <w:sz w:val="20"/>
                <w:szCs w:val="20"/>
              </w:rPr>
              <w:t>карбоксиметилцеллюлозу</w:t>
            </w:r>
            <w:proofErr w:type="spellEnd"/>
            <w:r>
              <w:rPr>
                <w:rFonts w:ascii="Times New Roman" w:hAnsi="Times New Roman"/>
                <w:sz w:val="20"/>
                <w:szCs w:val="20"/>
              </w:rPr>
              <w:t xml:space="preserve">, полиизобутилен. Пластина должна иметь готовое стартовое отверстие. Мешок должен быть из пятислойного непрозрачного запахонепроницаемого полиэтилена с мягкой подложкой из полиэстера с встроенным фильтром.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Pr>
                  <w:rFonts w:ascii="Times New Roman" w:hAnsi="Times New Roman"/>
                  <w:sz w:val="20"/>
                  <w:szCs w:val="20"/>
                </w:rPr>
                <w:t>19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4 мм"/>
              </w:smartTagPr>
              <w:r>
                <w:rPr>
                  <w:rFonts w:ascii="Times New Roman" w:hAnsi="Times New Roman"/>
                  <w:sz w:val="20"/>
                  <w:szCs w:val="20"/>
                </w:rPr>
                <w:t>64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недренируемый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1020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Закрытый (недренируемый)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обеспечивал бы заполнение в естественных складках кожи и позволял бы избегать подтекания кишечного содержимого. Адгезив должен содержать ранозаживляющие добавки. Каждый калоприемник должен комплектоваться адгезивным пластырем для защиты угольного фильтра во время принятия пациентом водных процедур. Основными компонентами гидроколлоидного липкого слоя должны быть: полиизобутилен, карбоксиметилцеллюлоза, пектин. Объем калоприемника должен быть не менее 450 мл, длина не более </w:t>
            </w:r>
            <w:smartTag w:uri="urn:schemas-microsoft-com:office:smarttags" w:element="metricconverter">
              <w:smartTagPr>
                <w:attr w:name="ProductID" w:val="225 мм"/>
              </w:smartTagPr>
              <w:r>
                <w:rPr>
                  <w:rFonts w:ascii="Times New Roman" w:hAnsi="Times New Roman"/>
                  <w:sz w:val="20"/>
                  <w:szCs w:val="20"/>
                </w:rPr>
                <w:t>225 мм</w:t>
              </w:r>
            </w:smartTag>
            <w:r>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Pr>
                  <w:rFonts w:ascii="Times New Roman" w:hAnsi="Times New Roman"/>
                  <w:sz w:val="20"/>
                  <w:szCs w:val="20"/>
                </w:rPr>
                <w:t>150 мм</w:t>
              </w:r>
            </w:smartTag>
            <w:r>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Pr>
                  <w:rFonts w:ascii="Times New Roman" w:hAnsi="Times New Roman"/>
                  <w:sz w:val="20"/>
                  <w:szCs w:val="20"/>
                </w:rPr>
                <w:t>15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Pr>
                  <w:rFonts w:ascii="Times New Roman" w:hAnsi="Times New Roman"/>
                  <w:sz w:val="20"/>
                  <w:szCs w:val="20"/>
                </w:rPr>
                <w:t>70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недренируемый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360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Закрытый (недренируемый)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обеспечивал бы заполнение в естественных складках кожи и позволял бы избегать подтекания кишечного содержимого. Адгезив должен содержать ранозаживляющие добавки. Каждый калоприемник должен комплектоваться адгезивным пластырем для защиты угольного фильтра во время принятия пациентом водных процедур. Основными компонентами </w:t>
            </w:r>
            <w:r>
              <w:rPr>
                <w:rFonts w:ascii="Times New Roman" w:hAnsi="Times New Roman"/>
                <w:sz w:val="20"/>
                <w:szCs w:val="20"/>
              </w:rPr>
              <w:lastRenderedPageBreak/>
              <w:t xml:space="preserve">гидроколлоидного липкого слоя должны быть: полиизобутилен, карбоксиметилцеллюлоза, пектин. Объем калоприемника должен быть не менее 450 мл, длина не более </w:t>
            </w:r>
            <w:smartTag w:uri="urn:schemas-microsoft-com:office:smarttags" w:element="metricconverter">
              <w:smartTagPr>
                <w:attr w:name="ProductID" w:val="225 мм"/>
              </w:smartTagPr>
              <w:r>
                <w:rPr>
                  <w:rFonts w:ascii="Times New Roman" w:hAnsi="Times New Roman"/>
                  <w:sz w:val="20"/>
                  <w:szCs w:val="20"/>
                </w:rPr>
                <w:t>225 мм</w:t>
              </w:r>
            </w:smartTag>
            <w:r>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Pr>
                  <w:rFonts w:ascii="Times New Roman" w:hAnsi="Times New Roman"/>
                  <w:sz w:val="20"/>
                  <w:szCs w:val="20"/>
                </w:rPr>
                <w:t>150 мм</w:t>
              </w:r>
            </w:smartTag>
            <w:r>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Pr>
                  <w:rFonts w:ascii="Times New Roman" w:hAnsi="Times New Roman"/>
                  <w:sz w:val="20"/>
                  <w:szCs w:val="20"/>
                </w:rPr>
                <w:t>15 мм</w:t>
              </w:r>
            </w:smartTag>
            <w:r>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50 мм"/>
              </w:smartTagPr>
              <w:r>
                <w:rPr>
                  <w:rFonts w:ascii="Times New Roman" w:hAnsi="Times New Roman"/>
                  <w:sz w:val="20"/>
                  <w:szCs w:val="20"/>
                </w:rPr>
                <w:t>50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Однокомпонентный недренируемый калоприемник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3000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Недренируемый (закрытый)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непрозрачного/прозрачного многослойного, не пропускающего запах бесшумного полиэтилена, с мягкой нетканой подложкой из 100% полиэстера, с угольно-ламинарным фильтром длиной не менее </w:t>
            </w:r>
            <w:smartTag w:uri="urn:schemas-microsoft-com:office:smarttags" w:element="metricconverter">
              <w:smartTagPr>
                <w:attr w:name="ProductID" w:val="4 см"/>
              </w:smartTagPr>
              <w:r>
                <w:rPr>
                  <w:rFonts w:ascii="Times New Roman" w:hAnsi="Times New Roman"/>
                  <w:sz w:val="20"/>
                  <w:szCs w:val="20"/>
                </w:rPr>
                <w:t>4 см</w:t>
              </w:r>
            </w:smartTag>
            <w:r>
              <w:rPr>
                <w:rFonts w:ascii="Times New Roman" w:hAnsi="Times New Roman"/>
                <w:sz w:val="20"/>
                <w:szCs w:val="20"/>
              </w:rPr>
              <w:t>,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Мешок должен быть из не пропускающего запах полиэтилена.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Вырезаемое отверстие адгезивной пластины должно быть 10-</w:t>
            </w:r>
            <w:smartTag w:uri="urn:schemas-microsoft-com:office:smarttags" w:element="metricconverter">
              <w:smartTagPr>
                <w:attr w:name="ProductID" w:val="70 мм"/>
              </w:smartTagPr>
              <w:r>
                <w:rPr>
                  <w:rFonts w:ascii="Times New Roman" w:hAnsi="Times New Roman"/>
                  <w:sz w:val="20"/>
                  <w:szCs w:val="20"/>
                </w:rPr>
                <w:t>70 мм</w:t>
              </w:r>
            </w:smartTag>
            <w:r>
              <w:rPr>
                <w:rFonts w:ascii="Times New Roman" w:hAnsi="Times New Roman"/>
                <w:sz w:val="20"/>
                <w:szCs w:val="20"/>
              </w:rPr>
              <w:t>. Ширина калоприемника не менее 140мм, длина не менее 185мм, объем калоприемника не менее 460 мл.</w:t>
            </w: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 xml:space="preserve">Двухкомпонентный дренируемый калоприемник со встроенной плоской пластиной </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Адгезивная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На пластине должен быть специальный запирающий замок, обеспечивающий надежную фиксацию мешка к пластине. Диаметр фланца: 40, 50,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 xml:space="preserve">.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pacing w:val="10"/>
                <w:sz w:val="20"/>
                <w:szCs w:val="20"/>
              </w:rPr>
              <w:t xml:space="preserve">Мешок </w:t>
            </w:r>
            <w:proofErr w:type="spellStart"/>
            <w:r>
              <w:rPr>
                <w:rFonts w:ascii="Times New Roman" w:hAnsi="Times New Roman"/>
                <w:spacing w:val="10"/>
                <w:sz w:val="20"/>
                <w:szCs w:val="20"/>
              </w:rPr>
              <w:t>илеостомный</w:t>
            </w:r>
            <w:proofErr w:type="spellEnd"/>
            <w:r>
              <w:rPr>
                <w:rFonts w:ascii="Times New Roman" w:hAnsi="Times New Roman"/>
                <w:spacing w:val="10"/>
                <w:sz w:val="20"/>
                <w:szCs w:val="20"/>
              </w:rPr>
              <w:t xml:space="preserve"> (открытый) должен быть из непрозрачного/прозрачного многослойного не </w:t>
            </w:r>
            <w:r>
              <w:rPr>
                <w:rFonts w:ascii="Times New Roman" w:hAnsi="Times New Roman"/>
                <w:spacing w:val="5"/>
                <w:sz w:val="20"/>
                <w:szCs w:val="20"/>
              </w:rPr>
              <w:t xml:space="preserve">пропускающего запах полиэтилена, </w:t>
            </w:r>
            <w:r>
              <w:rPr>
                <w:rFonts w:ascii="Times New Roman" w:hAnsi="Times New Roman"/>
                <w:spacing w:val="1"/>
                <w:sz w:val="20"/>
                <w:szCs w:val="20"/>
              </w:rPr>
              <w:t xml:space="preserve">с мягкой нетканой подложкой из 100% полиэстера и зажимом. Диаметр фланца: 40,50,60 мм. </w:t>
            </w:r>
            <w:r>
              <w:rPr>
                <w:rFonts w:ascii="Times New Roman" w:hAnsi="Times New Roman"/>
                <w:spacing w:val="-1"/>
                <w:sz w:val="20"/>
                <w:szCs w:val="20"/>
              </w:rPr>
              <w:t>Диаметр фланца мешка должен соответствовать диаметру фланца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460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1380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Двухкомпонентный дренируемый калоприемник со встроенной плоской пластиной</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Мешок должен быть дренируемый из непрозрачного многослойного не пропускающего запах полиэтилена, с мягкой нетканой подложкой и клеящимся зажимом, с фланцевым кольцом-защелкой для крепления мешка к пластине (диаметром не менее 40мм, 50мм, 60мм), соответствующим фланцу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220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 xml:space="preserve">мешок дренируемый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660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Двухкомпонентный дренируемый калоприемник со встроенной плоской пластиной</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Мешок из многослойного непрозрачного полиэтилена, повторяющий анатомическую форму тела. Двухсторонняя подложка из нетканого мягкого материала не вызывает дискомфорта от прикосновения к поверхности кожи. Стомный </w:t>
            </w:r>
            <w:r>
              <w:rPr>
                <w:rFonts w:ascii="Times New Roman" w:hAnsi="Times New Roman"/>
                <w:sz w:val="20"/>
                <w:szCs w:val="20"/>
              </w:rPr>
              <w:lastRenderedPageBreak/>
              <w:t>мешок, оснащенный угольным фильтром, не пропускает запахов, обеспечивает комфортное ношение. Материал, из которого выполнен мешок, обладает антистатическими, водоотталкивающими свойствами. Специальная застежка с липучкой, расположенная на конце мешка, предназначена для дренирования его содержимого.</w:t>
            </w:r>
            <w:r>
              <w:rPr>
                <w:rFonts w:ascii="Times New Roman" w:hAnsi="Times New Roman"/>
                <w:sz w:val="20"/>
                <w:szCs w:val="20"/>
                <w:shd w:val="clear" w:color="auto" w:fill="F5FBFE"/>
              </w:rPr>
              <w:t> </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40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120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Двухкомпонентный дренируемый калоприемник со встроенной плоской пластиной</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Адгезивная пластина должна быть облегченной, то есть гидроколлоидный адгезив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Pr>
                  <w:rFonts w:ascii="Times New Roman" w:hAnsi="Times New Roman"/>
                  <w:sz w:val="20"/>
                  <w:szCs w:val="20"/>
                </w:rPr>
                <w:t>32 мм</w:t>
              </w:r>
            </w:smartTag>
            <w:r>
              <w:rPr>
                <w:rFonts w:ascii="Times New Roman" w:hAnsi="Times New Roman"/>
                <w:sz w:val="20"/>
                <w:szCs w:val="20"/>
              </w:rPr>
              <w:t xml:space="preserve"> до </w:t>
            </w:r>
            <w:smartTag w:uri="urn:schemas-microsoft-com:office:smarttags" w:element="metricconverter">
              <w:smartTagPr>
                <w:attr w:name="ProductID" w:val="57 мм"/>
              </w:smartTagPr>
              <w:r>
                <w:rPr>
                  <w:rFonts w:ascii="Times New Roman" w:hAnsi="Times New Roman"/>
                  <w:sz w:val="20"/>
                  <w:szCs w:val="20"/>
                </w:rPr>
                <w:t>57 мм</w:t>
              </w:r>
            </w:smartTag>
            <w:r>
              <w:rPr>
                <w:rFonts w:ascii="Times New Roman" w:hAnsi="Times New Roman"/>
                <w:sz w:val="20"/>
                <w:szCs w:val="20"/>
              </w:rPr>
              <w:t xml:space="preserve">. Пластины должны быть упакованы в индивидуальные блистерные упаковки, изготовленные из пластика, с одной стороны, и из бумаги, с другой стороны. </w:t>
            </w:r>
          </w:p>
          <w:p w:rsidR="00AD1D0C" w:rsidRDefault="00AD1D0C">
            <w:pPr>
              <w:keepNext/>
              <w:spacing w:after="0" w:line="240" w:lineRule="auto"/>
              <w:ind w:firstLine="676"/>
              <w:jc w:val="both"/>
              <w:rPr>
                <w:rFonts w:ascii="Times New Roman" w:hAnsi="Times New Roman"/>
                <w:sz w:val="20"/>
                <w:szCs w:val="20"/>
                <w:highlight w:val="yellow"/>
              </w:rPr>
            </w:pPr>
            <w:r>
              <w:rPr>
                <w:rFonts w:ascii="Times New Roman" w:hAnsi="Times New Roman"/>
                <w:sz w:val="20"/>
                <w:szCs w:val="20"/>
              </w:rPr>
              <w:t>Мешки дренируемые должны быть изготовлены из пятислойного непрозрачного запахонепроницаемого полиэтилена. Мешок должен иметь три ушка: два - для крепления пояса, одно - для отсоединения мешка от пластины. Мешки должны быть упакованы не менее чем по 10 шт. в коробке.</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210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highlight w:val="yellow"/>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 xml:space="preserve">мешок дренируемый </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630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highlight w:val="yellow"/>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Двухкомпонентный дренируемый калоприемник со встроенной плоской пластиной</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Адгезивная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 мм.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Мешок </w:t>
            </w:r>
            <w:proofErr w:type="spellStart"/>
            <w:r>
              <w:rPr>
                <w:rFonts w:ascii="Times New Roman" w:hAnsi="Times New Roman"/>
                <w:sz w:val="20"/>
                <w:szCs w:val="20"/>
              </w:rPr>
              <w:t>илеостомный</w:t>
            </w:r>
            <w:proofErr w:type="spellEnd"/>
            <w:r>
              <w:rPr>
                <w:rFonts w:ascii="Times New Roman" w:hAnsi="Times New Roman"/>
                <w:sz w:val="20"/>
                <w:szCs w:val="20"/>
              </w:rPr>
              <w:t xml:space="preserve"> (открытый) должен быть из непрозрачного/прозрачного многослойного не пропускающего запах полиэтилена, с мягкой нетканой подложкой из 100% полиэстера и зажима. Диаметр фланца: 80 мм. Диаметр фланца мешка должен соответствовать диаметру фланца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ind w:right="240"/>
              <w:jc w:val="right"/>
              <w:rPr>
                <w:rFonts w:ascii="Times New Roman" w:hAnsi="Times New Roman"/>
                <w:sz w:val="20"/>
                <w:szCs w:val="20"/>
              </w:rPr>
            </w:pPr>
            <w:r>
              <w:rPr>
                <w:rFonts w:ascii="Times New Roman" w:hAnsi="Times New Roman"/>
                <w:sz w:val="20"/>
                <w:szCs w:val="20"/>
              </w:rPr>
              <w:t>330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дренируемый</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ind w:right="240"/>
              <w:jc w:val="right"/>
              <w:rPr>
                <w:rFonts w:ascii="Times New Roman" w:hAnsi="Times New Roman"/>
                <w:sz w:val="20"/>
                <w:szCs w:val="20"/>
              </w:rPr>
            </w:pPr>
            <w:r>
              <w:rPr>
                <w:rFonts w:ascii="Times New Roman" w:hAnsi="Times New Roman"/>
                <w:sz w:val="20"/>
                <w:szCs w:val="20"/>
              </w:rPr>
              <w:t>990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 xml:space="preserve">Двухкомпонентный недренируемый калоприемник со встроенной плоской пластиной </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bCs/>
                <w:sz w:val="20"/>
                <w:szCs w:val="20"/>
              </w:rPr>
              <w:t>Адгезивная</w:t>
            </w:r>
            <w:r>
              <w:rPr>
                <w:rFonts w:ascii="Times New Roman" w:hAnsi="Times New Roman"/>
                <w:sz w:val="20"/>
                <w:szCs w:val="20"/>
              </w:rPr>
              <w:t xml:space="preserve">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На пластине должен быть специальный запирающий замок, обеспечивающий надежную фиксацию мешка к пластине. Диаметр фланца: 40,50,60мм.</w:t>
            </w:r>
          </w:p>
          <w:p w:rsidR="00AD1D0C" w:rsidRDefault="00AD1D0C">
            <w:pPr>
              <w:keepNext/>
              <w:shd w:val="clear" w:color="auto" w:fill="FFFFFF"/>
              <w:spacing w:after="0" w:line="240" w:lineRule="auto"/>
              <w:ind w:firstLine="676"/>
              <w:jc w:val="both"/>
              <w:rPr>
                <w:rFonts w:ascii="Times New Roman" w:hAnsi="Times New Roman"/>
                <w:sz w:val="20"/>
                <w:szCs w:val="20"/>
                <w:highlight w:val="yellow"/>
              </w:rPr>
            </w:pPr>
            <w:r>
              <w:rPr>
                <w:rFonts w:ascii="Times New Roman" w:hAnsi="Times New Roman"/>
                <w:sz w:val="20"/>
                <w:szCs w:val="20"/>
              </w:rPr>
              <w:t>Мешок колостомный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40, 50, 60мм. Диаметр фланца мешка должен соответствовать диаметру фланца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220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highlight w:val="yellow"/>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недренируемый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1320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highlight w:val="yellow"/>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Двухкомпонентный недренируемый калоприемник со встроенной плоской пластиной</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Мешок должен быть недренируемый из непрозрачного многослойного не пропускающего запах полиэтилена, с мягкой нетканой подложкой, </w:t>
            </w:r>
            <w:r>
              <w:rPr>
                <w:rFonts w:ascii="Times New Roman" w:hAnsi="Times New Roman"/>
                <w:bCs/>
                <w:sz w:val="20"/>
                <w:szCs w:val="20"/>
              </w:rPr>
              <w:t xml:space="preserve">с фильтром, </w:t>
            </w:r>
            <w:r>
              <w:rPr>
                <w:rFonts w:ascii="Times New Roman" w:hAnsi="Times New Roman"/>
                <w:sz w:val="20"/>
                <w:szCs w:val="20"/>
              </w:rPr>
              <w:t>с наклейками для фильтра</w:t>
            </w:r>
            <w:r>
              <w:rPr>
                <w:rFonts w:ascii="Times New Roman" w:hAnsi="Times New Roman"/>
                <w:bCs/>
                <w:sz w:val="20"/>
                <w:szCs w:val="20"/>
              </w:rPr>
              <w:t>,</w:t>
            </w:r>
            <w:r>
              <w:rPr>
                <w:rFonts w:ascii="Times New Roman" w:hAnsi="Times New Roman"/>
                <w:sz w:val="20"/>
                <w:szCs w:val="20"/>
              </w:rPr>
              <w:t xml:space="preserve"> с фланцевым кольцом-защелкой для крепления мешка к пластине </w:t>
            </w:r>
            <w:r>
              <w:rPr>
                <w:rFonts w:ascii="Times New Roman" w:hAnsi="Times New Roman"/>
                <w:sz w:val="20"/>
                <w:szCs w:val="20"/>
              </w:rPr>
              <w:lastRenderedPageBreak/>
              <w:t xml:space="preserve">(диаметром не менее </w:t>
            </w:r>
            <w:r>
              <w:rPr>
                <w:rFonts w:ascii="Times New Roman" w:hAnsi="Times New Roman"/>
                <w:bCs/>
                <w:sz w:val="20"/>
                <w:szCs w:val="20"/>
              </w:rPr>
              <w:t xml:space="preserve">40мм, 50мм, 60мм), </w:t>
            </w:r>
            <w:r>
              <w:rPr>
                <w:rFonts w:ascii="Times New Roman" w:hAnsi="Times New Roman"/>
                <w:sz w:val="20"/>
                <w:szCs w:val="20"/>
              </w:rPr>
              <w:t>соответствующим фланцу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210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недренируемый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1260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Двухкомпонентный недренируемый калоприемник со встроенной плоской пластиной</w:t>
            </w:r>
          </w:p>
          <w:p w:rsidR="00AD1D0C" w:rsidRDefault="00AD1D0C">
            <w:pPr>
              <w:keepNext/>
              <w:spacing w:after="0" w:line="240" w:lineRule="auto"/>
              <w:rPr>
                <w:rFonts w:ascii="Times New Roman" w:hAnsi="Times New Roman"/>
                <w:sz w:val="20"/>
                <w:szCs w:val="20"/>
              </w:rPr>
            </w:pPr>
          </w:p>
        </w:tc>
        <w:tc>
          <w:tcPr>
            <w:tcW w:w="5632" w:type="dxa"/>
            <w:vMerge w:val="restart"/>
            <w:tcBorders>
              <w:top w:val="single" w:sz="4" w:space="0" w:color="000000"/>
              <w:left w:val="single" w:sz="4" w:space="0" w:color="000000"/>
              <w:bottom w:val="single" w:sz="4" w:space="0" w:color="auto"/>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bCs/>
                <w:sz w:val="20"/>
                <w:szCs w:val="20"/>
              </w:rPr>
              <w:t>Адгезивная</w:t>
            </w:r>
            <w:r>
              <w:rPr>
                <w:rFonts w:ascii="Times New Roman" w:hAnsi="Times New Roman"/>
                <w:sz w:val="20"/>
                <w:szCs w:val="20"/>
              </w:rPr>
              <w:t xml:space="preserve">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80мм.</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Мешок колостомный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80мм. Диаметр фланца мешка должен соответствовать диаметру фланца пластины.</w:t>
            </w:r>
          </w:p>
        </w:tc>
      </w:tr>
      <w:tr w:rsidR="00AD1D0C" w:rsidTr="00AD1D0C">
        <w:trPr>
          <w:cantSplit/>
        </w:trPr>
        <w:tc>
          <w:tcPr>
            <w:tcW w:w="2443" w:type="dxa"/>
            <w:tcBorders>
              <w:top w:val="single" w:sz="4" w:space="0" w:color="000000"/>
              <w:left w:val="single" w:sz="4" w:space="0" w:color="000000"/>
              <w:bottom w:val="single" w:sz="4" w:space="0" w:color="auto"/>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auto"/>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110</w:t>
            </w:r>
          </w:p>
        </w:tc>
        <w:tc>
          <w:tcPr>
            <w:tcW w:w="5632" w:type="dxa"/>
            <w:vMerge/>
            <w:tcBorders>
              <w:top w:val="single" w:sz="4" w:space="0" w:color="000000"/>
              <w:left w:val="single" w:sz="4" w:space="0" w:color="000000"/>
              <w:bottom w:val="single" w:sz="4" w:space="0" w:color="auto"/>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auto"/>
              <w:left w:val="single" w:sz="4" w:space="0" w:color="auto"/>
              <w:bottom w:val="single" w:sz="4" w:space="0" w:color="auto"/>
              <w:right w:val="single" w:sz="4" w:space="0" w:color="auto"/>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недренируемый</w:t>
            </w:r>
          </w:p>
        </w:tc>
        <w:tc>
          <w:tcPr>
            <w:tcW w:w="1096" w:type="dxa"/>
            <w:tcBorders>
              <w:top w:val="single" w:sz="4" w:space="0" w:color="auto"/>
              <w:left w:val="single" w:sz="4" w:space="0" w:color="auto"/>
              <w:bottom w:val="single" w:sz="4" w:space="0" w:color="auto"/>
              <w:right w:val="single" w:sz="4" w:space="0" w:color="auto"/>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660</w:t>
            </w:r>
          </w:p>
        </w:tc>
        <w:tc>
          <w:tcPr>
            <w:tcW w:w="5632" w:type="dxa"/>
            <w:vMerge/>
            <w:tcBorders>
              <w:top w:val="single" w:sz="4" w:space="0" w:color="000000"/>
              <w:left w:val="single" w:sz="4" w:space="0" w:color="000000"/>
              <w:bottom w:val="single" w:sz="4" w:space="0" w:color="auto"/>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auto"/>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Двухкомпонентный дренируемый калоприемник для втянутых стом в комплекте:</w:t>
            </w:r>
          </w:p>
        </w:tc>
        <w:tc>
          <w:tcPr>
            <w:tcW w:w="5632" w:type="dxa"/>
            <w:vMerge w:val="restart"/>
            <w:tcBorders>
              <w:top w:val="single" w:sz="4" w:space="0" w:color="auto"/>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Двухкомпонентный дренируемый калоприемник для втянутых стом в комплекте: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 Конвексная гипоаллергенная гидроколлоидная адгезивная пластина для втянутых стом спиралевидной структуры, состоящая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50мм, 60мм), соответствующим фланцу мешка;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Мешок дренируемый из непрозрачного многослойного не пропускающего запах полиэтилена, с мягкой нетканой подложкой, с фильтром, с наклейками для фильтра, с фланцевым кольцом-защелкой для крепления мешка к пластине (диаметром 50мм, 60мм), соответствующим фланцу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конвексная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510</w:t>
            </w:r>
          </w:p>
        </w:tc>
        <w:tc>
          <w:tcPr>
            <w:tcW w:w="5632" w:type="dxa"/>
            <w:vMerge/>
            <w:tcBorders>
              <w:top w:val="single" w:sz="4" w:space="0" w:color="auto"/>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1530</w:t>
            </w:r>
          </w:p>
        </w:tc>
        <w:tc>
          <w:tcPr>
            <w:tcW w:w="5632" w:type="dxa"/>
            <w:vMerge/>
            <w:tcBorders>
              <w:top w:val="single" w:sz="4" w:space="0" w:color="auto"/>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Двухкомпонентный дренируемый калоприемник для втянутых стом в комплекте:</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Адгезивная гидроколлоидная конвексная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стомы;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w:t>
            </w:r>
            <w:smartTag w:uri="urn:schemas-microsoft-com:office:smarttags" w:element="metricconverter">
              <w:smartTagPr>
                <w:attr w:name="ProductID" w:val="17 мм"/>
              </w:smartTagPr>
              <w:r>
                <w:rPr>
                  <w:rFonts w:ascii="Times New Roman" w:hAnsi="Times New Roman"/>
                  <w:sz w:val="20"/>
                  <w:szCs w:val="20"/>
                </w:rPr>
                <w:t>17 мм</w:t>
              </w:r>
            </w:smartTag>
            <w:r>
              <w:rPr>
                <w:rFonts w:ascii="Times New Roman" w:hAnsi="Times New Roman"/>
                <w:sz w:val="20"/>
                <w:szCs w:val="20"/>
              </w:rPr>
              <w:t xml:space="preserve">, максимальное вырезаемое отверстие под стому должно быть 30мм, 40мм; диаметр фланца - не менее 50,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 В 1 упаковке должно быть не менее 5 шт. пластин.</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Мешок должен быть из непрозрачного/прозрачного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w:t>
            </w:r>
            <w:smartTag w:uri="urn:schemas-microsoft-com:office:smarttags" w:element="metricconverter">
              <w:smartTagPr>
                <w:attr w:name="ProductID" w:val="50,60 мм"/>
              </w:smartTagPr>
              <w:r>
                <w:rPr>
                  <w:rFonts w:ascii="Times New Roman" w:hAnsi="Times New Roman"/>
                  <w:sz w:val="20"/>
                  <w:szCs w:val="20"/>
                </w:rPr>
                <w:t>50,60 мм</w:t>
              </w:r>
            </w:smartTag>
            <w:r>
              <w:rPr>
                <w:rFonts w:ascii="Times New Roman" w:hAnsi="Times New Roman"/>
                <w:sz w:val="20"/>
                <w:szCs w:val="20"/>
              </w:rPr>
              <w:t>. Диаметр фланца мешка должен соответствовать диаметру фланца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конвексная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510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1530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Двухкомпонентный дренируемый калоприемник для втянутых стом в комплекте:</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815"/>
              </w:tabs>
              <w:spacing w:after="0" w:line="240" w:lineRule="auto"/>
              <w:ind w:firstLine="676"/>
              <w:jc w:val="both"/>
              <w:rPr>
                <w:rFonts w:ascii="Times New Roman" w:hAnsi="Times New Roman"/>
                <w:sz w:val="20"/>
                <w:szCs w:val="20"/>
              </w:rPr>
            </w:pPr>
            <w:r>
              <w:rPr>
                <w:rFonts w:ascii="Times New Roman" w:hAnsi="Times New Roman"/>
                <w:sz w:val="20"/>
                <w:szCs w:val="20"/>
              </w:rPr>
              <w:t xml:space="preserve">Адгезивная гидроколлоидная конвексная пластина должна обеспечивать оптимальную защиту кожи, быть покрытой защитной пленкой с нанесенной разметкой </w:t>
            </w:r>
            <w:r>
              <w:rPr>
                <w:rFonts w:ascii="Times New Roman" w:hAnsi="Times New Roman"/>
                <w:sz w:val="20"/>
                <w:szCs w:val="20"/>
              </w:rPr>
              <w:lastRenderedPageBreak/>
              <w:t xml:space="preserve">диаметров и предоставлять возможность вырезать отверстие по размеру стомы;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w:t>
            </w:r>
            <w:smartTag w:uri="urn:schemas-microsoft-com:office:smarttags" w:element="metricconverter">
              <w:smartTagPr>
                <w:attr w:name="ProductID" w:val="17 мм"/>
              </w:smartTagPr>
              <w:r>
                <w:rPr>
                  <w:rFonts w:ascii="Times New Roman" w:hAnsi="Times New Roman"/>
                  <w:sz w:val="20"/>
                  <w:szCs w:val="20"/>
                </w:rPr>
                <w:t>17 мм</w:t>
              </w:r>
            </w:smartTag>
            <w:r>
              <w:rPr>
                <w:rFonts w:ascii="Times New Roman" w:hAnsi="Times New Roman"/>
                <w:sz w:val="20"/>
                <w:szCs w:val="20"/>
              </w:rPr>
              <w:t xml:space="preserve">, максимальное вырезаемое отверстие под стому должно быть </w:t>
            </w:r>
            <w:smartTag w:uri="urn:schemas-microsoft-com:office:smarttags" w:element="metricconverter">
              <w:smartTagPr>
                <w:attr w:name="ProductID" w:val="60 мм"/>
              </w:smartTagPr>
              <w:r>
                <w:rPr>
                  <w:rFonts w:ascii="Times New Roman" w:hAnsi="Times New Roman"/>
                  <w:sz w:val="20"/>
                  <w:szCs w:val="20"/>
                </w:rPr>
                <w:t>60 мм</w:t>
              </w:r>
            </w:smartTag>
            <w:r>
              <w:rPr>
                <w:rFonts w:ascii="Times New Roman" w:hAnsi="Times New Roman"/>
                <w:sz w:val="20"/>
                <w:szCs w:val="20"/>
              </w:rPr>
              <w:t xml:space="preserve">; диаметр фланца - не менее </w:t>
            </w:r>
            <w:smartTag w:uri="urn:schemas-microsoft-com:office:smarttags" w:element="metricconverter">
              <w:smartTagPr>
                <w:attr w:name="ProductID" w:val="80 мм"/>
              </w:smartTagPr>
              <w:r>
                <w:rPr>
                  <w:rFonts w:ascii="Times New Roman" w:hAnsi="Times New Roman"/>
                  <w:sz w:val="20"/>
                  <w:szCs w:val="20"/>
                </w:rPr>
                <w:t>80 мм</w:t>
              </w:r>
            </w:smartTag>
            <w:r>
              <w:rPr>
                <w:rFonts w:ascii="Times New Roman" w:hAnsi="Times New Roman"/>
                <w:sz w:val="20"/>
                <w:szCs w:val="20"/>
              </w:rPr>
              <w:t>. В 1 упаковке должно быть не менее 5 шт. пластин.</w:t>
            </w:r>
          </w:p>
          <w:p w:rsidR="00AD1D0C" w:rsidRDefault="00AD1D0C">
            <w:pPr>
              <w:keepNext/>
              <w:tabs>
                <w:tab w:val="left" w:pos="1815"/>
              </w:tabs>
              <w:spacing w:after="0" w:line="240" w:lineRule="auto"/>
              <w:ind w:firstLine="676"/>
              <w:jc w:val="both"/>
              <w:rPr>
                <w:rFonts w:ascii="Times New Roman" w:hAnsi="Times New Roman"/>
                <w:sz w:val="20"/>
                <w:szCs w:val="20"/>
              </w:rPr>
            </w:pPr>
            <w:r>
              <w:rPr>
                <w:rFonts w:ascii="Times New Roman" w:hAnsi="Times New Roman"/>
                <w:sz w:val="20"/>
                <w:szCs w:val="20"/>
              </w:rPr>
              <w:t xml:space="preserve">Мешок должен быть из непрозрачного/прозрачного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w:t>
            </w:r>
            <w:smartTag w:uri="urn:schemas-microsoft-com:office:smarttags" w:element="metricconverter">
              <w:smartTagPr>
                <w:attr w:name="ProductID" w:val="80 мм"/>
              </w:smartTagPr>
              <w:r>
                <w:rPr>
                  <w:rFonts w:ascii="Times New Roman" w:hAnsi="Times New Roman"/>
                  <w:sz w:val="20"/>
                  <w:szCs w:val="20"/>
                </w:rPr>
                <w:t>80 мм</w:t>
              </w:r>
            </w:smartTag>
            <w:r>
              <w:rPr>
                <w:rFonts w:ascii="Times New Roman" w:hAnsi="Times New Roman"/>
                <w:sz w:val="20"/>
                <w:szCs w:val="20"/>
              </w:rPr>
              <w:t>. Диаметр фланца мешка должен соответствовать диаметру фланца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адгезивная пластина, конвексная;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120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мешок 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360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rPr>
                <w:rFonts w:ascii="Times New Roman" w:hAnsi="Times New Roman"/>
                <w:sz w:val="20"/>
                <w:szCs w:val="20"/>
              </w:rPr>
            </w:pPr>
            <w:r>
              <w:rPr>
                <w:rFonts w:ascii="Times New Roman" w:hAnsi="Times New Roman"/>
                <w:sz w:val="20"/>
                <w:szCs w:val="20"/>
              </w:rPr>
              <w:t>Двухкомпонентный недренируемый калоприемник для втянутых стом в комплекте:</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Двухкомпонентный недренируемый калоприемник для втянутых стом в комплекте:</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 Конвексная гипоаллергенная гидроколлоидная адгезивная пластина для втянутых стом спиралевидной структуры, состоящая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50мм, 60мм), соответствующим фланцу мешка; </w:t>
            </w:r>
          </w:p>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Мешок недренируемый из непрозрачного многослойного не пропускающего запах полиэтилена, с мягкой нетканой подложкой, с фильтром, с наклейками для фильтра, с фланцевым кольцом-защелкой для крепления мешка к пластине (диаметром 50мм, 60мм), соответствующим фланцу пластины</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конвексная;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highlight w:val="yellow"/>
              </w:rPr>
            </w:pPr>
            <w:r>
              <w:rPr>
                <w:rFonts w:ascii="Times New Roman" w:hAnsi="Times New Roman"/>
                <w:sz w:val="20"/>
                <w:szCs w:val="20"/>
              </w:rPr>
              <w:t>40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мешок недренируемый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highlight w:val="yellow"/>
              </w:rPr>
            </w:pPr>
            <w:r>
              <w:rPr>
                <w:rFonts w:ascii="Times New Roman" w:hAnsi="Times New Roman"/>
                <w:sz w:val="20"/>
                <w:szCs w:val="20"/>
              </w:rPr>
              <w:t>240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уроприемник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Дренируемый уростомный мешок должен быть неразъемный из непрозрачного/ прозрачного многослойного, не пропускающего запах полиэтилена с мягкой нетканой подложкой, с антирефлюксным и сливным клапанами, со встроенной адгезивной пластиной на натуральной гипоаллергенной гидроколлоидной основе с защитным покрытием. Начальное (готовое) вырезаемое отверстие должно быть не менее </w:t>
            </w:r>
            <w:smartTag w:uri="urn:schemas-microsoft-com:office:smarttags" w:element="metricconverter">
              <w:smartTagPr>
                <w:attr w:name="ProductID" w:val="10 мм"/>
              </w:smartTagPr>
              <w:r>
                <w:rPr>
                  <w:rFonts w:ascii="Times New Roman" w:hAnsi="Times New Roman"/>
                  <w:sz w:val="20"/>
                  <w:szCs w:val="20"/>
                </w:rPr>
                <w:t>10 мм</w:t>
              </w:r>
            </w:smartTag>
            <w:r>
              <w:rPr>
                <w:rFonts w:ascii="Times New Roman" w:hAnsi="Times New Roman"/>
                <w:sz w:val="20"/>
                <w:szCs w:val="20"/>
              </w:rPr>
              <w:t xml:space="preserve">, максимальное вырезаемое отверстие под стому должно быть не более </w:t>
            </w:r>
            <w:smartTag w:uri="urn:schemas-microsoft-com:office:smarttags" w:element="metricconverter">
              <w:smartTagPr>
                <w:attr w:name="ProductID" w:val="55 мм"/>
              </w:smartTagPr>
              <w:r>
                <w:rPr>
                  <w:rFonts w:ascii="Times New Roman" w:hAnsi="Times New Roman"/>
                  <w:sz w:val="20"/>
                  <w:szCs w:val="20"/>
                </w:rPr>
                <w:t>55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Однокомпонентный дренируемый уроприемник со встроенной плоской пластиной</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Мочеприемник однокомпонентный дренируемый уростомный должен представлять собой дренируемый стомный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Pr>
                <w:rFonts w:ascii="Times New Roman" w:hAnsi="Times New Roman"/>
                <w:sz w:val="20"/>
                <w:szCs w:val="20"/>
              </w:rPr>
              <w:t>карбоксиметилцеллюлозу</w:t>
            </w:r>
            <w:proofErr w:type="spellEnd"/>
            <w:r>
              <w:rPr>
                <w:rFonts w:ascii="Times New Roman" w:hAnsi="Times New Roman"/>
                <w:sz w:val="20"/>
                <w:szCs w:val="20"/>
              </w:rPr>
              <w:t xml:space="preserve">, полиизобутилен. Гидроколлоидное адгезивное покрытие должно иметь готовое стартовое отверстие. Начальное (готовое) вырезаемое отверстие должно быть - </w:t>
            </w:r>
            <w:smartTag w:uri="urn:schemas-microsoft-com:office:smarttags" w:element="metricconverter">
              <w:smartTagPr>
                <w:attr w:name="ProductID" w:val="19 мм"/>
              </w:smartTagPr>
              <w:r>
                <w:rPr>
                  <w:rFonts w:ascii="Times New Roman" w:hAnsi="Times New Roman"/>
                  <w:sz w:val="20"/>
                  <w:szCs w:val="20"/>
                </w:rPr>
                <w:t>19 мм</w:t>
              </w:r>
            </w:smartTag>
            <w:r>
              <w:rPr>
                <w:rFonts w:ascii="Times New Roman" w:hAnsi="Times New Roman"/>
                <w:sz w:val="20"/>
                <w:szCs w:val="20"/>
              </w:rPr>
              <w:t xml:space="preserve">, максимальное вырезаемое отверстие под стому должно быть - </w:t>
            </w:r>
            <w:smartTag w:uri="urn:schemas-microsoft-com:office:smarttags" w:element="metricconverter">
              <w:smartTagPr>
                <w:attr w:name="ProductID" w:val="45 мм"/>
              </w:smartTagPr>
              <w:r>
                <w:rPr>
                  <w:rFonts w:ascii="Times New Roman" w:hAnsi="Times New Roman"/>
                  <w:sz w:val="20"/>
                  <w:szCs w:val="20"/>
                </w:rPr>
                <w:t>45 мм</w:t>
              </w:r>
            </w:smartTag>
            <w:r>
              <w:rPr>
                <w:rFonts w:ascii="Times New Roman" w:hAnsi="Times New Roman"/>
                <w:sz w:val="20"/>
                <w:szCs w:val="20"/>
              </w:rPr>
              <w:t xml:space="preserve">, должно быть защищено пластмассовой специальной крышкой, снимающейся перед использованием. Пластина должна быть гибкая, легко адаптироваться к форме живота. На самой пластине должна быть нанесена специальная защитная бумажная пленка, на которой должен быть указан трафарет для вырезания отверстия для стомы. Мешок должен быть изготовлен из многослойного (не менее пяти слоев) </w:t>
            </w:r>
            <w:r>
              <w:rPr>
                <w:rFonts w:ascii="Times New Roman" w:hAnsi="Times New Roman"/>
                <w:sz w:val="20"/>
                <w:szCs w:val="20"/>
              </w:rPr>
              <w:lastRenderedPageBreak/>
              <w:t>прозрачного запахонепроницаемого полиэтилена. Уростомный дренируемый мешок должен закрываться при помощи встроенного крана в нижней части с невозвратным клапаном. Наличие встроенного складывающегося крана с невозвратным клапаном ускоряет и упрощает процесс опорожнения мешка, так как механизм является встроенным, а также исключает возможность случайного открытия мешка во время ношения. Мочеприемник должен быть оснащен специальными гибкими ушками, по 1 шт. с каждой стороны. Эти ушки необходимы для обеспечения дополнительной надежности во время использования пояса. Мочеприемник однокомпонентный дренируемый уростомный должен быть упакован в картонные коробки не менее чем по 10 штук.</w:t>
            </w: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lastRenderedPageBreak/>
              <w:t>Двухкомпонентный дренируемый уроприемник в комплекте:</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Фланцевое кольцо пластины должно прикрепляться к соответствующему размеру фланцевого кольца сборного мешка. Адгезивная пластина должна быть облегченной, то есть гидроколлоидный адгезив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Pr>
                  <w:rFonts w:ascii="Times New Roman" w:hAnsi="Times New Roman"/>
                  <w:sz w:val="20"/>
                  <w:szCs w:val="20"/>
                </w:rPr>
                <w:t>32 мм</w:t>
              </w:r>
            </w:smartTag>
            <w:r>
              <w:rPr>
                <w:rFonts w:ascii="Times New Roman" w:hAnsi="Times New Roman"/>
                <w:sz w:val="20"/>
                <w:szCs w:val="20"/>
              </w:rPr>
              <w:t xml:space="preserve"> до </w:t>
            </w:r>
            <w:smartTag w:uri="urn:schemas-microsoft-com:office:smarttags" w:element="metricconverter">
              <w:smartTagPr>
                <w:attr w:name="ProductID" w:val="57 мм"/>
              </w:smartTagPr>
              <w:r>
                <w:rPr>
                  <w:rFonts w:ascii="Times New Roman" w:hAnsi="Times New Roman"/>
                  <w:sz w:val="20"/>
                  <w:szCs w:val="20"/>
                </w:rPr>
                <w:t>57 мм</w:t>
              </w:r>
            </w:smartTag>
            <w:r>
              <w:rPr>
                <w:rFonts w:ascii="Times New Roman" w:hAnsi="Times New Roman"/>
                <w:sz w:val="20"/>
                <w:szCs w:val="20"/>
              </w:rPr>
              <w:t xml:space="preserve">. Пластины должны быть упакованы в индивидуальные блистерные упаковки, изготовленные из пластика, с одной стороны, и из бумаги, с другой стороны. Мешки дренируемые </w:t>
            </w:r>
            <w:proofErr w:type="spellStart"/>
            <w:r>
              <w:rPr>
                <w:rFonts w:ascii="Times New Roman" w:hAnsi="Times New Roman"/>
                <w:sz w:val="20"/>
                <w:szCs w:val="20"/>
              </w:rPr>
              <w:t>уростомные</w:t>
            </w:r>
            <w:proofErr w:type="spellEnd"/>
            <w:r>
              <w:rPr>
                <w:rFonts w:ascii="Times New Roman" w:hAnsi="Times New Roman"/>
                <w:sz w:val="20"/>
                <w:szCs w:val="20"/>
              </w:rPr>
              <w:t xml:space="preserve"> двухкомпонентного мочеприемника должны быть изготовлены из пятислойного прозрачного запахонепроницаемого полиэтилена. Мешок должен иметь три ушка – два для крепления пояса, одно - для отсоединения мешка от пластины. Мешки должны быть упакованы не менее чем по 10 шт. в коробке.</w:t>
            </w:r>
          </w:p>
        </w:tc>
      </w:tr>
      <w:tr w:rsidR="00AD1D0C" w:rsidTr="00AD1D0C">
        <w:trPr>
          <w:cantSplit/>
          <w:trHeight w:val="894"/>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270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уростомный мешок</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3539" w:type="dxa"/>
            <w:gridSpan w:val="2"/>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Двухкомпонентный дренируемый уроприемник в комплекте:</w:t>
            </w:r>
          </w:p>
        </w:tc>
        <w:tc>
          <w:tcPr>
            <w:tcW w:w="5632" w:type="dxa"/>
            <w:vMerge w:val="restart"/>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Гипоаллергенная гидроколлоидная адгезивная пластина должна быть спиралевидной структуры. Адгезивная пластина должна состоять </w:t>
            </w:r>
            <w:r>
              <w:rPr>
                <w:rFonts w:ascii="Times New Roman" w:hAnsi="Times New Roman"/>
                <w:bCs/>
                <w:sz w:val="20"/>
                <w:szCs w:val="20"/>
              </w:rPr>
              <w:t>из двух чередующихся адгезивов, с креплениями для пояса, с защитным покрытием,</w:t>
            </w:r>
            <w:r>
              <w:rPr>
                <w:rFonts w:ascii="Times New Roman" w:hAnsi="Times New Roman"/>
                <w:sz w:val="20"/>
                <w:szCs w:val="20"/>
              </w:rPr>
              <w:t xml:space="preserve"> с вырезаемым отверстием под стому, с фланцем для крепления мешка (диаметром </w:t>
            </w:r>
            <w:r>
              <w:rPr>
                <w:rFonts w:ascii="Times New Roman" w:hAnsi="Times New Roman"/>
                <w:bCs/>
                <w:sz w:val="20"/>
                <w:szCs w:val="20"/>
              </w:rPr>
              <w:t>40мм, 50мм, 60мм)</w:t>
            </w:r>
            <w:r>
              <w:rPr>
                <w:rFonts w:ascii="Times New Roman" w:hAnsi="Times New Roman"/>
                <w:sz w:val="20"/>
                <w:szCs w:val="20"/>
              </w:rPr>
              <w:t xml:space="preserve">. Мешок уростомный дренируемый должен быть изготовлен из прозрачного многослойного не пропускающего запах полиэтилена, с мягкой нетканой подложкой, антирефлюксным и сливным клапанами, фланцем (кольцом-защелкой) для крепления мешка к пластине (диаметром </w:t>
            </w:r>
            <w:r>
              <w:rPr>
                <w:rFonts w:ascii="Times New Roman" w:hAnsi="Times New Roman"/>
                <w:bCs/>
                <w:sz w:val="20"/>
                <w:szCs w:val="20"/>
              </w:rPr>
              <w:t xml:space="preserve">40мм, 50мм, 60мм), </w:t>
            </w:r>
            <w:r>
              <w:rPr>
                <w:rFonts w:ascii="Times New Roman" w:hAnsi="Times New Roman"/>
                <w:sz w:val="20"/>
                <w:szCs w:val="20"/>
              </w:rPr>
              <w:t>соответствующим фланцу пластины</w:t>
            </w:r>
            <w:r>
              <w:rPr>
                <w:rFonts w:ascii="Times New Roman" w:hAnsi="Times New Roman"/>
                <w:bCs/>
                <w:sz w:val="20"/>
                <w:szCs w:val="20"/>
              </w:rPr>
              <w:t>.</w:t>
            </w:r>
          </w:p>
        </w:tc>
      </w:tr>
      <w:tr w:rsidR="00AD1D0C" w:rsidTr="00AD1D0C">
        <w:trPr>
          <w:cantSplit/>
          <w:trHeight w:val="449"/>
        </w:trPr>
        <w:tc>
          <w:tcPr>
            <w:tcW w:w="2443" w:type="dxa"/>
            <w:tcBorders>
              <w:top w:val="single" w:sz="4" w:space="0" w:color="000000"/>
              <w:left w:val="single" w:sz="4" w:space="0" w:color="000000"/>
              <w:bottom w:val="single" w:sz="4" w:space="0" w:color="000000"/>
              <w:right w:val="single" w:sz="4" w:space="0" w:color="auto"/>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адгезивная пластина, плоская</w:t>
            </w:r>
          </w:p>
        </w:tc>
        <w:tc>
          <w:tcPr>
            <w:tcW w:w="1096" w:type="dxa"/>
            <w:tcBorders>
              <w:top w:val="single" w:sz="4" w:space="0" w:color="000000"/>
              <w:left w:val="single" w:sz="4" w:space="0" w:color="auto"/>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270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auto"/>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уростомный мешок</w:t>
            </w:r>
          </w:p>
        </w:tc>
        <w:tc>
          <w:tcPr>
            <w:tcW w:w="1096" w:type="dxa"/>
            <w:tcBorders>
              <w:top w:val="single" w:sz="4" w:space="0" w:color="000000"/>
              <w:left w:val="single" w:sz="4" w:space="0" w:color="auto"/>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632" w:type="dxa"/>
            <w:vMerge/>
            <w:tcBorders>
              <w:top w:val="single" w:sz="4" w:space="0" w:color="000000"/>
              <w:left w:val="single" w:sz="4" w:space="0" w:color="000000"/>
              <w:bottom w:val="single" w:sz="4" w:space="0" w:color="000000"/>
              <w:right w:val="single" w:sz="4" w:space="0" w:color="000000"/>
            </w:tcBorders>
            <w:vAlign w:val="center"/>
            <w:hideMark/>
          </w:tcPr>
          <w:p w:rsidR="00AD1D0C" w:rsidRDefault="00AD1D0C">
            <w:pPr>
              <w:spacing w:after="0" w:line="240" w:lineRule="auto"/>
              <w:rPr>
                <w:rFonts w:ascii="Times New Roman" w:hAnsi="Times New Roman"/>
                <w:sz w:val="20"/>
                <w:szCs w:val="20"/>
              </w:rPr>
            </w:pP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auto"/>
            </w:tcBorders>
            <w:vAlign w:val="center"/>
            <w:hideMark/>
          </w:tcPr>
          <w:p w:rsidR="00AD1D0C" w:rsidRDefault="00AD1D0C">
            <w:pPr>
              <w:keepNext/>
              <w:spacing w:after="0" w:line="240" w:lineRule="auto"/>
              <w:rPr>
                <w:rFonts w:ascii="Times New Roman" w:hAnsi="Times New Roman"/>
                <w:sz w:val="20"/>
                <w:szCs w:val="20"/>
              </w:rPr>
            </w:pPr>
            <w:r>
              <w:rPr>
                <w:rFonts w:ascii="Times New Roman" w:hAnsi="Times New Roman"/>
                <w:sz w:val="20"/>
                <w:szCs w:val="20"/>
              </w:rPr>
              <w:t>Анальный тампон</w:t>
            </w:r>
          </w:p>
        </w:tc>
        <w:tc>
          <w:tcPr>
            <w:tcW w:w="1096" w:type="dxa"/>
            <w:tcBorders>
              <w:top w:val="single" w:sz="4" w:space="0" w:color="000000"/>
              <w:left w:val="single" w:sz="4" w:space="0" w:color="auto"/>
              <w:bottom w:val="single" w:sz="4" w:space="0" w:color="000000"/>
              <w:right w:val="single" w:sz="4" w:space="0" w:color="000000"/>
            </w:tcBorders>
            <w:vAlign w:val="center"/>
            <w:hideMark/>
          </w:tcPr>
          <w:p w:rsidR="00AD1D0C" w:rsidRDefault="00AD1D0C">
            <w:pPr>
              <w:keepNext/>
              <w:spacing w:after="0" w:line="240" w:lineRule="auto"/>
              <w:ind w:right="217"/>
              <w:jc w:val="right"/>
              <w:rPr>
                <w:rFonts w:ascii="Times New Roman" w:hAnsi="Times New Roman"/>
                <w:sz w:val="20"/>
                <w:szCs w:val="20"/>
              </w:rPr>
            </w:pPr>
            <w:r>
              <w:rPr>
                <w:rFonts w:ascii="Times New Roman" w:hAnsi="Times New Roman"/>
                <w:sz w:val="20"/>
                <w:szCs w:val="20"/>
              </w:rPr>
              <w:t>7800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Анальный тампон должен быть изготовлен из полиуретана и покрыт </w:t>
            </w:r>
            <w:proofErr w:type="spellStart"/>
            <w:r>
              <w:rPr>
                <w:rFonts w:ascii="Times New Roman" w:hAnsi="Times New Roman"/>
                <w:sz w:val="20"/>
                <w:szCs w:val="20"/>
              </w:rPr>
              <w:t>биодеградирующей</w:t>
            </w:r>
            <w:proofErr w:type="spellEnd"/>
            <w:r>
              <w:rPr>
                <w:rFonts w:ascii="Times New Roman" w:hAnsi="Times New Roman"/>
                <w:sz w:val="20"/>
                <w:szCs w:val="20"/>
              </w:rPr>
              <w:t xml:space="preserve"> пленкой. Должен иметь форму анальной свечи, шнур для извлечения анального тампона должен быть изготовлен из нейлона. Не менее 2-х типоразмеров (в зависимости от веса пользователя): малый в раскрытом состоянии - не менее </w:t>
            </w:r>
            <w:smartTag w:uri="urn:schemas-microsoft-com:office:smarttags" w:element="metricconverter">
              <w:smartTagPr>
                <w:attr w:name="ProductID" w:val="37 мм"/>
              </w:smartTagPr>
              <w:r>
                <w:rPr>
                  <w:rFonts w:ascii="Times New Roman" w:hAnsi="Times New Roman"/>
                  <w:sz w:val="20"/>
                  <w:szCs w:val="20"/>
                </w:rPr>
                <w:t>37 мм</w:t>
              </w:r>
            </w:smartTag>
            <w:r>
              <w:rPr>
                <w:rFonts w:ascii="Times New Roman" w:hAnsi="Times New Roman"/>
                <w:sz w:val="20"/>
                <w:szCs w:val="20"/>
              </w:rPr>
              <w:t xml:space="preserve">, большой - не менее </w:t>
            </w:r>
            <w:smartTag w:uri="urn:schemas-microsoft-com:office:smarttags" w:element="metricconverter">
              <w:smartTagPr>
                <w:attr w:name="ProductID" w:val="45 мм"/>
              </w:smartTagPr>
              <w:r>
                <w:rPr>
                  <w:rFonts w:ascii="Times New Roman" w:hAnsi="Times New Roman"/>
                  <w:sz w:val="20"/>
                  <w:szCs w:val="20"/>
                </w:rPr>
                <w:t>45 мм</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auto"/>
            </w:tcBorders>
            <w:hideMark/>
          </w:tcPr>
          <w:p w:rsidR="00AD1D0C" w:rsidRDefault="00AD1D0C">
            <w:pPr>
              <w:spacing w:after="0" w:line="240" w:lineRule="auto"/>
              <w:rPr>
                <w:rFonts w:ascii="Times New Roman" w:hAnsi="Times New Roman"/>
                <w:sz w:val="20"/>
                <w:szCs w:val="20"/>
              </w:rPr>
            </w:pPr>
            <w:r>
              <w:rPr>
                <w:rFonts w:ascii="Times New Roman" w:hAnsi="Times New Roman"/>
                <w:sz w:val="20"/>
                <w:szCs w:val="20"/>
              </w:rPr>
              <w:t>Пояс для калоприемников и уроприемников</w:t>
            </w:r>
          </w:p>
        </w:tc>
        <w:tc>
          <w:tcPr>
            <w:tcW w:w="1096" w:type="dxa"/>
            <w:tcBorders>
              <w:top w:val="single" w:sz="4" w:space="0" w:color="000000"/>
              <w:left w:val="single" w:sz="4" w:space="0" w:color="auto"/>
              <w:bottom w:val="single" w:sz="4" w:space="0" w:color="000000"/>
              <w:right w:val="single" w:sz="4" w:space="0" w:color="000000"/>
            </w:tcBorders>
            <w:hideMark/>
          </w:tcPr>
          <w:p w:rsidR="00AD1D0C" w:rsidRDefault="00AD1D0C">
            <w:pPr>
              <w:spacing w:after="0" w:line="240" w:lineRule="auto"/>
              <w:ind w:right="217"/>
              <w:jc w:val="right"/>
              <w:rPr>
                <w:rFonts w:ascii="Times New Roman" w:hAnsi="Times New Roman"/>
                <w:sz w:val="20"/>
                <w:szCs w:val="20"/>
              </w:rPr>
            </w:pPr>
            <w:r>
              <w:rPr>
                <w:rFonts w:ascii="Times New Roman" w:hAnsi="Times New Roman"/>
                <w:sz w:val="20"/>
                <w:szCs w:val="20"/>
              </w:rPr>
              <w:t>75</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spacing w:after="0" w:line="240" w:lineRule="auto"/>
              <w:rPr>
                <w:rFonts w:ascii="Times New Roman" w:hAnsi="Times New Roman"/>
                <w:sz w:val="20"/>
                <w:szCs w:val="20"/>
              </w:rPr>
            </w:pPr>
            <w:r>
              <w:rPr>
                <w:rFonts w:ascii="Times New Roman" w:hAnsi="Times New Roman"/>
                <w:sz w:val="20"/>
                <w:szCs w:val="20"/>
              </w:rPr>
              <w:t xml:space="preserve">Эластичный пояс для дополнительной фиксации калоприемника и уроприемника должен быть из гипоаллергенного трикотажного полотна со специальными крепежами для крепления к мешку или пластине, должен регулироваться по длине. </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left="57" w:right="57"/>
              <w:jc w:val="both"/>
              <w:rPr>
                <w:rFonts w:ascii="Times New Roman" w:hAnsi="Times New Roman"/>
                <w:sz w:val="20"/>
                <w:szCs w:val="20"/>
              </w:rPr>
            </w:pPr>
            <w:r>
              <w:rPr>
                <w:rFonts w:ascii="Times New Roman" w:hAnsi="Times New Roman"/>
                <w:sz w:val="20"/>
                <w:szCs w:val="20"/>
              </w:rPr>
              <w:t xml:space="preserve">Паста - герметик для защиты и выравнивания кожи вокруг стомы в тубе, не менее </w:t>
            </w:r>
            <w:smartTag w:uri="urn:schemas-microsoft-com:office:smarttags" w:element="metricconverter">
              <w:smartTagPr>
                <w:attr w:name="ProductID" w:val="60 г"/>
              </w:smartTagPr>
              <w:r>
                <w:rPr>
                  <w:rFonts w:ascii="Times New Roman" w:hAnsi="Times New Roman"/>
                  <w:sz w:val="20"/>
                  <w:szCs w:val="20"/>
                </w:rPr>
                <w:t>60 г</w:t>
              </w:r>
            </w:smartTag>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1500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При нанесении паста должна </w:t>
            </w:r>
            <w:r>
              <w:rPr>
                <w:rFonts w:ascii="Times New Roman" w:hAnsi="Times New Roman"/>
                <w:sz w:val="20"/>
                <w:szCs w:val="20"/>
                <w:lang w:eastAsia="ru-RU"/>
              </w:rPr>
              <w:lastRenderedPageBreak/>
              <w:t xml:space="preserve">образовывать пленку, легко ложиться на кожу и моделироваться. Паста не должна прилипать к влажным рукам, должна легко сниматься вместе с калоприемником при его замене. </w:t>
            </w:r>
            <w:r>
              <w:rPr>
                <w:rFonts w:ascii="Times New Roman" w:hAnsi="Times New Roman"/>
                <w:i/>
                <w:sz w:val="20"/>
                <w:szCs w:val="20"/>
                <w:lang w:eastAsia="ru-RU"/>
              </w:rPr>
              <w:t>Объем тубы должен быть не менее 60 гр.</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left="57" w:right="57"/>
              <w:jc w:val="both"/>
              <w:rPr>
                <w:rFonts w:ascii="Times New Roman" w:hAnsi="Times New Roman"/>
                <w:sz w:val="20"/>
                <w:szCs w:val="20"/>
              </w:rPr>
            </w:pPr>
            <w:r>
              <w:rPr>
                <w:rFonts w:ascii="Times New Roman" w:hAnsi="Times New Roman"/>
                <w:sz w:val="20"/>
                <w:szCs w:val="20"/>
              </w:rPr>
              <w:lastRenderedPageBreak/>
              <w:t>Паста - герметик для защиты и выравнивания кожи вокруг стомы в полосках, шт.</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4500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Паста не должна прилипать к влажным рукам, должна легко сниматься вместе с калоприемником или </w:t>
            </w:r>
            <w:proofErr w:type="spellStart"/>
            <w:r>
              <w:rPr>
                <w:rFonts w:ascii="Times New Roman" w:hAnsi="Times New Roman"/>
                <w:sz w:val="20"/>
                <w:szCs w:val="20"/>
                <w:lang w:eastAsia="ru-RU"/>
              </w:rPr>
              <w:t>уроприемником</w:t>
            </w:r>
            <w:proofErr w:type="spellEnd"/>
            <w:r>
              <w:rPr>
                <w:rFonts w:ascii="Times New Roman" w:hAnsi="Times New Roman"/>
                <w:sz w:val="20"/>
                <w:szCs w:val="20"/>
                <w:lang w:eastAsia="ru-RU"/>
              </w:rPr>
              <w:t xml:space="preserve"> при его замене. Паста должна способствовать выравниванию шрамов и складок на коже вокруг стомы. </w:t>
            </w:r>
            <w:r>
              <w:rPr>
                <w:rFonts w:ascii="Times New Roman" w:hAnsi="Times New Roman"/>
                <w:sz w:val="20"/>
                <w:szCs w:val="20"/>
              </w:rPr>
              <w:t xml:space="preserve">Вес упаковки - не менее </w:t>
            </w:r>
            <w:smartTag w:uri="urn:schemas-microsoft-com:office:smarttags" w:element="metricconverter">
              <w:smartTagPr>
                <w:attr w:name="ProductID" w:val="60 г"/>
              </w:smartTagPr>
              <w:r>
                <w:rPr>
                  <w:rFonts w:ascii="Times New Roman" w:hAnsi="Times New Roman"/>
                  <w:sz w:val="20"/>
                  <w:szCs w:val="20"/>
                </w:rPr>
                <w:t>60 г</w:t>
              </w:r>
            </w:smartTag>
            <w:r>
              <w:rPr>
                <w:rFonts w:ascii="Times New Roman" w:hAnsi="Times New Roman"/>
                <w:sz w:val="20"/>
                <w:szCs w:val="20"/>
              </w:rPr>
              <w:t>.</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left="57" w:right="57"/>
              <w:jc w:val="both"/>
              <w:rPr>
                <w:rFonts w:ascii="Times New Roman" w:hAnsi="Times New Roman"/>
                <w:sz w:val="20"/>
                <w:szCs w:val="20"/>
              </w:rPr>
            </w:pPr>
            <w:r>
              <w:rPr>
                <w:rFonts w:ascii="Times New Roman" w:hAnsi="Times New Roman"/>
                <w:sz w:val="20"/>
                <w:szCs w:val="20"/>
              </w:rPr>
              <w:t>Крем защитный в тубе, не менее 60 мл</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1500</w:t>
            </w:r>
          </w:p>
        </w:tc>
        <w:tc>
          <w:tcPr>
            <w:tcW w:w="5632"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lang w:eastAsia="ru-RU"/>
              </w:rPr>
              <w:t xml:space="preserve">Крем защитный для кожи вокруг стомы – профилактическое средство, которое должно защищать кожу от воздействия кишечного содержимого, мочи. </w:t>
            </w:r>
            <w:r>
              <w:rPr>
                <w:rFonts w:ascii="Times New Roman" w:hAnsi="Times New Roman"/>
                <w:i/>
                <w:sz w:val="20"/>
                <w:szCs w:val="20"/>
                <w:lang w:eastAsia="ru-RU"/>
              </w:rPr>
              <w:t>Объем (вес) тубы должен быть не менее 60 мл.</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left="57" w:right="57"/>
              <w:jc w:val="both"/>
              <w:rPr>
                <w:rFonts w:ascii="Times New Roman" w:hAnsi="Times New Roman"/>
                <w:sz w:val="20"/>
                <w:szCs w:val="20"/>
              </w:rPr>
            </w:pPr>
            <w:r>
              <w:rPr>
                <w:rFonts w:ascii="Times New Roman" w:hAnsi="Times New Roman"/>
                <w:sz w:val="20"/>
                <w:szCs w:val="20"/>
              </w:rPr>
              <w:t xml:space="preserve">Пудра (порошок) абсорбирующая в тубе, не менее </w:t>
            </w:r>
            <w:smartTag w:uri="urn:schemas-microsoft-com:office:smarttags" w:element="metricconverter">
              <w:smartTagPr>
                <w:attr w:name="ProductID" w:val="25 г"/>
              </w:smartTagPr>
              <w:r>
                <w:rPr>
                  <w:rFonts w:ascii="Times New Roman" w:hAnsi="Times New Roman"/>
                  <w:sz w:val="20"/>
                  <w:szCs w:val="20"/>
                </w:rPr>
                <w:t>25 г</w:t>
              </w:r>
            </w:smartTag>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1500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lang w:eastAsia="ru-RU"/>
              </w:rPr>
              <w:t xml:space="preserve">Порошок абсорбирующий для ухода за </w:t>
            </w:r>
            <w:proofErr w:type="spellStart"/>
            <w:r>
              <w:rPr>
                <w:rFonts w:ascii="Times New Roman" w:hAnsi="Times New Roman"/>
                <w:sz w:val="20"/>
                <w:szCs w:val="20"/>
                <w:lang w:eastAsia="ru-RU"/>
              </w:rPr>
              <w:t>мацерированной</w:t>
            </w:r>
            <w:proofErr w:type="spellEnd"/>
            <w:r>
              <w:rPr>
                <w:rFonts w:ascii="Times New Roman" w:hAnsi="Times New Roman"/>
                <w:sz w:val="20"/>
                <w:szCs w:val="20"/>
                <w:lang w:eastAsia="ru-RU"/>
              </w:rPr>
              <w:t xml:space="preserve"> кожей, устранения осложнений и раздражений кожи в </w:t>
            </w:r>
            <w:proofErr w:type="spellStart"/>
            <w:r>
              <w:rPr>
                <w:rFonts w:ascii="Times New Roman" w:hAnsi="Times New Roman"/>
                <w:sz w:val="20"/>
                <w:szCs w:val="20"/>
                <w:lang w:eastAsia="ru-RU"/>
              </w:rPr>
              <w:t>перистомальной</w:t>
            </w:r>
            <w:proofErr w:type="spellEnd"/>
            <w:r>
              <w:rPr>
                <w:rFonts w:ascii="Times New Roman" w:hAnsi="Times New Roman"/>
                <w:sz w:val="20"/>
                <w:szCs w:val="20"/>
                <w:lang w:eastAsia="ru-RU"/>
              </w:rPr>
              <w:t xml:space="preserve"> области. Должен обладать эффектом абсорбции (впитывания) влаги</w:t>
            </w:r>
            <w:r>
              <w:rPr>
                <w:rFonts w:ascii="Times New Roman" w:hAnsi="Times New Roman"/>
                <w:sz w:val="20"/>
                <w:szCs w:val="20"/>
              </w:rPr>
              <w:t xml:space="preserve"> и способствовать заживлению поврежденной кожи</w:t>
            </w:r>
            <w:r>
              <w:rPr>
                <w:rFonts w:ascii="Times New Roman" w:hAnsi="Times New Roman"/>
                <w:sz w:val="20"/>
                <w:szCs w:val="20"/>
                <w:lang w:eastAsia="ru-RU"/>
              </w:rPr>
              <w:t xml:space="preserve">. </w:t>
            </w:r>
            <w:r>
              <w:rPr>
                <w:rFonts w:ascii="Times New Roman" w:hAnsi="Times New Roman"/>
                <w:i/>
                <w:sz w:val="20"/>
                <w:szCs w:val="20"/>
                <w:lang w:eastAsia="ru-RU"/>
              </w:rPr>
              <w:t>Объем (вес) тубы должен быть не менее 25 гр.</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left="57" w:right="57"/>
              <w:jc w:val="both"/>
              <w:rPr>
                <w:rFonts w:ascii="Times New Roman" w:hAnsi="Times New Roman"/>
                <w:sz w:val="20"/>
                <w:szCs w:val="20"/>
              </w:rPr>
            </w:pPr>
            <w:r>
              <w:rPr>
                <w:rFonts w:ascii="Times New Roman" w:hAnsi="Times New Roman"/>
                <w:sz w:val="20"/>
                <w:szCs w:val="20"/>
              </w:rPr>
              <w:t>Защитная пленка во флаконе, не менее 50 мл</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1000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Объем флакона должен быть не менее 50 мл.</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spacing w:after="0" w:line="240" w:lineRule="auto"/>
              <w:ind w:left="57" w:right="57"/>
              <w:jc w:val="both"/>
              <w:rPr>
                <w:rFonts w:ascii="Times New Roman" w:hAnsi="Times New Roman"/>
                <w:sz w:val="20"/>
                <w:szCs w:val="20"/>
              </w:rPr>
            </w:pPr>
            <w:r>
              <w:rPr>
                <w:rFonts w:ascii="Times New Roman" w:hAnsi="Times New Roman"/>
                <w:sz w:val="20"/>
                <w:szCs w:val="20"/>
              </w:rPr>
              <w:t>Защитная пленка в форме салфеток, шт.</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63000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Количество очищающих салфеток в упаковке должно быть не менее 30 шт. </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autoSpaceDE w:val="0"/>
              <w:autoSpaceDN w:val="0"/>
              <w:adjustRightInd w:val="0"/>
              <w:spacing w:after="0" w:line="240" w:lineRule="auto"/>
              <w:ind w:left="57" w:right="57"/>
              <w:jc w:val="both"/>
              <w:rPr>
                <w:rFonts w:ascii="Times New Roman" w:hAnsi="Times New Roman"/>
                <w:sz w:val="20"/>
                <w:szCs w:val="20"/>
              </w:rPr>
            </w:pPr>
            <w:r>
              <w:rPr>
                <w:rFonts w:ascii="Times New Roman" w:hAnsi="Times New Roman"/>
                <w:sz w:val="20"/>
                <w:szCs w:val="20"/>
              </w:rPr>
              <w:t>Очиститель для кожи во флаконе, не менее 180 мл</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1400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Объем флакона должен быть не менее 180 мл</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autoSpaceDE w:val="0"/>
              <w:autoSpaceDN w:val="0"/>
              <w:adjustRightInd w:val="0"/>
              <w:spacing w:after="0" w:line="240" w:lineRule="auto"/>
              <w:ind w:left="57" w:right="57"/>
              <w:jc w:val="both"/>
              <w:rPr>
                <w:rFonts w:ascii="Times New Roman" w:hAnsi="Times New Roman"/>
                <w:sz w:val="20"/>
                <w:szCs w:val="20"/>
              </w:rPr>
            </w:pPr>
            <w:r>
              <w:rPr>
                <w:rFonts w:ascii="Times New Roman" w:hAnsi="Times New Roman"/>
                <w:sz w:val="20"/>
                <w:szCs w:val="20"/>
              </w:rPr>
              <w:t>Очиститель для кожи в форме салфеток, шт.</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42000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 xml:space="preserve">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Количество очищающих салфеток в упаковке должно быть не менее 30 шт. </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autoSpaceDE w:val="0"/>
              <w:autoSpaceDN w:val="0"/>
              <w:adjustRightInd w:val="0"/>
              <w:spacing w:after="0" w:line="240" w:lineRule="auto"/>
              <w:ind w:left="57" w:right="57"/>
              <w:jc w:val="both"/>
              <w:rPr>
                <w:rFonts w:ascii="Times New Roman" w:hAnsi="Times New Roman"/>
                <w:sz w:val="20"/>
                <w:szCs w:val="20"/>
              </w:rPr>
            </w:pPr>
            <w:r>
              <w:rPr>
                <w:rFonts w:ascii="Times New Roman" w:hAnsi="Times New Roman"/>
                <w:sz w:val="20"/>
                <w:szCs w:val="20"/>
              </w:rPr>
              <w:t>Нейтрализатор запаха во флаконе, не менее 50 мл</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1440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Нейтрализатор запаха – средство для нейтрализации запаха в калоприемнике или уроприемнике без замещения его другим запахом. Нейтрализатор запаха должен эффективно нейтрализовать любой запах в течение не менее 8 часов. Объем тубы должен быть не менее 50 мл.</w:t>
            </w:r>
          </w:p>
        </w:tc>
      </w:tr>
      <w:tr w:rsidR="00AD1D0C" w:rsidTr="00AD1D0C">
        <w:trPr>
          <w:cantSplit/>
        </w:trPr>
        <w:tc>
          <w:tcPr>
            <w:tcW w:w="2443" w:type="dxa"/>
            <w:tcBorders>
              <w:top w:val="single" w:sz="4" w:space="0" w:color="000000"/>
              <w:left w:val="single" w:sz="4" w:space="0" w:color="000000"/>
              <w:bottom w:val="single" w:sz="4" w:space="0" w:color="000000"/>
              <w:right w:val="single" w:sz="4" w:space="0" w:color="000000"/>
            </w:tcBorders>
            <w:hideMark/>
          </w:tcPr>
          <w:p w:rsidR="00AD1D0C" w:rsidRDefault="00AD1D0C">
            <w:pPr>
              <w:keepNext/>
              <w:autoSpaceDE w:val="0"/>
              <w:autoSpaceDN w:val="0"/>
              <w:adjustRightInd w:val="0"/>
              <w:spacing w:after="0" w:line="240" w:lineRule="auto"/>
              <w:ind w:left="57" w:right="57"/>
              <w:jc w:val="both"/>
              <w:rPr>
                <w:rFonts w:ascii="Times New Roman" w:hAnsi="Times New Roman"/>
                <w:sz w:val="20"/>
                <w:szCs w:val="20"/>
              </w:rPr>
            </w:pPr>
            <w:r>
              <w:rPr>
                <w:rFonts w:ascii="Times New Roman" w:hAnsi="Times New Roman"/>
                <w:sz w:val="20"/>
                <w:szCs w:val="20"/>
              </w:rPr>
              <w:t>Абсорбирующие желирующие пакетики для стомных мешков, шт.</w:t>
            </w:r>
          </w:p>
        </w:tc>
        <w:tc>
          <w:tcPr>
            <w:tcW w:w="1096" w:type="dxa"/>
            <w:tcBorders>
              <w:top w:val="single" w:sz="4" w:space="0" w:color="000000"/>
              <w:left w:val="single" w:sz="4" w:space="0" w:color="000000"/>
              <w:bottom w:val="single" w:sz="4" w:space="0" w:color="000000"/>
              <w:right w:val="single" w:sz="4" w:space="0" w:color="000000"/>
            </w:tcBorders>
            <w:hideMark/>
          </w:tcPr>
          <w:p w:rsidR="00AD1D0C" w:rsidRDefault="00AD1D0C">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7100</w:t>
            </w:r>
          </w:p>
        </w:tc>
        <w:tc>
          <w:tcPr>
            <w:tcW w:w="5632" w:type="dxa"/>
            <w:tcBorders>
              <w:top w:val="single" w:sz="4" w:space="0" w:color="000000"/>
              <w:left w:val="single" w:sz="4" w:space="0" w:color="000000"/>
              <w:bottom w:val="single" w:sz="4" w:space="0" w:color="000000"/>
              <w:right w:val="single" w:sz="4" w:space="0" w:color="000000"/>
            </w:tcBorders>
            <w:vAlign w:val="center"/>
            <w:hideMark/>
          </w:tcPr>
          <w:p w:rsidR="00AD1D0C" w:rsidRDefault="00AD1D0C">
            <w:pPr>
              <w:keepNext/>
              <w:spacing w:after="0" w:line="240" w:lineRule="auto"/>
              <w:ind w:firstLine="676"/>
              <w:jc w:val="both"/>
              <w:rPr>
                <w:rFonts w:ascii="Times New Roman" w:hAnsi="Times New Roman"/>
                <w:sz w:val="20"/>
                <w:szCs w:val="20"/>
              </w:rPr>
            </w:pPr>
            <w:r>
              <w:rPr>
                <w:rFonts w:ascii="Times New Roman" w:hAnsi="Times New Roman"/>
                <w:sz w:val="20"/>
                <w:szCs w:val="20"/>
              </w:rPr>
              <w:t>Средство должно быть представлено в виде специальных пакетиков-саше для размещения внутри сборного мешка калоприемника или уроприемника. Средство должно преобразовывать содержимое сборного мешка калоприемника или уроприемника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r>
              <w:rPr>
                <w:rFonts w:ascii="Times New Roman" w:hAnsi="Times New Roman"/>
                <w:sz w:val="20"/>
                <w:szCs w:val="20"/>
                <w:lang w:eastAsia="ru-RU"/>
              </w:rPr>
              <w:t xml:space="preserve"> </w:t>
            </w:r>
            <w:r>
              <w:rPr>
                <w:rFonts w:ascii="Times New Roman" w:hAnsi="Times New Roman"/>
                <w:sz w:val="20"/>
                <w:szCs w:val="20"/>
              </w:rPr>
              <w:t>В упаковке - не менее 30 штук.</w:t>
            </w:r>
          </w:p>
        </w:tc>
      </w:tr>
    </w:tbl>
    <w:p w:rsidR="00AD1D0C" w:rsidRPr="00AD1D0C" w:rsidRDefault="00AD1D0C" w:rsidP="00C21F78">
      <w:pPr>
        <w:pStyle w:val="1"/>
        <w:keepNext/>
        <w:ind w:firstLine="709"/>
        <w:jc w:val="both"/>
        <w:rPr>
          <w:rFonts w:ascii="Times New Roman" w:hAnsi="Times New Roman"/>
          <w:sz w:val="24"/>
          <w:szCs w:val="24"/>
        </w:rPr>
      </w:pPr>
    </w:p>
    <w:p w:rsidR="00C21F78" w:rsidRDefault="00C21F78" w:rsidP="00C21F78">
      <w:pPr>
        <w:pStyle w:val="1"/>
        <w:keepNext/>
        <w:ind w:firstLine="709"/>
        <w:jc w:val="both"/>
        <w:rPr>
          <w:rFonts w:ascii="Times New Roman" w:hAnsi="Times New Roman"/>
        </w:rPr>
      </w:pPr>
    </w:p>
    <w:tbl>
      <w:tblPr>
        <w:tblpPr w:leftFromText="181" w:rightFromText="181"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992"/>
        <w:gridCol w:w="5523"/>
      </w:tblGrid>
      <w:tr w:rsidR="007E442C" w:rsidRPr="007E442C" w:rsidTr="004561F3">
        <w:trPr>
          <w:cantSplit/>
        </w:trPr>
        <w:tc>
          <w:tcPr>
            <w:tcW w:w="2836"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Наименование товара</w:t>
            </w:r>
          </w:p>
        </w:tc>
        <w:tc>
          <w:tcPr>
            <w:tcW w:w="992"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Кол-во</w:t>
            </w:r>
          </w:p>
        </w:tc>
        <w:tc>
          <w:tcPr>
            <w:tcW w:w="5523"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Технические характеристики</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lastRenderedPageBreak/>
              <w:t>Однокомпонентный дренируемый калоприемник со встроенной плоской пластиной</w:t>
            </w:r>
          </w:p>
        </w:tc>
        <w:tc>
          <w:tcPr>
            <w:tcW w:w="992" w:type="dxa"/>
            <w:vAlign w:val="center"/>
          </w:tcPr>
          <w:p w:rsidR="007E442C" w:rsidRPr="007E442C" w:rsidRDefault="00F12336"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6000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Дренируемый стомный мешок должен быть неразъемный из прозрачного/непрозрачного многослойного, не пропускающего запах полиэтилена, с мягкой нетканой подложкой, с клеящимся зажимом, с защитным покрытием и шаблоном для вырезания отверстий под стому. Калоприемник должен быть со встроенной гипоаллергенной гидроколлоидной адгезивной пластиной спиралевидной структуры, состоящей из двух чередующихся адгезивов. </w:t>
            </w:r>
            <w:bookmarkStart w:id="1" w:name="OLE_LINK5"/>
            <w:bookmarkStart w:id="2" w:name="OLE_LINK6"/>
            <w:r w:rsidRPr="007E442C">
              <w:rPr>
                <w:rFonts w:ascii="Times New Roman" w:hAnsi="Times New Roman"/>
                <w:sz w:val="20"/>
                <w:szCs w:val="20"/>
              </w:rPr>
              <w:t xml:space="preserve">Начальное (готовое) вырезаемое отверстие -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xml:space="preserve">. </w:t>
            </w:r>
            <w:bookmarkEnd w:id="1"/>
            <w:bookmarkEnd w:id="2"/>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7E442C" w:rsidRPr="007E442C" w:rsidRDefault="00372439" w:rsidP="00F12336">
            <w:pPr>
              <w:keepNext/>
              <w:spacing w:after="0" w:line="240" w:lineRule="auto"/>
              <w:ind w:right="217"/>
              <w:jc w:val="right"/>
              <w:rPr>
                <w:rFonts w:ascii="Times New Roman" w:hAnsi="Times New Roman"/>
                <w:sz w:val="20"/>
                <w:szCs w:val="20"/>
              </w:rPr>
            </w:pPr>
            <w:r>
              <w:rPr>
                <w:rFonts w:ascii="Times New Roman" w:hAnsi="Times New Roman"/>
                <w:sz w:val="20"/>
                <w:szCs w:val="20"/>
              </w:rPr>
              <w:t>30</w:t>
            </w:r>
            <w:r w:rsidR="00F12336">
              <w:rPr>
                <w:rFonts w:ascii="Times New Roman" w:hAnsi="Times New Roman"/>
                <w:sz w:val="20"/>
                <w:szCs w:val="20"/>
              </w:rPr>
              <w:t>90</w:t>
            </w:r>
            <w:r w:rsidR="007E442C" w:rsidRPr="007E442C">
              <w:rPr>
                <w:rFonts w:ascii="Times New Roman" w:hAnsi="Times New Roman"/>
                <w:sz w:val="20"/>
                <w:szCs w:val="20"/>
              </w:rPr>
              <w:t xml:space="preserve"> </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дренируемый со встроенным (спаянным) гидроколлоидным адгезивным покрытием (пластиной), содержащим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Пластина должна иметь готовое стартовое отверстие. Мешок должен быть из многослойного непрозрачного запахонепроницаемого полиэтилена с мягкой подложкой из полиэстера без фильтра.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7E442C">
                <w:rPr>
                  <w:rFonts w:ascii="Times New Roman" w:hAnsi="Times New Roman"/>
                  <w:sz w:val="20"/>
                  <w:szCs w:val="20"/>
                </w:rPr>
                <w:t>19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4 мм"/>
              </w:smartTagPr>
              <w:r w:rsidRPr="007E442C">
                <w:rPr>
                  <w:rFonts w:ascii="Times New Roman" w:hAnsi="Times New Roman"/>
                  <w:sz w:val="20"/>
                  <w:szCs w:val="20"/>
                </w:rPr>
                <w:t>64 мм</w:t>
              </w:r>
            </w:smartTag>
            <w:r w:rsidRPr="007E442C">
              <w:rPr>
                <w:rFonts w:ascii="Times New Roman" w:hAnsi="Times New Roman"/>
                <w:sz w:val="20"/>
                <w:szCs w:val="20"/>
              </w:rPr>
              <w:t>.</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7E442C" w:rsidRPr="007E442C" w:rsidRDefault="00372439" w:rsidP="00F12336">
            <w:pPr>
              <w:keepNext/>
              <w:spacing w:after="0" w:line="240" w:lineRule="auto"/>
              <w:ind w:right="217"/>
              <w:jc w:val="right"/>
              <w:rPr>
                <w:rFonts w:ascii="Times New Roman" w:hAnsi="Times New Roman"/>
                <w:sz w:val="20"/>
                <w:szCs w:val="20"/>
              </w:rPr>
            </w:pPr>
            <w:r>
              <w:rPr>
                <w:rFonts w:ascii="Times New Roman" w:hAnsi="Times New Roman"/>
                <w:sz w:val="20"/>
                <w:szCs w:val="20"/>
              </w:rPr>
              <w:t>30</w:t>
            </w:r>
            <w:r w:rsidR="00F12336">
              <w:rPr>
                <w:rFonts w:ascii="Times New Roman" w:hAnsi="Times New Roman"/>
                <w:sz w:val="20"/>
                <w:szCs w:val="20"/>
              </w:rPr>
              <w:t>60</w:t>
            </w:r>
            <w:r w:rsidR="007E442C" w:rsidRPr="007E442C">
              <w:rPr>
                <w:rFonts w:ascii="Times New Roman" w:hAnsi="Times New Roman"/>
                <w:sz w:val="20"/>
                <w:szCs w:val="20"/>
              </w:rPr>
              <w:t xml:space="preserve"> </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дренируемый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w:t>
            </w:r>
            <w:smartTag w:uri="urn:schemas-microsoft-com:office:smarttags" w:element="metricconverter">
              <w:smartTagPr>
                <w:attr w:name="ProductID" w:val="5 см"/>
              </w:smartTagPr>
              <w:r w:rsidRPr="007E442C">
                <w:rPr>
                  <w:rFonts w:ascii="Times New Roman" w:hAnsi="Times New Roman"/>
                  <w:sz w:val="20"/>
                  <w:szCs w:val="20"/>
                </w:rPr>
                <w:t>5 см</w:t>
              </w:r>
            </w:smartTag>
            <w:r w:rsidRPr="007E442C">
              <w:rPr>
                <w:rFonts w:ascii="Times New Roman" w:hAnsi="Times New Roman"/>
                <w:sz w:val="20"/>
                <w:szCs w:val="20"/>
              </w:rPr>
              <w:t xml:space="preserve">,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обеспечивает заполнение в естественных складках кожи и позволяет избегать подтекания кишечного содержимого. Каждый калоприемник должен комплектоваться пластиковым зажимом, а также адгезивным пластырем для защиты угольного фильтра во время принятия пациентом водных процедур. Объем калоприемника должен быть не менее 470 мл, длина не более </w:t>
            </w:r>
            <w:smartTag w:uri="urn:schemas-microsoft-com:office:smarttags" w:element="metricconverter">
              <w:smartTagPr>
                <w:attr w:name="ProductID" w:val="282 мм"/>
              </w:smartTagPr>
              <w:r w:rsidRPr="007E442C">
                <w:rPr>
                  <w:rFonts w:ascii="Times New Roman" w:hAnsi="Times New Roman"/>
                  <w:sz w:val="20"/>
                  <w:szCs w:val="20"/>
                </w:rPr>
                <w:t>282 мм</w:t>
              </w:r>
            </w:smartTag>
            <w:r w:rsidRPr="007E442C">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sidRPr="007E442C">
                <w:rPr>
                  <w:rFonts w:ascii="Times New Roman" w:hAnsi="Times New Roman"/>
                  <w:sz w:val="20"/>
                  <w:szCs w:val="20"/>
                </w:rPr>
                <w:t>150 мм</w:t>
              </w:r>
            </w:smartTag>
            <w:r w:rsidRPr="007E442C">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sidRPr="007E442C">
                <w:rPr>
                  <w:rFonts w:ascii="Times New Roman" w:hAnsi="Times New Roman"/>
                  <w:sz w:val="20"/>
                  <w:szCs w:val="20"/>
                </w:rPr>
                <w:t>15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0 мм"/>
              </w:smartTagPr>
              <w:r w:rsidRPr="007E442C">
                <w:rPr>
                  <w:rFonts w:ascii="Times New Roman" w:hAnsi="Times New Roman"/>
                  <w:sz w:val="20"/>
                  <w:szCs w:val="20"/>
                </w:rPr>
                <w:t>60 мм</w:t>
              </w:r>
            </w:smartTag>
            <w:r w:rsidRPr="007E442C">
              <w:rPr>
                <w:rFonts w:ascii="Times New Roman" w:hAnsi="Times New Roman"/>
                <w:sz w:val="20"/>
                <w:szCs w:val="20"/>
              </w:rPr>
              <w:t>.</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tcBorders>
              <w:bottom w:val="single" w:sz="4" w:space="0" w:color="auto"/>
            </w:tcBorders>
            <w:vAlign w:val="center"/>
          </w:tcPr>
          <w:p w:rsidR="007E442C" w:rsidRPr="007E442C" w:rsidRDefault="004F61F6"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7500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bookmarkStart w:id="3" w:name="OLE_LINK3"/>
            <w:bookmarkStart w:id="4" w:name="OLE_LINK4"/>
            <w:r w:rsidRPr="007E442C">
              <w:rPr>
                <w:rFonts w:ascii="Times New Roman" w:hAnsi="Times New Roman"/>
                <w:sz w:val="20"/>
                <w:szCs w:val="20"/>
              </w:rPr>
              <w:t xml:space="preserve">Дренируемый стомный мешок должен быть неразъемный из прозрачного/непрозрачного многослойного, не пропускающего запах полиэтилена, с мягкой нетканой подложкой из 100% полиэстера, с клеящимся зажимом, с защитным покрытием и шаблоном для вырезания отверстий под стому. Калоприемник должен быть со встроенной гипоаллергенной гидроколлоидной адгезивной пластиной, которая должна содержать: пектин, желатин,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без выраженной </w:t>
            </w:r>
            <w:proofErr w:type="spellStart"/>
            <w:r w:rsidRPr="007E442C">
              <w:rPr>
                <w:rFonts w:ascii="Times New Roman" w:hAnsi="Times New Roman"/>
                <w:sz w:val="20"/>
                <w:szCs w:val="20"/>
              </w:rPr>
              <w:t>импрессионной</w:t>
            </w:r>
            <w:proofErr w:type="spellEnd"/>
            <w:r w:rsidRPr="007E442C">
              <w:rPr>
                <w:rFonts w:ascii="Times New Roman" w:hAnsi="Times New Roman"/>
                <w:sz w:val="20"/>
                <w:szCs w:val="20"/>
              </w:rPr>
              <w:t xml:space="preserve"> структуры и чередования слоев. Вырезаемое отверстие адгезивной пластины должно быть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xml:space="preserve">. Ширина калоприемника не менее </w:t>
            </w:r>
            <w:smartTag w:uri="urn:schemas-microsoft-com:office:smarttags" w:element="metricconverter">
              <w:smartTagPr>
                <w:attr w:name="ProductID" w:val="140 мм"/>
              </w:smartTagPr>
              <w:r w:rsidRPr="007E442C">
                <w:rPr>
                  <w:rFonts w:ascii="Times New Roman" w:hAnsi="Times New Roman"/>
                  <w:sz w:val="20"/>
                  <w:szCs w:val="20"/>
                </w:rPr>
                <w:t>140 мм</w:t>
              </w:r>
            </w:smartTag>
            <w:r w:rsidRPr="007E442C">
              <w:rPr>
                <w:rFonts w:ascii="Times New Roman" w:hAnsi="Times New Roman"/>
                <w:sz w:val="20"/>
                <w:szCs w:val="20"/>
              </w:rPr>
              <w:t xml:space="preserve">, длина не менее </w:t>
            </w:r>
            <w:smartTag w:uri="urn:schemas-microsoft-com:office:smarttags" w:element="metricconverter">
              <w:smartTagPr>
                <w:attr w:name="ProductID" w:val="285 мм"/>
              </w:smartTagPr>
              <w:r w:rsidRPr="007E442C">
                <w:rPr>
                  <w:rFonts w:ascii="Times New Roman" w:hAnsi="Times New Roman"/>
                  <w:sz w:val="20"/>
                  <w:szCs w:val="20"/>
                </w:rPr>
                <w:t>285 мм</w:t>
              </w:r>
            </w:smartTag>
            <w:r w:rsidRPr="007E442C">
              <w:rPr>
                <w:rFonts w:ascii="Times New Roman" w:hAnsi="Times New Roman"/>
                <w:sz w:val="20"/>
                <w:szCs w:val="20"/>
              </w:rPr>
              <w:t>, объем не менее 650 мл.</w:t>
            </w:r>
            <w:bookmarkEnd w:id="3"/>
            <w:bookmarkEnd w:id="4"/>
            <w:r w:rsidRPr="007E442C">
              <w:rPr>
                <w:rFonts w:ascii="Times New Roman" w:hAnsi="Times New Roman"/>
                <w:sz w:val="20"/>
                <w:szCs w:val="20"/>
              </w:rPr>
              <w:t xml:space="preserve"> </w:t>
            </w:r>
          </w:p>
        </w:tc>
      </w:tr>
      <w:tr w:rsidR="007E442C" w:rsidRPr="007E442C" w:rsidTr="004561F3">
        <w:trPr>
          <w:cantSplit/>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tcBorders>
              <w:top w:val="single" w:sz="4" w:space="0" w:color="auto"/>
              <w:left w:val="single" w:sz="4" w:space="0" w:color="auto"/>
              <w:bottom w:val="single" w:sz="4" w:space="0" w:color="auto"/>
              <w:right w:val="single" w:sz="4" w:space="0" w:color="auto"/>
            </w:tcBorders>
            <w:vAlign w:val="center"/>
          </w:tcPr>
          <w:p w:rsidR="007E442C" w:rsidRPr="007E442C" w:rsidRDefault="004F61F6"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300</w:t>
            </w:r>
          </w:p>
        </w:tc>
        <w:tc>
          <w:tcPr>
            <w:tcW w:w="5523" w:type="dxa"/>
            <w:tcBorders>
              <w:left w:val="single" w:sz="4" w:space="0" w:color="auto"/>
            </w:tcBorders>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rPr>
              <w:t xml:space="preserve">Дренируемый (открытый) калоприемник со встроенной адгезивной пластиной на натуральной гипоаллергенной, гидроколлоидной основе, содержащей пектин, </w:t>
            </w:r>
            <w:proofErr w:type="spellStart"/>
            <w:r w:rsidRPr="007E442C">
              <w:rPr>
                <w:rFonts w:ascii="Times New Roman" w:hAnsi="Times New Roman"/>
                <w:sz w:val="20"/>
              </w:rPr>
              <w:t>карбоксиметилцеллюлозу</w:t>
            </w:r>
            <w:proofErr w:type="spellEnd"/>
            <w:r w:rsidRPr="007E442C">
              <w:rPr>
                <w:rFonts w:ascii="Times New Roman" w:hAnsi="Times New Roman"/>
                <w:sz w:val="20"/>
              </w:rPr>
              <w:t>, полиизобутилен.</w:t>
            </w:r>
            <w:r w:rsidRPr="007E442C">
              <w:rPr>
                <w:b/>
              </w:rPr>
              <w:t xml:space="preserve"> </w:t>
            </w:r>
            <w:r w:rsidRPr="007E442C">
              <w:rPr>
                <w:rFonts w:ascii="Times New Roman" w:hAnsi="Times New Roman"/>
                <w:sz w:val="20"/>
              </w:rPr>
              <w:t xml:space="preserve">Общая площадь адгезивной пластины не менее 74см2. Калоприемник должен быть из мягкого нетканого двустороннего материала и бесшумной пластиковой пленки со встроенным угольно-ламинарным фильтром, созданным по технологии, обеспечивающей систему активной дегазации. Калоприемник должен быть снабжен встроенной застежкой («липучкой») со </w:t>
            </w:r>
            <w:r w:rsidRPr="007E442C">
              <w:rPr>
                <w:rFonts w:ascii="Times New Roman" w:hAnsi="Times New Roman"/>
                <w:sz w:val="20"/>
              </w:rPr>
              <w:lastRenderedPageBreak/>
              <w:t xml:space="preserve">складывающейся не менее четырех раз горловиной дренажного отверстия, с фиксирующими планками многоразового использования, не пропускающими содержимое мешка. Начальное (готовое) вырезаемое отверстие должно быть - </w:t>
            </w:r>
            <w:smartTag w:uri="urn:schemas-microsoft-com:office:smarttags" w:element="metricconverter">
              <w:smartTagPr>
                <w:attr w:name="ProductID" w:val="15 мм"/>
              </w:smartTagPr>
              <w:r w:rsidRPr="007E442C">
                <w:rPr>
                  <w:rFonts w:ascii="Times New Roman" w:hAnsi="Times New Roman"/>
                  <w:sz w:val="20"/>
                </w:rPr>
                <w:t>15 мм</w:t>
              </w:r>
            </w:smartTag>
            <w:r w:rsidRPr="007E442C">
              <w:rPr>
                <w:rFonts w:ascii="Times New Roman" w:hAnsi="Times New Roman"/>
                <w:sz w:val="20"/>
              </w:rPr>
              <w:t xml:space="preserve">, максимальное вырезаемое отверстие под стому должно быть - </w:t>
            </w:r>
            <w:smartTag w:uri="urn:schemas-microsoft-com:office:smarttags" w:element="metricconverter">
              <w:smartTagPr>
                <w:attr w:name="ProductID" w:val="60 мм"/>
              </w:smartTagPr>
              <w:r w:rsidRPr="007E442C">
                <w:rPr>
                  <w:rFonts w:ascii="Times New Roman" w:hAnsi="Times New Roman"/>
                  <w:sz w:val="20"/>
                </w:rPr>
                <w:t>60 мм</w:t>
              </w:r>
            </w:smartTag>
            <w:r w:rsidRPr="007E442C">
              <w:rPr>
                <w:rFonts w:ascii="Times New Roman" w:hAnsi="Times New Roman"/>
                <w:sz w:val="20"/>
              </w:rPr>
              <w:t>. Ширина калоприемника не менее 150 мм, длина не менее 275 мм.</w:t>
            </w:r>
          </w:p>
        </w:tc>
      </w:tr>
      <w:tr w:rsidR="007E442C" w:rsidRPr="007E442C" w:rsidTr="004561F3">
        <w:trPr>
          <w:cantSplit/>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lastRenderedPageBreak/>
              <w:t>Однокомпонентный дренируемый калоприемник со встроенной плоской пластиной</w:t>
            </w:r>
          </w:p>
        </w:tc>
        <w:tc>
          <w:tcPr>
            <w:tcW w:w="992" w:type="dxa"/>
            <w:tcBorders>
              <w:top w:val="single" w:sz="4" w:space="0" w:color="auto"/>
              <w:left w:val="single" w:sz="4" w:space="0" w:color="auto"/>
              <w:bottom w:val="single" w:sz="4" w:space="0" w:color="auto"/>
              <w:right w:val="single" w:sz="4" w:space="0" w:color="auto"/>
            </w:tcBorders>
            <w:vAlign w:val="center"/>
          </w:tcPr>
          <w:p w:rsidR="007E442C" w:rsidRPr="007E442C" w:rsidRDefault="004F61F6"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1440</w:t>
            </w:r>
          </w:p>
        </w:tc>
        <w:tc>
          <w:tcPr>
            <w:tcW w:w="5523" w:type="dxa"/>
            <w:tcBorders>
              <w:left w:val="single" w:sz="4" w:space="0" w:color="auto"/>
            </w:tcBorders>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w:t>
            </w:r>
            <w:proofErr w:type="spellStart"/>
            <w:r w:rsidRPr="007E442C">
              <w:rPr>
                <w:rFonts w:ascii="Times New Roman" w:hAnsi="Times New Roman"/>
                <w:sz w:val="20"/>
                <w:szCs w:val="20"/>
              </w:rPr>
              <w:t>илеостомный</w:t>
            </w:r>
            <w:proofErr w:type="spellEnd"/>
            <w:r w:rsidRPr="007E442C">
              <w:rPr>
                <w:rFonts w:ascii="Times New Roman" w:hAnsi="Times New Roman"/>
                <w:sz w:val="20"/>
                <w:szCs w:val="20"/>
              </w:rPr>
              <w:t xml:space="preserve"> дренируемый должен представлять собой дренируемый стомный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Толщина гидроколлоидного покрытия должна быть не менее </w:t>
            </w:r>
            <w:smartTag w:uri="urn:schemas-microsoft-com:office:smarttags" w:element="metricconverter">
              <w:smartTagPr>
                <w:attr w:name="ProductID" w:val="1,20 мм"/>
              </w:smartTagPr>
              <w:r w:rsidRPr="007E442C">
                <w:rPr>
                  <w:rFonts w:ascii="Times New Roman" w:hAnsi="Times New Roman"/>
                  <w:sz w:val="20"/>
                  <w:szCs w:val="20"/>
                </w:rPr>
                <w:t>1,20 мм</w:t>
              </w:r>
            </w:smartTag>
            <w:r w:rsidRPr="007E442C">
              <w:rPr>
                <w:rFonts w:ascii="Times New Roman" w:hAnsi="Times New Roman"/>
                <w:sz w:val="20"/>
                <w:szCs w:val="20"/>
              </w:rPr>
              <w:t xml:space="preserve">. Гидроколлоидное адгезивное покрытие должно иметь начальное (готовое) вырезаемое отверстие, которое должно быть - </w:t>
            </w:r>
            <w:smartTag w:uri="urn:schemas-microsoft-com:office:smarttags" w:element="metricconverter">
              <w:smartTagPr>
                <w:attr w:name="ProductID" w:val="8 мм"/>
              </w:smartTagPr>
              <w:r w:rsidRPr="007E442C">
                <w:rPr>
                  <w:rFonts w:ascii="Times New Roman" w:hAnsi="Times New Roman"/>
                  <w:sz w:val="20"/>
                  <w:szCs w:val="20"/>
                </w:rPr>
                <w:t>8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100 мм"/>
              </w:smartTagPr>
              <w:r w:rsidRPr="007E442C">
                <w:rPr>
                  <w:rFonts w:ascii="Times New Roman" w:hAnsi="Times New Roman"/>
                  <w:sz w:val="20"/>
                  <w:szCs w:val="20"/>
                </w:rPr>
                <w:t>100 мм</w:t>
              </w:r>
            </w:smartTag>
            <w:r w:rsidRPr="007E442C">
              <w:rPr>
                <w:rFonts w:ascii="Times New Roman" w:hAnsi="Times New Roman"/>
                <w:sz w:val="20"/>
                <w:szCs w:val="20"/>
              </w:rPr>
              <w:t xml:space="preserve">. и сверху покрыто защитной бумажной пленкой. Мешок из не менее чем пятислойного непрозрачного запахонепроницаемого полиэтилена. Внешняя сторона мешка должна быть прозрачной без окна. На внутренней стороне мешка, обращенной к телу, должна быть нетканая сетчатая подкладка из полиэстера. Эвакуатор каловых масс (сливной рукав) должен иметь ширину не менее </w:t>
            </w:r>
            <w:smartTag w:uri="urn:schemas-microsoft-com:office:smarttags" w:element="metricconverter">
              <w:smartTagPr>
                <w:attr w:name="ProductID" w:val="60 мм"/>
              </w:smartTagPr>
              <w:r w:rsidRPr="007E442C">
                <w:rPr>
                  <w:rFonts w:ascii="Times New Roman" w:hAnsi="Times New Roman"/>
                  <w:sz w:val="20"/>
                  <w:szCs w:val="20"/>
                </w:rPr>
                <w:t>60 мм</w:t>
              </w:r>
            </w:smartTag>
            <w:r w:rsidRPr="007E442C">
              <w:rPr>
                <w:rFonts w:ascii="Times New Roman" w:hAnsi="Times New Roman"/>
                <w:sz w:val="20"/>
                <w:szCs w:val="20"/>
              </w:rPr>
              <w:t xml:space="preserve"> и длину фиксации застежки не менее </w:t>
            </w:r>
            <w:smartTag w:uri="urn:schemas-microsoft-com:office:smarttags" w:element="metricconverter">
              <w:smartTagPr>
                <w:attr w:name="ProductID" w:val="60 мм"/>
              </w:smartTagPr>
              <w:r w:rsidRPr="007E442C">
                <w:rPr>
                  <w:rFonts w:ascii="Times New Roman" w:hAnsi="Times New Roman"/>
                  <w:sz w:val="20"/>
                  <w:szCs w:val="20"/>
                </w:rPr>
                <w:t>60 мм</w:t>
              </w:r>
            </w:smartTag>
            <w:r w:rsidRPr="007E442C">
              <w:rPr>
                <w:rFonts w:ascii="Times New Roman" w:hAnsi="Times New Roman"/>
                <w:sz w:val="20"/>
                <w:szCs w:val="20"/>
              </w:rPr>
              <w:t>. В комплекте к каждому калоприемнику обязательно наличие фиксатора-зажима.</w:t>
            </w:r>
          </w:p>
        </w:tc>
      </w:tr>
      <w:tr w:rsidR="00BE488B" w:rsidRPr="007E442C" w:rsidTr="004561F3">
        <w:trPr>
          <w:cantSplit/>
        </w:trPr>
        <w:tc>
          <w:tcPr>
            <w:tcW w:w="2836" w:type="dxa"/>
            <w:tcBorders>
              <w:right w:val="single" w:sz="4" w:space="0" w:color="auto"/>
            </w:tcBorders>
            <w:vAlign w:val="center"/>
          </w:tcPr>
          <w:p w:rsidR="00BE488B" w:rsidRPr="007E442C" w:rsidRDefault="00BE488B" w:rsidP="003160CB">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r w:rsidR="003160CB">
              <w:rPr>
                <w:rFonts w:ascii="Times New Roman" w:hAnsi="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E488B" w:rsidRPr="007E442C" w:rsidRDefault="00BE488B" w:rsidP="00C21F78">
            <w:pPr>
              <w:keepNext/>
              <w:spacing w:after="0" w:line="240" w:lineRule="auto"/>
              <w:ind w:right="217"/>
              <w:jc w:val="right"/>
              <w:rPr>
                <w:rFonts w:ascii="Times New Roman" w:hAnsi="Times New Roman"/>
                <w:sz w:val="20"/>
                <w:szCs w:val="20"/>
              </w:rPr>
            </w:pPr>
            <w:r w:rsidRPr="004F61F6">
              <w:rPr>
                <w:rFonts w:ascii="Times New Roman" w:hAnsi="Times New Roman"/>
                <w:sz w:val="20"/>
                <w:szCs w:val="20"/>
              </w:rPr>
              <w:t>150</w:t>
            </w:r>
          </w:p>
        </w:tc>
        <w:tc>
          <w:tcPr>
            <w:tcW w:w="5523" w:type="dxa"/>
            <w:tcBorders>
              <w:left w:val="single" w:sz="4" w:space="0" w:color="auto"/>
            </w:tcBorders>
          </w:tcPr>
          <w:p w:rsidR="00BE488B" w:rsidRPr="007E442C" w:rsidRDefault="003160CB" w:rsidP="00C21F78">
            <w:pPr>
              <w:keepNext/>
              <w:spacing w:after="0" w:line="240" w:lineRule="auto"/>
              <w:ind w:firstLine="557"/>
              <w:jc w:val="both"/>
              <w:rPr>
                <w:rFonts w:ascii="Times New Roman" w:hAnsi="Times New Roman"/>
                <w:sz w:val="20"/>
                <w:szCs w:val="20"/>
              </w:rPr>
            </w:pPr>
            <w:r w:rsidRPr="00C16527">
              <w:rPr>
                <w:rFonts w:ascii="Times New Roman" w:hAnsi="Times New Roman"/>
                <w:sz w:val="24"/>
                <w:szCs w:val="24"/>
              </w:rPr>
              <w:t>Калоприемник однокомпонентный дренируемый -дренируемый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мягкой застежкой или зажимом, с фильтром; </w:t>
            </w:r>
            <w:r w:rsidRPr="00C16527">
              <w:rPr>
                <w:rFonts w:ascii="Times New Roman" w:hAnsi="Times New Roman"/>
                <w:sz w:val="24"/>
                <w:szCs w:val="24"/>
              </w:rPr>
              <w:br/>
              <w:t>со встроенной гипоаллергенной гидроколлоидной адгезивной пластиной спиралевидной структуры, с наличием не менее 6 зон гибкости по краю пластины, с защитным прозрачным полиэтиленовым покрытием с шаблоном для вырезания отверстий под стому. </w:t>
            </w:r>
            <w:r w:rsidRPr="00C16527">
              <w:rPr>
                <w:rFonts w:ascii="Times New Roman" w:hAnsi="Times New Roman"/>
                <w:sz w:val="24"/>
                <w:szCs w:val="24"/>
              </w:rPr>
              <w:br/>
              <w:t xml:space="preserve">Вырезаемое отверстие адгезивной пластины от не менее 12 до не более </w:t>
            </w:r>
            <w:smartTag w:uri="urn:schemas-microsoft-com:office:smarttags" w:element="metricconverter">
              <w:smartTagPr>
                <w:attr w:name="ProductID" w:val="76 мм"/>
              </w:smartTagPr>
              <w:r w:rsidRPr="00C16527">
                <w:rPr>
                  <w:rFonts w:ascii="Times New Roman" w:hAnsi="Times New Roman"/>
                  <w:sz w:val="24"/>
                  <w:szCs w:val="24"/>
                </w:rPr>
                <w:t>76 мм</w:t>
              </w:r>
            </w:smartTag>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tcBorders>
              <w:top w:val="single" w:sz="4" w:space="0" w:color="auto"/>
            </w:tcBorders>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1400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bookmarkStart w:id="5" w:name="OLE_LINK10"/>
            <w:r w:rsidRPr="007E442C">
              <w:rPr>
                <w:rFonts w:ascii="Times New Roman" w:hAnsi="Times New Roman"/>
                <w:sz w:val="20"/>
                <w:szCs w:val="20"/>
              </w:rPr>
              <w:t xml:space="preserve">Недренируемый стомный мешок должен быть неразъемный из непрозрачного многослойного, не пропускающего запах полиэтилена, с мягкой нетканой подложкой, с фильтром с наклейками для фильтра; со встроенной гипоаллергенной гидроколлоидной адгезивной пластиной спиралевидной структуры, состоящей из двух чередующихся адгезивов, с защитным покрытием и шаблоном для вырезания отверстий под стому. Начальное (готовое) вырезаемое отверстие -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w:t>
            </w:r>
            <w:bookmarkEnd w:id="5"/>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1400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недренируемый должен быть со встроенным (спаянным) гидроколлоидным адгезивным покрытием (пластиной), содержащим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Пластина должна иметь готовое стартовое отверстие. Мешок должен быть из пятислойного непрозрачного запахонепроницаемого полиэтилена с мягкой подложкой из полиэстера с встроенным фильтром. Внутренняя поверхность мешка должна быть из нетканой сетчатой подкладки. </w:t>
            </w:r>
            <w:r w:rsidRPr="007E442C">
              <w:rPr>
                <w:rFonts w:ascii="Times New Roman" w:hAnsi="Times New Roman"/>
                <w:sz w:val="20"/>
                <w:szCs w:val="20"/>
              </w:rPr>
              <w:lastRenderedPageBreak/>
              <w:t xml:space="preserve">Начальное (готовое) вырезаемое отверстие - </w:t>
            </w:r>
            <w:smartTag w:uri="urn:schemas-microsoft-com:office:smarttags" w:element="metricconverter">
              <w:smartTagPr>
                <w:attr w:name="ProductID" w:val="19 мм"/>
              </w:smartTagPr>
              <w:r w:rsidRPr="007E442C">
                <w:rPr>
                  <w:rFonts w:ascii="Times New Roman" w:hAnsi="Times New Roman"/>
                  <w:sz w:val="20"/>
                  <w:szCs w:val="20"/>
                </w:rPr>
                <w:t>19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4 мм"/>
              </w:smartTagPr>
              <w:r w:rsidRPr="007E442C">
                <w:rPr>
                  <w:rFonts w:ascii="Times New Roman" w:hAnsi="Times New Roman"/>
                  <w:sz w:val="20"/>
                  <w:szCs w:val="20"/>
                </w:rPr>
                <w:t>64 мм</w:t>
              </w:r>
            </w:smartTag>
            <w:r w:rsidRPr="007E442C">
              <w:rPr>
                <w:rFonts w:ascii="Times New Roman" w:hAnsi="Times New Roman"/>
                <w:sz w:val="20"/>
                <w:szCs w:val="20"/>
              </w:rPr>
              <w:t>.</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lastRenderedPageBreak/>
              <w:t>Однокомпонентный недренируемый калоприемник со встроенной плоской пластиной</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1020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Закрытый (недренируемый)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обеспечивал бы заполнение в естественных складках кожи и позволял бы избегать подтекания кишечного содержимого. Адгезив должен содержать ранозаживляющие добавки. Каждый калоприемник должен комплектоваться адгезивным пластырем для защиты угольного фильтра во время принятия пациентом водных процедур. Основными компонентами гидроколлоидного липкого слоя должны быть: полиизобутилен, карбоксиметилцеллюлоза, пектин. Объем калоприемника должен быть не менее 450 мл, длина не более </w:t>
            </w:r>
            <w:smartTag w:uri="urn:schemas-microsoft-com:office:smarttags" w:element="metricconverter">
              <w:smartTagPr>
                <w:attr w:name="ProductID" w:val="225 мм"/>
              </w:smartTagPr>
              <w:r w:rsidRPr="007E442C">
                <w:rPr>
                  <w:rFonts w:ascii="Times New Roman" w:hAnsi="Times New Roman"/>
                  <w:sz w:val="20"/>
                  <w:szCs w:val="20"/>
                </w:rPr>
                <w:t>225 мм</w:t>
              </w:r>
            </w:smartTag>
            <w:r w:rsidRPr="007E442C">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sidRPr="007E442C">
                <w:rPr>
                  <w:rFonts w:ascii="Times New Roman" w:hAnsi="Times New Roman"/>
                  <w:sz w:val="20"/>
                  <w:szCs w:val="20"/>
                </w:rPr>
                <w:t>150 мм</w:t>
              </w:r>
            </w:smartTag>
            <w:r w:rsidRPr="007E442C">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sidRPr="007E442C">
                <w:rPr>
                  <w:rFonts w:ascii="Times New Roman" w:hAnsi="Times New Roman"/>
                  <w:sz w:val="20"/>
                  <w:szCs w:val="20"/>
                </w:rPr>
                <w:t>15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w:t>
            </w:r>
          </w:p>
        </w:tc>
      </w:tr>
      <w:tr w:rsidR="003160CB" w:rsidRPr="007E442C" w:rsidTr="004561F3">
        <w:trPr>
          <w:cantSplit/>
        </w:trPr>
        <w:tc>
          <w:tcPr>
            <w:tcW w:w="2836" w:type="dxa"/>
            <w:vAlign w:val="center"/>
          </w:tcPr>
          <w:p w:rsidR="003160CB" w:rsidRPr="007E442C" w:rsidRDefault="003160CB"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vAlign w:val="center"/>
          </w:tcPr>
          <w:p w:rsidR="003160CB"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360</w:t>
            </w:r>
          </w:p>
        </w:tc>
        <w:tc>
          <w:tcPr>
            <w:tcW w:w="5523" w:type="dxa"/>
          </w:tcPr>
          <w:p w:rsidR="00372439" w:rsidRDefault="003160CB" w:rsidP="00372439">
            <w:pPr>
              <w:keepNext/>
              <w:spacing w:after="0" w:line="240" w:lineRule="auto"/>
              <w:jc w:val="both"/>
              <w:rPr>
                <w:rFonts w:ascii="Times New Roman" w:hAnsi="Times New Roman"/>
                <w:sz w:val="20"/>
                <w:szCs w:val="20"/>
              </w:rPr>
            </w:pPr>
            <w:r w:rsidRPr="003160CB">
              <w:rPr>
                <w:rFonts w:ascii="Times New Roman" w:hAnsi="Times New Roman"/>
                <w:sz w:val="20"/>
                <w:szCs w:val="20"/>
              </w:rPr>
              <w:t xml:space="preserve">Закрытый (недренируемый)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w:t>
            </w:r>
            <w:proofErr w:type="gramStart"/>
            <w:r w:rsidRPr="003160CB">
              <w:rPr>
                <w:rFonts w:ascii="Times New Roman" w:hAnsi="Times New Roman"/>
                <w:sz w:val="20"/>
                <w:szCs w:val="20"/>
              </w:rPr>
              <w:t>пленки,  с</w:t>
            </w:r>
            <w:proofErr w:type="gramEnd"/>
            <w:r w:rsidRPr="003160CB">
              <w:rPr>
                <w:rFonts w:ascii="Times New Roman" w:hAnsi="Times New Roman"/>
                <w:sz w:val="20"/>
                <w:szCs w:val="20"/>
              </w:rPr>
              <w:t xml:space="preserve"> угольно-ламинарным фильтром,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w:t>
            </w:r>
          </w:p>
          <w:p w:rsidR="003160CB" w:rsidRPr="007E442C" w:rsidRDefault="003160CB" w:rsidP="00372439">
            <w:pPr>
              <w:keepNext/>
              <w:spacing w:after="0" w:line="240" w:lineRule="auto"/>
              <w:jc w:val="both"/>
              <w:rPr>
                <w:rFonts w:ascii="Times New Roman" w:hAnsi="Times New Roman"/>
                <w:sz w:val="20"/>
                <w:szCs w:val="20"/>
              </w:rPr>
            </w:pPr>
            <w:r w:rsidRPr="003160CB">
              <w:rPr>
                <w:rFonts w:ascii="Times New Roman" w:hAnsi="Times New Roman"/>
                <w:sz w:val="20"/>
                <w:szCs w:val="20"/>
              </w:rPr>
              <w:t xml:space="preserve">  Калоприемник должен иметь усиленный адгезив по краям пластины, который обеспечивал бы заполнение в естественных </w:t>
            </w:r>
            <w:proofErr w:type="gramStart"/>
            <w:r w:rsidRPr="003160CB">
              <w:rPr>
                <w:rFonts w:ascii="Times New Roman" w:hAnsi="Times New Roman"/>
                <w:sz w:val="20"/>
                <w:szCs w:val="20"/>
              </w:rPr>
              <w:t>складках  кожи</w:t>
            </w:r>
            <w:proofErr w:type="gramEnd"/>
            <w:r w:rsidRPr="003160CB">
              <w:rPr>
                <w:rFonts w:ascii="Times New Roman" w:hAnsi="Times New Roman"/>
                <w:sz w:val="20"/>
                <w:szCs w:val="20"/>
              </w:rPr>
              <w:t xml:space="preserve"> и позволял бы избегать подтекания кишечного содержимого. Адгезив должен содержать ранозаживляющие добавки.</w:t>
            </w:r>
            <w:r w:rsidRPr="003160CB">
              <w:rPr>
                <w:rFonts w:ascii="Times New Roman" w:hAnsi="Times New Roman"/>
                <w:sz w:val="20"/>
                <w:szCs w:val="20"/>
              </w:rPr>
              <w:br/>
              <w:t xml:space="preserve">   Каждый калоприемник должен комплектоваться адгезивным пластырем для защиты угольного фильтра во время принятия   пациентом водных процедур. Основными компонентами гидроколлоидного липкого слоя должны быть: </w:t>
            </w:r>
            <w:proofErr w:type="gramStart"/>
            <w:r w:rsidRPr="003160CB">
              <w:rPr>
                <w:rFonts w:ascii="Times New Roman" w:hAnsi="Times New Roman"/>
                <w:sz w:val="20"/>
                <w:szCs w:val="20"/>
              </w:rPr>
              <w:t xml:space="preserve">полиизобутилен,   </w:t>
            </w:r>
            <w:proofErr w:type="gramEnd"/>
            <w:r w:rsidRPr="003160CB">
              <w:rPr>
                <w:rFonts w:ascii="Times New Roman" w:hAnsi="Times New Roman"/>
                <w:sz w:val="20"/>
                <w:szCs w:val="20"/>
              </w:rPr>
              <w:t>карбоксиметилцеллюлоза, пектин. Объем калоприемника должен быть не менее 450 мл, длина не более 225</w:t>
            </w:r>
            <w:r w:rsidR="00372439">
              <w:rPr>
                <w:rFonts w:ascii="Times New Roman" w:hAnsi="Times New Roman"/>
                <w:sz w:val="20"/>
                <w:szCs w:val="20"/>
              </w:rPr>
              <w:t xml:space="preserve"> </w:t>
            </w:r>
            <w:r w:rsidRPr="003160CB">
              <w:rPr>
                <w:rFonts w:ascii="Times New Roman" w:hAnsi="Times New Roman"/>
                <w:sz w:val="20"/>
                <w:szCs w:val="20"/>
              </w:rPr>
              <w:t xml:space="preserve">мм, ширина не более 150 мм. Начальное (готовое) вырезаемое отверстие - 15 </w:t>
            </w:r>
            <w:proofErr w:type="gramStart"/>
            <w:r w:rsidRPr="003160CB">
              <w:rPr>
                <w:rFonts w:ascii="Times New Roman" w:hAnsi="Times New Roman"/>
                <w:sz w:val="20"/>
                <w:szCs w:val="20"/>
              </w:rPr>
              <w:t>мм,  максимальное</w:t>
            </w:r>
            <w:proofErr w:type="gramEnd"/>
            <w:r w:rsidRPr="003160CB">
              <w:rPr>
                <w:rFonts w:ascii="Times New Roman" w:hAnsi="Times New Roman"/>
                <w:sz w:val="20"/>
                <w:szCs w:val="20"/>
              </w:rPr>
              <w:t xml:space="preserve"> вырезаемое отверстие под стому - 50 мм.</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3000</w:t>
            </w:r>
          </w:p>
        </w:tc>
        <w:tc>
          <w:tcPr>
            <w:tcW w:w="5523"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Недренируемый (закрытый)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непрозрачного/прозрачного многослойного, не пропускающего запах бесшумного полиэтилена, с мягкой нетканой подложкой из 100% полиэстера, с угольно-ламинарным фильтром длиной не менее </w:t>
            </w:r>
            <w:smartTag w:uri="urn:schemas-microsoft-com:office:smarttags" w:element="metricconverter">
              <w:smartTagPr>
                <w:attr w:name="ProductID" w:val="4 см"/>
              </w:smartTagPr>
              <w:r w:rsidRPr="007E442C">
                <w:rPr>
                  <w:rFonts w:ascii="Times New Roman" w:hAnsi="Times New Roman"/>
                  <w:sz w:val="20"/>
                  <w:szCs w:val="20"/>
                </w:rPr>
                <w:t>4 см</w:t>
              </w:r>
            </w:smartTag>
            <w:r w:rsidRPr="007E442C">
              <w:rPr>
                <w:rFonts w:ascii="Times New Roman" w:hAnsi="Times New Roman"/>
                <w:sz w:val="20"/>
                <w:szCs w:val="20"/>
              </w:rPr>
              <w:t xml:space="preserve">,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Мешок должен быть из не пропускающего запах полиэтилена.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w:t>
            </w:r>
            <w:r w:rsidRPr="007E442C">
              <w:rPr>
                <w:rFonts w:ascii="Times New Roman" w:hAnsi="Times New Roman"/>
                <w:sz w:val="20"/>
                <w:szCs w:val="20"/>
              </w:rPr>
              <w:lastRenderedPageBreak/>
              <w:t>выраженной импрессионной структуры и чередования слоев. Вырезаемое отверстие адгезивной пластины должно быть 10-</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Ширина калоприемника не менее 140мм, длина не менее 185мм, объем калоприемника не менее 460 мл.</w:t>
            </w:r>
          </w:p>
        </w:tc>
      </w:tr>
      <w:tr w:rsidR="007E442C" w:rsidRPr="007E442C" w:rsidTr="004561F3">
        <w:trPr>
          <w:cantSplit/>
        </w:trPr>
        <w:tc>
          <w:tcPr>
            <w:tcW w:w="3828" w:type="dxa"/>
            <w:gridSpan w:val="2"/>
            <w:vAlign w:val="center"/>
          </w:tcPr>
          <w:p w:rsidR="007E442C" w:rsidRPr="007E442C" w:rsidRDefault="007E442C" w:rsidP="00C21F78">
            <w:pPr>
              <w:keepNext/>
              <w:spacing w:after="0" w:line="240" w:lineRule="auto"/>
              <w:ind w:right="217"/>
              <w:rPr>
                <w:rFonts w:ascii="Times New Roman" w:hAnsi="Times New Roman"/>
                <w:sz w:val="20"/>
                <w:szCs w:val="20"/>
              </w:rPr>
            </w:pPr>
            <w:r w:rsidRPr="007E442C">
              <w:rPr>
                <w:rFonts w:ascii="Times New Roman" w:hAnsi="Times New Roman"/>
                <w:sz w:val="20"/>
                <w:szCs w:val="20"/>
              </w:rPr>
              <w:lastRenderedPageBreak/>
              <w:t xml:space="preserve">Двухкомпонентный дренируемый калоприемник со встроенной плоской пластиной </w:t>
            </w:r>
          </w:p>
        </w:tc>
        <w:tc>
          <w:tcPr>
            <w:tcW w:w="5523" w:type="dxa"/>
            <w:vMerge w:val="restart"/>
          </w:tcPr>
          <w:p w:rsidR="007E442C" w:rsidRPr="007E442C" w:rsidRDefault="007E442C" w:rsidP="00C21F78">
            <w:pPr>
              <w:keepNext/>
              <w:spacing w:after="0" w:line="240" w:lineRule="auto"/>
              <w:ind w:firstLine="459"/>
              <w:jc w:val="both"/>
              <w:rPr>
                <w:rFonts w:ascii="Times New Roman" w:hAnsi="Times New Roman"/>
                <w:sz w:val="20"/>
                <w:szCs w:val="20"/>
              </w:rPr>
            </w:pPr>
            <w:r w:rsidRPr="007E442C">
              <w:rPr>
                <w:rFonts w:ascii="Times New Roman" w:hAnsi="Times New Roman"/>
                <w:sz w:val="20"/>
                <w:szCs w:val="20"/>
              </w:rPr>
              <w:t xml:space="preserve">Адгезивная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w:t>
            </w:r>
            <w:r w:rsidRPr="007E442C">
              <w:rPr>
                <w:rFonts w:ascii="Times New Roman" w:hAnsi="Times New Roman"/>
                <w:sz w:val="20"/>
              </w:rPr>
              <w:t xml:space="preserve">без выраженной импрессионной структуры и чередования слоев. </w:t>
            </w:r>
            <w:r w:rsidRPr="007E442C">
              <w:rPr>
                <w:rFonts w:ascii="Times New Roman" w:hAnsi="Times New Roman"/>
                <w:sz w:val="20"/>
                <w:szCs w:val="20"/>
              </w:rPr>
              <w:t xml:space="preserve">На пластине должен быть специальный запирающий замок, обеспечивающий надежную фиксацию мешка к пластине. Диаметр фланца: 40, 50, 60 мм. </w:t>
            </w:r>
          </w:p>
          <w:p w:rsidR="007E442C" w:rsidRPr="007E442C" w:rsidRDefault="007E442C" w:rsidP="00C21F78">
            <w:pPr>
              <w:keepNext/>
              <w:spacing w:after="0" w:line="240" w:lineRule="auto"/>
              <w:ind w:firstLine="459"/>
              <w:jc w:val="both"/>
              <w:rPr>
                <w:rFonts w:ascii="Times New Roman" w:hAnsi="Times New Roman"/>
                <w:sz w:val="20"/>
                <w:szCs w:val="20"/>
              </w:rPr>
            </w:pPr>
            <w:r w:rsidRPr="007E442C">
              <w:rPr>
                <w:rFonts w:ascii="Times New Roman" w:hAnsi="Times New Roman"/>
                <w:spacing w:val="10"/>
                <w:sz w:val="20"/>
                <w:szCs w:val="20"/>
              </w:rPr>
              <w:t xml:space="preserve">Мешок </w:t>
            </w:r>
            <w:proofErr w:type="spellStart"/>
            <w:r w:rsidRPr="007E442C">
              <w:rPr>
                <w:rFonts w:ascii="Times New Roman" w:hAnsi="Times New Roman"/>
                <w:spacing w:val="10"/>
                <w:sz w:val="20"/>
                <w:szCs w:val="20"/>
              </w:rPr>
              <w:t>илеостомный</w:t>
            </w:r>
            <w:proofErr w:type="spellEnd"/>
            <w:r w:rsidRPr="007E442C">
              <w:rPr>
                <w:rFonts w:ascii="Times New Roman" w:hAnsi="Times New Roman"/>
                <w:spacing w:val="10"/>
                <w:sz w:val="20"/>
                <w:szCs w:val="20"/>
              </w:rPr>
              <w:t xml:space="preserve"> (открытый) должен быть из непрозрачного/прозрачного многослойного не </w:t>
            </w:r>
            <w:r w:rsidRPr="007E442C">
              <w:rPr>
                <w:rFonts w:ascii="Times New Roman" w:hAnsi="Times New Roman"/>
                <w:spacing w:val="5"/>
                <w:sz w:val="20"/>
                <w:szCs w:val="20"/>
              </w:rPr>
              <w:t xml:space="preserve">пропускающего запах полиэтилена, </w:t>
            </w:r>
            <w:r w:rsidRPr="007E442C">
              <w:rPr>
                <w:rFonts w:ascii="Times New Roman" w:hAnsi="Times New Roman"/>
                <w:spacing w:val="1"/>
                <w:sz w:val="20"/>
                <w:szCs w:val="20"/>
              </w:rPr>
              <w:t xml:space="preserve">с мягкой нетканой подложкой из 100% полиэстера и зажимом. Диаметр фланца: 40,50,60 мм. </w:t>
            </w:r>
            <w:r w:rsidRPr="007E442C">
              <w:rPr>
                <w:rFonts w:ascii="Times New Roman" w:hAnsi="Times New Roman"/>
                <w:spacing w:val="-1"/>
                <w:sz w:val="20"/>
                <w:szCs w:val="20"/>
              </w:rPr>
              <w:t>Диаметр фланца мешка должен соответствовать диаметру фланца пластины.</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460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2836" w:type="dxa"/>
            <w:vAlign w:val="center"/>
          </w:tcPr>
          <w:p w:rsid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p w:rsidR="00372439" w:rsidRPr="007E442C" w:rsidRDefault="00372439" w:rsidP="00C21F78">
            <w:pPr>
              <w:keepNext/>
              <w:spacing w:after="0" w:line="240" w:lineRule="auto"/>
              <w:rPr>
                <w:rFonts w:ascii="Times New Roman" w:hAnsi="Times New Roman"/>
                <w:sz w:val="20"/>
                <w:szCs w:val="20"/>
              </w:rPr>
            </w:pP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1380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 xml:space="preserve">Двухкомпонентный дренируемый калоприемник со встроенной плоской пластиной </w:t>
            </w:r>
          </w:p>
        </w:tc>
        <w:tc>
          <w:tcPr>
            <w:tcW w:w="5523" w:type="dxa"/>
            <w:vMerge w:val="restart"/>
          </w:tcPr>
          <w:p w:rsidR="007E442C" w:rsidRPr="007E442C" w:rsidRDefault="007E442C" w:rsidP="00C21F78">
            <w:pPr>
              <w:keepNext/>
              <w:spacing w:after="0" w:line="240" w:lineRule="auto"/>
              <w:ind w:firstLine="459"/>
              <w:jc w:val="both"/>
              <w:rPr>
                <w:rFonts w:ascii="Times New Roman" w:hAnsi="Times New Roman"/>
                <w:sz w:val="20"/>
                <w:szCs w:val="20"/>
              </w:rPr>
            </w:pPr>
            <w:r w:rsidRPr="007E442C">
              <w:rPr>
                <w:rFonts w:ascii="Times New Roman" w:hAnsi="Times New Roman"/>
                <w:sz w:val="20"/>
                <w:szCs w:val="20"/>
              </w:rPr>
              <w:t xml:space="preserve">Адгезивная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w:t>
            </w:r>
            <w:r w:rsidRPr="007E442C">
              <w:rPr>
                <w:rFonts w:ascii="Times New Roman" w:hAnsi="Times New Roman"/>
                <w:sz w:val="20"/>
              </w:rPr>
              <w:t xml:space="preserve">без выраженной импрессионной структуры и чередования слоев. </w:t>
            </w:r>
            <w:r w:rsidRPr="007E442C">
              <w:rPr>
                <w:rFonts w:ascii="Times New Roman" w:hAnsi="Times New Roman"/>
                <w:sz w:val="20"/>
                <w:szCs w:val="20"/>
              </w:rPr>
              <w:t xml:space="preserve">На пластине должен быть специальный запирающий замок, обеспечивающий надежную фиксацию мешка к пластине. Диаметр фланца: 80 мм. </w:t>
            </w:r>
          </w:p>
          <w:p w:rsidR="007E442C" w:rsidRPr="007E442C" w:rsidRDefault="007E442C" w:rsidP="00C21F78">
            <w:pPr>
              <w:keepNext/>
              <w:spacing w:after="0" w:line="240" w:lineRule="auto"/>
              <w:ind w:firstLine="459"/>
              <w:jc w:val="both"/>
              <w:rPr>
                <w:rFonts w:ascii="Times New Roman" w:hAnsi="Times New Roman"/>
                <w:color w:val="000000"/>
                <w:sz w:val="20"/>
                <w:szCs w:val="20"/>
              </w:rPr>
            </w:pPr>
            <w:r w:rsidRPr="007E442C">
              <w:rPr>
                <w:rFonts w:ascii="Times New Roman" w:hAnsi="Times New Roman"/>
                <w:sz w:val="20"/>
                <w:szCs w:val="20"/>
              </w:rPr>
              <w:t xml:space="preserve">Мешок </w:t>
            </w:r>
            <w:proofErr w:type="spellStart"/>
            <w:r w:rsidRPr="007E442C">
              <w:rPr>
                <w:rFonts w:ascii="Times New Roman" w:hAnsi="Times New Roman"/>
                <w:sz w:val="20"/>
                <w:szCs w:val="20"/>
              </w:rPr>
              <w:t>илеостомный</w:t>
            </w:r>
            <w:proofErr w:type="spellEnd"/>
            <w:r w:rsidRPr="007E442C">
              <w:rPr>
                <w:rFonts w:ascii="Times New Roman" w:hAnsi="Times New Roman"/>
                <w:sz w:val="20"/>
                <w:szCs w:val="20"/>
              </w:rPr>
              <w:t xml:space="preserve"> (открытый) должен быть из непрозрачного/прозрачного многослойного не пропускающего запах полиэтилена, с мягкой нетканой подложкой из 100% полиэстера и зажима. Диаметр фланца: 80 мм. </w:t>
            </w:r>
            <w:r w:rsidRPr="007E442C">
              <w:rPr>
                <w:rFonts w:ascii="Times New Roman" w:hAnsi="Times New Roman"/>
                <w:sz w:val="20"/>
              </w:rPr>
              <w:t>Диаметр фланца мешка должен соответствовать диаметру фланца пластины.</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330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2836" w:type="dxa"/>
            <w:vAlign w:val="center"/>
          </w:tcPr>
          <w:p w:rsid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p w:rsidR="00372439" w:rsidRPr="007E442C" w:rsidRDefault="00372439" w:rsidP="00C21F78">
            <w:pPr>
              <w:keepNext/>
              <w:spacing w:after="0" w:line="240" w:lineRule="auto"/>
              <w:rPr>
                <w:rFonts w:ascii="Times New Roman" w:hAnsi="Times New Roman"/>
                <w:sz w:val="20"/>
                <w:szCs w:val="20"/>
              </w:rPr>
            </w:pP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990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со встроенной плоской пластиной</w:t>
            </w:r>
          </w:p>
        </w:tc>
        <w:tc>
          <w:tcPr>
            <w:tcW w:w="5523"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Мешок должен быть дренируемый из непрозрачного многослойного не пропускающего запах полиэтилена, с мягкой нетканой подложкой и клеящимся зажимом, с фланцевым кольцом-защелкой для крепления мешка к пластине (диаметром не менее 40мм, 50мм, 60мм), соответствующим фланцу пластины.</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240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2836" w:type="dxa"/>
            <w:vAlign w:val="center"/>
          </w:tcPr>
          <w:p w:rsidR="007E442C" w:rsidRPr="007E442C" w:rsidRDefault="007E442C" w:rsidP="00630C69">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r w:rsidR="00372439">
              <w:rPr>
                <w:rFonts w:ascii="Times New Roman" w:hAnsi="Times New Roman"/>
                <w:sz w:val="20"/>
                <w:szCs w:val="20"/>
              </w:rPr>
              <w:t xml:space="preserve"> </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660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со встроенной плоской пластиной</w:t>
            </w:r>
          </w:p>
        </w:tc>
        <w:tc>
          <w:tcPr>
            <w:tcW w:w="5523"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Адгезивная пластина должна быть облегченной, то есть гидроколлоидный адгезив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7E442C">
                <w:rPr>
                  <w:rFonts w:ascii="Times New Roman" w:hAnsi="Times New Roman"/>
                  <w:sz w:val="20"/>
                  <w:szCs w:val="20"/>
                </w:rPr>
                <w:t>32 мм</w:t>
              </w:r>
            </w:smartTag>
            <w:r w:rsidRPr="007E442C">
              <w:rPr>
                <w:rFonts w:ascii="Times New Roman" w:hAnsi="Times New Roman"/>
                <w:sz w:val="20"/>
                <w:szCs w:val="20"/>
              </w:rPr>
              <w:t xml:space="preserve"> до </w:t>
            </w:r>
            <w:smartTag w:uri="urn:schemas-microsoft-com:office:smarttags" w:element="metricconverter">
              <w:smartTagPr>
                <w:attr w:name="ProductID" w:val="57 мм"/>
              </w:smartTagPr>
              <w:r w:rsidRPr="007E442C">
                <w:rPr>
                  <w:rFonts w:ascii="Times New Roman" w:hAnsi="Times New Roman"/>
                  <w:sz w:val="20"/>
                  <w:szCs w:val="20"/>
                </w:rPr>
                <w:t>57 мм</w:t>
              </w:r>
            </w:smartTag>
            <w:r w:rsidRPr="007E442C">
              <w:rPr>
                <w:rFonts w:ascii="Times New Roman" w:hAnsi="Times New Roman"/>
                <w:sz w:val="20"/>
                <w:szCs w:val="20"/>
              </w:rPr>
              <w:t xml:space="preserve">. Пластины должны быть упакованы в индивидуальные блистерные упаковки, изготовленные из пластика с одной стороны и из </w:t>
            </w:r>
            <w:proofErr w:type="gramStart"/>
            <w:r w:rsidRPr="007E442C">
              <w:rPr>
                <w:rFonts w:ascii="Times New Roman" w:hAnsi="Times New Roman"/>
                <w:sz w:val="20"/>
                <w:szCs w:val="20"/>
              </w:rPr>
              <w:t>бумаги</w:t>
            </w:r>
            <w:proofErr w:type="gramEnd"/>
            <w:r w:rsidRPr="007E442C">
              <w:rPr>
                <w:rFonts w:ascii="Times New Roman" w:hAnsi="Times New Roman"/>
                <w:sz w:val="20"/>
                <w:szCs w:val="20"/>
              </w:rPr>
              <w:t xml:space="preserve"> с другой стороны. </w:t>
            </w:r>
          </w:p>
          <w:p w:rsidR="007E442C" w:rsidRPr="007E442C" w:rsidRDefault="007E442C" w:rsidP="00C21F78">
            <w:pPr>
              <w:keepNext/>
              <w:spacing w:after="0" w:line="240" w:lineRule="auto"/>
              <w:ind w:firstLine="557"/>
              <w:jc w:val="both"/>
              <w:rPr>
                <w:rFonts w:ascii="Times New Roman" w:hAnsi="Times New Roman"/>
                <w:sz w:val="20"/>
                <w:szCs w:val="20"/>
                <w:highlight w:val="yellow"/>
              </w:rPr>
            </w:pPr>
            <w:r w:rsidRPr="007E442C">
              <w:rPr>
                <w:rFonts w:ascii="Times New Roman" w:hAnsi="Times New Roman"/>
                <w:sz w:val="20"/>
                <w:szCs w:val="20"/>
              </w:rPr>
              <w:t>Мешки дренируемые должны быть изготовлены из пятислойного непрозрачного запахонепроницаемого полиэтилена. Мешок должен иметь три ушка: два - для крепления пояса, одно - для отсоединения мешка от пластины. Мешки должны быть упакованы не менее чем по 10 шт. в коробке.</w:t>
            </w:r>
          </w:p>
        </w:tc>
      </w:tr>
      <w:tr w:rsidR="007E442C" w:rsidRPr="007E442C" w:rsidTr="004561F3">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210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4561F3">
        <w:trPr>
          <w:cantSplit/>
        </w:trPr>
        <w:tc>
          <w:tcPr>
            <w:tcW w:w="2836" w:type="dxa"/>
            <w:vAlign w:val="center"/>
          </w:tcPr>
          <w:p w:rsidR="007E442C" w:rsidRPr="007E442C" w:rsidRDefault="007E442C" w:rsidP="00630C69">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r w:rsidR="00372439">
              <w:rPr>
                <w:rFonts w:ascii="Times New Roman" w:hAnsi="Times New Roman"/>
                <w:sz w:val="20"/>
                <w:szCs w:val="20"/>
              </w:rPr>
              <w:t xml:space="preserve"> </w:t>
            </w:r>
          </w:p>
        </w:tc>
        <w:tc>
          <w:tcPr>
            <w:tcW w:w="992" w:type="dxa"/>
            <w:vAlign w:val="center"/>
          </w:tcPr>
          <w:p w:rsidR="007E442C" w:rsidRPr="007E442C" w:rsidRDefault="00630C69" w:rsidP="00C21F78">
            <w:pPr>
              <w:keepNext/>
              <w:spacing w:after="0" w:line="240" w:lineRule="auto"/>
              <w:ind w:right="217"/>
              <w:jc w:val="right"/>
              <w:rPr>
                <w:rFonts w:ascii="Times New Roman" w:hAnsi="Times New Roman"/>
                <w:sz w:val="20"/>
                <w:szCs w:val="20"/>
              </w:rPr>
            </w:pPr>
            <w:r>
              <w:rPr>
                <w:rFonts w:ascii="Times New Roman" w:hAnsi="Times New Roman"/>
                <w:sz w:val="20"/>
                <w:szCs w:val="20"/>
              </w:rPr>
              <w:t>630</w:t>
            </w:r>
          </w:p>
        </w:tc>
        <w:tc>
          <w:tcPr>
            <w:tcW w:w="5523"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lastRenderedPageBreak/>
              <w:t>Двухкомпонентный дренируемый калоприемник со встроенной плоской пластиной</w:t>
            </w:r>
          </w:p>
        </w:tc>
        <w:tc>
          <w:tcPr>
            <w:tcW w:w="992" w:type="dxa"/>
            <w:vAlign w:val="center"/>
          </w:tcPr>
          <w:p w:rsidR="00630C69" w:rsidRDefault="00630C69" w:rsidP="00630C69">
            <w:pPr>
              <w:keepNext/>
              <w:spacing w:after="0" w:line="240" w:lineRule="auto"/>
              <w:ind w:right="217"/>
              <w:jc w:val="right"/>
              <w:rPr>
                <w:rFonts w:ascii="Times New Roman" w:hAnsi="Times New Roman"/>
                <w:sz w:val="20"/>
                <w:szCs w:val="20"/>
              </w:rPr>
            </w:pPr>
          </w:p>
        </w:tc>
        <w:tc>
          <w:tcPr>
            <w:tcW w:w="5523" w:type="dxa"/>
            <w:vMerge w:val="restart"/>
          </w:tcPr>
          <w:p w:rsidR="00630C69" w:rsidRPr="007E442C" w:rsidRDefault="00630C69" w:rsidP="00630C69">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630C69" w:rsidRPr="007E442C" w:rsidRDefault="00630C69" w:rsidP="00630C69">
            <w:pPr>
              <w:keepNext/>
              <w:spacing w:after="0" w:line="240" w:lineRule="auto"/>
              <w:ind w:firstLine="557"/>
              <w:jc w:val="both"/>
              <w:rPr>
                <w:rFonts w:ascii="Times New Roman" w:hAnsi="Times New Roman"/>
                <w:sz w:val="20"/>
                <w:szCs w:val="20"/>
              </w:rPr>
            </w:pPr>
            <w:r w:rsidRPr="00630C69">
              <w:rPr>
                <w:rFonts w:ascii="Times New Roman" w:hAnsi="Times New Roman"/>
                <w:sz w:val="20"/>
                <w:szCs w:val="20"/>
              </w:rPr>
              <w:t xml:space="preserve">Мешок из многослойного непрозрачного </w:t>
            </w:r>
            <w:proofErr w:type="spellStart"/>
            <w:proofErr w:type="gramStart"/>
            <w:r w:rsidRPr="00630C69">
              <w:rPr>
                <w:rFonts w:ascii="Times New Roman" w:hAnsi="Times New Roman"/>
                <w:sz w:val="20"/>
                <w:szCs w:val="20"/>
              </w:rPr>
              <w:t>полиэтилена,повторяющий</w:t>
            </w:r>
            <w:proofErr w:type="spellEnd"/>
            <w:proofErr w:type="gramEnd"/>
            <w:r w:rsidRPr="00630C69">
              <w:rPr>
                <w:rFonts w:ascii="Times New Roman" w:hAnsi="Times New Roman"/>
                <w:sz w:val="20"/>
                <w:szCs w:val="20"/>
              </w:rPr>
              <w:t xml:space="preserve"> анатомическую форму </w:t>
            </w:r>
            <w:proofErr w:type="spellStart"/>
            <w:r w:rsidRPr="00630C69">
              <w:rPr>
                <w:rFonts w:ascii="Times New Roman" w:hAnsi="Times New Roman"/>
                <w:sz w:val="20"/>
                <w:szCs w:val="20"/>
              </w:rPr>
              <w:t>тела.Двухсторонняя</w:t>
            </w:r>
            <w:proofErr w:type="spellEnd"/>
            <w:r w:rsidRPr="00630C69">
              <w:rPr>
                <w:rFonts w:ascii="Times New Roman" w:hAnsi="Times New Roman"/>
                <w:sz w:val="20"/>
                <w:szCs w:val="20"/>
              </w:rPr>
              <w:t xml:space="preserve"> подложка из нетканого мягкого материала не вызывает дискомфорта от прикосновения к поверхности кожи. Стомный мешок, оснащенный угольным фильтром, не пропускает запахов, обеспечивает комфортное ношение. Материал, из которого выполнен мешок, обладает антистатическими, водоотталкивающими свойствами. Специальная застежка с липучкой, расположенная на конце </w:t>
            </w:r>
            <w:proofErr w:type="gramStart"/>
            <w:r w:rsidRPr="00630C69">
              <w:rPr>
                <w:rFonts w:ascii="Times New Roman" w:hAnsi="Times New Roman"/>
                <w:sz w:val="20"/>
                <w:szCs w:val="20"/>
              </w:rPr>
              <w:t>мешка  </w:t>
            </w:r>
            <w:proofErr w:type="spellStart"/>
            <w:r w:rsidRPr="00630C69">
              <w:rPr>
                <w:rFonts w:ascii="Times New Roman" w:hAnsi="Times New Roman"/>
                <w:sz w:val="20"/>
                <w:szCs w:val="20"/>
              </w:rPr>
              <w:t>предназначенна</w:t>
            </w:r>
            <w:proofErr w:type="spellEnd"/>
            <w:proofErr w:type="gramEnd"/>
            <w:r w:rsidRPr="00630C69">
              <w:rPr>
                <w:rFonts w:ascii="Times New Roman" w:hAnsi="Times New Roman"/>
                <w:sz w:val="20"/>
                <w:szCs w:val="20"/>
              </w:rPr>
              <w:t xml:space="preserve"> для дренирования  его содержимого.</w:t>
            </w:r>
            <w:r>
              <w:rPr>
                <w:sz w:val="18"/>
                <w:szCs w:val="18"/>
                <w:shd w:val="clear" w:color="auto" w:fill="F5FBFE"/>
              </w:rPr>
              <w:t> </w:t>
            </w: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630C69" w:rsidRPr="007E442C" w:rsidRDefault="00630C69"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40</w:t>
            </w:r>
          </w:p>
        </w:tc>
        <w:tc>
          <w:tcPr>
            <w:tcW w:w="5523" w:type="dxa"/>
            <w:vMerge/>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r>
              <w:rPr>
                <w:rFonts w:ascii="Times New Roman" w:hAnsi="Times New Roman"/>
                <w:sz w:val="20"/>
                <w:szCs w:val="20"/>
              </w:rPr>
              <w:t xml:space="preserve"> </w:t>
            </w:r>
          </w:p>
        </w:tc>
        <w:tc>
          <w:tcPr>
            <w:tcW w:w="992" w:type="dxa"/>
            <w:vAlign w:val="center"/>
          </w:tcPr>
          <w:p w:rsidR="00630C69" w:rsidRPr="007E442C" w:rsidRDefault="00630C69"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120</w:t>
            </w:r>
          </w:p>
        </w:tc>
        <w:tc>
          <w:tcPr>
            <w:tcW w:w="5523" w:type="dxa"/>
            <w:vMerge/>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3828" w:type="dxa"/>
            <w:gridSpan w:val="2"/>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 xml:space="preserve">Двухкомпонентный недренируемый калоприемник со встроенной плоской пластиной </w:t>
            </w:r>
          </w:p>
        </w:tc>
        <w:tc>
          <w:tcPr>
            <w:tcW w:w="5523" w:type="dxa"/>
            <w:vMerge w:val="restart"/>
            <w:shd w:val="clear" w:color="auto" w:fill="auto"/>
          </w:tcPr>
          <w:p w:rsidR="00630C69" w:rsidRPr="007E442C" w:rsidRDefault="00630C69" w:rsidP="00630C69">
            <w:pPr>
              <w:keepNext/>
              <w:spacing w:after="0" w:line="240" w:lineRule="auto"/>
              <w:ind w:firstLine="556"/>
              <w:jc w:val="both"/>
              <w:rPr>
                <w:rFonts w:ascii="Times New Roman" w:hAnsi="Times New Roman"/>
                <w:sz w:val="20"/>
                <w:szCs w:val="20"/>
              </w:rPr>
            </w:pPr>
            <w:r w:rsidRPr="007E442C">
              <w:rPr>
                <w:rFonts w:ascii="Times New Roman" w:hAnsi="Times New Roman"/>
                <w:bCs/>
                <w:sz w:val="20"/>
                <w:szCs w:val="20"/>
              </w:rPr>
              <w:t>Адгезивная</w:t>
            </w:r>
            <w:r w:rsidRPr="007E442C">
              <w:rPr>
                <w:rFonts w:ascii="Times New Roman" w:hAnsi="Times New Roman"/>
                <w:sz w:val="20"/>
                <w:szCs w:val="20"/>
              </w:rPr>
              <w:t xml:space="preserve"> пластина должна быть на натуральной гипоаллергенной, гидроколлоидной основе с защитным бумажным покрытием</w:t>
            </w:r>
            <w:bookmarkStart w:id="6" w:name="OLE_LINK18"/>
            <w:bookmarkStart w:id="7" w:name="OLE_LINK19"/>
            <w:bookmarkStart w:id="8" w:name="OLE_LINK20"/>
            <w:r w:rsidRPr="007E442C">
              <w:rPr>
                <w:rFonts w:ascii="Times New Roman" w:hAnsi="Times New Roman"/>
                <w:sz w:val="20"/>
                <w:szCs w:val="20"/>
              </w:rPr>
              <w:t xml:space="preserve">.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w:t>
            </w:r>
            <w:r w:rsidRPr="007E442C">
              <w:rPr>
                <w:rFonts w:ascii="Times New Roman" w:hAnsi="Times New Roman"/>
                <w:sz w:val="20"/>
              </w:rPr>
              <w:t xml:space="preserve">без выраженной импрессионной структуры и чередования слоев. </w:t>
            </w:r>
            <w:r w:rsidRPr="007E442C">
              <w:rPr>
                <w:rFonts w:ascii="Times New Roman" w:hAnsi="Times New Roman"/>
                <w:sz w:val="20"/>
                <w:szCs w:val="20"/>
              </w:rPr>
              <w:t>На пластине должен быть специальный запирающий замок, обеспечивающий надежную фиксацию мешка к пластине. Диаметр фланца: 40,50,60мм.</w:t>
            </w:r>
          </w:p>
          <w:p w:rsidR="00630C69" w:rsidRPr="007E442C" w:rsidRDefault="00630C69" w:rsidP="00630C69">
            <w:pPr>
              <w:keepNext/>
              <w:shd w:val="clear" w:color="auto" w:fill="FFFFFF"/>
              <w:spacing w:after="0" w:line="240" w:lineRule="auto"/>
              <w:ind w:firstLine="556"/>
              <w:jc w:val="both"/>
              <w:rPr>
                <w:rFonts w:ascii="Times New Roman" w:hAnsi="Times New Roman"/>
                <w:sz w:val="20"/>
                <w:szCs w:val="20"/>
                <w:highlight w:val="yellow"/>
              </w:rPr>
            </w:pPr>
            <w:r w:rsidRPr="007E442C">
              <w:rPr>
                <w:rFonts w:ascii="Times New Roman" w:hAnsi="Times New Roman"/>
                <w:sz w:val="20"/>
                <w:szCs w:val="20"/>
              </w:rPr>
              <w:t>Мешок колостомный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40, 50, 60мм. Диаметр фланца мешка должен соответствовать диаметру фланца пластины.</w:t>
            </w:r>
            <w:bookmarkEnd w:id="6"/>
            <w:bookmarkEnd w:id="7"/>
            <w:bookmarkEnd w:id="8"/>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630C69" w:rsidRPr="007E442C" w:rsidRDefault="00D30B34"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220</w:t>
            </w:r>
          </w:p>
        </w:tc>
        <w:tc>
          <w:tcPr>
            <w:tcW w:w="5523" w:type="dxa"/>
            <w:vMerge/>
            <w:shd w:val="clear" w:color="auto" w:fill="auto"/>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мешок недренируемый</w:t>
            </w:r>
          </w:p>
        </w:tc>
        <w:tc>
          <w:tcPr>
            <w:tcW w:w="992" w:type="dxa"/>
            <w:vAlign w:val="center"/>
          </w:tcPr>
          <w:p w:rsidR="00630C69" w:rsidRPr="007E442C" w:rsidRDefault="00D30B34"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1320</w:t>
            </w:r>
          </w:p>
        </w:tc>
        <w:tc>
          <w:tcPr>
            <w:tcW w:w="5523" w:type="dxa"/>
            <w:vMerge/>
            <w:shd w:val="clear" w:color="auto" w:fill="auto"/>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3828" w:type="dxa"/>
            <w:gridSpan w:val="2"/>
            <w:vAlign w:val="center"/>
          </w:tcPr>
          <w:p w:rsidR="00630C69"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недренируемый калоприемник со встроенной плоской пластиной</w:t>
            </w:r>
          </w:p>
          <w:p w:rsidR="00D30B34" w:rsidRPr="007E442C" w:rsidRDefault="00D30B34" w:rsidP="00630C69">
            <w:pPr>
              <w:keepNext/>
              <w:spacing w:after="0" w:line="240" w:lineRule="auto"/>
              <w:rPr>
                <w:rFonts w:ascii="Times New Roman" w:hAnsi="Times New Roman"/>
                <w:sz w:val="20"/>
                <w:szCs w:val="20"/>
              </w:rPr>
            </w:pPr>
          </w:p>
        </w:tc>
        <w:tc>
          <w:tcPr>
            <w:tcW w:w="5523" w:type="dxa"/>
            <w:vMerge w:val="restart"/>
          </w:tcPr>
          <w:p w:rsidR="00630C69" w:rsidRPr="007E442C" w:rsidRDefault="00630C69" w:rsidP="00630C69">
            <w:pPr>
              <w:keepNext/>
              <w:spacing w:after="0" w:line="240" w:lineRule="auto"/>
              <w:ind w:firstLine="557"/>
              <w:rPr>
                <w:rFonts w:ascii="Times New Roman" w:hAnsi="Times New Roman"/>
                <w:sz w:val="20"/>
                <w:szCs w:val="20"/>
              </w:rPr>
            </w:pPr>
            <w:r w:rsidRPr="007E442C">
              <w:rPr>
                <w:rFonts w:ascii="Times New Roman" w:hAnsi="Times New Roman"/>
                <w:bCs/>
                <w:sz w:val="20"/>
                <w:szCs w:val="20"/>
              </w:rPr>
              <w:t>Адгезивная</w:t>
            </w:r>
            <w:r w:rsidRPr="007E442C">
              <w:rPr>
                <w:rFonts w:ascii="Times New Roman" w:hAnsi="Times New Roman"/>
                <w:sz w:val="20"/>
                <w:szCs w:val="20"/>
              </w:rPr>
              <w:t xml:space="preserve">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80мм.</w:t>
            </w:r>
          </w:p>
          <w:p w:rsidR="00630C69" w:rsidRPr="007E442C" w:rsidRDefault="00630C69" w:rsidP="00630C69">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Мешок колостомный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80мм. Диаметр фланца мешка должен соответствовать диаметру фланца пластины.</w:t>
            </w: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630C69" w:rsidRPr="007E442C" w:rsidRDefault="00D30B34"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110</w:t>
            </w:r>
          </w:p>
        </w:tc>
        <w:tc>
          <w:tcPr>
            <w:tcW w:w="5523" w:type="dxa"/>
            <w:vMerge/>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мешок недренируемый</w:t>
            </w:r>
          </w:p>
        </w:tc>
        <w:tc>
          <w:tcPr>
            <w:tcW w:w="992" w:type="dxa"/>
            <w:vAlign w:val="center"/>
          </w:tcPr>
          <w:p w:rsidR="00630C69" w:rsidRPr="007E442C" w:rsidRDefault="00D30B34"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660</w:t>
            </w:r>
          </w:p>
        </w:tc>
        <w:tc>
          <w:tcPr>
            <w:tcW w:w="5523" w:type="dxa"/>
            <w:vMerge/>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3828" w:type="dxa"/>
            <w:gridSpan w:val="2"/>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недренируемый калоприемник со встроенной плоской пластиной</w:t>
            </w:r>
          </w:p>
        </w:tc>
        <w:tc>
          <w:tcPr>
            <w:tcW w:w="5523" w:type="dxa"/>
            <w:vMerge w:val="restart"/>
          </w:tcPr>
          <w:p w:rsidR="00630C69" w:rsidRPr="007E442C" w:rsidRDefault="00630C69" w:rsidP="00630C69">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630C69" w:rsidRPr="007E442C" w:rsidRDefault="00630C69" w:rsidP="00630C69">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Мешок должен быть недренируемый из непрозрачного многослойного не пропускающего запах полиэтилена, с мягкой нетканой подложкой, </w:t>
            </w:r>
            <w:r w:rsidRPr="007E442C">
              <w:rPr>
                <w:rFonts w:ascii="Times New Roman" w:hAnsi="Times New Roman"/>
                <w:bCs/>
                <w:sz w:val="20"/>
                <w:szCs w:val="20"/>
              </w:rPr>
              <w:t xml:space="preserve">с фильтром, </w:t>
            </w:r>
            <w:r w:rsidRPr="007E442C">
              <w:rPr>
                <w:rFonts w:ascii="Times New Roman" w:hAnsi="Times New Roman"/>
                <w:sz w:val="20"/>
                <w:szCs w:val="20"/>
              </w:rPr>
              <w:t>с наклейками для фильтра</w:t>
            </w:r>
            <w:r w:rsidRPr="007E442C">
              <w:rPr>
                <w:rFonts w:ascii="Times New Roman" w:hAnsi="Times New Roman"/>
                <w:bCs/>
                <w:sz w:val="20"/>
                <w:szCs w:val="20"/>
              </w:rPr>
              <w:t>,</w:t>
            </w:r>
            <w:r w:rsidRPr="007E442C">
              <w:rPr>
                <w:rFonts w:ascii="Times New Roman" w:hAnsi="Times New Roman"/>
                <w:sz w:val="20"/>
                <w:szCs w:val="20"/>
              </w:rPr>
              <w:t xml:space="preserve"> с фланцевым кольцом-защелкой для крепления мешка к пластине (диаметром не менее </w:t>
            </w:r>
            <w:r w:rsidRPr="007E442C">
              <w:rPr>
                <w:rFonts w:ascii="Times New Roman" w:hAnsi="Times New Roman"/>
                <w:bCs/>
                <w:sz w:val="20"/>
                <w:szCs w:val="20"/>
              </w:rPr>
              <w:t xml:space="preserve">40мм, 50мм, 60мм), </w:t>
            </w:r>
            <w:r w:rsidRPr="007E442C">
              <w:rPr>
                <w:rFonts w:ascii="Times New Roman" w:hAnsi="Times New Roman"/>
                <w:sz w:val="20"/>
                <w:szCs w:val="20"/>
              </w:rPr>
              <w:t>соответствующим фланцу пластины.</w:t>
            </w:r>
            <w:r w:rsidRPr="007E442C">
              <w:rPr>
                <w:rFonts w:ascii="Times New Roman" w:hAnsi="Times New Roman"/>
                <w:spacing w:val="7"/>
                <w:sz w:val="20"/>
                <w:szCs w:val="20"/>
              </w:rPr>
              <w:t xml:space="preserve"> </w:t>
            </w: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630C69" w:rsidRPr="007E442C" w:rsidRDefault="00D30B34"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210</w:t>
            </w:r>
          </w:p>
        </w:tc>
        <w:tc>
          <w:tcPr>
            <w:tcW w:w="5523" w:type="dxa"/>
            <w:vMerge/>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630C69" w:rsidRPr="007E442C" w:rsidTr="004561F3">
        <w:trPr>
          <w:cantSplit/>
        </w:trPr>
        <w:tc>
          <w:tcPr>
            <w:tcW w:w="2836" w:type="dxa"/>
            <w:vAlign w:val="center"/>
          </w:tcPr>
          <w:p w:rsidR="00630C69" w:rsidRPr="007E442C" w:rsidRDefault="00630C69" w:rsidP="00630C69">
            <w:pPr>
              <w:keepNext/>
              <w:spacing w:after="0" w:line="240" w:lineRule="auto"/>
              <w:rPr>
                <w:rFonts w:ascii="Times New Roman" w:hAnsi="Times New Roman"/>
                <w:sz w:val="20"/>
                <w:szCs w:val="20"/>
              </w:rPr>
            </w:pPr>
            <w:r w:rsidRPr="007E442C">
              <w:rPr>
                <w:rFonts w:ascii="Times New Roman" w:hAnsi="Times New Roman"/>
                <w:sz w:val="20"/>
                <w:szCs w:val="20"/>
              </w:rPr>
              <w:t>мешок недренируемый</w:t>
            </w:r>
          </w:p>
        </w:tc>
        <w:tc>
          <w:tcPr>
            <w:tcW w:w="992" w:type="dxa"/>
            <w:vAlign w:val="center"/>
          </w:tcPr>
          <w:p w:rsidR="00630C69" w:rsidRPr="007E442C" w:rsidRDefault="00D30B34" w:rsidP="00630C69">
            <w:pPr>
              <w:keepNext/>
              <w:spacing w:after="0" w:line="240" w:lineRule="auto"/>
              <w:ind w:right="217"/>
              <w:jc w:val="right"/>
              <w:rPr>
                <w:rFonts w:ascii="Times New Roman" w:hAnsi="Times New Roman"/>
                <w:sz w:val="20"/>
                <w:szCs w:val="20"/>
              </w:rPr>
            </w:pPr>
            <w:r>
              <w:rPr>
                <w:rFonts w:ascii="Times New Roman" w:hAnsi="Times New Roman"/>
                <w:sz w:val="20"/>
                <w:szCs w:val="20"/>
              </w:rPr>
              <w:t>1260</w:t>
            </w:r>
          </w:p>
        </w:tc>
        <w:tc>
          <w:tcPr>
            <w:tcW w:w="5523" w:type="dxa"/>
            <w:vMerge/>
          </w:tcPr>
          <w:p w:rsidR="00630C69" w:rsidRPr="007E442C" w:rsidRDefault="00630C69" w:rsidP="00630C69">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lastRenderedPageBreak/>
              <w:t>Двухкомпонентный дренируемый калоприемник для втянутых стом в комплекте:</w:t>
            </w:r>
          </w:p>
        </w:tc>
        <w:tc>
          <w:tcPr>
            <w:tcW w:w="992" w:type="dxa"/>
            <w:vAlign w:val="center"/>
          </w:tcPr>
          <w:p w:rsidR="00D30B34" w:rsidRDefault="00D30B34" w:rsidP="00D30B34">
            <w:pPr>
              <w:keepNext/>
              <w:spacing w:after="0" w:line="240" w:lineRule="auto"/>
              <w:ind w:right="217"/>
              <w:jc w:val="right"/>
              <w:rPr>
                <w:rFonts w:ascii="Times New Roman" w:hAnsi="Times New Roman"/>
                <w:sz w:val="20"/>
                <w:szCs w:val="20"/>
              </w:rPr>
            </w:pPr>
          </w:p>
        </w:tc>
        <w:tc>
          <w:tcPr>
            <w:tcW w:w="5523" w:type="dxa"/>
            <w:vMerge w:val="restart"/>
          </w:tcPr>
          <w:p w:rsidR="00D30B34" w:rsidRPr="007E442C" w:rsidRDefault="00D30B34" w:rsidP="00D30B34">
            <w:pPr>
              <w:keepNext/>
              <w:spacing w:after="0" w:line="240" w:lineRule="auto"/>
              <w:ind w:firstLine="557"/>
              <w:jc w:val="both"/>
              <w:rPr>
                <w:rFonts w:ascii="Times New Roman" w:hAnsi="Times New Roman"/>
                <w:sz w:val="20"/>
                <w:szCs w:val="20"/>
              </w:rPr>
            </w:pPr>
            <w:r w:rsidRPr="00D30B34">
              <w:rPr>
                <w:rFonts w:ascii="Times New Roman" w:hAnsi="Times New Roman"/>
                <w:sz w:val="24"/>
                <w:szCs w:val="24"/>
              </w:rPr>
              <w:t>Двухкомпонентный дренируемый калоприемник для втянутых стом в комплекте: -Конвексная гипоаллергенная гидроколлоидная адгезивная пластина для втянутых стом спиралевидной структуры, состоящая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50мм, 60мм), соответствующим фланцу мешка; </w:t>
            </w:r>
            <w:r w:rsidRPr="00D30B34">
              <w:rPr>
                <w:rFonts w:ascii="Times New Roman" w:hAnsi="Times New Roman"/>
                <w:sz w:val="24"/>
                <w:szCs w:val="24"/>
              </w:rPr>
              <w:br/>
            </w:r>
            <w:r w:rsidRPr="00D30B34">
              <w:rPr>
                <w:rFonts w:ascii="Times New Roman" w:hAnsi="Times New Roman"/>
                <w:sz w:val="24"/>
                <w:szCs w:val="24"/>
              </w:rPr>
              <w:br/>
              <w:t>- Мешок дренируемый из непрозрачного многослойного не пропускающего запах полиэтилена, с мягкой нетканой подложкой, с фильтром, с наклейками для фильтра, с фланцевым кольцом-защелкой для крепления мешка к пластине (диаметром 50мм, 60мм), соответствующим фланцу пластины</w:t>
            </w: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конвексная</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510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1530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3828" w:type="dxa"/>
            <w:gridSpan w:val="2"/>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для втянутых стом в комплекте:</w:t>
            </w:r>
          </w:p>
        </w:tc>
        <w:tc>
          <w:tcPr>
            <w:tcW w:w="5523" w:type="dxa"/>
            <w:vMerge w:val="restart"/>
          </w:tcPr>
          <w:p w:rsidR="00D30B34" w:rsidRPr="007E442C" w:rsidRDefault="00D30B34" w:rsidP="00D30B3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Адгезивная гидроколлоидная конвексная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стомы;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w:t>
            </w:r>
            <w:smartTag w:uri="urn:schemas-microsoft-com:office:smarttags" w:element="metricconverter">
              <w:smartTagPr>
                <w:attr w:name="ProductID" w:val="17 мм"/>
              </w:smartTagPr>
              <w:r w:rsidRPr="007E442C">
                <w:rPr>
                  <w:rFonts w:ascii="Times New Roman" w:hAnsi="Times New Roman"/>
                  <w:sz w:val="20"/>
                  <w:szCs w:val="20"/>
                </w:rPr>
                <w:t>17 мм</w:t>
              </w:r>
            </w:smartTag>
            <w:r w:rsidRPr="007E442C">
              <w:rPr>
                <w:rFonts w:ascii="Times New Roman" w:hAnsi="Times New Roman"/>
                <w:sz w:val="20"/>
                <w:szCs w:val="20"/>
              </w:rPr>
              <w:t>, максимальное вырезаемое отверстие под стому должно быть 30мм, 40мм; диаметр фланца - не менее 50, 60 мм. В 1 упаковке должно быть не менее 5 шт. пластин.</w:t>
            </w:r>
          </w:p>
          <w:p w:rsidR="00D30B34" w:rsidRPr="007E442C" w:rsidRDefault="00D30B34" w:rsidP="00D30B34">
            <w:pPr>
              <w:keepNext/>
              <w:spacing w:after="0" w:line="240" w:lineRule="auto"/>
              <w:ind w:firstLine="557"/>
              <w:jc w:val="both"/>
              <w:rPr>
                <w:rFonts w:ascii="Times New Roman" w:hAnsi="Times New Roman"/>
                <w:sz w:val="20"/>
                <w:szCs w:val="20"/>
                <w:highlight w:val="yellow"/>
              </w:rPr>
            </w:pPr>
            <w:r w:rsidRPr="007E442C">
              <w:rPr>
                <w:rFonts w:ascii="Times New Roman" w:hAnsi="Times New Roman"/>
                <w:color w:val="000000"/>
                <w:sz w:val="20"/>
                <w:szCs w:val="20"/>
              </w:rPr>
              <w:t xml:space="preserve">Мешок должен быть из непрозрачного/прозрачного </w:t>
            </w:r>
            <w:r w:rsidRPr="007E442C">
              <w:rPr>
                <w:rFonts w:ascii="Times New Roman" w:hAnsi="Times New Roman"/>
                <w:sz w:val="20"/>
                <w:szCs w:val="20"/>
              </w:rPr>
              <w:t>мягкого нетканого двустороннего материала и бесшумной пластиковой пленки</w:t>
            </w:r>
            <w:r w:rsidRPr="007E442C">
              <w:rPr>
                <w:rFonts w:ascii="Times New Roman" w:hAnsi="Times New Roman"/>
                <w:color w:val="666666"/>
                <w:sz w:val="20"/>
                <w:szCs w:val="20"/>
              </w:rPr>
              <w:t>,</w:t>
            </w:r>
            <w:r w:rsidRPr="007E442C">
              <w:rPr>
                <w:rFonts w:ascii="Times New Roman" w:hAnsi="Times New Roman"/>
                <w:color w:val="000000"/>
                <w:sz w:val="20"/>
                <w:szCs w:val="20"/>
              </w:rPr>
              <w:t xml:space="preserve"> с угольно-ламинарным </w:t>
            </w:r>
            <w:r w:rsidRPr="007E442C">
              <w:rPr>
                <w:rFonts w:ascii="Times New Roman" w:hAnsi="Times New Roman"/>
                <w:color w:val="000000"/>
                <w:spacing w:val="-1"/>
                <w:sz w:val="20"/>
                <w:szCs w:val="20"/>
              </w:rPr>
              <w:t>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w:t>
            </w:r>
            <w:r w:rsidRPr="007E442C">
              <w:rPr>
                <w:rFonts w:ascii="Times New Roman" w:hAnsi="Times New Roman"/>
                <w:color w:val="000000"/>
                <w:spacing w:val="1"/>
                <w:sz w:val="20"/>
                <w:szCs w:val="20"/>
              </w:rPr>
              <w:t xml:space="preserve"> интегрирован в мешок и не контактировать с одеждой</w:t>
            </w:r>
            <w:r w:rsidRPr="007E442C">
              <w:rPr>
                <w:rFonts w:ascii="Times New Roman" w:hAnsi="Times New Roman"/>
                <w:color w:val="000000"/>
                <w:spacing w:val="-1"/>
                <w:sz w:val="20"/>
                <w:szCs w:val="20"/>
              </w:rPr>
              <w:t>.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50,60 мм. Диаметр фланца мешка должен соответствовать диаметру фланца пластины.</w:t>
            </w: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конвексная</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510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D30B34"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1530</w:t>
            </w:r>
          </w:p>
          <w:p w:rsidR="00D30B34" w:rsidRPr="007E442C" w:rsidRDefault="00D30B34" w:rsidP="00D30B34">
            <w:pPr>
              <w:keepNext/>
              <w:spacing w:after="0" w:line="240" w:lineRule="auto"/>
              <w:ind w:right="217"/>
              <w:jc w:val="right"/>
              <w:rPr>
                <w:rFonts w:ascii="Times New Roman" w:hAnsi="Times New Roman"/>
                <w:sz w:val="20"/>
                <w:szCs w:val="20"/>
              </w:rPr>
            </w:pP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3828" w:type="dxa"/>
            <w:gridSpan w:val="2"/>
            <w:vAlign w:val="center"/>
          </w:tcPr>
          <w:p w:rsidR="00D30B34" w:rsidRPr="007E442C" w:rsidRDefault="00D30B34" w:rsidP="00D30B34">
            <w:pPr>
              <w:keepNext/>
              <w:spacing w:after="0" w:line="240" w:lineRule="auto"/>
              <w:ind w:right="217"/>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для втянутых стом в комплекте:</w:t>
            </w:r>
          </w:p>
        </w:tc>
        <w:tc>
          <w:tcPr>
            <w:tcW w:w="5523" w:type="dxa"/>
            <w:vMerge w:val="restart"/>
          </w:tcPr>
          <w:p w:rsidR="00D30B34" w:rsidRPr="007E442C" w:rsidRDefault="00D30B34" w:rsidP="00D30B34">
            <w:pPr>
              <w:keepNext/>
              <w:tabs>
                <w:tab w:val="left" w:pos="1815"/>
              </w:tabs>
              <w:spacing w:after="0" w:line="240" w:lineRule="auto"/>
              <w:ind w:firstLine="600"/>
              <w:jc w:val="both"/>
              <w:rPr>
                <w:rFonts w:ascii="Times New Roman" w:hAnsi="Times New Roman"/>
                <w:color w:val="000000"/>
                <w:sz w:val="20"/>
                <w:szCs w:val="20"/>
              </w:rPr>
            </w:pPr>
            <w:r w:rsidRPr="007E442C">
              <w:rPr>
                <w:rFonts w:ascii="Times New Roman" w:hAnsi="Times New Roman"/>
                <w:color w:val="000000"/>
                <w:sz w:val="20"/>
                <w:szCs w:val="20"/>
              </w:rPr>
              <w:t>Адгезивная гидроколлоидная конвексная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стомы;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17 мм, максимальное вырезаемое отверстие под стому должно быть 60 мм; диаметр фланца - не менее 80 мм. В 1 упаковке должно быть не менее 5 шт. пластин.</w:t>
            </w:r>
          </w:p>
          <w:p w:rsidR="00D30B34" w:rsidRPr="007E442C" w:rsidRDefault="00D30B34" w:rsidP="00D30B34">
            <w:pPr>
              <w:keepNext/>
              <w:tabs>
                <w:tab w:val="left" w:pos="1815"/>
              </w:tabs>
              <w:spacing w:after="0" w:line="240" w:lineRule="auto"/>
              <w:ind w:firstLine="600"/>
              <w:jc w:val="both"/>
            </w:pPr>
            <w:r w:rsidRPr="007E442C">
              <w:rPr>
                <w:rFonts w:ascii="Times New Roman" w:hAnsi="Times New Roman"/>
                <w:color w:val="000000"/>
                <w:sz w:val="20"/>
                <w:szCs w:val="20"/>
              </w:rPr>
              <w:lastRenderedPageBreak/>
              <w:t>Мешок должен быть из непрозрачного/прозрачного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80 мм. Диаметр фланца мешка должен соответствовать диаметру фланца пластины.</w:t>
            </w: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конвексная;</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120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360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ind w:right="217"/>
              <w:rPr>
                <w:rFonts w:ascii="Times New Roman" w:hAnsi="Times New Roman"/>
                <w:sz w:val="20"/>
                <w:szCs w:val="20"/>
              </w:rPr>
            </w:pPr>
            <w:r w:rsidRPr="007E442C">
              <w:rPr>
                <w:rFonts w:ascii="Times New Roman" w:hAnsi="Times New Roman"/>
                <w:sz w:val="20"/>
                <w:szCs w:val="20"/>
              </w:rPr>
              <w:lastRenderedPageBreak/>
              <w:t>Двухкомпонентный дренируемый калоприемник для втянутых стом в комплекте:</w:t>
            </w:r>
          </w:p>
        </w:tc>
        <w:tc>
          <w:tcPr>
            <w:tcW w:w="992" w:type="dxa"/>
            <w:vAlign w:val="center"/>
          </w:tcPr>
          <w:p w:rsidR="00D30B34" w:rsidRDefault="00D30B34" w:rsidP="00D30B34">
            <w:pPr>
              <w:keepNext/>
              <w:spacing w:after="0" w:line="240" w:lineRule="auto"/>
              <w:ind w:right="217"/>
              <w:jc w:val="right"/>
              <w:rPr>
                <w:rFonts w:ascii="Times New Roman" w:hAnsi="Times New Roman"/>
                <w:sz w:val="20"/>
                <w:szCs w:val="20"/>
              </w:rPr>
            </w:pPr>
          </w:p>
        </w:tc>
        <w:tc>
          <w:tcPr>
            <w:tcW w:w="5523" w:type="dxa"/>
            <w:vMerge w:val="restart"/>
          </w:tcPr>
          <w:p w:rsidR="00D30B34" w:rsidRPr="007E442C" w:rsidRDefault="00557526" w:rsidP="00557526">
            <w:pPr>
              <w:keepNext/>
              <w:spacing w:after="0" w:line="240" w:lineRule="auto"/>
              <w:ind w:firstLine="557"/>
              <w:jc w:val="both"/>
              <w:rPr>
                <w:rFonts w:ascii="Times New Roman" w:hAnsi="Times New Roman"/>
                <w:sz w:val="20"/>
                <w:szCs w:val="20"/>
              </w:rPr>
            </w:pPr>
            <w:r w:rsidRPr="00557526">
              <w:rPr>
                <w:rFonts w:ascii="Times New Roman" w:hAnsi="Times New Roman"/>
                <w:sz w:val="24"/>
                <w:szCs w:val="24"/>
              </w:rPr>
              <w:t>Двухкомпонентный недренируемый калоприемник для втянутых стом в комплекте: -Конвексная гипоаллергенная гидроколлоидная адгезивная пластина для втянутых стом спиралевидной структуры, состоящая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50мм, 60мм), соответствующим фланцу мешка; </w:t>
            </w:r>
            <w:r w:rsidRPr="00557526">
              <w:rPr>
                <w:rFonts w:ascii="Times New Roman" w:hAnsi="Times New Roman"/>
                <w:sz w:val="24"/>
                <w:szCs w:val="24"/>
              </w:rPr>
              <w:br/>
              <w:t>- Мешок недренируемый из непрозрачного многослойного не пропускающего запах полиэтилена, с мягкой нетканой подложкой, с фильтром, с наклейками для фильтра, с фланцевым кольцом-защелкой для крепления мешка к пластине (диаметром 50мм, 60мм), соответствующим фланцу пластины</w:t>
            </w: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конвексная;</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40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D30B34" w:rsidRPr="007E442C" w:rsidRDefault="00D30B34"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240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Пояс для калоприемников и уроприемников</w:t>
            </w:r>
          </w:p>
        </w:tc>
        <w:tc>
          <w:tcPr>
            <w:tcW w:w="992" w:type="dxa"/>
            <w:vAlign w:val="center"/>
          </w:tcPr>
          <w:p w:rsidR="00D30B34" w:rsidRPr="007E442C" w:rsidRDefault="0040108F"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75</w:t>
            </w:r>
          </w:p>
        </w:tc>
        <w:tc>
          <w:tcPr>
            <w:tcW w:w="5523" w:type="dxa"/>
          </w:tcPr>
          <w:p w:rsidR="00D30B34" w:rsidRPr="007E442C" w:rsidRDefault="00D30B34" w:rsidP="00D30B3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Эластичный пояс для дополнительной фиксации калоприемника и уроприемника должен быть из гипоаллергенного трикотажного полотна со специальными крепежами для крепления к мешку или пластине, должен регулироваться по длине. </w:t>
            </w: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уроприемник со встроенной плоской пластиной</w:t>
            </w:r>
          </w:p>
        </w:tc>
        <w:tc>
          <w:tcPr>
            <w:tcW w:w="992" w:type="dxa"/>
            <w:vAlign w:val="center"/>
          </w:tcPr>
          <w:p w:rsidR="00D30B34" w:rsidRPr="007E442C" w:rsidRDefault="0040108F"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523" w:type="dxa"/>
          </w:tcPr>
          <w:p w:rsidR="00D30B34" w:rsidRPr="007E442C" w:rsidRDefault="00D30B34" w:rsidP="00D30B3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Дренируемый уростомный мешок должен быть неразъемный из непрозрачного/ прозрачного многослойного, не пропускающего запах полиэтилена с мягкой нетканой подложкой, с антирефлюксным и сливным клапанами, со встроенной адгезивной пластиной на натуральной гипоаллергенной гидроколлоидной основе с защитным покрытием. Начальное (готовое) вырезаемое отверстие должно быть не менее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должно быть не более </w:t>
            </w:r>
            <w:smartTag w:uri="urn:schemas-microsoft-com:office:smarttags" w:element="metricconverter">
              <w:smartTagPr>
                <w:attr w:name="ProductID" w:val="55 мм"/>
              </w:smartTagPr>
              <w:r w:rsidRPr="007E442C">
                <w:rPr>
                  <w:rFonts w:ascii="Times New Roman" w:hAnsi="Times New Roman"/>
                  <w:sz w:val="20"/>
                  <w:szCs w:val="20"/>
                </w:rPr>
                <w:t>55 мм</w:t>
              </w:r>
            </w:smartTag>
            <w:r w:rsidRPr="007E442C">
              <w:rPr>
                <w:rFonts w:ascii="Times New Roman" w:hAnsi="Times New Roman"/>
                <w:sz w:val="20"/>
                <w:szCs w:val="20"/>
              </w:rPr>
              <w:t>.</w:t>
            </w: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уроприемник со встроенной плоской пластиной</w:t>
            </w:r>
          </w:p>
        </w:tc>
        <w:tc>
          <w:tcPr>
            <w:tcW w:w="992" w:type="dxa"/>
            <w:vAlign w:val="center"/>
          </w:tcPr>
          <w:p w:rsidR="00D30B34" w:rsidRPr="007E442C" w:rsidRDefault="0040108F"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523" w:type="dxa"/>
          </w:tcPr>
          <w:p w:rsidR="00D30B34" w:rsidRPr="007E442C" w:rsidRDefault="00D30B34" w:rsidP="00D30B3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Мочеприемник однокомпонентный дренируемый уростомный должен представлять собой дренируемый стомный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Гидроколлоидное адгезивное покрытие должно иметь готовое стартовое отверстие. Начальное (готовое) вырезаемое отверстие должно быть - </w:t>
            </w:r>
            <w:smartTag w:uri="urn:schemas-microsoft-com:office:smarttags" w:element="metricconverter">
              <w:smartTagPr>
                <w:attr w:name="ProductID" w:val="19 мм"/>
              </w:smartTagPr>
              <w:r w:rsidRPr="007E442C">
                <w:rPr>
                  <w:rFonts w:ascii="Times New Roman" w:hAnsi="Times New Roman"/>
                  <w:sz w:val="20"/>
                  <w:szCs w:val="20"/>
                </w:rPr>
                <w:t>19 мм</w:t>
              </w:r>
            </w:smartTag>
            <w:r w:rsidRPr="007E442C">
              <w:rPr>
                <w:rFonts w:ascii="Times New Roman" w:hAnsi="Times New Roman"/>
                <w:sz w:val="20"/>
                <w:szCs w:val="20"/>
              </w:rPr>
              <w:t xml:space="preserve">, максимальное вырезаемое отверстие под стому должно быть - </w:t>
            </w:r>
            <w:smartTag w:uri="urn:schemas-microsoft-com:office:smarttags" w:element="metricconverter">
              <w:smartTagPr>
                <w:attr w:name="ProductID" w:val="45 мм"/>
              </w:smartTagPr>
              <w:r w:rsidRPr="007E442C">
                <w:rPr>
                  <w:rFonts w:ascii="Times New Roman" w:hAnsi="Times New Roman"/>
                  <w:sz w:val="20"/>
                  <w:szCs w:val="20"/>
                </w:rPr>
                <w:t>45 мм</w:t>
              </w:r>
            </w:smartTag>
            <w:r w:rsidRPr="007E442C">
              <w:rPr>
                <w:rFonts w:ascii="Times New Roman" w:hAnsi="Times New Roman"/>
                <w:sz w:val="20"/>
                <w:szCs w:val="20"/>
              </w:rPr>
              <w:t xml:space="preserve">, должно быть защищено пластмассовой специальной крышкой, снимающейся перед использованием. Пластина должна быть гибкая, легко адаптироваться к форме живота. На самой пластине должна быть нанесена специальная защитная бумажная пленка, на которой должен быть указан трафарет для вырезания отверстия для стомы. </w:t>
            </w:r>
            <w:r w:rsidRPr="007E442C">
              <w:rPr>
                <w:rFonts w:ascii="Times New Roman" w:hAnsi="Times New Roman"/>
                <w:sz w:val="20"/>
                <w:szCs w:val="20"/>
              </w:rPr>
              <w:lastRenderedPageBreak/>
              <w:t>Мешок должен быть изготовлен из многослойного (не менее пяти слоев) прозрачного запахонепроницаемого полиэтилена. Уростомный дренируемый мешок должен закрываться при помощи встроенного крана в нижней части с невозвратным клапаном. Наличие встроенного складывающегося крана с невозвратным клапаном ускоряет и упрощает процесс опорожнения мешка, так как механизм является встроенным, а также исключает возможность случайного открытия мешка во время ношения. Мочеприемник должен быть оснащен специальными гибкими ушками, по 1 шт. с каждой стороны. Эти ушки необходимы для обеспечения дополнительной надежности во время использования пояса</w:t>
            </w:r>
            <w:r w:rsidRPr="00BE3029">
              <w:rPr>
                <w:rFonts w:ascii="Times New Roman" w:hAnsi="Times New Roman"/>
                <w:sz w:val="20"/>
                <w:szCs w:val="20"/>
              </w:rPr>
              <w:t xml:space="preserve">.  </w:t>
            </w:r>
            <w:r w:rsidRPr="00DC106C">
              <w:rPr>
                <w:rFonts w:ascii="Times New Roman" w:hAnsi="Times New Roman"/>
                <w:sz w:val="20"/>
                <w:szCs w:val="20"/>
              </w:rPr>
              <w:t xml:space="preserve"> Мочеприемник однокомпонентный дренируемый уростомный</w:t>
            </w:r>
            <w:r w:rsidRPr="00357AD0">
              <w:rPr>
                <w:rFonts w:ascii="Times New Roman" w:hAnsi="Times New Roman"/>
                <w:sz w:val="20"/>
                <w:szCs w:val="20"/>
              </w:rPr>
              <w:t xml:space="preserve"> </w:t>
            </w:r>
            <w:r>
              <w:rPr>
                <w:rFonts w:ascii="Times New Roman" w:hAnsi="Times New Roman"/>
                <w:sz w:val="20"/>
                <w:szCs w:val="20"/>
              </w:rPr>
              <w:t>д</w:t>
            </w:r>
            <w:r w:rsidRPr="00357AD0">
              <w:rPr>
                <w:rFonts w:ascii="Times New Roman" w:hAnsi="Times New Roman"/>
                <w:sz w:val="20"/>
                <w:szCs w:val="20"/>
              </w:rPr>
              <w:t>олж</w:t>
            </w:r>
            <w:r>
              <w:rPr>
                <w:rFonts w:ascii="Times New Roman" w:hAnsi="Times New Roman"/>
                <w:sz w:val="20"/>
                <w:szCs w:val="20"/>
              </w:rPr>
              <w:t>е</w:t>
            </w:r>
            <w:r w:rsidRPr="00357AD0">
              <w:rPr>
                <w:rFonts w:ascii="Times New Roman" w:hAnsi="Times New Roman"/>
                <w:sz w:val="20"/>
                <w:szCs w:val="20"/>
              </w:rPr>
              <w:t>н</w:t>
            </w:r>
            <w:r>
              <w:rPr>
                <w:rFonts w:ascii="Times New Roman" w:hAnsi="Times New Roman"/>
                <w:sz w:val="20"/>
                <w:szCs w:val="20"/>
              </w:rPr>
              <w:t xml:space="preserve"> быть упакован</w:t>
            </w:r>
            <w:r w:rsidRPr="00357AD0">
              <w:rPr>
                <w:rFonts w:ascii="Times New Roman" w:hAnsi="Times New Roman"/>
                <w:sz w:val="20"/>
                <w:szCs w:val="20"/>
              </w:rPr>
              <w:t xml:space="preserve"> в картонные коробки не менее чем по 10 штук.</w:t>
            </w:r>
          </w:p>
        </w:tc>
      </w:tr>
      <w:tr w:rsidR="00D30B34" w:rsidRPr="007E442C" w:rsidTr="004561F3">
        <w:trPr>
          <w:cantSplit/>
        </w:trPr>
        <w:tc>
          <w:tcPr>
            <w:tcW w:w="3828" w:type="dxa"/>
            <w:gridSpan w:val="2"/>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lastRenderedPageBreak/>
              <w:t>Двухкомпонентный дренируемый уроприемник в комплекте:</w:t>
            </w:r>
          </w:p>
        </w:tc>
        <w:tc>
          <w:tcPr>
            <w:tcW w:w="5523" w:type="dxa"/>
            <w:vMerge w:val="restart"/>
          </w:tcPr>
          <w:p w:rsidR="00D30B34" w:rsidRPr="007E442C" w:rsidRDefault="00D30B34" w:rsidP="00D30B3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Фланцевое кольцо пластины должно прикрепляться к соответствующему размеру фланцевого кольца сборного мешка. Адгезивная пластина должна быть облегченной, то есть гидроколлоидный адгезив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7E442C">
                <w:rPr>
                  <w:rFonts w:ascii="Times New Roman" w:hAnsi="Times New Roman"/>
                  <w:sz w:val="20"/>
                  <w:szCs w:val="20"/>
                </w:rPr>
                <w:t>32 мм</w:t>
              </w:r>
            </w:smartTag>
            <w:r w:rsidRPr="007E442C">
              <w:rPr>
                <w:rFonts w:ascii="Times New Roman" w:hAnsi="Times New Roman"/>
                <w:sz w:val="20"/>
                <w:szCs w:val="20"/>
              </w:rPr>
              <w:t xml:space="preserve"> до </w:t>
            </w:r>
            <w:smartTag w:uri="urn:schemas-microsoft-com:office:smarttags" w:element="metricconverter">
              <w:smartTagPr>
                <w:attr w:name="ProductID" w:val="57 мм"/>
              </w:smartTagPr>
              <w:r w:rsidRPr="007E442C">
                <w:rPr>
                  <w:rFonts w:ascii="Times New Roman" w:hAnsi="Times New Roman"/>
                  <w:sz w:val="20"/>
                  <w:szCs w:val="20"/>
                </w:rPr>
                <w:t>57 мм</w:t>
              </w:r>
            </w:smartTag>
            <w:r w:rsidRPr="007E442C">
              <w:rPr>
                <w:rFonts w:ascii="Times New Roman" w:hAnsi="Times New Roman"/>
                <w:sz w:val="20"/>
                <w:szCs w:val="20"/>
              </w:rPr>
              <w:t xml:space="preserve">. Пластины должны быть упакованы в индивидуальные блистерные упаковки, изготовленные из пластика с одной стороны и из </w:t>
            </w:r>
            <w:proofErr w:type="gramStart"/>
            <w:r w:rsidRPr="007E442C">
              <w:rPr>
                <w:rFonts w:ascii="Times New Roman" w:hAnsi="Times New Roman"/>
                <w:sz w:val="20"/>
                <w:szCs w:val="20"/>
              </w:rPr>
              <w:t>бумаги</w:t>
            </w:r>
            <w:proofErr w:type="gramEnd"/>
            <w:r w:rsidRPr="007E442C">
              <w:rPr>
                <w:rFonts w:ascii="Times New Roman" w:hAnsi="Times New Roman"/>
                <w:sz w:val="20"/>
                <w:szCs w:val="20"/>
              </w:rPr>
              <w:t xml:space="preserve"> с другой стороны. Мешки дренируемые </w:t>
            </w:r>
            <w:proofErr w:type="spellStart"/>
            <w:r w:rsidRPr="007E442C">
              <w:rPr>
                <w:rFonts w:ascii="Times New Roman" w:hAnsi="Times New Roman"/>
                <w:sz w:val="20"/>
                <w:szCs w:val="20"/>
              </w:rPr>
              <w:t>уростомные</w:t>
            </w:r>
            <w:proofErr w:type="spellEnd"/>
            <w:r w:rsidRPr="007E442C">
              <w:rPr>
                <w:rFonts w:ascii="Times New Roman" w:hAnsi="Times New Roman"/>
                <w:sz w:val="20"/>
                <w:szCs w:val="20"/>
              </w:rPr>
              <w:t xml:space="preserve"> двухкомпонентного мочеприемника должны быть изготовлены из пятислойного прозрачного запахонепроницаемого полиэтилена. Мешок должен иметь три ушка – два для крепления пояса, одно - для отсоединения мешка от пластины. Мешки должны быть упакованы не менее чем по 10 шт. в коробке.</w:t>
            </w:r>
          </w:p>
        </w:tc>
      </w:tr>
      <w:tr w:rsidR="00D30B34" w:rsidRPr="007E442C" w:rsidTr="004561F3">
        <w:trPr>
          <w:cantSplit/>
          <w:trHeight w:val="894"/>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D30B34" w:rsidRPr="007E442C" w:rsidRDefault="006A1AFC"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270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2836" w:type="dxa"/>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уростомный мешок</w:t>
            </w:r>
          </w:p>
        </w:tc>
        <w:tc>
          <w:tcPr>
            <w:tcW w:w="992" w:type="dxa"/>
            <w:vAlign w:val="center"/>
          </w:tcPr>
          <w:p w:rsidR="00D30B34" w:rsidRPr="007E442C" w:rsidRDefault="006A1AFC"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523" w:type="dxa"/>
            <w:vMerge/>
          </w:tcPr>
          <w:p w:rsidR="00D30B34" w:rsidRPr="007E442C" w:rsidRDefault="00D30B34" w:rsidP="00D30B34">
            <w:pPr>
              <w:keepNext/>
              <w:spacing w:after="0" w:line="240" w:lineRule="auto"/>
              <w:ind w:firstLine="557"/>
              <w:jc w:val="both"/>
              <w:rPr>
                <w:rFonts w:ascii="Times New Roman" w:hAnsi="Times New Roman"/>
                <w:sz w:val="20"/>
                <w:szCs w:val="20"/>
              </w:rPr>
            </w:pPr>
          </w:p>
        </w:tc>
      </w:tr>
      <w:tr w:rsidR="00D30B34" w:rsidRPr="007E442C" w:rsidTr="004561F3">
        <w:trPr>
          <w:cantSplit/>
        </w:trPr>
        <w:tc>
          <w:tcPr>
            <w:tcW w:w="3828" w:type="dxa"/>
            <w:gridSpan w:val="2"/>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уроприемник в комплекте:</w:t>
            </w:r>
          </w:p>
        </w:tc>
        <w:tc>
          <w:tcPr>
            <w:tcW w:w="5523" w:type="dxa"/>
            <w:vMerge w:val="restart"/>
          </w:tcPr>
          <w:p w:rsidR="00D30B34" w:rsidRPr="007E442C" w:rsidRDefault="00D30B34" w:rsidP="00D30B34">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Гипоаллергенная гидроколлоидная адгезивная пластина должна быть спиралевидной структуры. Адгезивная пластина должна состоять </w:t>
            </w:r>
            <w:r w:rsidRPr="007E442C">
              <w:rPr>
                <w:rFonts w:ascii="Times New Roman" w:hAnsi="Times New Roman"/>
                <w:bCs/>
                <w:sz w:val="20"/>
                <w:szCs w:val="20"/>
              </w:rPr>
              <w:t>из двух чередующихся адгезивов, с креплениями для пояса, с защитным покрытием,</w:t>
            </w:r>
            <w:r w:rsidRPr="007E442C">
              <w:rPr>
                <w:rFonts w:ascii="Times New Roman" w:hAnsi="Times New Roman"/>
                <w:sz w:val="20"/>
                <w:szCs w:val="20"/>
              </w:rPr>
              <w:t xml:space="preserve"> с вырезаемым отверстием под стому, с фланцем для крепления мешка (диаметром </w:t>
            </w:r>
            <w:r w:rsidRPr="007E442C">
              <w:rPr>
                <w:rFonts w:ascii="Times New Roman" w:hAnsi="Times New Roman"/>
                <w:bCs/>
                <w:sz w:val="20"/>
                <w:szCs w:val="20"/>
              </w:rPr>
              <w:t>40мм, 50мм, 60мм)</w:t>
            </w:r>
            <w:r w:rsidRPr="007E442C">
              <w:rPr>
                <w:rFonts w:ascii="Times New Roman" w:hAnsi="Times New Roman"/>
                <w:sz w:val="20"/>
                <w:szCs w:val="20"/>
              </w:rPr>
              <w:t xml:space="preserve">. Мешок уростомный дренируемый должен быть изготовлен из прозрачного многослойного не пропускающего запах полиэтилена, с мягкой нетканой подложкой, антирефлюксным и сливным клапанами, фланцем (кольцом-защелкой) для крепления мешка к пластине (диаметром </w:t>
            </w:r>
            <w:r w:rsidRPr="007E442C">
              <w:rPr>
                <w:rFonts w:ascii="Times New Roman" w:hAnsi="Times New Roman"/>
                <w:bCs/>
                <w:sz w:val="20"/>
                <w:szCs w:val="20"/>
              </w:rPr>
              <w:t xml:space="preserve">40мм, 50мм, 60мм), </w:t>
            </w:r>
            <w:r w:rsidRPr="007E442C">
              <w:rPr>
                <w:rFonts w:ascii="Times New Roman" w:hAnsi="Times New Roman"/>
                <w:sz w:val="20"/>
                <w:szCs w:val="20"/>
              </w:rPr>
              <w:t>соответствующим фланцу пластины</w:t>
            </w:r>
            <w:r w:rsidRPr="007E442C">
              <w:rPr>
                <w:rFonts w:ascii="Times New Roman" w:hAnsi="Times New Roman"/>
                <w:bCs/>
                <w:sz w:val="20"/>
                <w:szCs w:val="20"/>
              </w:rPr>
              <w:t>.</w:t>
            </w:r>
          </w:p>
        </w:tc>
      </w:tr>
      <w:tr w:rsidR="00D30B34" w:rsidRPr="007E442C" w:rsidTr="004561F3">
        <w:trPr>
          <w:cantSplit/>
          <w:trHeight w:val="449"/>
        </w:trPr>
        <w:tc>
          <w:tcPr>
            <w:tcW w:w="2836" w:type="dxa"/>
            <w:tcBorders>
              <w:right w:val="single" w:sz="4" w:space="0" w:color="auto"/>
            </w:tcBorders>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tcBorders>
              <w:left w:val="single" w:sz="4" w:space="0" w:color="auto"/>
            </w:tcBorders>
            <w:vAlign w:val="center"/>
          </w:tcPr>
          <w:p w:rsidR="00D30B34" w:rsidRPr="007E442C" w:rsidRDefault="006A1AFC"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270</w:t>
            </w:r>
          </w:p>
        </w:tc>
        <w:tc>
          <w:tcPr>
            <w:tcW w:w="5523" w:type="dxa"/>
            <w:vMerge/>
          </w:tcPr>
          <w:p w:rsidR="00D30B34" w:rsidRPr="007E442C" w:rsidRDefault="00D30B34" w:rsidP="00D30B34">
            <w:pPr>
              <w:keepNext/>
              <w:spacing w:after="0" w:line="240" w:lineRule="auto"/>
              <w:rPr>
                <w:rFonts w:ascii="Times New Roman" w:hAnsi="Times New Roman"/>
                <w:sz w:val="20"/>
                <w:szCs w:val="20"/>
              </w:rPr>
            </w:pPr>
          </w:p>
        </w:tc>
      </w:tr>
      <w:tr w:rsidR="00D30B34" w:rsidRPr="007E442C" w:rsidTr="004561F3">
        <w:trPr>
          <w:cantSplit/>
        </w:trPr>
        <w:tc>
          <w:tcPr>
            <w:tcW w:w="2836" w:type="dxa"/>
            <w:tcBorders>
              <w:right w:val="single" w:sz="4" w:space="0" w:color="auto"/>
            </w:tcBorders>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уростомный мешок</w:t>
            </w:r>
          </w:p>
        </w:tc>
        <w:tc>
          <w:tcPr>
            <w:tcW w:w="992" w:type="dxa"/>
            <w:tcBorders>
              <w:left w:val="single" w:sz="4" w:space="0" w:color="auto"/>
            </w:tcBorders>
            <w:vAlign w:val="center"/>
          </w:tcPr>
          <w:p w:rsidR="00D30B34" w:rsidRPr="007E442C" w:rsidRDefault="006A1AFC"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810</w:t>
            </w:r>
          </w:p>
        </w:tc>
        <w:tc>
          <w:tcPr>
            <w:tcW w:w="5523" w:type="dxa"/>
            <w:vMerge/>
          </w:tcPr>
          <w:p w:rsidR="00D30B34" w:rsidRPr="007E442C" w:rsidRDefault="00D30B34" w:rsidP="00D30B34">
            <w:pPr>
              <w:keepNext/>
              <w:spacing w:after="0" w:line="240" w:lineRule="auto"/>
              <w:rPr>
                <w:rFonts w:ascii="Times New Roman" w:hAnsi="Times New Roman"/>
                <w:sz w:val="20"/>
                <w:szCs w:val="20"/>
              </w:rPr>
            </w:pPr>
          </w:p>
        </w:tc>
      </w:tr>
      <w:tr w:rsidR="00D30B34" w:rsidRPr="007E442C" w:rsidTr="004561F3">
        <w:trPr>
          <w:cantSplit/>
        </w:trPr>
        <w:tc>
          <w:tcPr>
            <w:tcW w:w="2836" w:type="dxa"/>
            <w:tcBorders>
              <w:right w:val="single" w:sz="4" w:space="0" w:color="auto"/>
            </w:tcBorders>
            <w:vAlign w:val="center"/>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Анальный тампон</w:t>
            </w:r>
          </w:p>
        </w:tc>
        <w:tc>
          <w:tcPr>
            <w:tcW w:w="992" w:type="dxa"/>
            <w:tcBorders>
              <w:left w:val="single" w:sz="4" w:space="0" w:color="auto"/>
            </w:tcBorders>
            <w:vAlign w:val="center"/>
          </w:tcPr>
          <w:p w:rsidR="00D30B34" w:rsidRPr="007E442C" w:rsidRDefault="006A1AFC" w:rsidP="00D30B34">
            <w:pPr>
              <w:keepNext/>
              <w:spacing w:after="0" w:line="240" w:lineRule="auto"/>
              <w:ind w:right="217"/>
              <w:jc w:val="right"/>
              <w:rPr>
                <w:rFonts w:ascii="Times New Roman" w:hAnsi="Times New Roman"/>
                <w:sz w:val="20"/>
                <w:szCs w:val="20"/>
              </w:rPr>
            </w:pPr>
            <w:r>
              <w:rPr>
                <w:rFonts w:ascii="Times New Roman" w:hAnsi="Times New Roman"/>
                <w:sz w:val="20"/>
                <w:szCs w:val="20"/>
              </w:rPr>
              <w:t>7800</w:t>
            </w:r>
          </w:p>
        </w:tc>
        <w:tc>
          <w:tcPr>
            <w:tcW w:w="5523" w:type="dxa"/>
          </w:tcPr>
          <w:p w:rsidR="00D30B34" w:rsidRPr="007E442C" w:rsidRDefault="00D30B34" w:rsidP="00D30B34">
            <w:pPr>
              <w:keepNext/>
              <w:spacing w:after="0" w:line="240" w:lineRule="auto"/>
              <w:rPr>
                <w:rFonts w:ascii="Times New Roman" w:hAnsi="Times New Roman"/>
                <w:sz w:val="20"/>
                <w:szCs w:val="20"/>
              </w:rPr>
            </w:pPr>
            <w:r w:rsidRPr="007E442C">
              <w:rPr>
                <w:rFonts w:ascii="Times New Roman" w:hAnsi="Times New Roman"/>
                <w:sz w:val="20"/>
                <w:szCs w:val="20"/>
              </w:rPr>
              <w:t xml:space="preserve">Анальный тампон должен быть изготовлен из полиуретана и покрыт </w:t>
            </w:r>
            <w:proofErr w:type="spellStart"/>
            <w:r w:rsidRPr="007E442C">
              <w:rPr>
                <w:rFonts w:ascii="Times New Roman" w:hAnsi="Times New Roman"/>
                <w:sz w:val="20"/>
                <w:szCs w:val="20"/>
              </w:rPr>
              <w:t>биодеградирующей</w:t>
            </w:r>
            <w:proofErr w:type="spellEnd"/>
            <w:r w:rsidRPr="007E442C">
              <w:rPr>
                <w:rFonts w:ascii="Times New Roman" w:hAnsi="Times New Roman"/>
                <w:sz w:val="20"/>
                <w:szCs w:val="20"/>
              </w:rPr>
              <w:t xml:space="preserve"> пленкой. Должен иметь форму анальной свечи, шнур для извлечения анального тампона должен быть изготовлен из нейлона. Не менее 2-х типоразмеров (в зависимости от веса пользователя): малый в раскрытом состоянии - не менее </w:t>
            </w:r>
            <w:smartTag w:uri="urn:schemas-microsoft-com:office:smarttags" w:element="metricconverter">
              <w:smartTagPr>
                <w:attr w:name="ProductID" w:val="37 мм"/>
              </w:smartTagPr>
              <w:r w:rsidRPr="007E442C">
                <w:rPr>
                  <w:rFonts w:ascii="Times New Roman" w:hAnsi="Times New Roman"/>
                  <w:sz w:val="20"/>
                  <w:szCs w:val="20"/>
                </w:rPr>
                <w:t>37 мм</w:t>
              </w:r>
            </w:smartTag>
            <w:r w:rsidRPr="007E442C">
              <w:rPr>
                <w:rFonts w:ascii="Times New Roman" w:hAnsi="Times New Roman"/>
                <w:sz w:val="20"/>
                <w:szCs w:val="20"/>
              </w:rPr>
              <w:t xml:space="preserve">, большой - не менее </w:t>
            </w:r>
            <w:smartTag w:uri="urn:schemas-microsoft-com:office:smarttags" w:element="metricconverter">
              <w:smartTagPr>
                <w:attr w:name="ProductID" w:val="45 мм"/>
              </w:smartTagPr>
              <w:r w:rsidRPr="007E442C">
                <w:rPr>
                  <w:rFonts w:ascii="Times New Roman" w:hAnsi="Times New Roman"/>
                  <w:sz w:val="20"/>
                  <w:szCs w:val="20"/>
                </w:rPr>
                <w:t>45 мм</w:t>
              </w:r>
            </w:smartTag>
            <w:r w:rsidRPr="007E442C">
              <w:rPr>
                <w:rFonts w:ascii="Times New Roman" w:hAnsi="Times New Roman"/>
                <w:sz w:val="20"/>
                <w:szCs w:val="20"/>
              </w:rPr>
              <w:t>.</w:t>
            </w:r>
          </w:p>
        </w:tc>
      </w:tr>
      <w:tr w:rsidR="00D30B34" w:rsidRPr="007E442C" w:rsidTr="004561F3">
        <w:trPr>
          <w:cantSplit/>
        </w:trPr>
        <w:tc>
          <w:tcPr>
            <w:tcW w:w="2836"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Паста - герметик для защиты и выравнивания кожи вокруг стомы в тубе, не менее </w:t>
            </w:r>
            <w:smartTag w:uri="urn:schemas-microsoft-com:office:smarttags" w:element="metricconverter">
              <w:smartTagPr>
                <w:attr w:name="ProductID" w:val="60 г"/>
              </w:smartTagPr>
              <w:r w:rsidRPr="007E442C">
                <w:rPr>
                  <w:rFonts w:ascii="Times New Roman" w:hAnsi="Times New Roman"/>
                  <w:sz w:val="20"/>
                  <w:szCs w:val="20"/>
                </w:rPr>
                <w:t>60 г</w:t>
              </w:r>
            </w:smartTag>
          </w:p>
        </w:tc>
        <w:tc>
          <w:tcPr>
            <w:tcW w:w="992" w:type="dxa"/>
            <w:shd w:val="clear" w:color="auto" w:fill="auto"/>
          </w:tcPr>
          <w:p w:rsidR="00D30B34" w:rsidRPr="007E442C" w:rsidRDefault="00D30B34"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1500</w:t>
            </w:r>
          </w:p>
        </w:tc>
        <w:tc>
          <w:tcPr>
            <w:tcW w:w="5523" w:type="dxa"/>
            <w:shd w:val="clear" w:color="auto" w:fill="auto"/>
          </w:tcPr>
          <w:p w:rsidR="00D30B34" w:rsidRPr="007E442C" w:rsidRDefault="00D30B34" w:rsidP="00D30B34">
            <w:pPr>
              <w:keepNext/>
              <w:spacing w:after="0" w:line="240" w:lineRule="auto"/>
              <w:ind w:right="-81"/>
              <w:jc w:val="both"/>
              <w:rPr>
                <w:rFonts w:ascii="Times New Roman" w:hAnsi="Times New Roman"/>
                <w:sz w:val="20"/>
                <w:szCs w:val="20"/>
              </w:rPr>
            </w:pPr>
            <w:r w:rsidRPr="007E442C">
              <w:rPr>
                <w:rFonts w:ascii="Times New Roman" w:hAnsi="Times New Roman"/>
                <w:color w:val="000000"/>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При нанесении паста должна образовывать пленку, легко ложиться на кожу и моделироваться. Паста не должна прилипать к влажным рукам, </w:t>
            </w:r>
            <w:r w:rsidRPr="007E442C">
              <w:rPr>
                <w:rFonts w:ascii="Times New Roman" w:hAnsi="Times New Roman"/>
                <w:color w:val="000000"/>
                <w:sz w:val="20"/>
                <w:szCs w:val="20"/>
                <w:lang w:eastAsia="ru-RU"/>
              </w:rPr>
              <w:lastRenderedPageBreak/>
              <w:t xml:space="preserve">должна легко сниматься вместе с калоприемником при его замене. </w:t>
            </w:r>
            <w:r w:rsidRPr="007E442C">
              <w:rPr>
                <w:rFonts w:ascii="Times New Roman" w:hAnsi="Times New Roman"/>
                <w:i/>
                <w:color w:val="000000"/>
                <w:sz w:val="20"/>
                <w:szCs w:val="20"/>
                <w:lang w:eastAsia="ru-RU"/>
              </w:rPr>
              <w:t>Объем тубы должен быть не менее 60 гр.</w:t>
            </w:r>
          </w:p>
        </w:tc>
      </w:tr>
      <w:tr w:rsidR="00D30B34" w:rsidRPr="007E442C" w:rsidTr="004561F3">
        <w:trPr>
          <w:cantSplit/>
        </w:trPr>
        <w:tc>
          <w:tcPr>
            <w:tcW w:w="2836"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lastRenderedPageBreak/>
              <w:t>Паста - герметик для защиты и выравнивания кожи вокруг стомы в полосках, в упаковке не менее 60 г, шт.</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4500</w:t>
            </w:r>
          </w:p>
        </w:tc>
        <w:tc>
          <w:tcPr>
            <w:tcW w:w="5523" w:type="dxa"/>
            <w:shd w:val="clear" w:color="auto" w:fill="auto"/>
          </w:tcPr>
          <w:p w:rsidR="00D30B34" w:rsidRPr="007E442C" w:rsidRDefault="00D30B34" w:rsidP="00D30B34">
            <w:pPr>
              <w:keepNext/>
              <w:spacing w:after="0" w:line="240" w:lineRule="auto"/>
              <w:ind w:right="-81"/>
              <w:jc w:val="both"/>
              <w:rPr>
                <w:rFonts w:ascii="Times New Roman" w:hAnsi="Times New Roman"/>
                <w:sz w:val="20"/>
                <w:szCs w:val="20"/>
              </w:rPr>
            </w:pPr>
            <w:r w:rsidRPr="007E442C">
              <w:rPr>
                <w:rFonts w:ascii="Times New Roman" w:hAnsi="Times New Roman"/>
                <w:color w:val="000000"/>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Паста не должна прилипать к влажным рукам, должна легко сниматься вместе с калоприемником или </w:t>
            </w:r>
            <w:proofErr w:type="spellStart"/>
            <w:r w:rsidRPr="007E442C">
              <w:rPr>
                <w:rFonts w:ascii="Times New Roman" w:hAnsi="Times New Roman"/>
                <w:color w:val="000000"/>
                <w:sz w:val="20"/>
                <w:szCs w:val="20"/>
                <w:lang w:eastAsia="ru-RU"/>
              </w:rPr>
              <w:t>уроприемником</w:t>
            </w:r>
            <w:proofErr w:type="spellEnd"/>
            <w:r w:rsidRPr="007E442C">
              <w:rPr>
                <w:rFonts w:ascii="Times New Roman" w:hAnsi="Times New Roman"/>
                <w:color w:val="000000"/>
                <w:sz w:val="20"/>
                <w:szCs w:val="20"/>
                <w:lang w:eastAsia="ru-RU"/>
              </w:rPr>
              <w:t xml:space="preserve"> при его замене. Паста должна способствовать выравниванию шрамов и складок на коже вокруг стомы. </w:t>
            </w:r>
            <w:r w:rsidRPr="007E442C">
              <w:rPr>
                <w:rFonts w:ascii="Times New Roman" w:hAnsi="Times New Roman"/>
                <w:sz w:val="20"/>
                <w:szCs w:val="20"/>
              </w:rPr>
              <w:t xml:space="preserve">Вес упаковки - не менее </w:t>
            </w:r>
            <w:smartTag w:uri="urn:schemas-microsoft-com:office:smarttags" w:element="metricconverter">
              <w:smartTagPr>
                <w:attr w:name="ProductID" w:val="60 г"/>
              </w:smartTagPr>
              <w:r w:rsidRPr="007E442C">
                <w:rPr>
                  <w:rFonts w:ascii="Times New Roman" w:hAnsi="Times New Roman"/>
                  <w:sz w:val="20"/>
                  <w:szCs w:val="20"/>
                </w:rPr>
                <w:t>60 г</w:t>
              </w:r>
            </w:smartTag>
            <w:r w:rsidRPr="007E442C">
              <w:rPr>
                <w:rFonts w:ascii="Times New Roman" w:hAnsi="Times New Roman"/>
                <w:sz w:val="20"/>
                <w:szCs w:val="20"/>
              </w:rPr>
              <w:t>.</w:t>
            </w:r>
          </w:p>
        </w:tc>
      </w:tr>
      <w:tr w:rsidR="00D30B34" w:rsidRPr="007E442C" w:rsidTr="004561F3">
        <w:trPr>
          <w:cantSplit/>
        </w:trPr>
        <w:tc>
          <w:tcPr>
            <w:tcW w:w="2836"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Крем защитный в тубе, не менее 60 мл</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1500</w:t>
            </w:r>
          </w:p>
        </w:tc>
        <w:tc>
          <w:tcPr>
            <w:tcW w:w="5523"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color w:val="000000"/>
                <w:sz w:val="20"/>
                <w:szCs w:val="20"/>
                <w:lang w:eastAsia="ru-RU"/>
              </w:rPr>
              <w:t xml:space="preserve">Крем защитный для кожи вокруг стомы – профилактическое средство, которое должно защищать кожу от воздействия кишечного содержимого, мочи. </w:t>
            </w:r>
            <w:r w:rsidRPr="007E442C">
              <w:rPr>
                <w:rFonts w:ascii="Times New Roman" w:hAnsi="Times New Roman"/>
                <w:i/>
                <w:color w:val="000000"/>
                <w:sz w:val="20"/>
                <w:szCs w:val="20"/>
                <w:lang w:eastAsia="ru-RU"/>
              </w:rPr>
              <w:t>Объем (вес) тубы должен быть не менее 60 мл.</w:t>
            </w:r>
          </w:p>
        </w:tc>
      </w:tr>
      <w:tr w:rsidR="00D30B34" w:rsidRPr="007E442C" w:rsidTr="004561F3">
        <w:trPr>
          <w:cantSplit/>
        </w:trPr>
        <w:tc>
          <w:tcPr>
            <w:tcW w:w="2836"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Пудра (порошок) абсорбирующая в тубе, не менее </w:t>
            </w:r>
            <w:smartTag w:uri="urn:schemas-microsoft-com:office:smarttags" w:element="metricconverter">
              <w:smartTagPr>
                <w:attr w:name="ProductID" w:val="25 г"/>
              </w:smartTagPr>
              <w:r w:rsidRPr="007E442C">
                <w:rPr>
                  <w:rFonts w:ascii="Times New Roman" w:hAnsi="Times New Roman"/>
                  <w:sz w:val="20"/>
                  <w:szCs w:val="20"/>
                </w:rPr>
                <w:t>25 г</w:t>
              </w:r>
            </w:smartTag>
          </w:p>
        </w:tc>
        <w:tc>
          <w:tcPr>
            <w:tcW w:w="992" w:type="dxa"/>
            <w:shd w:val="clear" w:color="auto" w:fill="auto"/>
          </w:tcPr>
          <w:p w:rsidR="00D30B34" w:rsidRPr="007E442C" w:rsidRDefault="006A1AFC" w:rsidP="00D30B34">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1500</w:t>
            </w:r>
          </w:p>
        </w:tc>
        <w:tc>
          <w:tcPr>
            <w:tcW w:w="5523" w:type="dxa"/>
            <w:shd w:val="clear" w:color="auto" w:fill="auto"/>
            <w:vAlign w:val="center"/>
          </w:tcPr>
          <w:p w:rsidR="00D30B34" w:rsidRPr="007E442C" w:rsidRDefault="00D30B34" w:rsidP="00D30B34">
            <w:pPr>
              <w:keepNext/>
              <w:spacing w:after="0" w:line="240" w:lineRule="auto"/>
              <w:ind w:left="57" w:right="-81"/>
              <w:jc w:val="both"/>
              <w:rPr>
                <w:rFonts w:ascii="Times New Roman" w:hAnsi="Times New Roman"/>
                <w:color w:val="000000"/>
                <w:sz w:val="20"/>
                <w:szCs w:val="20"/>
                <w:lang w:eastAsia="ru-RU"/>
              </w:rPr>
            </w:pPr>
            <w:r w:rsidRPr="007E442C">
              <w:rPr>
                <w:rFonts w:ascii="Times New Roman" w:hAnsi="Times New Roman"/>
                <w:color w:val="000000"/>
                <w:sz w:val="20"/>
                <w:szCs w:val="20"/>
                <w:lang w:eastAsia="ru-RU"/>
              </w:rPr>
              <w:t xml:space="preserve">Порошок абсорбирующий для ухода за </w:t>
            </w:r>
            <w:proofErr w:type="spellStart"/>
            <w:r w:rsidRPr="007E442C">
              <w:rPr>
                <w:rFonts w:ascii="Times New Roman" w:hAnsi="Times New Roman"/>
                <w:color w:val="000000"/>
                <w:sz w:val="20"/>
                <w:szCs w:val="20"/>
                <w:lang w:eastAsia="ru-RU"/>
              </w:rPr>
              <w:t>мацерированной</w:t>
            </w:r>
            <w:proofErr w:type="spellEnd"/>
            <w:r w:rsidRPr="007E442C">
              <w:rPr>
                <w:rFonts w:ascii="Times New Roman" w:hAnsi="Times New Roman"/>
                <w:color w:val="000000"/>
                <w:sz w:val="20"/>
                <w:szCs w:val="20"/>
                <w:lang w:eastAsia="ru-RU"/>
              </w:rPr>
              <w:t xml:space="preserve"> кожей, устранения осложнений и раздражений кожи в </w:t>
            </w:r>
            <w:proofErr w:type="spellStart"/>
            <w:r w:rsidRPr="007E442C">
              <w:rPr>
                <w:rFonts w:ascii="Times New Roman" w:hAnsi="Times New Roman"/>
                <w:color w:val="000000"/>
                <w:sz w:val="20"/>
                <w:szCs w:val="20"/>
                <w:lang w:eastAsia="ru-RU"/>
              </w:rPr>
              <w:t>перистомальной</w:t>
            </w:r>
            <w:proofErr w:type="spellEnd"/>
            <w:r w:rsidRPr="007E442C">
              <w:rPr>
                <w:rFonts w:ascii="Times New Roman" w:hAnsi="Times New Roman"/>
                <w:color w:val="000000"/>
                <w:sz w:val="20"/>
                <w:szCs w:val="20"/>
                <w:lang w:eastAsia="ru-RU"/>
              </w:rPr>
              <w:t xml:space="preserve"> области. Должен обладать эффектом абсорбции (впитывания) влаги</w:t>
            </w:r>
            <w:r w:rsidRPr="007E442C">
              <w:rPr>
                <w:rFonts w:ascii="Times New Roman" w:hAnsi="Times New Roman"/>
                <w:sz w:val="20"/>
                <w:szCs w:val="20"/>
              </w:rPr>
              <w:t xml:space="preserve"> и способствовать заживлению поврежденной кожи</w:t>
            </w:r>
            <w:r w:rsidRPr="007E442C">
              <w:rPr>
                <w:rFonts w:ascii="Times New Roman" w:hAnsi="Times New Roman"/>
                <w:color w:val="000000"/>
                <w:sz w:val="20"/>
                <w:szCs w:val="20"/>
                <w:lang w:eastAsia="ru-RU"/>
              </w:rPr>
              <w:t xml:space="preserve">. </w:t>
            </w:r>
          </w:p>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i/>
                <w:color w:val="000000"/>
                <w:sz w:val="20"/>
                <w:szCs w:val="20"/>
                <w:lang w:eastAsia="ru-RU"/>
              </w:rPr>
              <w:t>Объем (вес) тубы должен быть не менее 25 гр.</w:t>
            </w:r>
          </w:p>
        </w:tc>
      </w:tr>
      <w:tr w:rsidR="00D30B34" w:rsidRPr="007E442C" w:rsidTr="004561F3">
        <w:trPr>
          <w:cantSplit/>
        </w:trPr>
        <w:tc>
          <w:tcPr>
            <w:tcW w:w="2836"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во флаконе, не менее 50 мл</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1000</w:t>
            </w:r>
          </w:p>
        </w:tc>
        <w:tc>
          <w:tcPr>
            <w:tcW w:w="5523" w:type="dxa"/>
            <w:shd w:val="clear" w:color="auto" w:fill="auto"/>
            <w:vAlign w:val="center"/>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Объем флакона должен быть не менее 50 мл.</w:t>
            </w:r>
          </w:p>
        </w:tc>
      </w:tr>
      <w:tr w:rsidR="00D30B34" w:rsidRPr="007E442C" w:rsidTr="004561F3">
        <w:trPr>
          <w:cantSplit/>
        </w:trPr>
        <w:tc>
          <w:tcPr>
            <w:tcW w:w="2836" w:type="dxa"/>
            <w:shd w:val="clear" w:color="auto" w:fill="auto"/>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в форме салфеток, шт.</w:t>
            </w:r>
          </w:p>
        </w:tc>
        <w:tc>
          <w:tcPr>
            <w:tcW w:w="992" w:type="dxa"/>
            <w:shd w:val="clear" w:color="auto" w:fill="auto"/>
          </w:tcPr>
          <w:p w:rsidR="00D30B34" w:rsidRPr="007E442C" w:rsidRDefault="006A1AFC" w:rsidP="00D30B34">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63000</w:t>
            </w:r>
          </w:p>
        </w:tc>
        <w:tc>
          <w:tcPr>
            <w:tcW w:w="5523" w:type="dxa"/>
            <w:shd w:val="clear" w:color="auto" w:fill="auto"/>
            <w:vAlign w:val="center"/>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Количество очищающих салфеток в упаковке должно быть не менее 30 шт. </w:t>
            </w:r>
          </w:p>
        </w:tc>
      </w:tr>
      <w:tr w:rsidR="00D30B34" w:rsidRPr="007E442C" w:rsidTr="004561F3">
        <w:trPr>
          <w:cantSplit/>
        </w:trPr>
        <w:tc>
          <w:tcPr>
            <w:tcW w:w="2836" w:type="dxa"/>
            <w:shd w:val="clear" w:color="auto" w:fill="auto"/>
          </w:tcPr>
          <w:p w:rsidR="00D30B34" w:rsidRPr="007E442C" w:rsidRDefault="00D30B34" w:rsidP="00D30B3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во флаконе, не менее 180 мл</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1400</w:t>
            </w:r>
          </w:p>
        </w:tc>
        <w:tc>
          <w:tcPr>
            <w:tcW w:w="5523" w:type="dxa"/>
            <w:shd w:val="clear" w:color="auto" w:fill="auto"/>
            <w:vAlign w:val="center"/>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Объем флакона должен быть не менее 180 мл</w:t>
            </w:r>
          </w:p>
        </w:tc>
      </w:tr>
      <w:tr w:rsidR="00D30B34" w:rsidRPr="007E442C" w:rsidTr="004561F3">
        <w:trPr>
          <w:cantSplit/>
        </w:trPr>
        <w:tc>
          <w:tcPr>
            <w:tcW w:w="2836" w:type="dxa"/>
            <w:shd w:val="clear" w:color="auto" w:fill="auto"/>
          </w:tcPr>
          <w:p w:rsidR="00D30B34" w:rsidRPr="007E442C" w:rsidRDefault="00D30B34" w:rsidP="00D30B3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 форме салфеток, шт.</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42000</w:t>
            </w:r>
          </w:p>
        </w:tc>
        <w:tc>
          <w:tcPr>
            <w:tcW w:w="5523" w:type="dxa"/>
            <w:shd w:val="clear" w:color="auto" w:fill="auto"/>
            <w:vAlign w:val="center"/>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Количество очищающих салфеток в упаковке должно быть не менее 30 шт. </w:t>
            </w:r>
          </w:p>
        </w:tc>
      </w:tr>
      <w:tr w:rsidR="00D30B34" w:rsidRPr="007E442C" w:rsidTr="004561F3">
        <w:trPr>
          <w:cantSplit/>
        </w:trPr>
        <w:tc>
          <w:tcPr>
            <w:tcW w:w="2836" w:type="dxa"/>
            <w:shd w:val="clear" w:color="auto" w:fill="auto"/>
          </w:tcPr>
          <w:p w:rsidR="00D30B34" w:rsidRPr="007E442C" w:rsidRDefault="00D30B34" w:rsidP="00D30B3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Нейтрализатор запаха во флаконе, не менее 50 мл</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1440</w:t>
            </w:r>
          </w:p>
        </w:tc>
        <w:tc>
          <w:tcPr>
            <w:tcW w:w="5523" w:type="dxa"/>
            <w:shd w:val="clear" w:color="auto" w:fill="auto"/>
            <w:vAlign w:val="center"/>
          </w:tcPr>
          <w:p w:rsidR="00D30B34" w:rsidRPr="007E442C" w:rsidRDefault="00D30B34" w:rsidP="00D30B34">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Нейтрализатор запаха – средство для нейтрализации запаха в калоприемнике или уроприемнике без замещения его другим запахом. Нейтрализатор запаха должен эффективно нейтрализовать любой запах в течение не менее 8 часов. Объем тубы должен быть не менее 50 мл.</w:t>
            </w:r>
          </w:p>
        </w:tc>
      </w:tr>
      <w:tr w:rsidR="00D30B34" w:rsidRPr="007E442C" w:rsidTr="004561F3">
        <w:trPr>
          <w:cantSplit/>
        </w:trPr>
        <w:tc>
          <w:tcPr>
            <w:tcW w:w="2836" w:type="dxa"/>
            <w:shd w:val="clear" w:color="auto" w:fill="auto"/>
          </w:tcPr>
          <w:p w:rsidR="00D30B34" w:rsidRPr="007E442C" w:rsidRDefault="00D30B34" w:rsidP="00D30B34">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Абсорбирующие желирующие пакетики для стомных мешков, шт.</w:t>
            </w:r>
          </w:p>
        </w:tc>
        <w:tc>
          <w:tcPr>
            <w:tcW w:w="992" w:type="dxa"/>
            <w:shd w:val="clear" w:color="auto" w:fill="auto"/>
          </w:tcPr>
          <w:p w:rsidR="00D30B34" w:rsidRPr="007E442C" w:rsidRDefault="006A1AFC" w:rsidP="00D30B34">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Pr>
                <w:rFonts w:ascii="Times New Roman" w:hAnsi="Times New Roman"/>
                <w:sz w:val="20"/>
                <w:szCs w:val="20"/>
              </w:rPr>
              <w:t>7100</w:t>
            </w:r>
          </w:p>
        </w:tc>
        <w:tc>
          <w:tcPr>
            <w:tcW w:w="5523" w:type="dxa"/>
            <w:shd w:val="clear" w:color="auto" w:fill="auto"/>
            <w:vAlign w:val="center"/>
          </w:tcPr>
          <w:p w:rsidR="00D30B34" w:rsidRPr="007E442C" w:rsidRDefault="00D30B34" w:rsidP="00D30B34">
            <w:pPr>
              <w:keepNext/>
              <w:spacing w:after="0" w:line="240" w:lineRule="auto"/>
              <w:ind w:left="57" w:right="-81"/>
              <w:jc w:val="both"/>
              <w:rPr>
                <w:rFonts w:ascii="Times New Roman" w:hAnsi="Times New Roman"/>
                <w:sz w:val="20"/>
                <w:szCs w:val="20"/>
              </w:rPr>
            </w:pPr>
            <w:r w:rsidRPr="007E442C">
              <w:rPr>
                <w:rFonts w:ascii="Times New Roman" w:hAnsi="Times New Roman"/>
                <w:sz w:val="20"/>
                <w:szCs w:val="20"/>
              </w:rPr>
              <w:t>Средство должно быть представлено в виде специальных пакетиков-саше для размещения внутри сборного мешка калоприемника или уроприемника. Средство должно преобразовывать содержимое сборного мешка калоприемника или уроприемника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r w:rsidRPr="007E442C">
              <w:rPr>
                <w:rFonts w:ascii="Times New Roman" w:hAnsi="Times New Roman"/>
                <w:color w:val="000000"/>
                <w:sz w:val="20"/>
                <w:szCs w:val="20"/>
                <w:lang w:eastAsia="ru-RU"/>
              </w:rPr>
              <w:t xml:space="preserve"> </w:t>
            </w:r>
            <w:r w:rsidRPr="007E442C">
              <w:rPr>
                <w:rFonts w:ascii="Times New Roman" w:hAnsi="Times New Roman"/>
                <w:sz w:val="20"/>
                <w:szCs w:val="20"/>
              </w:rPr>
              <w:t>В упаковке - не менее 30 штук.</w:t>
            </w:r>
          </w:p>
        </w:tc>
      </w:tr>
    </w:tbl>
    <w:p w:rsidR="007E442C" w:rsidRPr="007E442C" w:rsidRDefault="007E442C" w:rsidP="00C21F78">
      <w:pPr>
        <w:keepNext/>
      </w:pPr>
    </w:p>
    <w:p w:rsidR="008C704D" w:rsidRDefault="008C704D" w:rsidP="00C21F78">
      <w:pPr>
        <w:keepNext/>
      </w:pPr>
    </w:p>
    <w:sectPr w:rsidR="008C704D" w:rsidSect="0074461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51855"/>
    <w:multiLevelType w:val="hybridMultilevel"/>
    <w:tmpl w:val="B778F542"/>
    <w:lvl w:ilvl="0" w:tplc="9B08F17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C"/>
    <w:rsid w:val="00003DB8"/>
    <w:rsid w:val="00103BD8"/>
    <w:rsid w:val="00255B85"/>
    <w:rsid w:val="003160CB"/>
    <w:rsid w:val="00372439"/>
    <w:rsid w:val="0040108F"/>
    <w:rsid w:val="004561F3"/>
    <w:rsid w:val="004F61F6"/>
    <w:rsid w:val="00557526"/>
    <w:rsid w:val="00630C69"/>
    <w:rsid w:val="006A1AFC"/>
    <w:rsid w:val="00744616"/>
    <w:rsid w:val="007E442C"/>
    <w:rsid w:val="008C704D"/>
    <w:rsid w:val="008F5A60"/>
    <w:rsid w:val="00AD1D0C"/>
    <w:rsid w:val="00BE3029"/>
    <w:rsid w:val="00BE488B"/>
    <w:rsid w:val="00C21F78"/>
    <w:rsid w:val="00D30B34"/>
    <w:rsid w:val="00F12336"/>
    <w:rsid w:val="00F313CB"/>
    <w:rsid w:val="00F67F3C"/>
    <w:rsid w:val="00F8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55A863-63DC-42A4-AC73-EF830152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7E442C"/>
    <w:pPr>
      <w:spacing w:after="0" w:line="240" w:lineRule="auto"/>
    </w:pPr>
    <w:rPr>
      <w:rFonts w:ascii="Calibri" w:eastAsia="Times New Roman" w:hAnsi="Calibri" w:cs="Times New Roman"/>
    </w:rPr>
  </w:style>
  <w:style w:type="character" w:customStyle="1" w:styleId="NoSpacingChar">
    <w:name w:val="No Spacing Char"/>
    <w:link w:val="1"/>
    <w:locked/>
    <w:rsid w:val="007E442C"/>
    <w:rPr>
      <w:rFonts w:ascii="Calibri" w:eastAsia="Times New Roman" w:hAnsi="Calibri" w:cs="Times New Roman"/>
    </w:rPr>
  </w:style>
  <w:style w:type="character" w:customStyle="1" w:styleId="FontStyle19">
    <w:name w:val="Font Style19"/>
    <w:rsid w:val="007E442C"/>
    <w:rPr>
      <w:rFonts w:ascii="Times New Roman" w:hAnsi="Times New Roman"/>
      <w:sz w:val="24"/>
    </w:rPr>
  </w:style>
  <w:style w:type="paragraph" w:customStyle="1" w:styleId="a3">
    <w:name w:val="Содержимое таблицы"/>
    <w:basedOn w:val="a"/>
    <w:rsid w:val="007E442C"/>
    <w:pPr>
      <w:suppressLineNumbers/>
      <w:suppressAutoHyphens/>
      <w:spacing w:after="0" w:line="240" w:lineRule="auto"/>
      <w:jc w:val="center"/>
    </w:pPr>
    <w:rPr>
      <w:rFonts w:ascii="Times New Roman" w:hAnsi="Times New Roman"/>
      <w:sz w:val="20"/>
      <w:szCs w:val="20"/>
      <w:lang w:eastAsia="ar-SA"/>
    </w:rPr>
  </w:style>
  <w:style w:type="paragraph" w:styleId="a4">
    <w:name w:val="header"/>
    <w:basedOn w:val="a"/>
    <w:link w:val="a5"/>
    <w:rsid w:val="007E442C"/>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rsid w:val="007E442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1F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F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20</Pages>
  <Words>10403</Words>
  <Characters>59301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Полетаева</dc:creator>
  <cp:keywords/>
  <dc:description/>
  <cp:lastModifiedBy>Ангелина Эдуардовна Клюева</cp:lastModifiedBy>
  <cp:revision>16</cp:revision>
  <cp:lastPrinted>2018-12-06T11:45:00Z</cp:lastPrinted>
  <dcterms:created xsi:type="dcterms:W3CDTF">2018-07-24T13:13:00Z</dcterms:created>
  <dcterms:modified xsi:type="dcterms:W3CDTF">2018-12-07T07:12:00Z</dcterms:modified>
</cp:coreProperties>
</file>