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Default="00722BC2" w:rsidP="00466D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722BC2" w:rsidRPr="00722BC2" w:rsidRDefault="00722BC2" w:rsidP="00466D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BC2">
        <w:rPr>
          <w:rFonts w:ascii="Times New Roman" w:hAnsi="Times New Roman" w:cs="Times New Roman"/>
          <w:b/>
          <w:sz w:val="24"/>
          <w:szCs w:val="24"/>
        </w:rPr>
        <w:t>Поставка специальных средств  (средств ухода) при нарушениях функций выделения для обеспечения инвалидов в 2019 году</w:t>
      </w: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4678"/>
        <w:gridCol w:w="1701"/>
      </w:tblGrid>
      <w:tr w:rsidR="00722BC2" w:rsidRPr="00722BC2" w:rsidTr="00990CDC">
        <w:trPr>
          <w:trHeight w:val="786"/>
        </w:trPr>
        <w:tc>
          <w:tcPr>
            <w:tcW w:w="846" w:type="dxa"/>
          </w:tcPr>
          <w:p w:rsidR="00722BC2" w:rsidRPr="00722BC2" w:rsidRDefault="00722BC2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984" w:type="dxa"/>
          </w:tcPr>
          <w:p w:rsidR="00722BC2" w:rsidRPr="00722BC2" w:rsidRDefault="00722BC2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>Наименование</w:t>
            </w:r>
          </w:p>
          <w:p w:rsidR="00722BC2" w:rsidRPr="00722BC2" w:rsidRDefault="00722BC2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4678" w:type="dxa"/>
            <w:shd w:val="clear" w:color="auto" w:fill="auto"/>
          </w:tcPr>
          <w:p w:rsidR="00722BC2" w:rsidRPr="00722BC2" w:rsidRDefault="00722BC2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>Описание функциональных и технических характеристик Товара</w:t>
            </w: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>Кол-во</w:t>
            </w:r>
          </w:p>
        </w:tc>
      </w:tr>
      <w:tr w:rsidR="00722BC2" w:rsidRPr="00722BC2" w:rsidTr="00722BC2">
        <w:trPr>
          <w:trHeight w:val="1813"/>
        </w:trPr>
        <w:tc>
          <w:tcPr>
            <w:tcW w:w="846" w:type="dxa"/>
          </w:tcPr>
          <w:p w:rsidR="00722BC2" w:rsidRPr="00722BC2" w:rsidRDefault="00722BC2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22BC2" w:rsidRPr="00722BC2" w:rsidRDefault="00722BC2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678" w:type="dxa"/>
            <w:shd w:val="clear" w:color="auto" w:fill="auto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Однокомпонентный дренируемый калоприемник со встроенной плоской пластиной должен иметь дренируемый неразъемный стомный мешок из непрозрачного, прозрачного (представить два вида мешков в соответствии с индивидуальной потребностью получателя) многослойного, не пропускающего запах полиэтилена, с фильтром, без фильтра (представить два вида мешков в соответствии с индивидуальной потребностью получателя), </w:t>
            </w:r>
          </w:p>
          <w:p w:rsidR="00722BC2" w:rsidRPr="00722BC2" w:rsidRDefault="00722BC2" w:rsidP="0082359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- встроенная плоская адгезивная пластина на натуральной, гипоаллергенной гидроколлоидной основе с защитным покрытием, с вырезаемым отверстием под стому не более 70 мм.  (в соответствии с индивидуальной потребностью получателя) </w:t>
            </w: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70000</w:t>
            </w:r>
          </w:p>
        </w:tc>
      </w:tr>
      <w:tr w:rsidR="00722BC2" w:rsidRPr="00722BC2" w:rsidTr="00722BC2">
        <w:trPr>
          <w:trHeight w:val="1813"/>
        </w:trPr>
        <w:tc>
          <w:tcPr>
            <w:tcW w:w="846" w:type="dxa"/>
          </w:tcPr>
          <w:p w:rsidR="00722BC2" w:rsidRPr="00722BC2" w:rsidRDefault="00722BC2" w:rsidP="00046574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2BC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4" w:type="dxa"/>
          </w:tcPr>
          <w:p w:rsidR="00722BC2" w:rsidRPr="00722BC2" w:rsidRDefault="00722BC2" w:rsidP="00046574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22BC2">
              <w:rPr>
                <w:rFonts w:ascii="Times New Roman" w:hAnsi="Times New Roman"/>
                <w:b/>
                <w:color w:val="000000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2BC2" w:rsidRPr="00722BC2" w:rsidRDefault="00722BC2" w:rsidP="00EF69EE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  <w:color w:val="000000"/>
              </w:rPr>
              <w:t xml:space="preserve">Однокомпонентный недренируемый (закрытый) калоприемник должен быть со встроенной адгезивной пластиной на натуральной гипоаллергенной, гидроколлоидной основе. Калоприемник должен быть из непрозрачного, прозрачного </w:t>
            </w:r>
            <w:r w:rsidRPr="00722BC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(представить два вида мешков в соответствии с индивидуальной потребностью получателя) </w:t>
            </w:r>
            <w:r w:rsidRPr="00722BC2">
              <w:rPr>
                <w:rFonts w:ascii="Times New Roman" w:hAnsi="Times New Roman" w:cs="Times New Roman"/>
                <w:color w:val="000000"/>
              </w:rPr>
              <w:t xml:space="preserve">многослойного, не пропускающего запах полиэтилена, </w:t>
            </w:r>
            <w:r w:rsidRPr="00722BC2">
              <w:rPr>
                <w:rFonts w:ascii="Times New Roman" w:hAnsi="Times New Roman" w:cs="Times New Roman"/>
                <w:color w:val="000000" w:themeColor="text1"/>
              </w:rPr>
              <w:t xml:space="preserve">с фильтром, без фильтра </w:t>
            </w:r>
            <w:r w:rsidRPr="00722BC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(представить два вида мешков в соответствии с индивидуальной потребностью получателя)</w:t>
            </w:r>
            <w:r w:rsidRPr="00722BC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22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8000</w:t>
            </w:r>
          </w:p>
        </w:tc>
      </w:tr>
      <w:tr w:rsidR="00722BC2" w:rsidRPr="00722BC2" w:rsidTr="00722BC2">
        <w:trPr>
          <w:trHeight w:val="1813"/>
        </w:trPr>
        <w:tc>
          <w:tcPr>
            <w:tcW w:w="846" w:type="dxa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Двухкомпонентный дренируемый калоприемник в комплекте: адгезивная пластина плоская;</w:t>
            </w:r>
          </w:p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мешок дренируемый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2BC2" w:rsidRPr="00722BC2" w:rsidRDefault="00722BC2" w:rsidP="00BA3746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Адгезивная пластина гипоаллергенная гидроколлоидная, плоская, с защитным покрытием, с вырезаемым отверстием под стому, с фланцем для крепления (должно быть представлено не менее трех типоразмеров диаметра фланцевого кольца, соответствующим фланцу мешка).</w:t>
            </w:r>
          </w:p>
          <w:p w:rsidR="00722BC2" w:rsidRPr="00722BC2" w:rsidRDefault="00722BC2" w:rsidP="00BA3746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 xml:space="preserve">Мешок дренируемый из непрозрачного, прозрачного </w:t>
            </w:r>
            <w:r w:rsidRPr="00722BC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(представить два вида мешков в соответствии с индивидуальной потребностью получателя)</w:t>
            </w:r>
            <w:r w:rsidRPr="00722B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22BC2">
              <w:rPr>
                <w:rFonts w:ascii="Times New Roman" w:hAnsi="Times New Roman" w:cs="Times New Roman"/>
              </w:rPr>
              <w:t xml:space="preserve"> многослойного, не пропускающего запах полиэтилена, с фланцем для крепления мешка к пластине (должно быть представлено не менее трех типоразмеров диаметра фланца мешка, соответствующим фланцу пластины.</w:t>
            </w:r>
          </w:p>
          <w:p w:rsidR="00722BC2" w:rsidRPr="00722BC2" w:rsidRDefault="00722BC2" w:rsidP="00BA3746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2BC2" w:rsidRPr="00722BC2" w:rsidRDefault="00722BC2" w:rsidP="00BA3746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пластин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3000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 мешков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9000</w:t>
            </w:r>
          </w:p>
        </w:tc>
      </w:tr>
      <w:tr w:rsidR="00722BC2" w:rsidRPr="00722BC2" w:rsidTr="00722BC2">
        <w:trPr>
          <w:trHeight w:val="1813"/>
        </w:trPr>
        <w:tc>
          <w:tcPr>
            <w:tcW w:w="846" w:type="dxa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Двухкомпонентный недренируемый калоприемник в комплекте: адгезивная пластина, плоская,</w:t>
            </w:r>
          </w:p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мешок недренируемый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2BC2" w:rsidRPr="00722BC2" w:rsidRDefault="00722BC2" w:rsidP="00046574">
            <w:pPr>
              <w:pStyle w:val="a5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Адгезивная пластина гипоаллергенная гидроколлоидная, плоская, с защитным покрытием, с вырезаемым отверстием под стому, с фланцем для крепления мешка (должно быть представлено не менее трех типоразмеров диаметра фланцевого кольца</w:t>
            </w:r>
            <w:r w:rsidRPr="00722BC2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Pr="00722BC2">
              <w:rPr>
                <w:rFonts w:cs="Times New Roman"/>
                <w:sz w:val="22"/>
                <w:szCs w:val="22"/>
              </w:rPr>
              <w:t>соответствующим фланцу мешка.</w:t>
            </w:r>
          </w:p>
          <w:p w:rsidR="00722BC2" w:rsidRPr="00722BC2" w:rsidRDefault="00722BC2" w:rsidP="00272A0C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22BC2">
              <w:rPr>
                <w:rFonts w:ascii="Times New Roman" w:hAnsi="Times New Roman" w:cs="Times New Roman"/>
              </w:rPr>
              <w:t xml:space="preserve">Мешок недренируемый из непрозрачного, прозрачного </w:t>
            </w:r>
            <w:r w:rsidRPr="00722BC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(представить два вида мешков в соответствии с индивидуальной потребностью получателя)</w:t>
            </w:r>
            <w:r w:rsidRPr="00722BC2">
              <w:rPr>
                <w:rFonts w:ascii="Times New Roman" w:hAnsi="Times New Roman" w:cs="Times New Roman"/>
              </w:rPr>
              <w:t xml:space="preserve"> многослойного, не пропускающего запах полиэтилена, с фланцем для крепления мешка к пластине (должно быть представлено не менее трех типоразмеров диаметра фланца мешка, соответствующим фланцу пластины.</w:t>
            </w:r>
          </w:p>
          <w:p w:rsidR="00722BC2" w:rsidRPr="00722BC2" w:rsidRDefault="00722BC2" w:rsidP="00272A0C">
            <w:pPr>
              <w:pStyle w:val="a5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пластин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2000</w:t>
            </w: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22BC2" w:rsidRPr="00722BC2" w:rsidRDefault="00722BC2" w:rsidP="0004657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 xml:space="preserve"> Мешков          12000</w:t>
            </w:r>
          </w:p>
        </w:tc>
      </w:tr>
      <w:tr w:rsidR="00722BC2" w:rsidRPr="00722BC2" w:rsidTr="00722BC2">
        <w:trPr>
          <w:trHeight w:val="1813"/>
        </w:trPr>
        <w:tc>
          <w:tcPr>
            <w:tcW w:w="846" w:type="dxa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22BC2" w:rsidRPr="00722BC2" w:rsidRDefault="00722BC2" w:rsidP="00046574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22BC2">
              <w:rPr>
                <w:rFonts w:cs="Times New Roman"/>
                <w:b/>
                <w:bCs/>
                <w:sz w:val="22"/>
                <w:szCs w:val="22"/>
              </w:rPr>
              <w:t>Пояс для калоприемников и уроприемников</w:t>
            </w:r>
          </w:p>
        </w:tc>
        <w:tc>
          <w:tcPr>
            <w:tcW w:w="4678" w:type="dxa"/>
            <w:shd w:val="clear" w:color="auto" w:fill="auto"/>
          </w:tcPr>
          <w:p w:rsidR="00722BC2" w:rsidRPr="00722BC2" w:rsidRDefault="00722BC2" w:rsidP="00272A0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- пояс из прочной эластичной ленты для дополнительной поддержки и фиксации, кало-и мочеприемников, регулируемый по длине до 120 см.</w:t>
            </w:r>
          </w:p>
          <w:p w:rsidR="00722BC2" w:rsidRPr="00722BC2" w:rsidRDefault="00722BC2" w:rsidP="00272A0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eastAsia="Times New Roman CYR" w:cs="Times New Roman"/>
                <w:sz w:val="22"/>
                <w:szCs w:val="22"/>
              </w:rPr>
            </w:pPr>
            <w:r w:rsidRPr="00722BC2">
              <w:rPr>
                <w:rFonts w:eastAsia="Times New Roman" w:cs="Times New Roman"/>
                <w:sz w:val="22"/>
                <w:szCs w:val="22"/>
                <w:lang w:eastAsia="ru-RU"/>
              </w:rPr>
              <w:t>Должен фиксироваться на фланце пластины с помощью специальных крепежей</w:t>
            </w:r>
          </w:p>
        </w:tc>
        <w:tc>
          <w:tcPr>
            <w:tcW w:w="1701" w:type="dxa"/>
            <w:shd w:val="clear" w:color="auto" w:fill="auto"/>
          </w:tcPr>
          <w:p w:rsidR="00722BC2" w:rsidRPr="00722BC2" w:rsidRDefault="00722BC2" w:rsidP="00221284">
            <w:pPr>
              <w:pStyle w:val="a5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22BC2">
              <w:rPr>
                <w:rFonts w:cs="Times New Roman"/>
                <w:sz w:val="22"/>
                <w:szCs w:val="22"/>
              </w:rPr>
              <w:t>50</w:t>
            </w:r>
          </w:p>
        </w:tc>
      </w:tr>
    </w:tbl>
    <w:p w:rsidR="00A21B63" w:rsidRPr="00722BC2" w:rsidRDefault="00A21B63" w:rsidP="0020796F">
      <w:pPr>
        <w:pStyle w:val="a7"/>
        <w:contextualSpacing/>
        <w:jc w:val="both"/>
        <w:rPr>
          <w:sz w:val="22"/>
          <w:szCs w:val="22"/>
        </w:rPr>
      </w:pP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b/>
          <w:sz w:val="22"/>
          <w:szCs w:val="22"/>
        </w:rPr>
      </w:pPr>
      <w:r w:rsidRPr="00722BC2">
        <w:rPr>
          <w:b/>
          <w:sz w:val="22"/>
          <w:szCs w:val="22"/>
        </w:rPr>
        <w:t>Требования к безопасности товара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b/>
          <w:sz w:val="22"/>
          <w:szCs w:val="22"/>
        </w:rPr>
      </w:pPr>
      <w:r w:rsidRPr="00722BC2">
        <w:rPr>
          <w:b/>
          <w:sz w:val="22"/>
          <w:szCs w:val="22"/>
        </w:rPr>
        <w:t>Требования к функциональным характеристикам товара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b/>
          <w:sz w:val="22"/>
          <w:szCs w:val="22"/>
        </w:rPr>
      </w:pPr>
      <w:r w:rsidRPr="00722BC2">
        <w:rPr>
          <w:b/>
          <w:sz w:val="22"/>
          <w:szCs w:val="22"/>
        </w:rPr>
        <w:t>Требования к размерам, упаковке и отгрузке товара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</w:t>
      </w:r>
      <w:r w:rsidR="003835CF" w:rsidRPr="00722BC2">
        <w:rPr>
          <w:sz w:val="22"/>
          <w:szCs w:val="22"/>
        </w:rPr>
        <w:t>товара</w:t>
      </w:r>
      <w:r w:rsidRPr="00722BC2">
        <w:rPr>
          <w:sz w:val="22"/>
          <w:szCs w:val="22"/>
        </w:rPr>
        <w:t xml:space="preserve">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- условное обозначение группы </w:t>
      </w:r>
      <w:r w:rsidR="003835CF" w:rsidRPr="00722BC2">
        <w:rPr>
          <w:sz w:val="22"/>
          <w:szCs w:val="22"/>
        </w:rPr>
        <w:t>товара</w:t>
      </w:r>
      <w:r w:rsidRPr="00722BC2">
        <w:rPr>
          <w:sz w:val="22"/>
          <w:szCs w:val="22"/>
        </w:rPr>
        <w:t>, товарный знак (его словесное обозначение) (при наличии);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- наименование страны происхождения товара;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- отличительные характеристики </w:t>
      </w:r>
      <w:r w:rsidR="003835CF" w:rsidRPr="00722BC2">
        <w:rPr>
          <w:sz w:val="22"/>
          <w:szCs w:val="22"/>
        </w:rPr>
        <w:t>товара</w:t>
      </w:r>
      <w:r w:rsidRPr="00722BC2">
        <w:rPr>
          <w:sz w:val="22"/>
          <w:szCs w:val="22"/>
        </w:rPr>
        <w:t xml:space="preserve"> в соответствии с их техническим исполнением (при наличии);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- количество </w:t>
      </w:r>
      <w:r w:rsidR="003835CF" w:rsidRPr="00722BC2">
        <w:rPr>
          <w:sz w:val="22"/>
          <w:szCs w:val="22"/>
        </w:rPr>
        <w:t xml:space="preserve">товара </w:t>
      </w:r>
      <w:r w:rsidRPr="00722BC2">
        <w:rPr>
          <w:sz w:val="22"/>
          <w:szCs w:val="22"/>
        </w:rPr>
        <w:t>в упаковке;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- дату (месяц, год) изготовления или гарантийный срок годности;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- правила использования (при необходимости);</w:t>
      </w:r>
    </w:p>
    <w:p w:rsidR="004D2836" w:rsidRPr="00722BC2" w:rsidRDefault="004D2836" w:rsidP="004D2836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- штриховой код </w:t>
      </w:r>
      <w:r w:rsidR="003835CF" w:rsidRPr="00722BC2">
        <w:rPr>
          <w:sz w:val="22"/>
          <w:szCs w:val="22"/>
        </w:rPr>
        <w:t>товара</w:t>
      </w:r>
      <w:r w:rsidRPr="00722BC2">
        <w:rPr>
          <w:sz w:val="22"/>
          <w:szCs w:val="22"/>
        </w:rPr>
        <w:t xml:space="preserve"> (при наличии);</w:t>
      </w:r>
    </w:p>
    <w:p w:rsidR="00B51438" w:rsidRPr="00722BC2" w:rsidRDefault="004D2836" w:rsidP="003A3AEA">
      <w:pPr>
        <w:pStyle w:val="a7"/>
        <w:spacing w:before="0" w:after="0"/>
        <w:ind w:firstLine="851"/>
        <w:contextualSpacing/>
        <w:jc w:val="both"/>
        <w:rPr>
          <w:sz w:val="22"/>
          <w:szCs w:val="22"/>
        </w:rPr>
      </w:pPr>
      <w:r w:rsidRPr="00722BC2">
        <w:rPr>
          <w:sz w:val="22"/>
          <w:szCs w:val="22"/>
        </w:rPr>
        <w:t>- информацию о сертификации (при наличии).</w:t>
      </w:r>
    </w:p>
    <w:p w:rsidR="004D2836" w:rsidRPr="00722BC2" w:rsidRDefault="004D2836" w:rsidP="003A3AE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2BC2">
        <w:rPr>
          <w:rFonts w:ascii="Times New Roman" w:hAnsi="Times New Roman" w:cs="Times New Roman"/>
          <w:b/>
        </w:rPr>
        <w:t>Сроки предоставляемой гарантии качества</w:t>
      </w:r>
    </w:p>
    <w:p w:rsidR="00AF4E05" w:rsidRPr="00722BC2" w:rsidRDefault="004D2836" w:rsidP="003A3AEA">
      <w:pPr>
        <w:pStyle w:val="a7"/>
        <w:widowControl w:val="0"/>
        <w:spacing w:before="0" w:after="0" w:afterAutospacing="0" w:line="276" w:lineRule="auto"/>
        <w:ind w:firstLine="851"/>
        <w:jc w:val="both"/>
        <w:rPr>
          <w:b/>
          <w:sz w:val="22"/>
          <w:szCs w:val="22"/>
        </w:rPr>
      </w:pPr>
      <w:r w:rsidRPr="00722BC2">
        <w:rPr>
          <w:sz w:val="22"/>
          <w:szCs w:val="22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722BC2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2"/>
          <w:szCs w:val="22"/>
        </w:rPr>
      </w:pPr>
      <w:r w:rsidRPr="00722BC2">
        <w:rPr>
          <w:b/>
          <w:sz w:val="22"/>
          <w:szCs w:val="22"/>
        </w:rPr>
        <w:lastRenderedPageBreak/>
        <w:t>Дополнительные условия</w:t>
      </w:r>
    </w:p>
    <w:p w:rsidR="00015A6A" w:rsidRPr="00722BC2" w:rsidRDefault="00015A6A" w:rsidP="00015A6A">
      <w:pPr>
        <w:pStyle w:val="a7"/>
        <w:spacing w:before="0" w:after="0"/>
        <w:ind w:left="480" w:firstLine="709"/>
        <w:jc w:val="both"/>
        <w:rPr>
          <w:sz w:val="22"/>
          <w:szCs w:val="22"/>
        </w:rPr>
      </w:pPr>
      <w:r w:rsidRPr="00722BC2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развития. </w:t>
      </w:r>
    </w:p>
    <w:p w:rsidR="00413FA2" w:rsidRPr="00722BC2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722BC2">
        <w:rPr>
          <w:rFonts w:ascii="Times New Roman" w:hAnsi="Times New Roman" w:cs="Times New Roman"/>
          <w:b/>
        </w:rPr>
        <w:t xml:space="preserve">Срок поставки товара: </w:t>
      </w:r>
      <w:r w:rsidRPr="00722BC2">
        <w:rPr>
          <w:rFonts w:ascii="Times New Roman" w:hAnsi="Times New Roman" w:cs="Times New Roman"/>
        </w:rPr>
        <w:t xml:space="preserve">Товар </w:t>
      </w:r>
      <w:r w:rsidR="0018361E" w:rsidRPr="00722BC2">
        <w:rPr>
          <w:rFonts w:ascii="Times New Roman" w:hAnsi="Times New Roman" w:cs="Times New Roman"/>
        </w:rPr>
        <w:t>поставляется</w:t>
      </w:r>
      <w:r w:rsidR="0018361E" w:rsidRPr="00722BC2">
        <w:rPr>
          <w:rFonts w:ascii="Times New Roman" w:hAnsi="Times New Roman" w:cs="Times New Roman"/>
          <w:b/>
        </w:rPr>
        <w:t xml:space="preserve"> </w:t>
      </w:r>
      <w:r w:rsidR="0018361E" w:rsidRPr="00722BC2">
        <w:rPr>
          <w:rFonts w:ascii="Times New Roman" w:hAnsi="Times New Roman" w:cs="Times New Roman"/>
        </w:rPr>
        <w:t>в</w:t>
      </w:r>
      <w:r w:rsidRPr="00722BC2">
        <w:rPr>
          <w:rFonts w:ascii="Times New Roman" w:hAnsi="Times New Roman" w:cs="Times New Roman"/>
        </w:rPr>
        <w:t xml:space="preserve"> полном объеме в пункт поставки товара   в течение 10 (десять) рабочих дней со дня заключения государственного контракта. Получателя</w:t>
      </w:r>
      <w:r w:rsidR="0018361E" w:rsidRPr="00722BC2">
        <w:rPr>
          <w:rFonts w:ascii="Times New Roman" w:hAnsi="Times New Roman" w:cs="Times New Roman"/>
        </w:rPr>
        <w:t>м товар поставляется в течение 15</w:t>
      </w:r>
      <w:r w:rsidRPr="00722BC2">
        <w:rPr>
          <w:rFonts w:ascii="Times New Roman" w:hAnsi="Times New Roman" w:cs="Times New Roman"/>
        </w:rPr>
        <w:t xml:space="preserve"> </w:t>
      </w:r>
      <w:r w:rsidR="00F20EEF" w:rsidRPr="00722BC2">
        <w:rPr>
          <w:rFonts w:ascii="Times New Roman" w:hAnsi="Times New Roman" w:cs="Times New Roman"/>
        </w:rPr>
        <w:t>рабочих</w:t>
      </w:r>
      <w:r w:rsidRPr="00722BC2">
        <w:rPr>
          <w:rFonts w:ascii="Times New Roman" w:hAnsi="Times New Roman" w:cs="Times New Roman"/>
        </w:rPr>
        <w:t xml:space="preserve"> дней с даты получения реестра</w:t>
      </w:r>
      <w:r w:rsidR="0018361E" w:rsidRPr="00722BC2">
        <w:rPr>
          <w:rFonts w:ascii="Times New Roman" w:hAnsi="Times New Roman" w:cs="Times New Roman"/>
        </w:rPr>
        <w:t xml:space="preserve"> получателей, но не позднее </w:t>
      </w:r>
      <w:r w:rsidR="00F53D75" w:rsidRPr="00722BC2">
        <w:rPr>
          <w:rFonts w:ascii="Times New Roman" w:hAnsi="Times New Roman" w:cs="Times New Roman"/>
        </w:rPr>
        <w:t>0</w:t>
      </w:r>
      <w:r w:rsidR="0018361E" w:rsidRPr="00722BC2">
        <w:rPr>
          <w:rFonts w:ascii="Times New Roman" w:hAnsi="Times New Roman" w:cs="Times New Roman"/>
        </w:rPr>
        <w:t xml:space="preserve">1 </w:t>
      </w:r>
      <w:r w:rsidR="003A3AEA" w:rsidRPr="00722BC2">
        <w:rPr>
          <w:rFonts w:ascii="Times New Roman" w:hAnsi="Times New Roman" w:cs="Times New Roman"/>
        </w:rPr>
        <w:t>сентября</w:t>
      </w:r>
      <w:r w:rsidR="00F20EEF" w:rsidRPr="00722BC2">
        <w:rPr>
          <w:rFonts w:ascii="Times New Roman" w:hAnsi="Times New Roman" w:cs="Times New Roman"/>
        </w:rPr>
        <w:t xml:space="preserve"> </w:t>
      </w:r>
      <w:r w:rsidR="0018361E" w:rsidRPr="00722BC2">
        <w:rPr>
          <w:rFonts w:ascii="Times New Roman" w:hAnsi="Times New Roman" w:cs="Times New Roman"/>
        </w:rPr>
        <w:t>2019</w:t>
      </w:r>
      <w:r w:rsidRPr="00722BC2">
        <w:rPr>
          <w:rFonts w:ascii="Times New Roman" w:hAnsi="Times New Roman" w:cs="Times New Roman"/>
        </w:rPr>
        <w:t xml:space="preserve"> года. </w:t>
      </w:r>
    </w:p>
    <w:p w:rsidR="00413FA2" w:rsidRPr="00722BC2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2BC2">
        <w:rPr>
          <w:rFonts w:ascii="Times New Roman" w:hAnsi="Times New Roman" w:cs="Times New Roman"/>
          <w:b/>
        </w:rPr>
        <w:t>Место поставки товара:</w:t>
      </w:r>
      <w:r w:rsidRPr="00722BC2">
        <w:rPr>
          <w:rFonts w:ascii="Times New Roman" w:hAnsi="Times New Roman" w:cs="Times New Roman"/>
        </w:rPr>
        <w:t xml:space="preserve"> поставка </w:t>
      </w:r>
      <w:r w:rsidR="00F20EEF" w:rsidRPr="00722BC2">
        <w:rPr>
          <w:rFonts w:ascii="Times New Roman" w:hAnsi="Times New Roman" w:cs="Times New Roman"/>
        </w:rPr>
        <w:t>товара получателю</w:t>
      </w:r>
      <w:r w:rsidRPr="00722BC2">
        <w:rPr>
          <w:rFonts w:ascii="Times New Roman" w:hAnsi="Times New Roman" w:cs="Times New Roman"/>
        </w:rPr>
        <w:t xml:space="preserve"> осуществляется по месту его фактического проживания (в пределах Курской </w:t>
      </w:r>
      <w:r w:rsidR="00F20EEF" w:rsidRPr="00722BC2">
        <w:rPr>
          <w:rFonts w:ascii="Times New Roman" w:hAnsi="Times New Roman" w:cs="Times New Roman"/>
        </w:rPr>
        <w:t>области) или</w:t>
      </w:r>
      <w:r w:rsidRPr="00722BC2">
        <w:rPr>
          <w:rFonts w:ascii="Times New Roman" w:hAnsi="Times New Roman" w:cs="Times New Roman"/>
        </w:rPr>
        <w:t xml:space="preserve"> </w:t>
      </w:r>
      <w:r w:rsidR="008A0125" w:rsidRPr="00722BC2">
        <w:rPr>
          <w:rFonts w:ascii="Times New Roman" w:hAnsi="Times New Roman" w:cs="Times New Roman"/>
        </w:rPr>
        <w:t xml:space="preserve">по желанию инвалида </w:t>
      </w:r>
      <w:r w:rsidRPr="00722BC2">
        <w:rPr>
          <w:rFonts w:ascii="Times New Roman" w:hAnsi="Times New Roman" w:cs="Times New Roman"/>
        </w:rPr>
        <w:t>по месту нахож</w:t>
      </w:r>
      <w:r w:rsidR="00F20EEF" w:rsidRPr="00722BC2">
        <w:rPr>
          <w:rFonts w:ascii="Times New Roman" w:hAnsi="Times New Roman" w:cs="Times New Roman"/>
        </w:rPr>
        <w:t xml:space="preserve">дения пункта выдачи Поставщика </w:t>
      </w:r>
      <w:r w:rsidRPr="00722BC2">
        <w:rPr>
          <w:rFonts w:ascii="Times New Roman" w:hAnsi="Times New Roman" w:cs="Times New Roman"/>
        </w:rPr>
        <w:t xml:space="preserve">в </w:t>
      </w:r>
      <w:r w:rsidR="00F20EEF" w:rsidRPr="00722BC2">
        <w:rPr>
          <w:rFonts w:ascii="Times New Roman" w:hAnsi="Times New Roman" w:cs="Times New Roman"/>
        </w:rPr>
        <w:t>г.</w:t>
      </w:r>
      <w:r w:rsidRPr="00722BC2">
        <w:rPr>
          <w:rFonts w:ascii="Times New Roman" w:hAnsi="Times New Roman" w:cs="Times New Roman"/>
        </w:rPr>
        <w:t xml:space="preserve"> Курск</w:t>
      </w:r>
      <w:r w:rsidR="00F20EEF" w:rsidRPr="00722BC2">
        <w:rPr>
          <w:rFonts w:ascii="Times New Roman" w:hAnsi="Times New Roman" w:cs="Times New Roman"/>
        </w:rPr>
        <w:t>е.</w:t>
      </w:r>
      <w:r w:rsidRPr="00722BC2">
        <w:rPr>
          <w:rFonts w:ascii="Times New Roman" w:hAnsi="Times New Roman" w:cs="Times New Roman"/>
        </w:rPr>
        <w:t xml:space="preserve"> </w:t>
      </w:r>
    </w:p>
    <w:p w:rsidR="00F53D75" w:rsidRPr="00722BC2" w:rsidRDefault="00F53D75" w:rsidP="00F53D7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3D75" w:rsidRPr="00722BC2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8A" w:rsidRDefault="00A6228A" w:rsidP="00466D23">
      <w:pPr>
        <w:spacing w:after="0" w:line="240" w:lineRule="auto"/>
      </w:pPr>
      <w:r>
        <w:separator/>
      </w:r>
    </w:p>
  </w:endnote>
  <w:endnote w:type="continuationSeparator" w:id="0">
    <w:p w:rsidR="00A6228A" w:rsidRDefault="00A6228A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8A" w:rsidRDefault="00A6228A" w:rsidP="00466D23">
      <w:pPr>
        <w:spacing w:after="0" w:line="240" w:lineRule="auto"/>
      </w:pPr>
      <w:r>
        <w:separator/>
      </w:r>
    </w:p>
  </w:footnote>
  <w:footnote w:type="continuationSeparator" w:id="0">
    <w:p w:rsidR="00A6228A" w:rsidRDefault="00A6228A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06F1C"/>
    <w:rsid w:val="00015A6A"/>
    <w:rsid w:val="000163E7"/>
    <w:rsid w:val="000251C9"/>
    <w:rsid w:val="00044276"/>
    <w:rsid w:val="00046574"/>
    <w:rsid w:val="0005316D"/>
    <w:rsid w:val="00086705"/>
    <w:rsid w:val="0009085F"/>
    <w:rsid w:val="000D6A9D"/>
    <w:rsid w:val="00101B5E"/>
    <w:rsid w:val="00140EF8"/>
    <w:rsid w:val="001741CF"/>
    <w:rsid w:val="00181D11"/>
    <w:rsid w:val="0018361E"/>
    <w:rsid w:val="001C5650"/>
    <w:rsid w:val="001D45F2"/>
    <w:rsid w:val="001D49B6"/>
    <w:rsid w:val="001E0E51"/>
    <w:rsid w:val="00207759"/>
    <w:rsid w:val="0020796F"/>
    <w:rsid w:val="00221284"/>
    <w:rsid w:val="00222163"/>
    <w:rsid w:val="002703D6"/>
    <w:rsid w:val="00272A0C"/>
    <w:rsid w:val="002A4FA0"/>
    <w:rsid w:val="002A6A05"/>
    <w:rsid w:val="002C6FB0"/>
    <w:rsid w:val="002D3883"/>
    <w:rsid w:val="003242B6"/>
    <w:rsid w:val="0033653C"/>
    <w:rsid w:val="003444EF"/>
    <w:rsid w:val="0034493A"/>
    <w:rsid w:val="003606F8"/>
    <w:rsid w:val="00367A76"/>
    <w:rsid w:val="003835CF"/>
    <w:rsid w:val="00386021"/>
    <w:rsid w:val="00392483"/>
    <w:rsid w:val="003A3AEA"/>
    <w:rsid w:val="003A3F2C"/>
    <w:rsid w:val="003D7C35"/>
    <w:rsid w:val="003E5D52"/>
    <w:rsid w:val="003E78BE"/>
    <w:rsid w:val="003F7DC9"/>
    <w:rsid w:val="004058A5"/>
    <w:rsid w:val="00413FA2"/>
    <w:rsid w:val="00421878"/>
    <w:rsid w:val="00422A4C"/>
    <w:rsid w:val="00441B59"/>
    <w:rsid w:val="00444DA0"/>
    <w:rsid w:val="00466D23"/>
    <w:rsid w:val="0047669C"/>
    <w:rsid w:val="0048621A"/>
    <w:rsid w:val="004B59A5"/>
    <w:rsid w:val="004C6F9A"/>
    <w:rsid w:val="004D2836"/>
    <w:rsid w:val="004D62C0"/>
    <w:rsid w:val="00515D21"/>
    <w:rsid w:val="005852BB"/>
    <w:rsid w:val="0059244A"/>
    <w:rsid w:val="00592C6F"/>
    <w:rsid w:val="005A0655"/>
    <w:rsid w:val="005A23E5"/>
    <w:rsid w:val="005A6F89"/>
    <w:rsid w:val="005B4321"/>
    <w:rsid w:val="005C1101"/>
    <w:rsid w:val="005C3A24"/>
    <w:rsid w:val="005D782C"/>
    <w:rsid w:val="00623510"/>
    <w:rsid w:val="0062788B"/>
    <w:rsid w:val="006346E7"/>
    <w:rsid w:val="006413B7"/>
    <w:rsid w:val="00650358"/>
    <w:rsid w:val="006E1AF3"/>
    <w:rsid w:val="007100B1"/>
    <w:rsid w:val="00710C56"/>
    <w:rsid w:val="00722BC2"/>
    <w:rsid w:val="007467D4"/>
    <w:rsid w:val="00751CAA"/>
    <w:rsid w:val="00783924"/>
    <w:rsid w:val="00786ECC"/>
    <w:rsid w:val="00795B7D"/>
    <w:rsid w:val="007C0EF5"/>
    <w:rsid w:val="007C59D8"/>
    <w:rsid w:val="008010FA"/>
    <w:rsid w:val="00804D69"/>
    <w:rsid w:val="00823594"/>
    <w:rsid w:val="00853D69"/>
    <w:rsid w:val="00857662"/>
    <w:rsid w:val="00875A88"/>
    <w:rsid w:val="008A0125"/>
    <w:rsid w:val="008B4C96"/>
    <w:rsid w:val="008F3A66"/>
    <w:rsid w:val="00911651"/>
    <w:rsid w:val="00945C70"/>
    <w:rsid w:val="00965DD7"/>
    <w:rsid w:val="00966A12"/>
    <w:rsid w:val="009768BF"/>
    <w:rsid w:val="00981B24"/>
    <w:rsid w:val="00990CDC"/>
    <w:rsid w:val="009D6CC7"/>
    <w:rsid w:val="009F7C40"/>
    <w:rsid w:val="00A063F5"/>
    <w:rsid w:val="00A120A2"/>
    <w:rsid w:val="00A21B63"/>
    <w:rsid w:val="00A2380C"/>
    <w:rsid w:val="00A3156A"/>
    <w:rsid w:val="00A5357D"/>
    <w:rsid w:val="00A6228A"/>
    <w:rsid w:val="00A74680"/>
    <w:rsid w:val="00A80CD7"/>
    <w:rsid w:val="00A91323"/>
    <w:rsid w:val="00AA5382"/>
    <w:rsid w:val="00AA727B"/>
    <w:rsid w:val="00AF4E05"/>
    <w:rsid w:val="00B51438"/>
    <w:rsid w:val="00B557B0"/>
    <w:rsid w:val="00B65394"/>
    <w:rsid w:val="00B77B3A"/>
    <w:rsid w:val="00BA3746"/>
    <w:rsid w:val="00BE5059"/>
    <w:rsid w:val="00C33852"/>
    <w:rsid w:val="00C3424C"/>
    <w:rsid w:val="00C36C04"/>
    <w:rsid w:val="00C46922"/>
    <w:rsid w:val="00C62CF4"/>
    <w:rsid w:val="00C6450C"/>
    <w:rsid w:val="00CA1F95"/>
    <w:rsid w:val="00CA4754"/>
    <w:rsid w:val="00CD5A23"/>
    <w:rsid w:val="00D0000D"/>
    <w:rsid w:val="00D219F2"/>
    <w:rsid w:val="00D2300A"/>
    <w:rsid w:val="00D233AD"/>
    <w:rsid w:val="00D50940"/>
    <w:rsid w:val="00D53273"/>
    <w:rsid w:val="00D65B7D"/>
    <w:rsid w:val="00D864F7"/>
    <w:rsid w:val="00DA11A8"/>
    <w:rsid w:val="00E10C8F"/>
    <w:rsid w:val="00E2533B"/>
    <w:rsid w:val="00E25380"/>
    <w:rsid w:val="00E3719E"/>
    <w:rsid w:val="00E709A2"/>
    <w:rsid w:val="00E754DD"/>
    <w:rsid w:val="00E76E6D"/>
    <w:rsid w:val="00E940BB"/>
    <w:rsid w:val="00E96000"/>
    <w:rsid w:val="00EA7056"/>
    <w:rsid w:val="00EF393D"/>
    <w:rsid w:val="00EF5D54"/>
    <w:rsid w:val="00EF69EE"/>
    <w:rsid w:val="00F20EEF"/>
    <w:rsid w:val="00F23A9D"/>
    <w:rsid w:val="00F36A23"/>
    <w:rsid w:val="00F45CC3"/>
    <w:rsid w:val="00F53D75"/>
    <w:rsid w:val="00F57FBC"/>
    <w:rsid w:val="00F73306"/>
    <w:rsid w:val="00F75EC0"/>
    <w:rsid w:val="00F8695C"/>
    <w:rsid w:val="00FA2D49"/>
    <w:rsid w:val="00FA5DFA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84</cp:revision>
  <cp:lastPrinted>2018-07-26T14:45:00Z</cp:lastPrinted>
  <dcterms:created xsi:type="dcterms:W3CDTF">2017-12-11T11:10:00Z</dcterms:created>
  <dcterms:modified xsi:type="dcterms:W3CDTF">2018-11-29T12:59:00Z</dcterms:modified>
</cp:coreProperties>
</file>