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5B" w:rsidRPr="0050161C" w:rsidRDefault="0040535B" w:rsidP="00A16CBA">
      <w:pPr>
        <w:ind w:right="3870"/>
        <w:jc w:val="both"/>
        <w:rPr>
          <w:b/>
        </w:rPr>
      </w:pPr>
      <w:r>
        <w:t xml:space="preserve">                                                    </w:t>
      </w:r>
      <w:r w:rsidR="00525DF0">
        <w:t xml:space="preserve">    </w:t>
      </w:r>
      <w:r>
        <w:t xml:space="preserve">   </w:t>
      </w:r>
      <w:r w:rsidR="00FD0D48">
        <w:t xml:space="preserve">   </w:t>
      </w:r>
      <w:r w:rsidRPr="0050161C">
        <w:rPr>
          <w:b/>
        </w:rPr>
        <w:t>Техническое задание</w:t>
      </w:r>
    </w:p>
    <w:p w:rsidR="00525DF0" w:rsidRDefault="00525DF0" w:rsidP="00A16CBA">
      <w:pPr>
        <w:jc w:val="both"/>
        <w:rPr>
          <w:b/>
        </w:rPr>
      </w:pPr>
      <w:r>
        <w:rPr>
          <w:b/>
        </w:rPr>
        <w:t xml:space="preserve">              </w:t>
      </w:r>
      <w:r w:rsidR="00FD0D48">
        <w:rPr>
          <w:b/>
        </w:rPr>
        <w:t xml:space="preserve">      </w:t>
      </w:r>
      <w:r>
        <w:rPr>
          <w:b/>
        </w:rPr>
        <w:t xml:space="preserve"> </w:t>
      </w:r>
      <w:r w:rsidR="00FD0D48">
        <w:rPr>
          <w:b/>
        </w:rPr>
        <w:t xml:space="preserve"> </w:t>
      </w:r>
      <w:r w:rsidR="00397349">
        <w:rPr>
          <w:b/>
        </w:rPr>
        <w:t xml:space="preserve">                 </w:t>
      </w:r>
      <w:r w:rsidR="00FD0D48">
        <w:rPr>
          <w:b/>
        </w:rPr>
        <w:t xml:space="preserve">  </w:t>
      </w:r>
      <w:r w:rsidR="00397349">
        <w:rPr>
          <w:b/>
        </w:rPr>
        <w:t xml:space="preserve">   </w:t>
      </w:r>
      <w:r w:rsidR="00EA6252">
        <w:rPr>
          <w:b/>
        </w:rPr>
        <w:t xml:space="preserve">     </w:t>
      </w:r>
      <w:r w:rsidR="00397349">
        <w:rPr>
          <w:b/>
        </w:rPr>
        <w:t xml:space="preserve"> Ремонт и техническое обслуживание</w:t>
      </w:r>
    </w:p>
    <w:p w:rsidR="00FD0D48" w:rsidRDefault="00FD0D48" w:rsidP="00A16CBA">
      <w:pPr>
        <w:jc w:val="both"/>
        <w:rPr>
          <w:b/>
        </w:rPr>
      </w:pPr>
      <w:r>
        <w:rPr>
          <w:b/>
        </w:rPr>
        <w:t xml:space="preserve">                  </w:t>
      </w:r>
      <w:r w:rsidR="00397349">
        <w:rPr>
          <w:b/>
        </w:rPr>
        <w:t xml:space="preserve">          </w:t>
      </w:r>
      <w:r>
        <w:rPr>
          <w:b/>
        </w:rPr>
        <w:t xml:space="preserve">   </w:t>
      </w:r>
      <w:r w:rsidR="00EA6252">
        <w:rPr>
          <w:b/>
        </w:rPr>
        <w:t xml:space="preserve">                 автотранспортных средств</w:t>
      </w:r>
      <w:r w:rsidR="00397349">
        <w:rPr>
          <w:b/>
        </w:rPr>
        <w:t xml:space="preserve"> ФСС РФ по РД</w:t>
      </w:r>
    </w:p>
    <w:p w:rsidR="00823933" w:rsidRPr="0050161C" w:rsidRDefault="00525DF0" w:rsidP="00A16CBA">
      <w:pPr>
        <w:jc w:val="both"/>
        <w:rPr>
          <w:b/>
        </w:rPr>
      </w:pPr>
      <w:r>
        <w:rPr>
          <w:b/>
        </w:rPr>
        <w:t xml:space="preserve">               </w:t>
      </w:r>
    </w:p>
    <w:p w:rsidR="0040535B" w:rsidRDefault="0040535B" w:rsidP="00A16CBA">
      <w:pPr>
        <w:jc w:val="both"/>
      </w:pPr>
    </w:p>
    <w:p w:rsidR="0040535B" w:rsidRDefault="0040535B" w:rsidP="00A16CBA">
      <w:pPr>
        <w:jc w:val="both"/>
      </w:pPr>
    </w:p>
    <w:p w:rsidR="0040535B" w:rsidRDefault="0040535B" w:rsidP="00A16CBA">
      <w:pPr>
        <w:jc w:val="both"/>
      </w:pPr>
    </w:p>
    <w:p w:rsidR="0040535B" w:rsidRPr="0050161C" w:rsidRDefault="00C1282C" w:rsidP="00A16CBA">
      <w:pPr>
        <w:jc w:val="both"/>
        <w:rPr>
          <w:b/>
        </w:rPr>
      </w:pPr>
      <w:r w:rsidRPr="0050161C">
        <w:rPr>
          <w:b/>
        </w:rPr>
        <w:t xml:space="preserve">     </w:t>
      </w:r>
      <w:r w:rsidR="00FD0D48">
        <w:rPr>
          <w:b/>
        </w:rPr>
        <w:t xml:space="preserve">  </w:t>
      </w:r>
      <w:r w:rsidRPr="0050161C">
        <w:rPr>
          <w:b/>
        </w:rPr>
        <w:t xml:space="preserve"> </w:t>
      </w:r>
      <w:r w:rsidR="0040535B" w:rsidRPr="0050161C">
        <w:rPr>
          <w:b/>
        </w:rPr>
        <w:t>1.Характеристика выполняемых работ:</w:t>
      </w:r>
    </w:p>
    <w:p w:rsidR="0040535B" w:rsidRPr="0040535B" w:rsidRDefault="00C1282C" w:rsidP="00A16CBA">
      <w:pPr>
        <w:jc w:val="both"/>
      </w:pPr>
      <w:r w:rsidRPr="0050161C">
        <w:rPr>
          <w:b/>
        </w:rPr>
        <w:t xml:space="preserve">    </w:t>
      </w:r>
      <w:r w:rsidR="00FD0D48">
        <w:rPr>
          <w:b/>
        </w:rPr>
        <w:t xml:space="preserve"> </w:t>
      </w:r>
      <w:r w:rsidRPr="0050161C">
        <w:rPr>
          <w:b/>
        </w:rPr>
        <w:t xml:space="preserve">  </w:t>
      </w:r>
      <w:r w:rsidR="00FD0D48">
        <w:rPr>
          <w:b/>
        </w:rPr>
        <w:t xml:space="preserve"> </w:t>
      </w:r>
      <w:r w:rsidR="0040535B" w:rsidRPr="0050161C">
        <w:rPr>
          <w:b/>
        </w:rPr>
        <w:t>1.1.</w:t>
      </w:r>
      <w:r w:rsidR="0040535B">
        <w:t xml:space="preserve"> Исполнитель обязан производить следующие работы</w:t>
      </w:r>
      <w:r w:rsidR="0040535B" w:rsidRPr="0040535B">
        <w:t>:</w:t>
      </w:r>
    </w:p>
    <w:p w:rsidR="0040535B" w:rsidRDefault="0040535B" w:rsidP="00A16CBA">
      <w:pPr>
        <w:jc w:val="both"/>
      </w:pPr>
      <w:r w:rsidRPr="0050161C">
        <w:t xml:space="preserve">- </w:t>
      </w:r>
      <w:r w:rsidR="0011230E">
        <w:t xml:space="preserve">техническое </w:t>
      </w:r>
      <w:r>
        <w:t>обслуживание автомобилей Заказчика.</w:t>
      </w:r>
    </w:p>
    <w:p w:rsidR="0040535B" w:rsidRPr="00920CCE" w:rsidRDefault="0040535B" w:rsidP="00A16CBA">
      <w:pPr>
        <w:jc w:val="both"/>
      </w:pPr>
      <w:r>
        <w:t>- текущий и плановый ремонт автомобилей Заказчика</w:t>
      </w:r>
      <w:r w:rsidR="00920CCE" w:rsidRPr="00920CCE">
        <w:t xml:space="preserve"> </w:t>
      </w:r>
      <w:r w:rsidR="00920CCE">
        <w:t>с использованием собственных запасных частей, масел</w:t>
      </w:r>
      <w:r w:rsidR="00B47706">
        <w:t>,</w:t>
      </w:r>
      <w:r w:rsidR="00920CCE">
        <w:t xml:space="preserve"> автокосметики, расходных материалов и аксессуаров.</w:t>
      </w:r>
    </w:p>
    <w:p w:rsidR="0040535B" w:rsidRDefault="0040535B" w:rsidP="00A16CBA">
      <w:pPr>
        <w:jc w:val="both"/>
      </w:pPr>
      <w:r>
        <w:t>- диагностические работы, слесарные работы, ремонт электрооборудования автомобилей    Заказчика.</w:t>
      </w:r>
    </w:p>
    <w:p w:rsidR="0040535B" w:rsidRDefault="0040535B" w:rsidP="00A16CBA">
      <w:pPr>
        <w:jc w:val="both"/>
      </w:pPr>
      <w:r>
        <w:t>- кузовной ремонт автомобилей Заказчика.</w:t>
      </w:r>
    </w:p>
    <w:p w:rsidR="0040535B" w:rsidRDefault="00C1282C" w:rsidP="00A16CBA">
      <w:pPr>
        <w:jc w:val="both"/>
      </w:pPr>
      <w:r>
        <w:t xml:space="preserve">       </w:t>
      </w:r>
      <w:r w:rsidR="0040535B" w:rsidRPr="0050161C">
        <w:rPr>
          <w:b/>
        </w:rPr>
        <w:t>1.2.</w:t>
      </w:r>
      <w:r w:rsidR="0040535B">
        <w:t xml:space="preserve"> Исполнитель обязан принимать на вышеуказанные обслуживание автомобили согласно</w:t>
      </w:r>
      <w:r w:rsidR="0093603A">
        <w:t xml:space="preserve"> Таблице №1.</w:t>
      </w:r>
    </w:p>
    <w:p w:rsidR="00EC7EE6" w:rsidRDefault="00EC7EE6" w:rsidP="00A16CBA">
      <w:pPr>
        <w:jc w:val="both"/>
      </w:pPr>
    </w:p>
    <w:tbl>
      <w:tblPr>
        <w:tblStyle w:val="a3"/>
        <w:tblW w:w="9050" w:type="dxa"/>
        <w:tblLook w:val="04A0" w:firstRow="1" w:lastRow="0" w:firstColumn="1" w:lastColumn="0" w:noHBand="0" w:noVBand="1"/>
      </w:tblPr>
      <w:tblGrid>
        <w:gridCol w:w="2277"/>
        <w:gridCol w:w="2261"/>
        <w:gridCol w:w="2255"/>
        <w:gridCol w:w="2257"/>
      </w:tblGrid>
      <w:tr w:rsidR="00920CCE" w:rsidTr="00920CCE">
        <w:trPr>
          <w:trHeight w:val="582"/>
        </w:trPr>
        <w:tc>
          <w:tcPr>
            <w:tcW w:w="2277" w:type="dxa"/>
          </w:tcPr>
          <w:p w:rsidR="00920CCE" w:rsidRDefault="00920CCE" w:rsidP="00A16CBA">
            <w:pPr>
              <w:jc w:val="both"/>
            </w:pPr>
          </w:p>
          <w:p w:rsidR="00920CCE" w:rsidRPr="00FD0D48" w:rsidRDefault="00920CCE" w:rsidP="00A16CBA">
            <w:pPr>
              <w:jc w:val="both"/>
              <w:rPr>
                <w:b/>
              </w:rPr>
            </w:pPr>
            <w:r>
              <w:t xml:space="preserve">   </w:t>
            </w:r>
            <w:r w:rsidR="002F177D">
              <w:t xml:space="preserve">     </w:t>
            </w:r>
            <w:r w:rsidR="00FD0D48">
              <w:t xml:space="preserve">   </w:t>
            </w:r>
            <w:r>
              <w:t xml:space="preserve"> </w:t>
            </w:r>
            <w:r w:rsidRPr="00FD0D48">
              <w:rPr>
                <w:b/>
              </w:rPr>
              <w:t>Тип ТС</w:t>
            </w:r>
          </w:p>
        </w:tc>
        <w:tc>
          <w:tcPr>
            <w:tcW w:w="2261" w:type="dxa"/>
          </w:tcPr>
          <w:p w:rsidR="00920CCE" w:rsidRDefault="00FD0D48" w:rsidP="00A16CBA">
            <w:pPr>
              <w:jc w:val="both"/>
            </w:pPr>
            <w:r>
              <w:t xml:space="preserve"> </w:t>
            </w:r>
          </w:p>
          <w:p w:rsidR="00920CCE" w:rsidRPr="00FD0D48" w:rsidRDefault="00920CCE" w:rsidP="00A16CBA">
            <w:pPr>
              <w:jc w:val="both"/>
              <w:rPr>
                <w:b/>
              </w:rPr>
            </w:pPr>
            <w:r>
              <w:t xml:space="preserve">  </w:t>
            </w:r>
            <w:r w:rsidR="002F177D">
              <w:t xml:space="preserve">       </w:t>
            </w:r>
            <w:r w:rsidR="00FD0D48">
              <w:t xml:space="preserve"> </w:t>
            </w:r>
            <w:r w:rsidR="002F177D">
              <w:t xml:space="preserve"> </w:t>
            </w:r>
            <w:r>
              <w:t xml:space="preserve"> </w:t>
            </w:r>
            <w:r w:rsidR="00FD0D48">
              <w:t xml:space="preserve"> </w:t>
            </w:r>
            <w:r w:rsidRPr="00FD0D48">
              <w:rPr>
                <w:b/>
              </w:rPr>
              <w:t>Марка</w:t>
            </w:r>
          </w:p>
        </w:tc>
        <w:tc>
          <w:tcPr>
            <w:tcW w:w="2255" w:type="dxa"/>
          </w:tcPr>
          <w:p w:rsidR="00920CCE" w:rsidRDefault="00920CCE" w:rsidP="00A16CBA">
            <w:pPr>
              <w:jc w:val="both"/>
            </w:pPr>
          </w:p>
          <w:p w:rsidR="00920CCE" w:rsidRPr="00FD0D48" w:rsidRDefault="00920CCE" w:rsidP="00A16CBA">
            <w:pPr>
              <w:jc w:val="both"/>
              <w:rPr>
                <w:b/>
              </w:rPr>
            </w:pPr>
            <w:r w:rsidRPr="00FD0D48">
              <w:rPr>
                <w:b/>
              </w:rPr>
              <w:t xml:space="preserve"> </w:t>
            </w:r>
            <w:r w:rsidR="002F177D" w:rsidRPr="00FD0D48">
              <w:rPr>
                <w:b/>
              </w:rPr>
              <w:t xml:space="preserve">    </w:t>
            </w:r>
            <w:r w:rsidRPr="00FD0D48">
              <w:rPr>
                <w:b/>
              </w:rPr>
              <w:t xml:space="preserve"> </w:t>
            </w:r>
            <w:r w:rsidR="00FD0D48" w:rsidRPr="00FD0D48">
              <w:rPr>
                <w:b/>
              </w:rPr>
              <w:t xml:space="preserve">    </w:t>
            </w:r>
            <w:r w:rsidRPr="00FD0D48">
              <w:rPr>
                <w:b/>
              </w:rPr>
              <w:t>Модель</w:t>
            </w:r>
          </w:p>
        </w:tc>
        <w:tc>
          <w:tcPr>
            <w:tcW w:w="2257" w:type="dxa"/>
          </w:tcPr>
          <w:p w:rsidR="002F177D" w:rsidRDefault="00920CCE" w:rsidP="00A16CBA">
            <w:pPr>
              <w:jc w:val="both"/>
            </w:pPr>
            <w:r>
              <w:t xml:space="preserve">   </w:t>
            </w:r>
          </w:p>
          <w:p w:rsidR="00920CCE" w:rsidRPr="00FD0D48" w:rsidRDefault="002F177D" w:rsidP="00A16CBA">
            <w:pPr>
              <w:jc w:val="both"/>
              <w:rPr>
                <w:b/>
              </w:rPr>
            </w:pPr>
            <w:r w:rsidRPr="00FD0D48">
              <w:rPr>
                <w:b/>
              </w:rPr>
              <w:t xml:space="preserve">      Год выпуска</w:t>
            </w:r>
            <w:r w:rsidR="00920CCE" w:rsidRPr="00FD0D48">
              <w:rPr>
                <w:b/>
              </w:rPr>
              <w:t xml:space="preserve">    </w:t>
            </w:r>
            <w:r w:rsidRPr="00FD0D48">
              <w:rPr>
                <w:b/>
              </w:rPr>
              <w:t xml:space="preserve">    </w:t>
            </w:r>
          </w:p>
        </w:tc>
      </w:tr>
      <w:tr w:rsidR="00920CCE" w:rsidTr="00920CCE">
        <w:trPr>
          <w:trHeight w:val="549"/>
        </w:trPr>
        <w:tc>
          <w:tcPr>
            <w:tcW w:w="2277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</w:t>
            </w:r>
            <w:r w:rsidR="002F177D">
              <w:t xml:space="preserve">      </w:t>
            </w:r>
            <w:r>
              <w:t xml:space="preserve"> </w:t>
            </w:r>
            <w:r w:rsidR="00FD0D48">
              <w:t xml:space="preserve">   </w:t>
            </w:r>
            <w:r>
              <w:t>Легковой</w:t>
            </w:r>
          </w:p>
        </w:tc>
        <w:tc>
          <w:tcPr>
            <w:tcW w:w="2261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 </w:t>
            </w:r>
            <w:r w:rsidR="002F177D">
              <w:t xml:space="preserve">        </w:t>
            </w:r>
            <w:r w:rsidR="00FD0D48">
              <w:t xml:space="preserve"> </w:t>
            </w:r>
            <w:r>
              <w:t>ТОЙОТА</w:t>
            </w:r>
          </w:p>
        </w:tc>
        <w:tc>
          <w:tcPr>
            <w:tcW w:w="2255" w:type="dxa"/>
          </w:tcPr>
          <w:p w:rsidR="00920CCE" w:rsidRDefault="00920CCE" w:rsidP="00A16CBA">
            <w:pPr>
              <w:jc w:val="both"/>
            </w:pPr>
          </w:p>
          <w:p w:rsidR="00920CCE" w:rsidRPr="0093603A" w:rsidRDefault="00920CCE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F177D">
              <w:t xml:space="preserve">   </w:t>
            </w:r>
            <w:r>
              <w:rPr>
                <w:lang w:val="en-US"/>
              </w:rPr>
              <w:t xml:space="preserve">  </w:t>
            </w:r>
            <w:r w:rsidR="002F177D">
              <w:t xml:space="preserve"> </w:t>
            </w:r>
            <w:r w:rsidR="00FD0D48">
              <w:t xml:space="preserve">   </w:t>
            </w:r>
            <w:r>
              <w:rPr>
                <w:lang w:val="en-US"/>
              </w:rPr>
              <w:t>AVENSIS</w:t>
            </w:r>
          </w:p>
        </w:tc>
        <w:tc>
          <w:tcPr>
            <w:tcW w:w="2257" w:type="dxa"/>
          </w:tcPr>
          <w:p w:rsidR="00920CCE" w:rsidRDefault="00920CCE" w:rsidP="00A16CBA">
            <w:pPr>
              <w:jc w:val="both"/>
            </w:pPr>
          </w:p>
          <w:p w:rsidR="00920CCE" w:rsidRPr="0093603A" w:rsidRDefault="00920CCE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2F177D">
              <w:t xml:space="preserve">      </w:t>
            </w:r>
            <w:r>
              <w:rPr>
                <w:lang w:val="en-US"/>
              </w:rPr>
              <w:t>2010</w:t>
            </w:r>
          </w:p>
        </w:tc>
      </w:tr>
      <w:tr w:rsidR="00920CCE" w:rsidTr="00920CCE">
        <w:trPr>
          <w:trHeight w:val="582"/>
        </w:trPr>
        <w:tc>
          <w:tcPr>
            <w:tcW w:w="2277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 </w:t>
            </w:r>
            <w:r w:rsidR="002F177D">
              <w:t xml:space="preserve">    </w:t>
            </w:r>
            <w:r w:rsidR="00FD0D48">
              <w:t xml:space="preserve">   </w:t>
            </w:r>
            <w:r w:rsidR="002F177D">
              <w:t xml:space="preserve">  </w:t>
            </w:r>
            <w:r>
              <w:t xml:space="preserve">Легковой </w:t>
            </w:r>
          </w:p>
        </w:tc>
        <w:tc>
          <w:tcPr>
            <w:tcW w:w="2261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</w:t>
            </w:r>
            <w:r w:rsidR="002F177D">
              <w:t xml:space="preserve">       </w:t>
            </w:r>
            <w:r>
              <w:t xml:space="preserve"> </w:t>
            </w:r>
            <w:r w:rsidR="00FD0D48">
              <w:t xml:space="preserve">  </w:t>
            </w:r>
            <w:r w:rsidR="004636AF">
              <w:t>Х</w:t>
            </w:r>
            <w:r>
              <w:t>УНДАЙ</w:t>
            </w:r>
          </w:p>
        </w:tc>
        <w:tc>
          <w:tcPr>
            <w:tcW w:w="2255" w:type="dxa"/>
          </w:tcPr>
          <w:p w:rsidR="00920CCE" w:rsidRDefault="00920CCE" w:rsidP="00A16CBA">
            <w:pPr>
              <w:jc w:val="both"/>
            </w:pPr>
          </w:p>
          <w:p w:rsidR="00920CCE" w:rsidRPr="00B13823" w:rsidRDefault="00920CCE" w:rsidP="00A16CBA">
            <w:pPr>
              <w:jc w:val="both"/>
              <w:rPr>
                <w:lang w:val="en-US"/>
              </w:rPr>
            </w:pPr>
            <w:r>
              <w:t xml:space="preserve"> </w:t>
            </w:r>
            <w:r w:rsidR="002F177D">
              <w:t xml:space="preserve">      </w:t>
            </w:r>
            <w:r w:rsidR="00FD0D48">
              <w:t xml:space="preserve">   </w:t>
            </w:r>
            <w:r>
              <w:rPr>
                <w:lang w:val="en-US"/>
              </w:rPr>
              <w:t>SANTA  FE</w:t>
            </w:r>
          </w:p>
        </w:tc>
        <w:tc>
          <w:tcPr>
            <w:tcW w:w="2257" w:type="dxa"/>
          </w:tcPr>
          <w:p w:rsidR="00920CCE" w:rsidRDefault="00920CCE" w:rsidP="00A16CBA">
            <w:pPr>
              <w:jc w:val="both"/>
            </w:pPr>
          </w:p>
          <w:p w:rsidR="00920CCE" w:rsidRPr="00B13823" w:rsidRDefault="00920CCE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2F177D">
              <w:t xml:space="preserve">  </w:t>
            </w:r>
            <w:r>
              <w:rPr>
                <w:lang w:val="en-US"/>
              </w:rPr>
              <w:t xml:space="preserve"> </w:t>
            </w:r>
            <w:r w:rsidR="002F177D">
              <w:t xml:space="preserve">    </w:t>
            </w:r>
            <w:r>
              <w:rPr>
                <w:lang w:val="en-US"/>
              </w:rPr>
              <w:t>2011</w:t>
            </w:r>
          </w:p>
        </w:tc>
      </w:tr>
      <w:tr w:rsidR="00920CCE" w:rsidTr="00920CCE">
        <w:trPr>
          <w:trHeight w:val="549"/>
        </w:trPr>
        <w:tc>
          <w:tcPr>
            <w:tcW w:w="2277" w:type="dxa"/>
          </w:tcPr>
          <w:p w:rsidR="00920CCE" w:rsidRDefault="002F177D" w:rsidP="00A16CBA">
            <w:pPr>
              <w:jc w:val="both"/>
            </w:pPr>
            <w:r>
              <w:t xml:space="preserve">   </w:t>
            </w:r>
          </w:p>
          <w:p w:rsidR="00920CCE" w:rsidRDefault="00920CCE" w:rsidP="00A16CBA">
            <w:pPr>
              <w:jc w:val="both"/>
            </w:pPr>
            <w:r>
              <w:t xml:space="preserve">  </w:t>
            </w:r>
            <w:r w:rsidR="002F177D">
              <w:t xml:space="preserve">      </w:t>
            </w:r>
            <w:r w:rsidR="00FD0D48">
              <w:t xml:space="preserve">   </w:t>
            </w:r>
            <w:r>
              <w:t>Легковой</w:t>
            </w:r>
          </w:p>
        </w:tc>
        <w:tc>
          <w:tcPr>
            <w:tcW w:w="2261" w:type="dxa"/>
          </w:tcPr>
          <w:p w:rsidR="00920CCE" w:rsidRDefault="00920CCE" w:rsidP="00A16CBA">
            <w:pPr>
              <w:jc w:val="both"/>
            </w:pPr>
          </w:p>
          <w:p w:rsidR="00920CCE" w:rsidRPr="00B13823" w:rsidRDefault="00920CCE" w:rsidP="00A16CBA">
            <w:pPr>
              <w:jc w:val="both"/>
            </w:pPr>
            <w:r>
              <w:t xml:space="preserve">    </w:t>
            </w:r>
            <w:r w:rsidR="002F177D">
              <w:t xml:space="preserve">     </w:t>
            </w:r>
            <w:r w:rsidR="00FD0D48">
              <w:t xml:space="preserve">  </w:t>
            </w:r>
            <w:r w:rsidR="002F177D">
              <w:t xml:space="preserve"> </w:t>
            </w:r>
            <w:r>
              <w:t>ФОРД</w:t>
            </w:r>
          </w:p>
        </w:tc>
        <w:tc>
          <w:tcPr>
            <w:tcW w:w="2255" w:type="dxa"/>
          </w:tcPr>
          <w:p w:rsidR="00920CCE" w:rsidRDefault="00920CCE" w:rsidP="00A16CBA">
            <w:pPr>
              <w:jc w:val="both"/>
            </w:pPr>
          </w:p>
          <w:p w:rsidR="00920CCE" w:rsidRPr="00B13823" w:rsidRDefault="00920CCE" w:rsidP="00A16CBA">
            <w:pPr>
              <w:jc w:val="both"/>
              <w:rPr>
                <w:lang w:val="en-US"/>
              </w:rPr>
            </w:pPr>
            <w:r>
              <w:t xml:space="preserve"> </w:t>
            </w:r>
            <w:r w:rsidR="002F177D">
              <w:t xml:space="preserve">   </w:t>
            </w:r>
            <w:r w:rsidR="00FD0D48">
              <w:t xml:space="preserve"> </w:t>
            </w:r>
            <w:r w:rsidR="002F177D">
              <w:t xml:space="preserve"> </w:t>
            </w:r>
            <w:r w:rsidR="00FD0D48">
              <w:t xml:space="preserve"> </w:t>
            </w:r>
            <w:r w:rsidR="002F177D">
              <w:t xml:space="preserve"> </w:t>
            </w:r>
            <w:r>
              <w:t>TORNEO BUS</w:t>
            </w:r>
          </w:p>
        </w:tc>
        <w:tc>
          <w:tcPr>
            <w:tcW w:w="2257" w:type="dxa"/>
          </w:tcPr>
          <w:p w:rsidR="00920CCE" w:rsidRDefault="00920CCE" w:rsidP="00A16CBA">
            <w:pPr>
              <w:jc w:val="both"/>
            </w:pPr>
          </w:p>
          <w:p w:rsidR="00920CCE" w:rsidRPr="00B13823" w:rsidRDefault="00920CCE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2F177D">
              <w:t xml:space="preserve">       </w:t>
            </w:r>
            <w:r>
              <w:rPr>
                <w:lang w:val="en-US"/>
              </w:rPr>
              <w:t>2012</w:t>
            </w:r>
          </w:p>
        </w:tc>
      </w:tr>
      <w:tr w:rsidR="00920CCE" w:rsidTr="00920CCE">
        <w:trPr>
          <w:trHeight w:val="582"/>
        </w:trPr>
        <w:tc>
          <w:tcPr>
            <w:tcW w:w="2277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 </w:t>
            </w:r>
            <w:r w:rsidR="002F177D">
              <w:t xml:space="preserve">    </w:t>
            </w:r>
            <w:r w:rsidR="00FD0D48">
              <w:t xml:space="preserve">   </w:t>
            </w:r>
            <w:r w:rsidR="002F177D">
              <w:t xml:space="preserve">  </w:t>
            </w:r>
            <w:r>
              <w:t>Легковой</w:t>
            </w:r>
          </w:p>
        </w:tc>
        <w:tc>
          <w:tcPr>
            <w:tcW w:w="2261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  </w:t>
            </w:r>
            <w:r w:rsidR="002F177D">
              <w:t xml:space="preserve">     </w:t>
            </w:r>
            <w:r w:rsidR="00FD0D48">
              <w:t xml:space="preserve">    </w:t>
            </w:r>
            <w:r w:rsidR="004636AF">
              <w:t>Х</w:t>
            </w:r>
            <w:r>
              <w:t>УНДАЙ</w:t>
            </w:r>
          </w:p>
        </w:tc>
        <w:tc>
          <w:tcPr>
            <w:tcW w:w="2255" w:type="dxa"/>
          </w:tcPr>
          <w:p w:rsidR="00920CCE" w:rsidRDefault="00920CCE" w:rsidP="00A16CBA">
            <w:pPr>
              <w:jc w:val="both"/>
            </w:pPr>
          </w:p>
          <w:p w:rsidR="00920CCE" w:rsidRPr="00B13823" w:rsidRDefault="00920CCE" w:rsidP="00A16CBA">
            <w:pPr>
              <w:jc w:val="both"/>
              <w:rPr>
                <w:lang w:val="en-US"/>
              </w:rPr>
            </w:pPr>
            <w:r>
              <w:t xml:space="preserve">    </w:t>
            </w:r>
            <w:r w:rsidR="002F177D">
              <w:t xml:space="preserve">        </w:t>
            </w:r>
            <w:r w:rsidR="00FD0D48">
              <w:t xml:space="preserve">  </w:t>
            </w:r>
            <w:r>
              <w:t xml:space="preserve"> i</w:t>
            </w:r>
            <w:r>
              <w:rPr>
                <w:lang w:val="en-US"/>
              </w:rPr>
              <w:t xml:space="preserve"> 40</w:t>
            </w:r>
          </w:p>
        </w:tc>
        <w:tc>
          <w:tcPr>
            <w:tcW w:w="2257" w:type="dxa"/>
          </w:tcPr>
          <w:p w:rsidR="00920CCE" w:rsidRDefault="00920CCE" w:rsidP="00A16CBA">
            <w:pPr>
              <w:jc w:val="both"/>
            </w:pPr>
          </w:p>
          <w:p w:rsidR="00920CCE" w:rsidRPr="00B13823" w:rsidRDefault="00920CCE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F177D">
              <w:t xml:space="preserve">   </w:t>
            </w:r>
            <w:r>
              <w:rPr>
                <w:lang w:val="en-US"/>
              </w:rPr>
              <w:t xml:space="preserve"> </w:t>
            </w:r>
            <w:r w:rsidR="002F177D">
              <w:t xml:space="preserve">    </w:t>
            </w:r>
            <w:r>
              <w:rPr>
                <w:lang w:val="en-US"/>
              </w:rPr>
              <w:t>2013</w:t>
            </w:r>
          </w:p>
        </w:tc>
      </w:tr>
      <w:tr w:rsidR="00920CCE" w:rsidTr="00920CCE">
        <w:trPr>
          <w:trHeight w:val="549"/>
        </w:trPr>
        <w:tc>
          <w:tcPr>
            <w:tcW w:w="2277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 </w:t>
            </w:r>
            <w:r w:rsidR="002F177D">
              <w:t xml:space="preserve">      </w:t>
            </w:r>
            <w:r w:rsidR="00FD0D48">
              <w:t xml:space="preserve">   </w:t>
            </w:r>
            <w:r>
              <w:t>Легковой</w:t>
            </w:r>
          </w:p>
        </w:tc>
        <w:tc>
          <w:tcPr>
            <w:tcW w:w="2261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  </w:t>
            </w:r>
            <w:r w:rsidR="002F177D">
              <w:t xml:space="preserve">     </w:t>
            </w:r>
            <w:r w:rsidR="00FD0D48">
              <w:t xml:space="preserve">    </w:t>
            </w:r>
            <w:r w:rsidR="004636AF">
              <w:t>Х</w:t>
            </w:r>
            <w:r>
              <w:t>УНДАЙ</w:t>
            </w:r>
          </w:p>
        </w:tc>
        <w:tc>
          <w:tcPr>
            <w:tcW w:w="2255" w:type="dxa"/>
          </w:tcPr>
          <w:p w:rsidR="00920CCE" w:rsidRDefault="00920CCE" w:rsidP="00A16CBA">
            <w:pPr>
              <w:jc w:val="both"/>
            </w:pPr>
          </w:p>
          <w:p w:rsidR="00920CCE" w:rsidRPr="00EC7EE6" w:rsidRDefault="00920CCE" w:rsidP="00A16CBA">
            <w:pPr>
              <w:jc w:val="both"/>
              <w:rPr>
                <w:lang w:val="en-US"/>
              </w:rPr>
            </w:pPr>
            <w:r>
              <w:t xml:space="preserve">     </w:t>
            </w:r>
            <w:r w:rsidR="002F177D">
              <w:t xml:space="preserve">       </w:t>
            </w:r>
            <w:r w:rsidR="00FD0D48">
              <w:t xml:space="preserve">  </w:t>
            </w:r>
            <w:r w:rsidR="002F177D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40</w:t>
            </w:r>
          </w:p>
        </w:tc>
        <w:tc>
          <w:tcPr>
            <w:tcW w:w="2257" w:type="dxa"/>
          </w:tcPr>
          <w:p w:rsidR="00920CCE" w:rsidRDefault="00920CCE" w:rsidP="00A16CBA">
            <w:pPr>
              <w:jc w:val="both"/>
            </w:pPr>
          </w:p>
          <w:p w:rsidR="00920CCE" w:rsidRPr="00EC7EE6" w:rsidRDefault="00920CCE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F177D">
              <w:t xml:space="preserve">   </w:t>
            </w:r>
            <w:r>
              <w:rPr>
                <w:lang w:val="en-US"/>
              </w:rPr>
              <w:t xml:space="preserve"> </w:t>
            </w:r>
            <w:r w:rsidR="002F177D">
              <w:t xml:space="preserve">    </w:t>
            </w:r>
            <w:r>
              <w:rPr>
                <w:lang w:val="en-US"/>
              </w:rPr>
              <w:t>2014</w:t>
            </w:r>
          </w:p>
        </w:tc>
      </w:tr>
      <w:tr w:rsidR="00920CCE" w:rsidTr="00920CCE">
        <w:trPr>
          <w:trHeight w:val="582"/>
        </w:trPr>
        <w:tc>
          <w:tcPr>
            <w:tcW w:w="2277" w:type="dxa"/>
          </w:tcPr>
          <w:p w:rsidR="00920CCE" w:rsidRDefault="002F177D" w:rsidP="00A16CBA">
            <w:pPr>
              <w:jc w:val="both"/>
            </w:pPr>
            <w:r>
              <w:t xml:space="preserve"> </w:t>
            </w:r>
          </w:p>
          <w:p w:rsidR="00920CCE" w:rsidRDefault="00920CCE" w:rsidP="00A16CBA">
            <w:pPr>
              <w:jc w:val="both"/>
            </w:pPr>
            <w:r>
              <w:t xml:space="preserve">  </w:t>
            </w:r>
            <w:r w:rsidR="002F177D">
              <w:t xml:space="preserve">     </w:t>
            </w:r>
            <w:r w:rsidR="00FD0D48">
              <w:t xml:space="preserve">    </w:t>
            </w:r>
            <w:r>
              <w:t>Легковой</w:t>
            </w:r>
          </w:p>
        </w:tc>
        <w:tc>
          <w:tcPr>
            <w:tcW w:w="2261" w:type="dxa"/>
          </w:tcPr>
          <w:p w:rsidR="00920CCE" w:rsidRDefault="00920CCE" w:rsidP="00A16CBA">
            <w:pPr>
              <w:jc w:val="both"/>
            </w:pPr>
          </w:p>
          <w:p w:rsidR="00920CCE" w:rsidRDefault="00920CCE" w:rsidP="00A16CBA">
            <w:pPr>
              <w:jc w:val="both"/>
            </w:pPr>
            <w:r>
              <w:t xml:space="preserve">   </w:t>
            </w:r>
            <w:r w:rsidR="002F177D">
              <w:t xml:space="preserve">    </w:t>
            </w:r>
            <w:r w:rsidR="00FD0D48">
              <w:t xml:space="preserve">    </w:t>
            </w:r>
            <w:r w:rsidR="002F177D">
              <w:t xml:space="preserve"> </w:t>
            </w:r>
            <w:r w:rsidR="004636AF">
              <w:t>Х</w:t>
            </w:r>
            <w:r>
              <w:t xml:space="preserve">УНДАЙ </w:t>
            </w:r>
          </w:p>
        </w:tc>
        <w:tc>
          <w:tcPr>
            <w:tcW w:w="2255" w:type="dxa"/>
          </w:tcPr>
          <w:p w:rsidR="00920CCE" w:rsidRDefault="00920CCE" w:rsidP="00A16CBA">
            <w:pPr>
              <w:jc w:val="both"/>
            </w:pPr>
          </w:p>
          <w:p w:rsidR="00920CCE" w:rsidRPr="00EC7EE6" w:rsidRDefault="00920CCE" w:rsidP="00A16CBA">
            <w:pPr>
              <w:jc w:val="both"/>
              <w:rPr>
                <w:lang w:val="en-US"/>
              </w:rPr>
            </w:pPr>
            <w:r>
              <w:t xml:space="preserve"> </w:t>
            </w:r>
            <w:r w:rsidR="002F177D">
              <w:t xml:space="preserve">       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 w:rsidR="00FD0D48">
              <w:t xml:space="preserve">  </w:t>
            </w:r>
            <w:r>
              <w:rPr>
                <w:lang w:val="en-US"/>
              </w:rPr>
              <w:t>SONATA</w:t>
            </w:r>
          </w:p>
        </w:tc>
        <w:tc>
          <w:tcPr>
            <w:tcW w:w="2257" w:type="dxa"/>
          </w:tcPr>
          <w:p w:rsidR="00920CCE" w:rsidRDefault="00920CCE" w:rsidP="00A16CBA">
            <w:pPr>
              <w:jc w:val="both"/>
            </w:pPr>
          </w:p>
          <w:p w:rsidR="00920CCE" w:rsidRPr="00EC7EE6" w:rsidRDefault="00920CCE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2F177D">
              <w:t xml:space="preserve">       </w:t>
            </w:r>
            <w:r>
              <w:rPr>
                <w:lang w:val="en-US"/>
              </w:rPr>
              <w:t>2007</w:t>
            </w:r>
          </w:p>
        </w:tc>
      </w:tr>
      <w:tr w:rsidR="00131F4D" w:rsidTr="00131F4D">
        <w:trPr>
          <w:trHeight w:val="665"/>
        </w:trPr>
        <w:tc>
          <w:tcPr>
            <w:tcW w:w="2277" w:type="dxa"/>
          </w:tcPr>
          <w:p w:rsidR="00131F4D" w:rsidRDefault="00131F4D" w:rsidP="00A16CBA">
            <w:pPr>
              <w:jc w:val="both"/>
            </w:pPr>
            <w:r>
              <w:rPr>
                <w:lang w:val="en-US"/>
              </w:rPr>
              <w:t xml:space="preserve">        </w:t>
            </w:r>
          </w:p>
          <w:p w:rsidR="00131F4D" w:rsidRPr="00131F4D" w:rsidRDefault="00131F4D" w:rsidP="00A16CBA">
            <w:pPr>
              <w:jc w:val="both"/>
            </w:pPr>
            <w:r>
              <w:t xml:space="preserve">          Легковой</w:t>
            </w:r>
          </w:p>
        </w:tc>
        <w:tc>
          <w:tcPr>
            <w:tcW w:w="2261" w:type="dxa"/>
          </w:tcPr>
          <w:p w:rsidR="00131F4D" w:rsidRDefault="00131F4D" w:rsidP="00A16CBA">
            <w:pPr>
              <w:jc w:val="both"/>
            </w:pPr>
            <w:r>
              <w:t xml:space="preserve"> </w:t>
            </w:r>
          </w:p>
          <w:p w:rsidR="00131F4D" w:rsidRDefault="00131F4D" w:rsidP="00A16CBA">
            <w:pPr>
              <w:jc w:val="both"/>
            </w:pPr>
            <w:r>
              <w:t xml:space="preserve">             ФОРД</w:t>
            </w:r>
          </w:p>
        </w:tc>
        <w:tc>
          <w:tcPr>
            <w:tcW w:w="2255" w:type="dxa"/>
          </w:tcPr>
          <w:p w:rsidR="00131F4D" w:rsidRDefault="00131F4D" w:rsidP="00A16CBA">
            <w:pPr>
              <w:jc w:val="both"/>
            </w:pPr>
          </w:p>
          <w:p w:rsidR="00131F4D" w:rsidRPr="00131F4D" w:rsidRDefault="00131F4D" w:rsidP="00A16CBA">
            <w:pPr>
              <w:jc w:val="both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MONDEO</w:t>
            </w:r>
          </w:p>
        </w:tc>
        <w:tc>
          <w:tcPr>
            <w:tcW w:w="2257" w:type="dxa"/>
          </w:tcPr>
          <w:p w:rsidR="00131F4D" w:rsidRDefault="00131F4D" w:rsidP="00A16CBA">
            <w:pPr>
              <w:jc w:val="both"/>
            </w:pPr>
          </w:p>
          <w:p w:rsidR="00131F4D" w:rsidRPr="00131F4D" w:rsidRDefault="00131F4D" w:rsidP="00A16C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2011</w:t>
            </w:r>
          </w:p>
        </w:tc>
      </w:tr>
    </w:tbl>
    <w:p w:rsidR="0093603A" w:rsidRDefault="0093603A" w:rsidP="00A16CBA">
      <w:pPr>
        <w:jc w:val="both"/>
      </w:pPr>
    </w:p>
    <w:p w:rsidR="00EC7EE6" w:rsidRDefault="00920CCE" w:rsidP="00A16CBA">
      <w:pPr>
        <w:jc w:val="both"/>
      </w:pPr>
      <w:r>
        <w:t xml:space="preserve">     </w:t>
      </w:r>
      <w:r w:rsidR="002F177D">
        <w:t xml:space="preserve">  </w:t>
      </w:r>
      <w:r w:rsidRPr="002F177D">
        <w:rPr>
          <w:b/>
        </w:rPr>
        <w:t>1.2.1.</w:t>
      </w:r>
      <w:r>
        <w:t>Заказчик (его представители) вправе в любое время проверять ход и качество работ, выполняемых Исполнителем, не вмешиваясь в его деятельность.</w:t>
      </w:r>
    </w:p>
    <w:p w:rsidR="00920CCE" w:rsidRDefault="00920CCE" w:rsidP="00A16CBA">
      <w:pPr>
        <w:jc w:val="both"/>
      </w:pPr>
    </w:p>
    <w:p w:rsidR="0040535B" w:rsidRPr="00FD0D48" w:rsidRDefault="00901E74" w:rsidP="00A16CBA">
      <w:pPr>
        <w:jc w:val="both"/>
      </w:pPr>
      <w:r>
        <w:t xml:space="preserve">     </w:t>
      </w:r>
      <w:r w:rsidR="00FD0D48">
        <w:t xml:space="preserve"> </w:t>
      </w:r>
      <w:r w:rsidR="00EC7EE6" w:rsidRPr="0050161C">
        <w:rPr>
          <w:b/>
        </w:rPr>
        <w:t>1.3.</w:t>
      </w:r>
      <w:r w:rsidR="00EC7EE6">
        <w:t xml:space="preserve"> </w:t>
      </w:r>
      <w:r w:rsidR="00EC7EE6" w:rsidRPr="00FD0D48">
        <w:t>Выполнение работ должно проводиться в оборудованных боксах(помещениях).</w:t>
      </w:r>
    </w:p>
    <w:p w:rsidR="00EC7EE6" w:rsidRPr="00553D33" w:rsidRDefault="00901E74" w:rsidP="00A16CBA">
      <w:pPr>
        <w:jc w:val="both"/>
      </w:pPr>
      <w:r w:rsidRPr="0050161C">
        <w:rPr>
          <w:b/>
        </w:rPr>
        <w:lastRenderedPageBreak/>
        <w:t xml:space="preserve">     </w:t>
      </w:r>
      <w:r w:rsidR="00FD0D48">
        <w:rPr>
          <w:b/>
        </w:rPr>
        <w:t xml:space="preserve"> </w:t>
      </w:r>
      <w:r w:rsidR="00EC7EE6" w:rsidRPr="0050161C">
        <w:rPr>
          <w:b/>
        </w:rPr>
        <w:t xml:space="preserve">1.4. </w:t>
      </w:r>
      <w:r w:rsidR="00EC7EE6" w:rsidRPr="00FD0D48">
        <w:t>Исполнитель должен соответс</w:t>
      </w:r>
      <w:r w:rsidR="00553D33" w:rsidRPr="00FD0D48">
        <w:t>т</w:t>
      </w:r>
      <w:r w:rsidR="00EC7EE6" w:rsidRPr="00FD0D48">
        <w:t xml:space="preserve">вовать следующим </w:t>
      </w:r>
      <w:r w:rsidR="00553D33" w:rsidRPr="00FD0D48">
        <w:t>условиям:</w:t>
      </w:r>
    </w:p>
    <w:p w:rsidR="00553D33" w:rsidRDefault="00D17617" w:rsidP="00A16CBA">
      <w:pPr>
        <w:jc w:val="both"/>
      </w:pPr>
      <w:r>
        <w:t xml:space="preserve"> </w:t>
      </w:r>
      <w:r w:rsidR="00553D33" w:rsidRPr="00553D33">
        <w:t xml:space="preserve">- </w:t>
      </w:r>
      <w:r w:rsidR="00553D33">
        <w:t>иметь подготовленных квалифицированных специалистов для проведения работ, связанных с диагностированием, ремонтом и обслуживанием автомобилей.</w:t>
      </w:r>
    </w:p>
    <w:p w:rsidR="00553D33" w:rsidRPr="00553D33" w:rsidRDefault="00D17617" w:rsidP="00A16CBA">
      <w:pPr>
        <w:jc w:val="both"/>
      </w:pPr>
      <w:r>
        <w:t xml:space="preserve"> - </w:t>
      </w:r>
      <w:r w:rsidR="00553D33">
        <w:t>быть оснащенным ремонтно-диагностическим оборудованием, для производства работ по заводским технологиям, в том числе</w:t>
      </w:r>
      <w:r w:rsidR="00553D33" w:rsidRPr="00553D33">
        <w:t>:</w:t>
      </w:r>
    </w:p>
    <w:p w:rsidR="00553D33" w:rsidRDefault="00553D33" w:rsidP="00A16CBA">
      <w:pPr>
        <w:jc w:val="both"/>
      </w:pPr>
      <w:r w:rsidRPr="00553D33">
        <w:t xml:space="preserve"> - </w:t>
      </w:r>
      <w:r>
        <w:t>подъемниками (не менее 3 шт.)</w:t>
      </w:r>
      <w:r w:rsidRPr="00553D33">
        <w:t>;</w:t>
      </w:r>
    </w:p>
    <w:p w:rsidR="00553D33" w:rsidRDefault="00553D33" w:rsidP="00A16CBA">
      <w:pPr>
        <w:jc w:val="both"/>
      </w:pPr>
      <w:r>
        <w:t xml:space="preserve"> - диагностическим оборудованием</w:t>
      </w:r>
      <w:r w:rsidRPr="0050161C">
        <w:t>;</w:t>
      </w:r>
    </w:p>
    <w:p w:rsidR="00553D33" w:rsidRPr="0050161C" w:rsidRDefault="00553D33" w:rsidP="00A16CBA">
      <w:pPr>
        <w:jc w:val="both"/>
      </w:pPr>
      <w:r>
        <w:t xml:space="preserve"> - шиномонтажным оборудованием</w:t>
      </w:r>
      <w:r w:rsidRPr="0050161C">
        <w:t>;</w:t>
      </w:r>
    </w:p>
    <w:p w:rsidR="00553D33" w:rsidRPr="00553D33" w:rsidRDefault="00553D33" w:rsidP="00A16CBA">
      <w:pPr>
        <w:jc w:val="both"/>
      </w:pPr>
      <w:r>
        <w:t xml:space="preserve"> - инструментом для ремонта</w:t>
      </w:r>
      <w:r w:rsidRPr="00553D33">
        <w:t>;</w:t>
      </w:r>
    </w:p>
    <w:p w:rsidR="00553D33" w:rsidRDefault="00553D33" w:rsidP="00A16CBA">
      <w:pPr>
        <w:jc w:val="both"/>
      </w:pPr>
      <w:r w:rsidRPr="00553D33">
        <w:t xml:space="preserve"> - </w:t>
      </w:r>
      <w:r>
        <w:t>оборудованием для проверки и регулировки развала-схождения</w:t>
      </w:r>
      <w:r w:rsidRPr="00553D33">
        <w:t>;</w:t>
      </w:r>
    </w:p>
    <w:p w:rsidR="00553D33" w:rsidRPr="00553D33" w:rsidRDefault="00553D33" w:rsidP="00A16CBA">
      <w:pPr>
        <w:jc w:val="both"/>
      </w:pPr>
      <w:r>
        <w:t xml:space="preserve"> - оборудованием для регулировки света фар</w:t>
      </w:r>
      <w:r w:rsidRPr="00553D33">
        <w:t>;</w:t>
      </w:r>
    </w:p>
    <w:p w:rsidR="00553D33" w:rsidRPr="00553D33" w:rsidRDefault="00553D33" w:rsidP="00A16CBA">
      <w:pPr>
        <w:jc w:val="both"/>
      </w:pPr>
      <w:r w:rsidRPr="00553D33">
        <w:t xml:space="preserve"> - </w:t>
      </w:r>
      <w:r>
        <w:t>диагностическим оборудованием для тестирования и очистки форсунок</w:t>
      </w:r>
      <w:r w:rsidRPr="00553D33">
        <w:t>;</w:t>
      </w:r>
    </w:p>
    <w:p w:rsidR="00553D33" w:rsidRPr="00553D33" w:rsidRDefault="00553D33" w:rsidP="00A16CBA">
      <w:pPr>
        <w:jc w:val="both"/>
      </w:pPr>
      <w:r w:rsidRPr="00553D33">
        <w:t xml:space="preserve"> - </w:t>
      </w:r>
      <w:r>
        <w:t>оборудованием для диагностики системы тормозов</w:t>
      </w:r>
      <w:r w:rsidRPr="00553D33">
        <w:t>;</w:t>
      </w:r>
    </w:p>
    <w:p w:rsidR="00553D33" w:rsidRPr="00553D33" w:rsidRDefault="00553D33" w:rsidP="00A16CBA">
      <w:pPr>
        <w:jc w:val="both"/>
      </w:pPr>
      <w:r w:rsidRPr="00553D33">
        <w:t xml:space="preserve"> - </w:t>
      </w:r>
      <w:r>
        <w:t>стапелем с измерительной системой</w:t>
      </w:r>
      <w:r w:rsidRPr="00553D33">
        <w:t>;</w:t>
      </w:r>
    </w:p>
    <w:p w:rsidR="00553D33" w:rsidRPr="00AA0BC0" w:rsidRDefault="00553D33" w:rsidP="00A16CBA">
      <w:pPr>
        <w:jc w:val="both"/>
      </w:pPr>
      <w:r w:rsidRPr="00553D33">
        <w:t xml:space="preserve"> - </w:t>
      </w:r>
      <w:r>
        <w:t>сварочным аппаратом</w:t>
      </w:r>
      <w:r w:rsidR="00AA0BC0" w:rsidRPr="00AA0BC0">
        <w:t>;</w:t>
      </w:r>
    </w:p>
    <w:p w:rsidR="00AA0BC0" w:rsidRDefault="00AA0BC0" w:rsidP="00A16CBA">
      <w:pPr>
        <w:jc w:val="both"/>
      </w:pPr>
      <w:r w:rsidRPr="00AA0BC0">
        <w:t xml:space="preserve"> - </w:t>
      </w:r>
      <w:r>
        <w:t>стендом для диагностики подвески при проведения ТО и кузовного ремонта.</w:t>
      </w:r>
    </w:p>
    <w:p w:rsidR="00AA0BC0" w:rsidRDefault="00C12301" w:rsidP="00A16CBA">
      <w:pPr>
        <w:jc w:val="both"/>
      </w:pPr>
      <w:r>
        <w:t>Вместимость боксов, техническая и физическая возможность Участника выполнять работы по техническому обслуживанию и ремонту автомобилей Заказчика должна быть, не менее 3(трёх) единиц транспорта одновременно.</w:t>
      </w:r>
    </w:p>
    <w:p w:rsidR="00901E74" w:rsidRDefault="00700E0F" w:rsidP="00A16CBA">
      <w:pPr>
        <w:jc w:val="both"/>
      </w:pPr>
      <w:r>
        <w:t xml:space="preserve">       </w:t>
      </w:r>
      <w:r w:rsidR="00901E74" w:rsidRPr="0050161C">
        <w:rPr>
          <w:b/>
        </w:rPr>
        <w:t>1.5.</w:t>
      </w:r>
      <w:r w:rsidR="00901E74">
        <w:t xml:space="preserve"> Исполнитель должен, оперативно (в день обращения) выполнять ремонтные работы.</w:t>
      </w:r>
      <w:r>
        <w:t xml:space="preserve"> </w:t>
      </w:r>
      <w:r w:rsidR="00901E74">
        <w:t>Срок выполнения работ по техническому обслуживанию транспортного средства не должен превышать 1 (одного) рабочего дня, а по ремонту транспортного средства не более 3 (трех) рабочих дней с момента передачи автомобиля Исполнителю</w:t>
      </w:r>
      <w:r w:rsidR="00B47706">
        <w:t>.</w:t>
      </w:r>
    </w:p>
    <w:p w:rsidR="00C12301" w:rsidRDefault="00901E74" w:rsidP="00A16CBA">
      <w:pPr>
        <w:jc w:val="both"/>
      </w:pPr>
      <w:r>
        <w:t xml:space="preserve">      </w:t>
      </w:r>
      <w:r w:rsidRPr="0050161C">
        <w:rPr>
          <w:b/>
        </w:rPr>
        <w:t>1.5</w:t>
      </w:r>
      <w:r w:rsidR="00C12301" w:rsidRPr="0050161C">
        <w:rPr>
          <w:b/>
        </w:rPr>
        <w:t>.</w:t>
      </w:r>
      <w:r w:rsidR="00BF417A" w:rsidRPr="0050161C">
        <w:rPr>
          <w:b/>
        </w:rPr>
        <w:t>1.</w:t>
      </w:r>
      <w:r w:rsidR="00C12301">
        <w:t xml:space="preserve"> Выполняемые работы должны проводиться в соответствии с «Правилами оказания услуг (выполнение работ) по техническому обслуживанию и ремонту автомототранспортных средств», утвержденными Постановлением Правительства РФ № 290 от 11. 04. 2001г. и «Положением о техническом обслуживании и ремонте подвижного состава автомобильного транспорта». Выполнение работ по ремонту и техническому обслуживанию автомобиля должно отвечать требованиям безопасности, в соответствии с требованиями дейст</w:t>
      </w:r>
      <w:r w:rsidR="0011230E">
        <w:t>вующего законодательства Российской Федерации, применимого для данного вида работ.</w:t>
      </w:r>
    </w:p>
    <w:p w:rsidR="00E04D10" w:rsidRDefault="00700E0F" w:rsidP="00A16CBA">
      <w:pPr>
        <w:jc w:val="both"/>
      </w:pPr>
      <w:r w:rsidRPr="0050161C">
        <w:rPr>
          <w:b/>
        </w:rPr>
        <w:t xml:space="preserve">        </w:t>
      </w:r>
      <w:r w:rsidR="00901E74" w:rsidRPr="0050161C">
        <w:rPr>
          <w:b/>
        </w:rPr>
        <w:t>1.5</w:t>
      </w:r>
      <w:r w:rsidR="0011230E" w:rsidRPr="0050161C">
        <w:rPr>
          <w:b/>
        </w:rPr>
        <w:t>.</w:t>
      </w:r>
      <w:r w:rsidR="00BF417A" w:rsidRPr="0050161C">
        <w:rPr>
          <w:b/>
        </w:rPr>
        <w:t>2.</w:t>
      </w:r>
      <w:r w:rsidR="0011230E">
        <w:t>Работы выполняются по</w:t>
      </w:r>
      <w:r w:rsidR="00E94762" w:rsidRPr="00E94762">
        <w:t xml:space="preserve"> </w:t>
      </w:r>
      <w:r w:rsidR="00E94762">
        <w:t>заказу(заявке)</w:t>
      </w:r>
      <w:r w:rsidR="0011230E">
        <w:t xml:space="preserve"> на техническое обслуживание и ремонт. </w:t>
      </w:r>
      <w:r w:rsidR="00E94762">
        <w:t>Заказ(заявка)</w:t>
      </w:r>
      <w:r w:rsidR="0011230E">
        <w:t xml:space="preserve"> передается исполнителю представителем</w:t>
      </w:r>
      <w:r w:rsidR="00E94762">
        <w:t xml:space="preserve"> государственного заказчика за 2</w:t>
      </w:r>
      <w:r w:rsidR="0011230E">
        <w:t xml:space="preserve"> рабочих дней </w:t>
      </w:r>
      <w:r w:rsidR="005D4479">
        <w:t xml:space="preserve">до начала выполнения работ. </w:t>
      </w:r>
      <w:r w:rsidR="00E94762">
        <w:t>Заказ(заявка) государственного</w:t>
      </w:r>
      <w:r w:rsidR="005D4479">
        <w:t xml:space="preserve"> заказчик</w:t>
      </w:r>
      <w:r w:rsidR="00E94762">
        <w:t>а</w:t>
      </w:r>
      <w:r w:rsidR="005D4479">
        <w:t xml:space="preserve"> </w:t>
      </w:r>
      <w:r w:rsidR="00E94762">
        <w:t>доводится до сведения Исполнителя посредством телефонной, факсимильной или иной связи</w:t>
      </w:r>
      <w:r w:rsidR="00E04D10">
        <w:t xml:space="preserve"> </w:t>
      </w:r>
      <w:r w:rsidR="00E94762">
        <w:t>(в том числе по электронной почте) позволяющей достоверно установить, что заказ(заявка) исходит от Заказчика</w:t>
      </w:r>
      <w:r w:rsidR="00E04D10">
        <w:t>.</w:t>
      </w:r>
      <w:r w:rsidR="005D4479">
        <w:t xml:space="preserve"> </w:t>
      </w:r>
      <w:r w:rsidR="00E04D10">
        <w:t xml:space="preserve">По заявке представитель заказчика называет </w:t>
      </w:r>
      <w:r w:rsidR="005D4479">
        <w:t xml:space="preserve">марку(модель) и государственный номер автомобиля, перечень </w:t>
      </w:r>
      <w:proofErr w:type="gramStart"/>
      <w:r w:rsidR="005D4479">
        <w:t>неисправностей</w:t>
      </w:r>
      <w:proofErr w:type="gramEnd"/>
      <w:r w:rsidR="005D4479">
        <w:t xml:space="preserve"> подлежащих устранению.</w:t>
      </w:r>
    </w:p>
    <w:p w:rsidR="005D4479" w:rsidRDefault="00E04D10" w:rsidP="00A16CBA">
      <w:pPr>
        <w:jc w:val="both"/>
      </w:pPr>
      <w:r>
        <w:t xml:space="preserve">    </w:t>
      </w:r>
      <w:r w:rsidR="00700E0F">
        <w:t xml:space="preserve">  </w:t>
      </w:r>
      <w:r w:rsidR="00901E74" w:rsidRPr="0050161C">
        <w:rPr>
          <w:b/>
        </w:rPr>
        <w:t>1.5</w:t>
      </w:r>
      <w:r w:rsidR="00BF417A" w:rsidRPr="0050161C">
        <w:rPr>
          <w:b/>
        </w:rPr>
        <w:t>.3.</w:t>
      </w:r>
      <w:r w:rsidR="005D4479">
        <w:t xml:space="preserve">При приеме автомобиля заказчика, исполнитель проводит проверку(диагностирование) технического состояния автомобиля на предмет наличия неисправностей, проверяет комплектность автомобиля с подписанием приемо-сдаточного акта, в котором указываются </w:t>
      </w:r>
      <w:r w:rsidR="005D4479">
        <w:lastRenderedPageBreak/>
        <w:t>реальное т</w:t>
      </w:r>
      <w:r w:rsidR="00BF417A">
        <w:t>ехническое состояние автомобиля</w:t>
      </w:r>
      <w:r w:rsidR="005D4479">
        <w:t xml:space="preserve"> на моме</w:t>
      </w:r>
      <w:r w:rsidR="00BF417A">
        <w:t xml:space="preserve">нт </w:t>
      </w:r>
      <w:r w:rsidR="005D4479">
        <w:t>его принятия, комплектность, видимые наружные повреждения и дефекты.</w:t>
      </w:r>
    </w:p>
    <w:p w:rsidR="005D4479" w:rsidRDefault="00700E0F" w:rsidP="00A16CBA">
      <w:pPr>
        <w:jc w:val="both"/>
      </w:pPr>
      <w:r w:rsidRPr="0050161C">
        <w:rPr>
          <w:b/>
        </w:rPr>
        <w:t xml:space="preserve">       </w:t>
      </w:r>
      <w:r w:rsidR="00901E74" w:rsidRPr="0050161C">
        <w:rPr>
          <w:b/>
        </w:rPr>
        <w:t>1.5</w:t>
      </w:r>
      <w:r w:rsidR="005D4479" w:rsidRPr="0050161C">
        <w:rPr>
          <w:b/>
        </w:rPr>
        <w:t>.</w:t>
      </w:r>
      <w:r w:rsidR="00BF417A" w:rsidRPr="0050161C">
        <w:rPr>
          <w:b/>
        </w:rPr>
        <w:t>4.</w:t>
      </w:r>
      <w:r w:rsidR="00C34A72">
        <w:t xml:space="preserve"> Исполнитель обязан использовать собственные оборудование, инструменты для проведения работ. Расходные материалы и запасные части для выполнения работ предоставляется исполнителем.</w:t>
      </w:r>
    </w:p>
    <w:p w:rsidR="00C34A72" w:rsidRDefault="00700E0F" w:rsidP="00A16CBA">
      <w:pPr>
        <w:jc w:val="both"/>
      </w:pPr>
      <w:r w:rsidRPr="0050161C">
        <w:rPr>
          <w:b/>
        </w:rPr>
        <w:t xml:space="preserve">      </w:t>
      </w:r>
      <w:r w:rsidR="00901E74" w:rsidRPr="0050161C">
        <w:rPr>
          <w:b/>
        </w:rPr>
        <w:t>1.5</w:t>
      </w:r>
      <w:r w:rsidR="00BF417A" w:rsidRPr="0050161C">
        <w:rPr>
          <w:b/>
        </w:rPr>
        <w:t>.5.</w:t>
      </w:r>
      <w:r w:rsidR="00BF417A">
        <w:t xml:space="preserve"> При выполнении технического обслуживанию и всех видов ремонтных работ исполнитель обязан использовать только запасные части, детали и материалы, разрешенные (рекомендованные) к применению заводом-изготовителем. Все запасные части должны быть новыми, не находившимися в эксплуатации, соответствовать требованиям, установленными действующими в РФ ГОСТами и ТУ.</w:t>
      </w:r>
    </w:p>
    <w:p w:rsidR="00BF417A" w:rsidRDefault="00700E0F" w:rsidP="00A16CBA">
      <w:pPr>
        <w:jc w:val="both"/>
      </w:pPr>
      <w:r>
        <w:t xml:space="preserve">       </w:t>
      </w:r>
      <w:r w:rsidR="00901E74" w:rsidRPr="0050161C">
        <w:rPr>
          <w:b/>
        </w:rPr>
        <w:t>1.5</w:t>
      </w:r>
      <w:r w:rsidR="00BF417A" w:rsidRPr="0050161C">
        <w:rPr>
          <w:b/>
        </w:rPr>
        <w:t>.6.</w:t>
      </w:r>
      <w:r w:rsidR="00BF417A">
        <w:t xml:space="preserve"> Исполнитель обязан принять в собственность все отходы (отработанные расходные материалы), образовавшиеся в результате технического обслуживания и ремонта автомобилей.</w:t>
      </w:r>
    </w:p>
    <w:p w:rsidR="00BF417A" w:rsidRDefault="00700E0F" w:rsidP="00A16CBA">
      <w:pPr>
        <w:jc w:val="both"/>
      </w:pPr>
      <w:r w:rsidRPr="0050161C">
        <w:rPr>
          <w:b/>
        </w:rPr>
        <w:t xml:space="preserve">       </w:t>
      </w:r>
      <w:r w:rsidR="00901E74" w:rsidRPr="0050161C">
        <w:rPr>
          <w:b/>
        </w:rPr>
        <w:t>1.5</w:t>
      </w:r>
      <w:r w:rsidRPr="0050161C">
        <w:rPr>
          <w:b/>
        </w:rPr>
        <w:t>.7.</w:t>
      </w:r>
      <w:r>
        <w:t xml:space="preserve"> Исполнитель несет материальную ответственность за сохранность имущества в</w:t>
      </w:r>
      <w:r w:rsidR="00792334">
        <w:t xml:space="preserve"> период выполнения работ, а</w:t>
      </w:r>
      <w:r w:rsidR="00792334" w:rsidRPr="00792334">
        <w:t xml:space="preserve"> </w:t>
      </w:r>
      <w:proofErr w:type="gramStart"/>
      <w:r w:rsidR="00920CCE">
        <w:t xml:space="preserve">так </w:t>
      </w:r>
      <w:r>
        <w:t>же</w:t>
      </w:r>
      <w:proofErr w:type="gramEnd"/>
      <w:r>
        <w:t xml:space="preserve"> за вред, причиненный имуществу государственного заказчика, произошедший при выполнении работ, в размере стоимости утраченного, поврежденного имущества государственного заказчика.</w:t>
      </w:r>
    </w:p>
    <w:p w:rsidR="00700E0F" w:rsidRDefault="00700E0F" w:rsidP="00A16CBA">
      <w:pPr>
        <w:jc w:val="both"/>
      </w:pPr>
      <w:r>
        <w:t xml:space="preserve">       Исполнитель в полном объеме возмещает ущерб, нанесенный имуществу государственного заказчика, здоровью и жизни сотрудников государственного заказчика, в результате недобросовестного выполнения исполнителем обязанностей по контракту.</w:t>
      </w:r>
    </w:p>
    <w:p w:rsidR="002F177D" w:rsidRPr="002F177D" w:rsidRDefault="00901E74" w:rsidP="00A16CBA">
      <w:pPr>
        <w:jc w:val="both"/>
      </w:pPr>
      <w:r>
        <w:t xml:space="preserve">     </w:t>
      </w:r>
      <w:r w:rsidR="002F177D">
        <w:t xml:space="preserve"> </w:t>
      </w:r>
      <w:r>
        <w:t xml:space="preserve"> </w:t>
      </w:r>
      <w:r w:rsidR="00920CCE">
        <w:rPr>
          <w:b/>
        </w:rPr>
        <w:t>1.5.8</w:t>
      </w:r>
      <w:r w:rsidR="00700E0F" w:rsidRPr="0050161C">
        <w:rPr>
          <w:b/>
        </w:rPr>
        <w:t>.</w:t>
      </w:r>
      <w:r w:rsidR="00700E0F">
        <w:t xml:space="preserve"> </w:t>
      </w:r>
      <w:r w:rsidR="002F177D">
        <w:t>Передача автомобиля из ремонта</w:t>
      </w:r>
      <w:r w:rsidR="002F177D" w:rsidRPr="002F177D">
        <w:t>:</w:t>
      </w:r>
    </w:p>
    <w:p w:rsidR="00700E0F" w:rsidRPr="002F177D" w:rsidRDefault="002F177D" w:rsidP="00A16CBA">
      <w:pPr>
        <w:jc w:val="both"/>
      </w:pPr>
      <w:r>
        <w:t xml:space="preserve">      - И</w:t>
      </w:r>
      <w:r w:rsidR="00920CCE">
        <w:t>сполнитель обязан в день окончания работ информировать Заказчика о выполнении ремонта, ТО и о возможности забрать Заказчиком свой(и) автомобиль(и)</w:t>
      </w:r>
      <w:r>
        <w:t>.</w:t>
      </w:r>
    </w:p>
    <w:p w:rsidR="00920CCE" w:rsidRDefault="00920CCE" w:rsidP="00A16CBA">
      <w:pPr>
        <w:jc w:val="both"/>
      </w:pPr>
      <w:r>
        <w:t xml:space="preserve"> </w:t>
      </w:r>
      <w:r w:rsidR="00112495">
        <w:t xml:space="preserve">    </w:t>
      </w:r>
      <w:r>
        <w:t xml:space="preserve"> </w:t>
      </w:r>
      <w:r w:rsidR="002F177D">
        <w:t xml:space="preserve"> -п</w:t>
      </w:r>
      <w:r>
        <w:t>ри приемке автомобиля Заказчик обязан проверить с участием</w:t>
      </w:r>
      <w:r w:rsidR="00112495">
        <w:t xml:space="preserve"> Исполнителя комплектность и техническое состояние автомобиля, а также объем выполненных работ, их соответствие сведениям, указанным в заказе-наряде и акте выполненных работ, подписанным Исполнителем, исправность узлов и агрегатов, подвергшихся ремонту.</w:t>
      </w:r>
    </w:p>
    <w:p w:rsidR="00112495" w:rsidRDefault="00112495" w:rsidP="00A16CBA">
      <w:pPr>
        <w:jc w:val="both"/>
      </w:pPr>
      <w:r>
        <w:t xml:space="preserve">      </w:t>
      </w:r>
      <w:r w:rsidR="002F177D">
        <w:t xml:space="preserve"> - в</w:t>
      </w:r>
      <w:r>
        <w:t xml:space="preserve"> случае обнаружения расхождений между результатом выполненных работ и сведениями, указанными в заказ-наряде, а также выявления повреждения автомобиля, подмены составных частей, некомплектности автомобиля и т.д., Заказчик отражает выявленные недостатки в акте приеме-передачи автомобиля.</w:t>
      </w:r>
    </w:p>
    <w:p w:rsidR="00112495" w:rsidRDefault="002F177D" w:rsidP="00A16CBA">
      <w:pPr>
        <w:jc w:val="both"/>
      </w:pPr>
      <w:r>
        <w:t xml:space="preserve">       - н</w:t>
      </w:r>
      <w:r w:rsidR="00A04D7A">
        <w:t>е</w:t>
      </w:r>
      <w:r w:rsidR="00112495">
        <w:t>достатки</w:t>
      </w:r>
      <w:r w:rsidR="00A04D7A">
        <w:t>, отраженные в акте приема-передачи автомобиля</w:t>
      </w:r>
      <w:r w:rsidR="00525DF0">
        <w:t xml:space="preserve"> Исполнитель обязан устранить </w:t>
      </w:r>
      <w:proofErr w:type="gramStart"/>
      <w:r w:rsidR="00A04D7A">
        <w:t>в срок</w:t>
      </w:r>
      <w:proofErr w:type="gramEnd"/>
      <w:r w:rsidR="00A04D7A">
        <w:t xml:space="preserve"> дополнительно согласованный сторонами, который ни при каких обстоятельствах не может превышать 3(три) рабочих дня.</w:t>
      </w:r>
    </w:p>
    <w:p w:rsidR="00A04D7A" w:rsidRDefault="002F177D" w:rsidP="00A16CBA">
      <w:pPr>
        <w:jc w:val="both"/>
      </w:pPr>
      <w:r>
        <w:t xml:space="preserve">    - п</w:t>
      </w:r>
      <w:r w:rsidR="00A04D7A">
        <w:t>риемка каждого автомобиля Заказчиком из ремонта оформляется актом приема-передачи автомобиля, подписываемым представителями сторон.</w:t>
      </w:r>
    </w:p>
    <w:p w:rsidR="00A04D7A" w:rsidRDefault="002F177D" w:rsidP="00A16CBA">
      <w:pPr>
        <w:jc w:val="both"/>
      </w:pPr>
      <w:r>
        <w:t xml:space="preserve">    -  п</w:t>
      </w:r>
      <w:r w:rsidR="00A04D7A">
        <w:t>риемка работ по качеству осуществляется Заказчиком в течении 5 рабочих дней после приемки автомобиля и подтверждается подписанием Заказчиком акта выполненных работ.</w:t>
      </w:r>
    </w:p>
    <w:p w:rsidR="00A04D7A" w:rsidRDefault="00A04D7A" w:rsidP="00A16CBA">
      <w:pPr>
        <w:jc w:val="both"/>
      </w:pPr>
      <w:r>
        <w:t xml:space="preserve"> </w:t>
      </w:r>
      <w:r w:rsidR="002F177D">
        <w:t xml:space="preserve">  -</w:t>
      </w:r>
      <w:r>
        <w:t xml:space="preserve"> </w:t>
      </w:r>
      <w:r w:rsidR="002F177D">
        <w:t xml:space="preserve"> в</w:t>
      </w:r>
      <w:r>
        <w:t xml:space="preserve"> случае обнаружения Заказчиком недостатков в работе отремонтированных узлов и агрегатов при приемке работ по качеству Исполнитель обязан устранить выявленные недостатки в срок дополнительно согласованный сторонами, который ни при каких обстоятельствах не может превышать 3 (три) рабочих дня.</w:t>
      </w:r>
    </w:p>
    <w:p w:rsidR="0031388D" w:rsidRDefault="00112495" w:rsidP="002F177D">
      <w:pPr>
        <w:jc w:val="both"/>
      </w:pPr>
      <w:r>
        <w:t xml:space="preserve"> </w:t>
      </w:r>
    </w:p>
    <w:p w:rsidR="00486D45" w:rsidRPr="0050161C" w:rsidRDefault="00486D45" w:rsidP="00A16CBA">
      <w:pPr>
        <w:jc w:val="both"/>
        <w:rPr>
          <w:b/>
        </w:rPr>
      </w:pPr>
      <w:r w:rsidRPr="00486D45">
        <w:lastRenderedPageBreak/>
        <w:t xml:space="preserve">       </w:t>
      </w:r>
      <w:r w:rsidRPr="0050161C">
        <w:rPr>
          <w:b/>
        </w:rPr>
        <w:t>2. Требования к гарантии на выполненные работы и запасные части:</w:t>
      </w:r>
    </w:p>
    <w:p w:rsidR="00486D45" w:rsidRDefault="00486D45" w:rsidP="00A16CBA">
      <w:pPr>
        <w:jc w:val="both"/>
      </w:pPr>
      <w:r w:rsidRPr="0050161C">
        <w:rPr>
          <w:b/>
        </w:rPr>
        <w:t xml:space="preserve">       2.1.</w:t>
      </w:r>
      <w:r>
        <w:t xml:space="preserve"> Исполнитель обязан предоставлять гарантию на работу и запасные части</w:t>
      </w:r>
      <w:r w:rsidRPr="00486D45">
        <w:t>:</w:t>
      </w:r>
    </w:p>
    <w:p w:rsidR="00486D45" w:rsidRDefault="002F177D" w:rsidP="00A16CBA">
      <w:pPr>
        <w:jc w:val="both"/>
      </w:pPr>
      <w:r>
        <w:t xml:space="preserve"> </w:t>
      </w:r>
      <w:r w:rsidR="00486D45">
        <w:t xml:space="preserve">  </w:t>
      </w:r>
      <w:r w:rsidR="0057088F">
        <w:t xml:space="preserve">  </w:t>
      </w:r>
      <w:r w:rsidR="00486D45">
        <w:t>по техническому обслуживанию не менее 30 дней</w:t>
      </w:r>
    </w:p>
    <w:p w:rsidR="00486D45" w:rsidRDefault="00486D45" w:rsidP="00A16CBA">
      <w:pPr>
        <w:jc w:val="both"/>
      </w:pPr>
      <w:r>
        <w:t xml:space="preserve">  </w:t>
      </w:r>
      <w:r w:rsidR="002F177D">
        <w:t xml:space="preserve"> </w:t>
      </w:r>
      <w:r w:rsidR="0057088F">
        <w:t xml:space="preserve">  </w:t>
      </w:r>
      <w:r>
        <w:t>по ремонту (текущему, электрооборудования) не менее 30 дней</w:t>
      </w:r>
    </w:p>
    <w:p w:rsidR="00486D45" w:rsidRDefault="00486D45" w:rsidP="00A16CBA">
      <w:pPr>
        <w:jc w:val="both"/>
      </w:pPr>
      <w:r>
        <w:t xml:space="preserve">   </w:t>
      </w:r>
      <w:r w:rsidR="0057088F">
        <w:t xml:space="preserve">  </w:t>
      </w:r>
      <w:r>
        <w:t>по ремонту узлов и агрегатов не менее 3 месяцев</w:t>
      </w:r>
    </w:p>
    <w:p w:rsidR="00486D45" w:rsidRPr="00A16CBA" w:rsidRDefault="002F177D" w:rsidP="00A16CBA">
      <w:pPr>
        <w:jc w:val="both"/>
        <w:rPr>
          <w:rFonts w:cstheme="minorHAnsi"/>
          <w:sz w:val="28"/>
          <w:szCs w:val="28"/>
        </w:rPr>
      </w:pPr>
      <w:r>
        <w:t xml:space="preserve">   </w:t>
      </w:r>
      <w:r w:rsidR="0057088F">
        <w:t xml:space="preserve"> </w:t>
      </w:r>
      <w:r>
        <w:t xml:space="preserve"> </w:t>
      </w:r>
      <w:r w:rsidR="00486D45">
        <w:t>по кузовному ремонту не менее 3 месяцев</w:t>
      </w:r>
    </w:p>
    <w:p w:rsidR="00486D45" w:rsidRDefault="00486D45" w:rsidP="00A16CBA">
      <w:pPr>
        <w:jc w:val="both"/>
      </w:pPr>
      <w:r>
        <w:t xml:space="preserve">   </w:t>
      </w:r>
      <w:r w:rsidR="002F177D">
        <w:t xml:space="preserve"> </w:t>
      </w:r>
      <w:r w:rsidR="0057088F">
        <w:t xml:space="preserve"> </w:t>
      </w:r>
      <w:r>
        <w:t>на запасные части не менее 3 месяцев</w:t>
      </w:r>
    </w:p>
    <w:p w:rsidR="002F177D" w:rsidRPr="002F177D" w:rsidRDefault="00525DF0" w:rsidP="002F177D">
      <w:pPr>
        <w:jc w:val="both"/>
      </w:pPr>
      <w:r>
        <w:t xml:space="preserve">     </w:t>
      </w:r>
      <w:r w:rsidR="002F177D" w:rsidRPr="002F177D">
        <w:t>При выявлении заказчиком неисправности ранее выполненных работ (раньше истечения гарантийного срока), исполнитель обязуется устранить неисправности в течение не более чем 2(двух) рабочих дней после получения от заказчика соответствующей заявки (в т. ч. и по средствам телефонной связи), если устранение неисправности должен быть согласован с государственным заказчиком, но не может превышать 5(пяти) рабочих дней</w:t>
      </w:r>
    </w:p>
    <w:p w:rsidR="002F177D" w:rsidRPr="002F177D" w:rsidRDefault="002F177D" w:rsidP="002F177D">
      <w:pPr>
        <w:jc w:val="both"/>
      </w:pPr>
      <w:r w:rsidRPr="002F177D">
        <w:t xml:space="preserve">     Гарантийный срок продлевается на период, когда государственный заказчик не мог пользоваться результатом работ из-за обнаруженных недостатков, при условии, что исполнитель был извещен государственным заказчиком об обнаружении недостатков в письменной форме в трехдневной срок с момента обнаружения недостатков.</w:t>
      </w:r>
    </w:p>
    <w:p w:rsidR="00486D45" w:rsidRDefault="00486D45" w:rsidP="00A16CBA">
      <w:pPr>
        <w:jc w:val="both"/>
      </w:pPr>
      <w:r>
        <w:t xml:space="preserve">  </w:t>
      </w:r>
      <w:r w:rsidR="002F177D">
        <w:t xml:space="preserve">    </w:t>
      </w:r>
      <w:r w:rsidRPr="0050161C">
        <w:rPr>
          <w:b/>
        </w:rPr>
        <w:t>2.2.</w:t>
      </w:r>
      <w:r>
        <w:t xml:space="preserve"> По окончанию оказания услуг техническое состояние автотранспортных средств должно соответс</w:t>
      </w:r>
      <w:r w:rsidR="00901E74">
        <w:t>т</w:t>
      </w:r>
      <w:r>
        <w:t>вовать</w:t>
      </w:r>
      <w:r w:rsidR="00901E74">
        <w:t xml:space="preserve"> требованиям безопасности к техническому состоянию, определенному техническим регламентом Таможенного союза «О безопасности колесных транспортных средств»</w:t>
      </w:r>
      <w:r>
        <w:t xml:space="preserve"> </w:t>
      </w:r>
      <w:r w:rsidR="00901E74">
        <w:t>(ТР ТС 018/2011).</w:t>
      </w:r>
    </w:p>
    <w:p w:rsidR="00C1282C" w:rsidRDefault="00901E74" w:rsidP="00A16CBA">
      <w:pPr>
        <w:jc w:val="both"/>
      </w:pPr>
      <w:r w:rsidRPr="0050161C">
        <w:rPr>
          <w:b/>
        </w:rPr>
        <w:t xml:space="preserve">      3.</w:t>
      </w:r>
      <w:r w:rsidR="00031753">
        <w:rPr>
          <w:b/>
        </w:rPr>
        <w:t xml:space="preserve"> Срок действия контракта</w:t>
      </w:r>
      <w:r w:rsidR="00C1282C" w:rsidRPr="0050161C">
        <w:rPr>
          <w:b/>
        </w:rPr>
        <w:t>:</w:t>
      </w:r>
      <w:r w:rsidR="00C1282C" w:rsidRPr="00C1282C">
        <w:t xml:space="preserve"> </w:t>
      </w:r>
      <w:r w:rsidR="00C1282C">
        <w:t>с момента заключения государс</w:t>
      </w:r>
      <w:r w:rsidR="00FC4016">
        <w:t>твенного контракта до 31.12.201</w:t>
      </w:r>
      <w:r w:rsidR="00DF3234" w:rsidRPr="00DF3234">
        <w:t>9</w:t>
      </w:r>
      <w:r w:rsidR="00C1282C">
        <w:t>.</w:t>
      </w:r>
    </w:p>
    <w:p w:rsidR="00690780" w:rsidRPr="00690780" w:rsidRDefault="00031753" w:rsidP="00A16CBA">
      <w:pPr>
        <w:jc w:val="both"/>
      </w:pPr>
      <w:r>
        <w:t xml:space="preserve">      </w:t>
      </w:r>
      <w:r w:rsidR="00A907D3" w:rsidRPr="00A907D3">
        <w:rPr>
          <w:b/>
        </w:rPr>
        <w:t>4</w:t>
      </w:r>
      <w:r w:rsidRPr="00031753">
        <w:rPr>
          <w:b/>
        </w:rPr>
        <w:t>.</w:t>
      </w:r>
      <w:r>
        <w:rPr>
          <w:b/>
        </w:rPr>
        <w:t xml:space="preserve"> </w:t>
      </w:r>
      <w:r w:rsidRPr="00031753">
        <w:rPr>
          <w:b/>
        </w:rPr>
        <w:t>Срок оплаты</w:t>
      </w:r>
      <w:r>
        <w:t xml:space="preserve"> в течении 15 рабочих дней с момента предоставления бух. документов.</w:t>
      </w:r>
      <w:r w:rsidR="00690780">
        <w:t xml:space="preserve"> </w:t>
      </w:r>
    </w:p>
    <w:p w:rsidR="00C1282C" w:rsidRPr="0050161C" w:rsidRDefault="00C1282C" w:rsidP="00A16CBA">
      <w:pPr>
        <w:jc w:val="both"/>
        <w:rPr>
          <w:b/>
        </w:rPr>
      </w:pPr>
      <w:r>
        <w:t xml:space="preserve">      </w:t>
      </w:r>
      <w:r w:rsidR="00A907D3">
        <w:rPr>
          <w:b/>
        </w:rPr>
        <w:t>5</w:t>
      </w:r>
      <w:r w:rsidRPr="0050161C">
        <w:rPr>
          <w:b/>
        </w:rPr>
        <w:t>. Место выполнен</w:t>
      </w:r>
      <w:bookmarkStart w:id="0" w:name="_GoBack"/>
      <w:bookmarkEnd w:id="0"/>
      <w:r w:rsidRPr="0050161C">
        <w:rPr>
          <w:b/>
        </w:rPr>
        <w:t>ия работ:</w:t>
      </w:r>
    </w:p>
    <w:p w:rsidR="00C1282C" w:rsidRPr="005C0A27" w:rsidRDefault="005C0A27" w:rsidP="00A16CBA">
      <w:pPr>
        <w:jc w:val="both"/>
      </w:pPr>
      <w:r w:rsidRPr="005C0A27">
        <w:t xml:space="preserve">      </w:t>
      </w:r>
      <w:r w:rsidR="00C1282C">
        <w:t>Российская Федерация, Республика Дагестан, г. Махачкала</w:t>
      </w:r>
    </w:p>
    <w:p w:rsidR="00BF417A" w:rsidRPr="00C12301" w:rsidRDefault="00BF417A" w:rsidP="00A16CBA">
      <w:pPr>
        <w:jc w:val="both"/>
      </w:pPr>
    </w:p>
    <w:p w:rsidR="00AA0BC0" w:rsidRPr="00AA0BC0" w:rsidRDefault="00AA0BC0" w:rsidP="00A16CBA">
      <w:pPr>
        <w:jc w:val="both"/>
      </w:pPr>
    </w:p>
    <w:p w:rsidR="00553D33" w:rsidRPr="00553D33" w:rsidRDefault="00553D33" w:rsidP="00A16CBA">
      <w:pPr>
        <w:jc w:val="both"/>
      </w:pPr>
    </w:p>
    <w:p w:rsidR="0040535B" w:rsidRPr="0040535B" w:rsidRDefault="0040535B" w:rsidP="00A16CBA">
      <w:pPr>
        <w:jc w:val="both"/>
      </w:pPr>
    </w:p>
    <w:sectPr w:rsidR="0040535B" w:rsidRPr="0040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B"/>
    <w:rsid w:val="00031753"/>
    <w:rsid w:val="000322F3"/>
    <w:rsid w:val="0011230E"/>
    <w:rsid w:val="00112495"/>
    <w:rsid w:val="00131F4D"/>
    <w:rsid w:val="002F177D"/>
    <w:rsid w:val="0031388D"/>
    <w:rsid w:val="00397349"/>
    <w:rsid w:val="0040535B"/>
    <w:rsid w:val="004442FA"/>
    <w:rsid w:val="004636AF"/>
    <w:rsid w:val="00486D45"/>
    <w:rsid w:val="0050161C"/>
    <w:rsid w:val="00525DF0"/>
    <w:rsid w:val="00553D33"/>
    <w:rsid w:val="0057088F"/>
    <w:rsid w:val="005C0A27"/>
    <w:rsid w:val="005D4479"/>
    <w:rsid w:val="00690780"/>
    <w:rsid w:val="00700E0F"/>
    <w:rsid w:val="00792334"/>
    <w:rsid w:val="00823933"/>
    <w:rsid w:val="00901E74"/>
    <w:rsid w:val="00920CCE"/>
    <w:rsid w:val="0093603A"/>
    <w:rsid w:val="00A04D7A"/>
    <w:rsid w:val="00A16CBA"/>
    <w:rsid w:val="00A907D3"/>
    <w:rsid w:val="00AA0BC0"/>
    <w:rsid w:val="00B13823"/>
    <w:rsid w:val="00B47706"/>
    <w:rsid w:val="00BF417A"/>
    <w:rsid w:val="00C12301"/>
    <w:rsid w:val="00C1282C"/>
    <w:rsid w:val="00C34A72"/>
    <w:rsid w:val="00D17617"/>
    <w:rsid w:val="00DD39FF"/>
    <w:rsid w:val="00DF3234"/>
    <w:rsid w:val="00E04D10"/>
    <w:rsid w:val="00E94762"/>
    <w:rsid w:val="00EA6252"/>
    <w:rsid w:val="00EC7EE6"/>
    <w:rsid w:val="00FC4016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26D12-F9CC-480E-80AB-87BFFF39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Асланов Агамирза Джабраилович</cp:lastModifiedBy>
  <cp:revision>32</cp:revision>
  <cp:lastPrinted>2019-02-19T05:58:00Z</cp:lastPrinted>
  <dcterms:created xsi:type="dcterms:W3CDTF">2017-03-22T09:05:00Z</dcterms:created>
  <dcterms:modified xsi:type="dcterms:W3CDTF">2019-02-19T06:00:00Z</dcterms:modified>
</cp:coreProperties>
</file>