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46" w:rsidRPr="00D47701" w:rsidRDefault="00DA1446" w:rsidP="00DA1446">
      <w:pPr>
        <w:shd w:val="clear" w:color="auto" w:fill="FFFFFF"/>
        <w:ind w:right="147"/>
        <w:jc w:val="center"/>
        <w:rPr>
          <w:rFonts w:eastAsia="Lucida Sans Unicode" w:cs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</w:t>
      </w:r>
      <w:r>
        <w:rPr>
          <w:b/>
          <w:bCs/>
          <w:sz w:val="26"/>
          <w:szCs w:val="26"/>
          <w:lang w:val="en-US"/>
        </w:rPr>
        <w:t>IV</w:t>
      </w:r>
      <w:r>
        <w:rPr>
          <w:b/>
          <w:bCs/>
          <w:sz w:val="26"/>
          <w:szCs w:val="26"/>
        </w:rPr>
        <w:t xml:space="preserve">. </w:t>
      </w:r>
      <w:r w:rsidRPr="00D47701">
        <w:rPr>
          <w:rFonts w:eastAsia="Lucida Sans Unicode" w:cs="Times New Roman"/>
          <w:b/>
          <w:bCs/>
          <w:sz w:val="26"/>
          <w:szCs w:val="26"/>
        </w:rPr>
        <w:t>Техническое задание</w:t>
      </w:r>
    </w:p>
    <w:p w:rsidR="00DA1446" w:rsidRPr="00D47701" w:rsidRDefault="00DA1446" w:rsidP="00DA1446">
      <w:pPr>
        <w:widowControl/>
        <w:shd w:val="clear" w:color="auto" w:fill="FFFFFF"/>
        <w:tabs>
          <w:tab w:val="left" w:pos="10290"/>
        </w:tabs>
        <w:autoSpaceDE w:val="0"/>
        <w:spacing w:line="100" w:lineRule="atLeast"/>
        <w:ind w:firstLine="357"/>
        <w:jc w:val="center"/>
        <w:rPr>
          <w:rFonts w:eastAsia="Arial" w:cs="Times New Roman CYR"/>
          <w:b/>
          <w:bCs/>
          <w:color w:val="000000"/>
          <w:spacing w:val="-6"/>
          <w:sz w:val="26"/>
          <w:szCs w:val="26"/>
        </w:rPr>
      </w:pPr>
      <w:r w:rsidRPr="00D47701">
        <w:rPr>
          <w:rFonts w:eastAsia="Times New Roman CYR" w:cs="Times New Roman CYR"/>
          <w:b/>
          <w:bCs/>
          <w:color w:val="000000"/>
          <w:spacing w:val="-6"/>
          <w:sz w:val="26"/>
          <w:szCs w:val="26"/>
        </w:rPr>
        <w:t xml:space="preserve">на выполнение работ для обеспечения </w:t>
      </w:r>
      <w:r w:rsidRPr="00D47701">
        <w:rPr>
          <w:rFonts w:eastAsia="Arial" w:cs="Times New Roman CYR"/>
          <w:b/>
          <w:bCs/>
          <w:color w:val="000000"/>
          <w:spacing w:val="-6"/>
          <w:sz w:val="26"/>
          <w:szCs w:val="26"/>
        </w:rPr>
        <w:t xml:space="preserve">инвалидов и отдельных категорий граждан из числа ветеранов в </w:t>
      </w:r>
      <w:r w:rsidR="009E736F">
        <w:rPr>
          <w:rFonts w:eastAsia="Arial" w:cs="Times New Roman CYR"/>
          <w:b/>
          <w:bCs/>
          <w:color w:val="000000"/>
          <w:spacing w:val="-6"/>
          <w:sz w:val="26"/>
          <w:szCs w:val="26"/>
        </w:rPr>
        <w:t>201</w:t>
      </w:r>
      <w:r w:rsidR="00D36B9B">
        <w:rPr>
          <w:rFonts w:eastAsia="Arial" w:cs="Times New Roman CYR"/>
          <w:b/>
          <w:bCs/>
          <w:color w:val="000000"/>
          <w:spacing w:val="-6"/>
          <w:sz w:val="26"/>
          <w:szCs w:val="26"/>
        </w:rPr>
        <w:t>9</w:t>
      </w:r>
      <w:r w:rsidRPr="00D47701">
        <w:rPr>
          <w:rFonts w:eastAsia="Arial" w:cs="Times New Roman CYR"/>
          <w:b/>
          <w:bCs/>
          <w:color w:val="000000"/>
          <w:spacing w:val="-6"/>
          <w:sz w:val="26"/>
          <w:szCs w:val="26"/>
        </w:rPr>
        <w:t xml:space="preserve"> году </w:t>
      </w:r>
      <w:r w:rsidR="009E736F">
        <w:rPr>
          <w:rFonts w:eastAsia="Arial" w:cs="Times New Roman CYR"/>
          <w:b/>
          <w:bCs/>
          <w:color w:val="000000"/>
          <w:spacing w:val="-6"/>
          <w:sz w:val="26"/>
          <w:szCs w:val="26"/>
        </w:rPr>
        <w:t>туторами</w:t>
      </w:r>
    </w:p>
    <w:p w:rsidR="00DA1446" w:rsidRPr="00D47701" w:rsidRDefault="00DA1446" w:rsidP="00DA1446">
      <w:pPr>
        <w:widowControl/>
        <w:shd w:val="clear" w:color="auto" w:fill="FFFFFF"/>
        <w:tabs>
          <w:tab w:val="left" w:pos="16317"/>
        </w:tabs>
        <w:spacing w:line="100" w:lineRule="atLeast"/>
        <w:ind w:left="147" w:right="147"/>
        <w:jc w:val="center"/>
        <w:rPr>
          <w:rFonts w:eastAsia="Lucida Sans Unicode" w:cs="Times New Roman"/>
          <w:b/>
          <w:bCs/>
          <w:color w:val="000000"/>
          <w:spacing w:val="-6"/>
          <w:sz w:val="26"/>
          <w:szCs w:val="26"/>
        </w:rPr>
      </w:pPr>
    </w:p>
    <w:tbl>
      <w:tblPr>
        <w:tblW w:w="10764" w:type="dxa"/>
        <w:tblInd w:w="-450" w:type="dxa"/>
        <w:tblLayout w:type="fixed"/>
        <w:tblLook w:val="0000" w:firstRow="0" w:lastRow="0" w:firstColumn="0" w:lastColumn="0" w:noHBand="0" w:noVBand="0"/>
      </w:tblPr>
      <w:tblGrid>
        <w:gridCol w:w="558"/>
        <w:gridCol w:w="1560"/>
        <w:gridCol w:w="6662"/>
        <w:gridCol w:w="850"/>
        <w:gridCol w:w="1134"/>
      </w:tblGrid>
      <w:tr w:rsidR="00DA1446" w:rsidRPr="00864351" w:rsidTr="00582DA1">
        <w:trPr>
          <w:trHeight w:val="87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446" w:rsidRPr="00864351" w:rsidRDefault="00DA1446" w:rsidP="00BF0FFE">
            <w:pPr>
              <w:snapToGrid w:val="0"/>
              <w:jc w:val="center"/>
              <w:rPr>
                <w:rFonts w:eastAsia="Lucida Sans Unicode" w:cs="Times New Roman"/>
              </w:rPr>
            </w:pPr>
            <w:r w:rsidRPr="00864351">
              <w:rPr>
                <w:rFonts w:eastAsia="Lucida Sans Unicode" w:cs="Times New Roman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446" w:rsidRPr="00864351" w:rsidRDefault="00DA1446" w:rsidP="00BF0FFE">
            <w:pPr>
              <w:snapToGrid w:val="0"/>
              <w:jc w:val="center"/>
              <w:rPr>
                <w:rFonts w:eastAsia="Lucida Sans Unicode" w:cs="Times New Roman"/>
              </w:rPr>
            </w:pPr>
            <w:r w:rsidRPr="00864351">
              <w:rPr>
                <w:rFonts w:eastAsia="Lucida Sans Unicode" w:cs="Times New Roman"/>
              </w:rPr>
              <w:t>Наименование изделия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446" w:rsidRPr="00864351" w:rsidRDefault="00DA1446" w:rsidP="00BF0FFE">
            <w:pPr>
              <w:snapToGrid w:val="0"/>
              <w:spacing w:line="100" w:lineRule="atLeast"/>
              <w:ind w:right="43"/>
              <w:jc w:val="center"/>
              <w:rPr>
                <w:rFonts w:eastAsia="Lucida Sans Unicode" w:cs="Times New Roman"/>
              </w:rPr>
            </w:pPr>
            <w:r w:rsidRPr="00864351">
              <w:rPr>
                <w:rFonts w:eastAsia="Lucida Sans Unicode" w:cs="Times New Roman"/>
              </w:rPr>
              <w:t>Описание изделия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446" w:rsidRPr="00864351" w:rsidRDefault="00DA1446" w:rsidP="00BF0FFE">
            <w:pPr>
              <w:snapToGrid w:val="0"/>
              <w:ind w:right="43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Кол-во,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46" w:rsidRPr="00864351" w:rsidRDefault="00DA1446" w:rsidP="00BF0FFE">
            <w:pPr>
              <w:snapToGrid w:val="0"/>
              <w:ind w:right="43"/>
              <w:jc w:val="center"/>
              <w:rPr>
                <w:rFonts w:eastAsia="Lucida Sans Unicode" w:cs="Times New Roman"/>
              </w:rPr>
            </w:pPr>
            <w:r w:rsidRPr="00864351">
              <w:rPr>
                <w:rFonts w:eastAsia="Lucida Sans Unicode" w:cs="Times New Roman"/>
              </w:rPr>
              <w:t>Цена за единицу, руб.</w:t>
            </w:r>
          </w:p>
        </w:tc>
      </w:tr>
      <w:tr w:rsidR="00DA1446" w:rsidRPr="00864351" w:rsidTr="00582DA1">
        <w:trPr>
          <w:trHeight w:val="1202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DA1446" w:rsidRPr="00864351" w:rsidRDefault="00DA1446" w:rsidP="00BF0FFE">
            <w:pPr>
              <w:snapToGrid w:val="0"/>
              <w:jc w:val="center"/>
              <w:rPr>
                <w:rFonts w:eastAsia="Lucida Sans Unicode" w:cs="Times New Roman"/>
              </w:rPr>
            </w:pPr>
            <w:r w:rsidRPr="00864351">
              <w:rPr>
                <w:rFonts w:eastAsia="Lucida Sans Unicode" w:cs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A1446" w:rsidRPr="00864351" w:rsidRDefault="00DA1446" w:rsidP="00BF0FFE">
            <w:pPr>
              <w:snapToGrid w:val="0"/>
              <w:rPr>
                <w:rFonts w:eastAsia="Lucida Sans Unicode" w:cs="Times New Roman"/>
              </w:rPr>
            </w:pPr>
            <w:r w:rsidRPr="00864351">
              <w:rPr>
                <w:rFonts w:eastAsia="Lucida Sans Unicode" w:cs="Times New Roman"/>
              </w:rPr>
              <w:t>Тутор на лучезапястный сустав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</w:tcPr>
          <w:p w:rsidR="00DA1446" w:rsidRPr="0001682F" w:rsidRDefault="00DA1446" w:rsidP="00BF0FFE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jc w:val="both"/>
              <w:rPr>
                <w:rFonts w:eastAsia="Lucida Sans Unicode" w:cs="Times New Roman"/>
              </w:rPr>
            </w:pPr>
            <w:r w:rsidRPr="0001682F">
              <w:rPr>
                <w:rFonts w:eastAsia="Lucida Sans Unicode" w:cs="Times New Roman"/>
                <w:sz w:val="22"/>
                <w:szCs w:val="22"/>
              </w:rPr>
              <w:t>Тутор на лучезапястный сустав. Фиксирующий, корригирующий, разгружающий. Должен быть изготовлен по слепку из термопласта. Назначение — постоянное.</w:t>
            </w:r>
          </w:p>
          <w:p w:rsidR="00DA1446" w:rsidRPr="0001682F" w:rsidRDefault="00DA1446" w:rsidP="00BF0FFE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jc w:val="both"/>
              <w:rPr>
                <w:rFonts w:eastAsia="Lucida Sans Unicode" w:cs="Times New Roman"/>
              </w:rPr>
            </w:pPr>
            <w:r w:rsidRPr="0001682F">
              <w:rPr>
                <w:rFonts w:eastAsia="Lucida Sans Unicode" w:cs="Times New Roman"/>
                <w:sz w:val="22"/>
                <w:szCs w:val="22"/>
              </w:rPr>
              <w:t>Тутор должен отвечать требованиям ГОСТ ISO 10993-1-2011, ГОСТ ISO 10993-5-2011, ГОСТ ISO 10993-10-2011 «Изделия медицинские. Оценка биологического действия медицинских изделий», ГОСТ Р 52770-2007 «Изделия медицинские. Требования</w:t>
            </w:r>
            <w:r w:rsidRPr="0001682F">
              <w:rPr>
                <w:rFonts w:eastAsia="Times New Roman" w:cs="Times New Roman"/>
                <w:sz w:val="22"/>
                <w:szCs w:val="22"/>
              </w:rPr>
              <w:t xml:space="preserve"> безопасности. Методы санитарно-химических и токсикологических испытаний», ГОСТ Р 52878-2007 «Туторы на верхние и нижние конечности. Технические требования и методы испытаний».</w:t>
            </w:r>
            <w:r w:rsidRPr="0001682F">
              <w:rPr>
                <w:rFonts w:eastAsia="Lucida Sans Unicode" w:cs="Times New Roman"/>
                <w:sz w:val="22"/>
                <w:szCs w:val="22"/>
              </w:rPr>
              <w:t xml:space="preserve"> </w:t>
            </w:r>
          </w:p>
          <w:p w:rsidR="00DA1446" w:rsidRPr="0001682F" w:rsidRDefault="00DA1446" w:rsidP="00BF0FFE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jc w:val="both"/>
              <w:rPr>
                <w:rFonts w:eastAsia="Lucida Sans Unicode" w:cs="Times New Roman"/>
              </w:rPr>
            </w:pPr>
            <w:r w:rsidRPr="0001682F">
              <w:rPr>
                <w:rFonts w:eastAsia="Lucida Sans Unicode" w:cs="Times New Roman"/>
                <w:sz w:val="22"/>
                <w:szCs w:val="22"/>
              </w:rPr>
              <w:t>Гарантийный срок эксплуатации должен быть не менее 7 месяцев.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A1446" w:rsidRPr="00864351" w:rsidRDefault="00D36B9B" w:rsidP="00BF0FFE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1</w:t>
            </w:r>
            <w:bookmarkStart w:id="0" w:name="_GoBack"/>
            <w:bookmarkEnd w:id="0"/>
            <w:r>
              <w:rPr>
                <w:rFonts w:eastAsia="Lucida Sans Unicode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46" w:rsidRPr="00864351" w:rsidRDefault="00D36B9B" w:rsidP="00BF0FFE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3019,11</w:t>
            </w:r>
          </w:p>
        </w:tc>
      </w:tr>
      <w:tr w:rsidR="00DA1446" w:rsidRPr="00864351" w:rsidTr="00582DA1">
        <w:trPr>
          <w:trHeight w:val="1288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DA1446" w:rsidRPr="00864351" w:rsidRDefault="00DA1446" w:rsidP="00BF0FFE">
            <w:pPr>
              <w:snapToGrid w:val="0"/>
              <w:jc w:val="center"/>
              <w:rPr>
                <w:rFonts w:eastAsia="Lucida Sans Unicode" w:cs="Times New Roman"/>
              </w:rPr>
            </w:pPr>
            <w:r w:rsidRPr="00864351">
              <w:rPr>
                <w:rFonts w:eastAsia="Lucida Sans Unicode" w:cs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A1446" w:rsidRPr="00864351" w:rsidRDefault="00DA1446" w:rsidP="00BF0FFE">
            <w:pPr>
              <w:snapToGrid w:val="0"/>
              <w:rPr>
                <w:rFonts w:eastAsia="Lucida Sans Unicode" w:cs="Times New Roman"/>
              </w:rPr>
            </w:pPr>
            <w:r w:rsidRPr="00864351">
              <w:rPr>
                <w:rFonts w:eastAsia="Lucida Sans Unicode" w:cs="Times New Roman"/>
              </w:rPr>
              <w:t>Тутор на лучезапястный сустав</w:t>
            </w:r>
          </w:p>
          <w:p w:rsidR="00DA1446" w:rsidRPr="00864351" w:rsidRDefault="00DA1446" w:rsidP="00BF0FFE">
            <w:pPr>
              <w:snapToGrid w:val="0"/>
              <w:rPr>
                <w:rFonts w:eastAsia="Lucida Sans Unicode" w:cs="Times New Roman"/>
              </w:rPr>
            </w:pPr>
            <w:r w:rsidRPr="00864351">
              <w:rPr>
                <w:rFonts w:eastAsia="Lucida Sans Unicode" w:cs="Times New Roman"/>
              </w:rPr>
              <w:t xml:space="preserve">из </w:t>
            </w:r>
            <w:proofErr w:type="spellStart"/>
            <w:r w:rsidRPr="00864351">
              <w:rPr>
                <w:rFonts w:eastAsia="Lucida Sans Unicode" w:cs="Times New Roman"/>
              </w:rPr>
              <w:t>неопрена</w:t>
            </w:r>
            <w:proofErr w:type="spellEnd"/>
            <w:r w:rsidRPr="00864351">
              <w:rPr>
                <w:rFonts w:eastAsia="Lucida Sans Unicode" w:cs="Times New Roman"/>
              </w:rPr>
              <w:t xml:space="preserve"> 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</w:tcPr>
          <w:p w:rsidR="00DA1446" w:rsidRPr="0001682F" w:rsidRDefault="00DA1446" w:rsidP="00BF0FFE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jc w:val="both"/>
              <w:rPr>
                <w:rFonts w:eastAsia="Lucida Sans Unicode" w:cs="Times New Roman"/>
              </w:rPr>
            </w:pPr>
            <w:r w:rsidRPr="0001682F">
              <w:rPr>
                <w:rFonts w:eastAsia="Lucida Sans Unicode" w:cs="Times New Roman"/>
                <w:sz w:val="22"/>
                <w:szCs w:val="22"/>
              </w:rPr>
              <w:t>Тутор на лучезапястный сустав. Фиксирующий, корригирующий, разгружающий. Должен быть изготовлен из эластичных материалов</w:t>
            </w:r>
            <w:r w:rsidR="00926E7E">
              <w:rPr>
                <w:rFonts w:eastAsia="Lucida Sans Unicode" w:cs="Times New Roman"/>
                <w:sz w:val="22"/>
                <w:szCs w:val="22"/>
              </w:rPr>
              <w:t xml:space="preserve"> (</w:t>
            </w:r>
            <w:proofErr w:type="spellStart"/>
            <w:r w:rsidR="00926E7E">
              <w:rPr>
                <w:rFonts w:eastAsia="Lucida Sans Unicode" w:cs="Times New Roman"/>
                <w:sz w:val="22"/>
                <w:szCs w:val="22"/>
              </w:rPr>
              <w:t>неопрена</w:t>
            </w:r>
            <w:proofErr w:type="spellEnd"/>
            <w:r w:rsidR="00926E7E">
              <w:rPr>
                <w:rFonts w:eastAsia="Lucida Sans Unicode" w:cs="Times New Roman"/>
                <w:sz w:val="22"/>
                <w:szCs w:val="22"/>
              </w:rPr>
              <w:t>)</w:t>
            </w:r>
            <w:r w:rsidRPr="0001682F">
              <w:rPr>
                <w:rFonts w:eastAsia="Lucida Sans Unicode" w:cs="Times New Roman"/>
                <w:sz w:val="22"/>
                <w:szCs w:val="22"/>
              </w:rPr>
              <w:t>, по обмерам. Назначение — постоянное.</w:t>
            </w:r>
          </w:p>
          <w:p w:rsidR="00DA1446" w:rsidRPr="0001682F" w:rsidRDefault="00DA1446" w:rsidP="00BF0FFE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jc w:val="both"/>
              <w:rPr>
                <w:rFonts w:eastAsia="Lucida Sans Unicode" w:cs="Times New Roman"/>
              </w:rPr>
            </w:pPr>
            <w:r w:rsidRPr="0001682F">
              <w:rPr>
                <w:rFonts w:eastAsia="Lucida Sans Unicode" w:cs="Times New Roman"/>
                <w:sz w:val="22"/>
                <w:szCs w:val="22"/>
              </w:rPr>
              <w:t>Тутор должен отвечать требованиям ГОСТ ISO 10993-1-2011, ГОСТ ISO 10993-5-2011, ГОСТ ISO 10993-10-2011 «Изделия медицинские. Оценка биологического действия медицинских изделий», ГОСТ Р 52770-2007 «Изделия медицинские. Требования</w:t>
            </w:r>
            <w:r w:rsidRPr="0001682F">
              <w:rPr>
                <w:rFonts w:eastAsia="Times New Roman" w:cs="Times New Roman"/>
                <w:sz w:val="22"/>
                <w:szCs w:val="22"/>
              </w:rPr>
              <w:t xml:space="preserve"> безопасности. Методы санитарно-химических и токсикологических испытаний», ГОСТ Р 52878-2007 «Туторы на верхние и нижние конечности. Технические требования и методы испытаний».</w:t>
            </w:r>
            <w:r w:rsidRPr="0001682F">
              <w:rPr>
                <w:rFonts w:eastAsia="Lucida Sans Unicode" w:cs="Times New Roman"/>
                <w:sz w:val="22"/>
                <w:szCs w:val="22"/>
              </w:rPr>
              <w:t xml:space="preserve"> </w:t>
            </w:r>
          </w:p>
          <w:p w:rsidR="00DA1446" w:rsidRPr="0001682F" w:rsidRDefault="00DA1446" w:rsidP="00BF0FFE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jc w:val="both"/>
              <w:rPr>
                <w:rFonts w:eastAsia="Lucida Sans Unicode" w:cs="Times New Roman"/>
              </w:rPr>
            </w:pPr>
            <w:r w:rsidRPr="0001682F">
              <w:rPr>
                <w:rFonts w:eastAsia="Lucida Sans Unicode" w:cs="Times New Roman"/>
                <w:sz w:val="22"/>
                <w:szCs w:val="22"/>
              </w:rPr>
              <w:t>Гарантийный срок эксплуатации должен быть не менее 7 месяцев.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A1446" w:rsidRPr="00864351" w:rsidRDefault="00D36B9B" w:rsidP="00BF0FFE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46" w:rsidRPr="00864351" w:rsidRDefault="00D36B9B" w:rsidP="00BF0FFE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2382,11</w:t>
            </w:r>
          </w:p>
        </w:tc>
      </w:tr>
      <w:tr w:rsidR="00DA1446" w:rsidRPr="00864351" w:rsidTr="00582DA1">
        <w:trPr>
          <w:trHeight w:val="1211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DA1446" w:rsidRPr="00864351" w:rsidRDefault="00DA1446" w:rsidP="00BF0FFE">
            <w:pPr>
              <w:snapToGrid w:val="0"/>
              <w:jc w:val="center"/>
              <w:rPr>
                <w:rFonts w:eastAsia="Lucida Sans Unicode" w:cs="Times New Roman"/>
              </w:rPr>
            </w:pPr>
            <w:r w:rsidRPr="00864351">
              <w:rPr>
                <w:rFonts w:eastAsia="Lucida Sans Unicode" w:cs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A1446" w:rsidRPr="00864351" w:rsidRDefault="00DA1446" w:rsidP="00BF0FFE">
            <w:pPr>
              <w:snapToGrid w:val="0"/>
              <w:rPr>
                <w:rFonts w:eastAsia="Lucida Sans Unicode" w:cs="Times New Roman"/>
              </w:rPr>
            </w:pPr>
            <w:r w:rsidRPr="00864351">
              <w:rPr>
                <w:rFonts w:eastAsia="Lucida Sans Unicode" w:cs="Times New Roman"/>
              </w:rPr>
              <w:t xml:space="preserve">Тутор на локтевой сустав из </w:t>
            </w:r>
            <w:proofErr w:type="spellStart"/>
            <w:r w:rsidRPr="00864351">
              <w:rPr>
                <w:rFonts w:eastAsia="Lucida Sans Unicode" w:cs="Times New Roman"/>
              </w:rPr>
              <w:t>неопрена</w:t>
            </w:r>
            <w:proofErr w:type="spellEnd"/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</w:tcPr>
          <w:p w:rsidR="00DA1446" w:rsidRPr="0001682F" w:rsidRDefault="00DA1446" w:rsidP="00BF0FFE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jc w:val="both"/>
              <w:rPr>
                <w:rFonts w:eastAsia="Lucida Sans Unicode" w:cs="Times New Roman"/>
              </w:rPr>
            </w:pPr>
            <w:r w:rsidRPr="0001682F">
              <w:rPr>
                <w:rFonts w:eastAsia="Lucida Sans Unicode" w:cs="Times New Roman"/>
                <w:sz w:val="22"/>
                <w:szCs w:val="22"/>
              </w:rPr>
              <w:t>Тутор на локтевой сустав. Поддерживающий, фиксирующий, разгружающий. Должен быть изготовлен из эластичных материалов</w:t>
            </w:r>
            <w:r w:rsidR="00926E7E">
              <w:rPr>
                <w:rFonts w:eastAsia="Lucida Sans Unicode" w:cs="Times New Roman"/>
                <w:sz w:val="22"/>
                <w:szCs w:val="22"/>
              </w:rPr>
              <w:t xml:space="preserve"> (</w:t>
            </w:r>
            <w:proofErr w:type="spellStart"/>
            <w:r w:rsidR="00926E7E">
              <w:rPr>
                <w:rFonts w:eastAsia="Lucida Sans Unicode" w:cs="Times New Roman"/>
                <w:sz w:val="22"/>
                <w:szCs w:val="22"/>
              </w:rPr>
              <w:t>неопрена</w:t>
            </w:r>
            <w:proofErr w:type="spellEnd"/>
            <w:r w:rsidR="00926E7E">
              <w:rPr>
                <w:rFonts w:eastAsia="Lucida Sans Unicode" w:cs="Times New Roman"/>
                <w:sz w:val="22"/>
                <w:szCs w:val="22"/>
              </w:rPr>
              <w:t>)</w:t>
            </w:r>
            <w:r w:rsidRPr="0001682F">
              <w:rPr>
                <w:rFonts w:eastAsia="Lucida Sans Unicode" w:cs="Times New Roman"/>
                <w:sz w:val="22"/>
                <w:szCs w:val="22"/>
              </w:rPr>
              <w:t>, по обмерам. Назначение - постоянное и лечебно-профилактическое.</w:t>
            </w:r>
          </w:p>
          <w:p w:rsidR="00DA1446" w:rsidRPr="0001682F" w:rsidRDefault="00DA1446" w:rsidP="00BF0FFE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jc w:val="both"/>
              <w:rPr>
                <w:rFonts w:eastAsia="Lucida Sans Unicode" w:cs="Times New Roman"/>
              </w:rPr>
            </w:pPr>
            <w:r w:rsidRPr="0001682F">
              <w:rPr>
                <w:rFonts w:eastAsia="Lucida Sans Unicode" w:cs="Times New Roman"/>
                <w:sz w:val="22"/>
                <w:szCs w:val="22"/>
              </w:rPr>
              <w:t>Тутор должен отвечать требованиям ГОСТ ISO 10993-1-2011, ГОСТ ISO 10993-5-2011, ГОСТ ISO 10993-10-2011 «Изделия медицинские. Оценка биологического действия медицинских изделий», ГОСТ Р 52770-2007 «Изделия медицинские. Требования</w:t>
            </w:r>
            <w:r w:rsidRPr="0001682F">
              <w:rPr>
                <w:rFonts w:eastAsia="Times New Roman" w:cs="Times New Roman"/>
                <w:sz w:val="22"/>
                <w:szCs w:val="22"/>
              </w:rPr>
              <w:t xml:space="preserve"> безопасности. Методы санитарно-химических и токсикологических испытаний», ГОСТ Р 52878-2007 «Туторы на верхние и нижние конечности. Технические требования и методы испытаний».</w:t>
            </w:r>
            <w:r w:rsidRPr="0001682F">
              <w:rPr>
                <w:rFonts w:eastAsia="Lucida Sans Unicode" w:cs="Times New Roman"/>
                <w:sz w:val="22"/>
                <w:szCs w:val="22"/>
              </w:rPr>
              <w:t xml:space="preserve"> </w:t>
            </w:r>
          </w:p>
          <w:p w:rsidR="00DA1446" w:rsidRPr="0001682F" w:rsidRDefault="00DA1446" w:rsidP="00BF0FFE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jc w:val="both"/>
              <w:rPr>
                <w:rFonts w:eastAsia="Lucida Sans Unicode" w:cs="Times New Roman"/>
              </w:rPr>
            </w:pPr>
            <w:r w:rsidRPr="0001682F">
              <w:rPr>
                <w:rFonts w:eastAsia="Lucida Sans Unicode" w:cs="Times New Roman"/>
                <w:sz w:val="22"/>
                <w:szCs w:val="22"/>
              </w:rPr>
              <w:t>Гарантийный срок эксплуатации должен быть не менее 7 месяцев.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A1446" w:rsidRPr="00864351" w:rsidRDefault="00D36B9B" w:rsidP="00BF0FFE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46" w:rsidRPr="00864351" w:rsidRDefault="00D36B9B" w:rsidP="00BF0FFE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2747,78</w:t>
            </w:r>
          </w:p>
        </w:tc>
      </w:tr>
      <w:tr w:rsidR="00D803E3" w:rsidRPr="00864351" w:rsidTr="00582DA1">
        <w:trPr>
          <w:trHeight w:val="27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D803E3" w:rsidRPr="00864351" w:rsidRDefault="00D803E3" w:rsidP="00D803E3">
            <w:pPr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803E3" w:rsidRPr="00864351" w:rsidRDefault="00D803E3" w:rsidP="00D803E3">
            <w:pPr>
              <w:snapToGrid w:val="0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Тутор на всю руку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</w:tcPr>
          <w:p w:rsidR="00D803E3" w:rsidRPr="0001682F" w:rsidRDefault="00D803E3" w:rsidP="00D803E3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jc w:val="both"/>
              <w:rPr>
                <w:rFonts w:eastAsia="Lucida Sans Unicode" w:cs="Times New Roman"/>
              </w:rPr>
            </w:pPr>
            <w:r w:rsidRPr="002E1945">
              <w:rPr>
                <w:rFonts w:eastAsia="Times New Roman" w:cs="Times New Roman"/>
                <w:kern w:val="0"/>
                <w:sz w:val="22"/>
                <w:szCs w:val="22"/>
              </w:rPr>
              <w:t xml:space="preserve">Тутор на всю руку. Фиксирующий, разгружающий. Изготавливается по слепку из термопласта, по обмерам. Назначение – постоянное. </w:t>
            </w:r>
            <w:r w:rsidRPr="0001682F">
              <w:rPr>
                <w:rFonts w:eastAsia="Lucida Sans Unicode" w:cs="Times New Roman"/>
                <w:sz w:val="22"/>
                <w:szCs w:val="22"/>
              </w:rPr>
              <w:t>Тутор должен отвечать требованиям ГОСТ ISO 10993-1-2011, ГОСТ ISO 10993-5-2011, ГОСТ ISO 10993-10-2011 «Изделия медицинские. Оценка биологического действия медицинских изделий», ГОСТ Р 52770-2007 «Изделия медицинские. Требования</w:t>
            </w:r>
            <w:r w:rsidRPr="0001682F">
              <w:rPr>
                <w:rFonts w:eastAsia="Times New Roman" w:cs="Times New Roman"/>
                <w:sz w:val="22"/>
                <w:szCs w:val="22"/>
              </w:rPr>
              <w:t xml:space="preserve"> безопасности. Методы санитарно-химических и токсикологических испытаний», ГОСТ Р 52878-2007 «Туторы на верхние и нижние конечности. Технические требования и методы испытаний».</w:t>
            </w:r>
            <w:r w:rsidRPr="0001682F">
              <w:rPr>
                <w:rFonts w:eastAsia="Lucida Sans Unicode" w:cs="Times New Roman"/>
                <w:sz w:val="22"/>
                <w:szCs w:val="22"/>
              </w:rPr>
              <w:t xml:space="preserve"> </w:t>
            </w:r>
          </w:p>
          <w:p w:rsidR="00D803E3" w:rsidRPr="0001682F" w:rsidRDefault="00D803E3" w:rsidP="00D803E3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jc w:val="both"/>
              <w:rPr>
                <w:rFonts w:eastAsia="Lucida Sans Unicode" w:cs="Times New Roman"/>
              </w:rPr>
            </w:pPr>
            <w:r w:rsidRPr="002E1945">
              <w:rPr>
                <w:rFonts w:eastAsia="Times New Roman" w:cs="Times New Roman"/>
                <w:kern w:val="0"/>
                <w:sz w:val="22"/>
                <w:szCs w:val="22"/>
              </w:rPr>
              <w:t>Гарантийный срок эксплуатации должен быть не менее 7 месяцев.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803E3" w:rsidRDefault="00D36B9B" w:rsidP="00D803E3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E3" w:rsidRDefault="00D36B9B" w:rsidP="00D803E3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3802,67</w:t>
            </w:r>
          </w:p>
        </w:tc>
      </w:tr>
      <w:tr w:rsidR="00D803E3" w:rsidRPr="00864351" w:rsidTr="00582DA1">
        <w:trPr>
          <w:trHeight w:val="405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D803E3" w:rsidRPr="00864351" w:rsidRDefault="00D803E3" w:rsidP="00D803E3">
            <w:pPr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803E3" w:rsidRPr="00864351" w:rsidRDefault="00D803E3" w:rsidP="00D803E3">
            <w:pPr>
              <w:snapToGrid w:val="0"/>
              <w:rPr>
                <w:rFonts w:eastAsia="Lucida Sans Unicode" w:cs="Times New Roman"/>
              </w:rPr>
            </w:pPr>
            <w:r w:rsidRPr="00864351">
              <w:rPr>
                <w:rFonts w:eastAsia="Lucida Sans Unicode" w:cs="Times New Roman"/>
              </w:rPr>
              <w:t>Тутор на голеностопный сустав из полиэтилена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</w:tcPr>
          <w:p w:rsidR="00D803E3" w:rsidRPr="0001682F" w:rsidRDefault="00D803E3" w:rsidP="00D803E3">
            <w:pPr>
              <w:snapToGrid w:val="0"/>
              <w:spacing w:line="100" w:lineRule="atLeast"/>
              <w:jc w:val="both"/>
              <w:rPr>
                <w:rFonts w:eastAsia="Lucida Sans Unicode" w:cs="Times New Roman"/>
              </w:rPr>
            </w:pPr>
            <w:r w:rsidRPr="0001682F">
              <w:rPr>
                <w:rFonts w:eastAsia="Lucida Sans Unicode" w:cs="Times New Roman"/>
                <w:sz w:val="22"/>
                <w:szCs w:val="22"/>
              </w:rPr>
              <w:t xml:space="preserve">Тутор на голеностопный сустав. Поддерживающий, фиксирующий, разгружающий. Должен быть изготовлен по слепку из </w:t>
            </w:r>
            <w:r>
              <w:rPr>
                <w:rFonts w:eastAsia="Lucida Sans Unicode" w:cs="Times New Roman"/>
                <w:sz w:val="22"/>
                <w:szCs w:val="22"/>
              </w:rPr>
              <w:t>полиэтилена</w:t>
            </w:r>
            <w:r w:rsidRPr="0001682F">
              <w:rPr>
                <w:rFonts w:eastAsia="Lucida Sans Unicode" w:cs="Times New Roman"/>
                <w:sz w:val="22"/>
                <w:szCs w:val="22"/>
              </w:rPr>
              <w:t>. Назначение - постоянное и лечебно-профилактическое.</w:t>
            </w:r>
          </w:p>
          <w:p w:rsidR="00D803E3" w:rsidRPr="0001682F" w:rsidRDefault="00D803E3" w:rsidP="00D803E3">
            <w:pPr>
              <w:snapToGrid w:val="0"/>
              <w:spacing w:line="100" w:lineRule="atLeast"/>
              <w:jc w:val="both"/>
              <w:rPr>
                <w:rFonts w:eastAsia="Lucida Sans Unicode" w:cs="Times New Roman"/>
              </w:rPr>
            </w:pPr>
            <w:r w:rsidRPr="0001682F">
              <w:rPr>
                <w:rFonts w:eastAsia="Lucida Sans Unicode" w:cs="Times New Roman"/>
                <w:sz w:val="22"/>
                <w:szCs w:val="22"/>
              </w:rPr>
              <w:t xml:space="preserve">Тутор должен отвечать требованиям ГОСТ ISO 10993-1-2011, ГОСТ ISO 10993-5-2011, ГОСТ ISO 10993-10-2011 «Изделия медицинские. Оценка биологического действия медицинских изделий», ГОСТ Р </w:t>
            </w:r>
            <w:r w:rsidRPr="0001682F">
              <w:rPr>
                <w:rFonts w:eastAsia="Lucida Sans Unicode" w:cs="Times New Roman"/>
                <w:sz w:val="22"/>
                <w:szCs w:val="22"/>
              </w:rPr>
              <w:lastRenderedPageBreak/>
              <w:t>52770-2007 «Изделия медицинские. Требования</w:t>
            </w:r>
            <w:r w:rsidRPr="0001682F">
              <w:rPr>
                <w:rFonts w:eastAsia="Times New Roman" w:cs="Times New Roman"/>
                <w:sz w:val="22"/>
                <w:szCs w:val="22"/>
              </w:rPr>
              <w:t xml:space="preserve"> безопасности. Методы санитарно-химических и токсикологических испытаний», ГОСТ Р 52878-2007 «Туторы на верхние и нижние конечности. Технические требования и методы испытаний».</w:t>
            </w:r>
            <w:r w:rsidRPr="0001682F">
              <w:rPr>
                <w:rFonts w:eastAsia="Lucida Sans Unicode" w:cs="Times New Roman"/>
                <w:sz w:val="22"/>
                <w:szCs w:val="22"/>
              </w:rPr>
              <w:t xml:space="preserve"> </w:t>
            </w:r>
          </w:p>
          <w:p w:rsidR="00D803E3" w:rsidRPr="0001682F" w:rsidRDefault="00D803E3" w:rsidP="00D803E3">
            <w:pPr>
              <w:snapToGrid w:val="0"/>
              <w:spacing w:line="100" w:lineRule="atLeast"/>
              <w:jc w:val="both"/>
              <w:rPr>
                <w:rFonts w:eastAsia="Lucida Sans Unicode" w:cs="Times New Roman"/>
              </w:rPr>
            </w:pPr>
            <w:r w:rsidRPr="0001682F">
              <w:rPr>
                <w:rFonts w:eastAsia="Lucida Sans Unicode" w:cs="Times New Roman"/>
                <w:sz w:val="22"/>
                <w:szCs w:val="22"/>
              </w:rPr>
              <w:t>Гарантийный срок эксплуатации должен быть не менее 7 месяцев.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803E3" w:rsidRPr="00864351" w:rsidRDefault="00D36B9B" w:rsidP="00D803E3">
            <w:pPr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lastRenderedPageBreak/>
              <w:t>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E3" w:rsidRPr="00864351" w:rsidRDefault="00D36B9B" w:rsidP="00D803E3">
            <w:pPr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2948,78</w:t>
            </w:r>
          </w:p>
        </w:tc>
      </w:tr>
      <w:tr w:rsidR="00D803E3" w:rsidRPr="00864351" w:rsidTr="00582DA1">
        <w:trPr>
          <w:trHeight w:val="87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D803E3" w:rsidRPr="00864351" w:rsidRDefault="00D803E3" w:rsidP="00D803E3">
            <w:pPr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lastRenderedPageBreak/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803E3" w:rsidRPr="00864351" w:rsidRDefault="00D803E3" w:rsidP="00D803E3">
            <w:pPr>
              <w:snapToGrid w:val="0"/>
              <w:rPr>
                <w:rFonts w:eastAsia="Lucida Sans Unicode" w:cs="Times New Roman"/>
              </w:rPr>
            </w:pPr>
            <w:r w:rsidRPr="00864351">
              <w:rPr>
                <w:rFonts w:eastAsia="Lucida Sans Unicode" w:cs="Times New Roman"/>
              </w:rPr>
              <w:t>Тутор на голеностопный сустав из "</w:t>
            </w:r>
            <w:proofErr w:type="spellStart"/>
            <w:r w:rsidRPr="00864351">
              <w:rPr>
                <w:rFonts w:eastAsia="Lucida Sans Unicode" w:cs="Times New Roman"/>
              </w:rPr>
              <w:t>орфит</w:t>
            </w:r>
            <w:proofErr w:type="spellEnd"/>
            <w:r w:rsidRPr="00864351">
              <w:rPr>
                <w:rFonts w:eastAsia="Lucida Sans Unicode" w:cs="Times New Roman"/>
              </w:rPr>
              <w:t xml:space="preserve"> эко"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</w:tcPr>
          <w:p w:rsidR="00D803E3" w:rsidRPr="0001682F" w:rsidRDefault="00D803E3" w:rsidP="00D803E3">
            <w:pPr>
              <w:snapToGrid w:val="0"/>
              <w:spacing w:line="100" w:lineRule="atLeast"/>
              <w:jc w:val="both"/>
              <w:rPr>
                <w:rFonts w:eastAsia="Lucida Sans Unicode" w:cs="Times New Roman"/>
              </w:rPr>
            </w:pPr>
            <w:r w:rsidRPr="0001682F">
              <w:rPr>
                <w:rFonts w:eastAsia="Lucida Sans Unicode" w:cs="Times New Roman"/>
                <w:sz w:val="22"/>
                <w:szCs w:val="22"/>
              </w:rPr>
              <w:t xml:space="preserve">Тутор на голеностопный сустав. Поддерживающий, фиксирующий, разгружающий. Должен быть изготовлен по слепку из </w:t>
            </w:r>
            <w:r>
              <w:rPr>
                <w:rFonts w:eastAsia="Lucida Sans Unicode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eastAsia="Lucida Sans Unicode" w:cs="Times New Roman"/>
                <w:sz w:val="22"/>
                <w:szCs w:val="22"/>
              </w:rPr>
              <w:t>орфит</w:t>
            </w:r>
            <w:proofErr w:type="spellEnd"/>
            <w:r>
              <w:rPr>
                <w:rFonts w:eastAsia="Lucida Sans Unicode" w:cs="Times New Roman"/>
                <w:sz w:val="22"/>
                <w:szCs w:val="22"/>
              </w:rPr>
              <w:t xml:space="preserve"> эко»</w:t>
            </w:r>
            <w:r w:rsidRPr="0001682F">
              <w:rPr>
                <w:rFonts w:eastAsia="Lucida Sans Unicode" w:cs="Times New Roman"/>
                <w:sz w:val="22"/>
                <w:szCs w:val="22"/>
              </w:rPr>
              <w:t xml:space="preserve">, точное изготовление. Назначение - постоянное и лечебно-профилактическое. </w:t>
            </w:r>
          </w:p>
          <w:p w:rsidR="00D803E3" w:rsidRPr="0001682F" w:rsidRDefault="00D803E3" w:rsidP="00D803E3">
            <w:pPr>
              <w:snapToGrid w:val="0"/>
              <w:spacing w:line="100" w:lineRule="atLeast"/>
              <w:jc w:val="both"/>
              <w:rPr>
                <w:rFonts w:eastAsia="Lucida Sans Unicode" w:cs="Times New Roman"/>
              </w:rPr>
            </w:pPr>
            <w:r w:rsidRPr="0001682F">
              <w:rPr>
                <w:rFonts w:eastAsia="Lucida Sans Unicode" w:cs="Times New Roman"/>
                <w:sz w:val="22"/>
                <w:szCs w:val="22"/>
              </w:rPr>
              <w:t>Тутор должен отвечать требованиям ГОСТ ISO 10993-1-2011, ГОСТ ISO 10993-5-2011, ГОСТ ISO 10993-10-2011 «Изделия медицинские. Оценка биологического действия медицинских изделий», ГОСТ Р 52770-2007 «Изделия медицинские. Требования</w:t>
            </w:r>
            <w:r w:rsidRPr="0001682F">
              <w:rPr>
                <w:rFonts w:eastAsia="Times New Roman" w:cs="Times New Roman"/>
                <w:sz w:val="22"/>
                <w:szCs w:val="22"/>
              </w:rPr>
              <w:t xml:space="preserve"> безопасности. Методы санитарно-химических и токсикологических испытаний», ГОСТ Р 52878-2007 «Туторы на верхние и нижние конечности. Технические требования и методы испытаний».</w:t>
            </w:r>
            <w:r w:rsidRPr="0001682F">
              <w:rPr>
                <w:rFonts w:eastAsia="Lucida Sans Unicode" w:cs="Times New Roman"/>
                <w:sz w:val="22"/>
                <w:szCs w:val="22"/>
              </w:rPr>
              <w:t xml:space="preserve"> </w:t>
            </w:r>
          </w:p>
          <w:p w:rsidR="00D803E3" w:rsidRPr="0001682F" w:rsidRDefault="00D803E3" w:rsidP="00D803E3">
            <w:pPr>
              <w:snapToGrid w:val="0"/>
              <w:spacing w:line="100" w:lineRule="atLeast"/>
              <w:jc w:val="both"/>
              <w:rPr>
                <w:rFonts w:eastAsia="Lucida Sans Unicode" w:cs="Times New Roman"/>
              </w:rPr>
            </w:pPr>
            <w:r w:rsidRPr="0001682F">
              <w:rPr>
                <w:rFonts w:eastAsia="Lucida Sans Unicode" w:cs="Times New Roman"/>
                <w:sz w:val="22"/>
                <w:szCs w:val="22"/>
              </w:rPr>
              <w:t xml:space="preserve"> Гарантийный срок эксплуатации должен быть не менее 7 месяцев.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803E3" w:rsidRPr="00864351" w:rsidRDefault="00D36B9B" w:rsidP="00D803E3">
            <w:pPr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E3" w:rsidRPr="00864351" w:rsidRDefault="00D36B9B" w:rsidP="00D803E3">
            <w:pPr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5275,78</w:t>
            </w:r>
          </w:p>
        </w:tc>
      </w:tr>
      <w:tr w:rsidR="00D803E3" w:rsidRPr="00864351" w:rsidTr="00582DA1">
        <w:trPr>
          <w:trHeight w:val="1125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D803E3" w:rsidRPr="00864351" w:rsidRDefault="00D803E3" w:rsidP="00D803E3">
            <w:pPr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803E3" w:rsidRPr="00864351" w:rsidRDefault="00D803E3" w:rsidP="00D803E3">
            <w:pPr>
              <w:snapToGrid w:val="0"/>
              <w:rPr>
                <w:rFonts w:eastAsia="Lucida Sans Unicode" w:cs="Times New Roman"/>
              </w:rPr>
            </w:pPr>
            <w:r w:rsidRPr="00864351">
              <w:rPr>
                <w:rFonts w:eastAsia="Lucida Sans Unicode" w:cs="Times New Roman"/>
              </w:rPr>
              <w:t xml:space="preserve">Тутор на голеностопный сустав из </w:t>
            </w:r>
            <w:proofErr w:type="spellStart"/>
            <w:r w:rsidRPr="00864351">
              <w:rPr>
                <w:rFonts w:eastAsia="Lucida Sans Unicode" w:cs="Times New Roman"/>
              </w:rPr>
              <w:t>неопрена</w:t>
            </w:r>
            <w:proofErr w:type="spellEnd"/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</w:tcPr>
          <w:p w:rsidR="00D803E3" w:rsidRPr="0001682F" w:rsidRDefault="00D803E3" w:rsidP="00D803E3">
            <w:pPr>
              <w:snapToGrid w:val="0"/>
              <w:spacing w:line="100" w:lineRule="atLeast"/>
              <w:jc w:val="both"/>
              <w:rPr>
                <w:rFonts w:eastAsia="Lucida Sans Unicode" w:cs="Times New Roman"/>
              </w:rPr>
            </w:pPr>
            <w:r w:rsidRPr="0001682F">
              <w:rPr>
                <w:rFonts w:eastAsia="Lucida Sans Unicode" w:cs="Times New Roman"/>
                <w:sz w:val="22"/>
                <w:szCs w:val="22"/>
              </w:rPr>
              <w:t>Тутор на голеностопный сустав. Поддерживающий, фиксирующий, разгружающий. Должен быть изготовлен из эластичных материалов</w:t>
            </w:r>
            <w:r w:rsidR="00926E7E">
              <w:rPr>
                <w:rFonts w:eastAsia="Lucida Sans Unicode" w:cs="Times New Roman"/>
                <w:sz w:val="22"/>
                <w:szCs w:val="22"/>
              </w:rPr>
              <w:t xml:space="preserve"> (</w:t>
            </w:r>
            <w:proofErr w:type="spellStart"/>
            <w:r w:rsidR="00926E7E">
              <w:rPr>
                <w:rFonts w:eastAsia="Lucida Sans Unicode" w:cs="Times New Roman"/>
                <w:sz w:val="22"/>
                <w:szCs w:val="22"/>
              </w:rPr>
              <w:t>неопрена</w:t>
            </w:r>
            <w:proofErr w:type="spellEnd"/>
            <w:r w:rsidR="00926E7E">
              <w:rPr>
                <w:rFonts w:eastAsia="Lucida Sans Unicode" w:cs="Times New Roman"/>
                <w:sz w:val="22"/>
                <w:szCs w:val="22"/>
              </w:rPr>
              <w:t>)</w:t>
            </w:r>
            <w:r w:rsidRPr="0001682F">
              <w:rPr>
                <w:rFonts w:eastAsia="Lucida Sans Unicode" w:cs="Times New Roman"/>
                <w:sz w:val="22"/>
                <w:szCs w:val="22"/>
              </w:rPr>
              <w:t>, по обмерам. Назначение - постоянное и лечебно-профилактическое. Тутор должен отвечать требованиям ГОСТ ISO 10993-1-2011, ГОСТ ISO 10993-5-2011, ГОСТ ISO 10993-10-2011 «Изделия медицинские. Оценка биологического действия медицинских изделий», ГОСТ Р 52770-2007 «Изделия медицинские. Требования</w:t>
            </w:r>
            <w:r w:rsidRPr="0001682F">
              <w:rPr>
                <w:rFonts w:eastAsia="Times New Roman" w:cs="Times New Roman"/>
                <w:sz w:val="22"/>
                <w:szCs w:val="22"/>
              </w:rPr>
              <w:t xml:space="preserve"> безопасности. Методы санитарно-химических и токсикологических испытаний», ГОСТ Р 52878-2007 «Туторы на верхние и нижние конечности. Технические требования и методы испытаний».</w:t>
            </w:r>
            <w:r w:rsidRPr="0001682F">
              <w:rPr>
                <w:rFonts w:eastAsia="Lucida Sans Unicode" w:cs="Times New Roman"/>
                <w:sz w:val="22"/>
                <w:szCs w:val="22"/>
              </w:rPr>
              <w:t xml:space="preserve"> </w:t>
            </w:r>
          </w:p>
          <w:p w:rsidR="00D803E3" w:rsidRPr="0001682F" w:rsidRDefault="00D803E3" w:rsidP="00D803E3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jc w:val="both"/>
              <w:rPr>
                <w:rFonts w:eastAsia="Lucida Sans Unicode" w:cs="Times New Roman"/>
              </w:rPr>
            </w:pPr>
            <w:r w:rsidRPr="0001682F">
              <w:rPr>
                <w:rFonts w:eastAsia="Lucida Sans Unicode" w:cs="Times New Roman"/>
                <w:sz w:val="22"/>
                <w:szCs w:val="22"/>
              </w:rPr>
              <w:t>Гарантийный срок эксплуатации должен быть не менее 7 месяцев.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803E3" w:rsidRPr="00864351" w:rsidRDefault="00D36B9B" w:rsidP="00D803E3">
            <w:pPr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62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E3" w:rsidRPr="00864351" w:rsidRDefault="00D36B9B" w:rsidP="00D803E3">
            <w:pPr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2177,22</w:t>
            </w:r>
          </w:p>
        </w:tc>
      </w:tr>
      <w:tr w:rsidR="00D803E3" w:rsidRPr="00864351" w:rsidTr="00582DA1">
        <w:trPr>
          <w:trHeight w:val="1541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D803E3" w:rsidRPr="00864351" w:rsidRDefault="00D803E3" w:rsidP="00D803E3">
            <w:pPr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803E3" w:rsidRPr="00864351" w:rsidRDefault="00D803E3" w:rsidP="00D803E3">
            <w:pPr>
              <w:snapToGrid w:val="0"/>
              <w:rPr>
                <w:rFonts w:eastAsia="Lucida Sans Unicode" w:cs="Times New Roman"/>
              </w:rPr>
            </w:pPr>
            <w:r w:rsidRPr="00864351">
              <w:rPr>
                <w:rFonts w:eastAsia="Lucida Sans Unicode" w:cs="Times New Roman"/>
              </w:rPr>
              <w:t xml:space="preserve">Тутор на коленный сустав из </w:t>
            </w:r>
            <w:proofErr w:type="spellStart"/>
            <w:r w:rsidRPr="00864351">
              <w:rPr>
                <w:rFonts w:eastAsia="Lucida Sans Unicode" w:cs="Times New Roman"/>
              </w:rPr>
              <w:t>неопрена</w:t>
            </w:r>
            <w:proofErr w:type="spellEnd"/>
            <w:r w:rsidRPr="00864351">
              <w:rPr>
                <w:rFonts w:eastAsia="Lucida Sans Unicode" w:cs="Times New Roman"/>
              </w:rPr>
              <w:t xml:space="preserve"> с шинами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</w:tcPr>
          <w:p w:rsidR="00D803E3" w:rsidRPr="0001682F" w:rsidRDefault="00D803E3" w:rsidP="00D803E3">
            <w:pPr>
              <w:snapToGrid w:val="0"/>
              <w:spacing w:line="100" w:lineRule="atLeast"/>
              <w:jc w:val="both"/>
              <w:rPr>
                <w:rFonts w:eastAsia="Lucida Sans Unicode" w:cs="Times New Roman"/>
              </w:rPr>
            </w:pPr>
            <w:r w:rsidRPr="0001682F">
              <w:rPr>
                <w:rFonts w:eastAsia="Lucida Sans Unicode" w:cs="Times New Roman"/>
                <w:sz w:val="22"/>
                <w:szCs w:val="22"/>
              </w:rPr>
              <w:t>Тутор на коленный сустав с захватом голени и бедра. Фиксирующий, разгружающий, стимулирующий. Должен быть изготовлен из эластичных материалов</w:t>
            </w:r>
            <w:r w:rsidR="00926E7E">
              <w:rPr>
                <w:rFonts w:eastAsia="Lucida Sans Unicode" w:cs="Times New Roman"/>
                <w:sz w:val="22"/>
                <w:szCs w:val="22"/>
              </w:rPr>
              <w:t xml:space="preserve"> (</w:t>
            </w:r>
            <w:proofErr w:type="spellStart"/>
            <w:r w:rsidR="00926E7E">
              <w:rPr>
                <w:rFonts w:eastAsia="Lucida Sans Unicode" w:cs="Times New Roman"/>
                <w:sz w:val="22"/>
                <w:szCs w:val="22"/>
              </w:rPr>
              <w:t>неопрена</w:t>
            </w:r>
            <w:proofErr w:type="spellEnd"/>
            <w:r w:rsidR="00926E7E">
              <w:rPr>
                <w:rFonts w:eastAsia="Lucida Sans Unicode" w:cs="Times New Roman"/>
                <w:sz w:val="22"/>
                <w:szCs w:val="22"/>
              </w:rPr>
              <w:t>)</w:t>
            </w:r>
            <w:r w:rsidRPr="0001682F">
              <w:rPr>
                <w:rFonts w:eastAsia="Lucida Sans Unicode" w:cs="Times New Roman"/>
                <w:sz w:val="22"/>
                <w:szCs w:val="22"/>
              </w:rPr>
              <w:t>, металла, изготовление по обмерам. Назначение - постоянное и лечебно-профилактическое.</w:t>
            </w:r>
          </w:p>
          <w:p w:rsidR="00D803E3" w:rsidRPr="0001682F" w:rsidRDefault="00D803E3" w:rsidP="00D803E3">
            <w:pPr>
              <w:snapToGrid w:val="0"/>
              <w:spacing w:line="100" w:lineRule="atLeast"/>
              <w:jc w:val="both"/>
              <w:rPr>
                <w:rFonts w:eastAsia="Lucida Sans Unicode" w:cs="Times New Roman"/>
              </w:rPr>
            </w:pPr>
            <w:r w:rsidRPr="0001682F">
              <w:rPr>
                <w:rFonts w:eastAsia="Lucida Sans Unicode" w:cs="Times New Roman"/>
                <w:sz w:val="22"/>
                <w:szCs w:val="22"/>
              </w:rPr>
              <w:t>Тутор должен отвечать требованиям ГОСТ ISO 10993-1-2011, ГОСТ ISO 10993-5-2011, ГОСТ ISO 10993-10-2011 «Изделия медицинские. Оценка биологического действия медицинских изделий», ГОСТ Р 52770-2007 «Изделия медицинские. Требования</w:t>
            </w:r>
            <w:r w:rsidRPr="0001682F">
              <w:rPr>
                <w:rFonts w:eastAsia="Times New Roman" w:cs="Times New Roman"/>
                <w:sz w:val="22"/>
                <w:szCs w:val="22"/>
              </w:rPr>
              <w:t xml:space="preserve"> безопасности. Методы санитарно-химических и токсикологических испытаний», ГОСТ Р 52878-2007 «Туторы на верхние и нижние конечности. Технические требования и методы испытаний».</w:t>
            </w:r>
            <w:r w:rsidRPr="0001682F">
              <w:rPr>
                <w:rFonts w:eastAsia="Lucida Sans Unicode" w:cs="Times New Roman"/>
                <w:sz w:val="22"/>
                <w:szCs w:val="22"/>
              </w:rPr>
              <w:t xml:space="preserve"> </w:t>
            </w:r>
          </w:p>
          <w:p w:rsidR="00D803E3" w:rsidRPr="0001682F" w:rsidRDefault="00D803E3" w:rsidP="00D803E3">
            <w:pPr>
              <w:snapToGrid w:val="0"/>
              <w:spacing w:line="100" w:lineRule="atLeast"/>
              <w:jc w:val="both"/>
              <w:rPr>
                <w:rFonts w:eastAsia="Lucida Sans Unicode" w:cs="Times New Roman"/>
              </w:rPr>
            </w:pPr>
            <w:r w:rsidRPr="0001682F">
              <w:rPr>
                <w:rFonts w:eastAsia="Lucida Sans Unicode" w:cs="Times New Roman"/>
                <w:sz w:val="22"/>
                <w:szCs w:val="22"/>
              </w:rPr>
              <w:t>Гарантийный срок эксплуатации должен быть не менее 7 месяцев.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803E3" w:rsidRPr="00864351" w:rsidRDefault="00D36B9B" w:rsidP="00D803E3">
            <w:pPr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102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E3" w:rsidRPr="00864351" w:rsidRDefault="00D36B9B" w:rsidP="00D803E3">
            <w:pPr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5822,56</w:t>
            </w:r>
          </w:p>
        </w:tc>
      </w:tr>
      <w:tr w:rsidR="00D803E3" w:rsidRPr="00864351" w:rsidTr="00582DA1">
        <w:trPr>
          <w:trHeight w:val="367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D803E3" w:rsidRPr="00864351" w:rsidRDefault="00D803E3" w:rsidP="00D803E3">
            <w:pPr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803E3" w:rsidRPr="00864351" w:rsidRDefault="00D803E3" w:rsidP="00D803E3">
            <w:pPr>
              <w:snapToGrid w:val="0"/>
              <w:rPr>
                <w:rFonts w:eastAsia="Lucida Sans Unicode" w:cs="Times New Roman"/>
              </w:rPr>
            </w:pPr>
            <w:r w:rsidRPr="00864351">
              <w:rPr>
                <w:rFonts w:eastAsia="Lucida Sans Unicode" w:cs="Times New Roman"/>
              </w:rPr>
              <w:t xml:space="preserve">Тутор на коленный сустав из </w:t>
            </w:r>
            <w:proofErr w:type="spellStart"/>
            <w:r w:rsidRPr="00864351">
              <w:rPr>
                <w:rFonts w:eastAsia="Lucida Sans Unicode" w:cs="Times New Roman"/>
              </w:rPr>
              <w:t>неопрена</w:t>
            </w:r>
            <w:proofErr w:type="spellEnd"/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</w:tcPr>
          <w:p w:rsidR="00D803E3" w:rsidRPr="0001682F" w:rsidRDefault="00D803E3" w:rsidP="00D803E3">
            <w:pPr>
              <w:snapToGrid w:val="0"/>
              <w:spacing w:line="100" w:lineRule="atLeast"/>
              <w:jc w:val="both"/>
              <w:rPr>
                <w:rFonts w:eastAsia="Lucida Sans Unicode" w:cs="Times New Roman"/>
              </w:rPr>
            </w:pPr>
            <w:r w:rsidRPr="0001682F">
              <w:rPr>
                <w:rFonts w:eastAsia="Lucida Sans Unicode" w:cs="Times New Roman"/>
                <w:sz w:val="22"/>
                <w:szCs w:val="22"/>
              </w:rPr>
              <w:t>Тутор на коленный сустав с захватом голени и бедра. Фиксирующий, разгружающий, должен быть изготовлен из эластичных материалов</w:t>
            </w:r>
            <w:r w:rsidR="00926E7E">
              <w:rPr>
                <w:rFonts w:eastAsia="Lucida Sans Unicode" w:cs="Times New Roman"/>
                <w:sz w:val="22"/>
                <w:szCs w:val="22"/>
              </w:rPr>
              <w:t xml:space="preserve"> (</w:t>
            </w:r>
            <w:proofErr w:type="spellStart"/>
            <w:r w:rsidR="00926E7E">
              <w:rPr>
                <w:rFonts w:eastAsia="Lucida Sans Unicode" w:cs="Times New Roman"/>
                <w:sz w:val="22"/>
                <w:szCs w:val="22"/>
              </w:rPr>
              <w:t>неопрена</w:t>
            </w:r>
            <w:proofErr w:type="spellEnd"/>
            <w:r w:rsidR="00926E7E">
              <w:rPr>
                <w:rFonts w:eastAsia="Lucida Sans Unicode" w:cs="Times New Roman"/>
                <w:sz w:val="22"/>
                <w:szCs w:val="22"/>
              </w:rPr>
              <w:t>)</w:t>
            </w:r>
            <w:r w:rsidRPr="0001682F">
              <w:rPr>
                <w:rFonts w:eastAsia="Lucida Sans Unicode" w:cs="Times New Roman"/>
                <w:sz w:val="22"/>
                <w:szCs w:val="22"/>
              </w:rPr>
              <w:t xml:space="preserve">, изготовление по обмерам. Назначение </w:t>
            </w:r>
            <w:r>
              <w:rPr>
                <w:rFonts w:eastAsia="Lucida Sans Unicode" w:cs="Times New Roman"/>
                <w:sz w:val="22"/>
                <w:szCs w:val="22"/>
              </w:rPr>
              <w:t>-</w:t>
            </w:r>
            <w:r w:rsidRPr="0001682F">
              <w:rPr>
                <w:rFonts w:eastAsia="Lucida Sans Unicode" w:cs="Times New Roman"/>
                <w:sz w:val="22"/>
                <w:szCs w:val="22"/>
              </w:rPr>
              <w:t xml:space="preserve"> постоянное.</w:t>
            </w:r>
          </w:p>
          <w:p w:rsidR="00D803E3" w:rsidRPr="0001682F" w:rsidRDefault="00D803E3" w:rsidP="00D803E3">
            <w:pPr>
              <w:snapToGrid w:val="0"/>
              <w:spacing w:line="100" w:lineRule="atLeast"/>
              <w:jc w:val="both"/>
              <w:rPr>
                <w:rFonts w:eastAsia="Lucida Sans Unicode" w:cs="Times New Roman"/>
              </w:rPr>
            </w:pPr>
            <w:r w:rsidRPr="0001682F">
              <w:rPr>
                <w:rFonts w:eastAsia="Lucida Sans Unicode" w:cs="Times New Roman"/>
                <w:sz w:val="22"/>
                <w:szCs w:val="22"/>
              </w:rPr>
              <w:t>Тутор должен отвечать требованиям ГОСТ ISO 10993-1-2011, ГОСТ ISO 10993-5-2011, ГОСТ ISO 10993-10-2011 «Изделия медицинские. Оценка биологического действия медицинских изделий», ГОСТ Р 52770-2007 «Изделия медицинские. Требования</w:t>
            </w:r>
            <w:r w:rsidRPr="0001682F">
              <w:rPr>
                <w:rFonts w:eastAsia="Times New Roman" w:cs="Times New Roman"/>
                <w:sz w:val="22"/>
                <w:szCs w:val="22"/>
              </w:rPr>
              <w:t xml:space="preserve"> безопасности. Методы санитарно-химических и токсикологических испытаний», ГОСТ Р 52878-2007 «Туторы на верхние и нижние конечности. Технические требования и методы испытаний».</w:t>
            </w:r>
            <w:r w:rsidRPr="0001682F">
              <w:rPr>
                <w:rFonts w:eastAsia="Lucida Sans Unicode" w:cs="Times New Roman"/>
                <w:sz w:val="22"/>
                <w:szCs w:val="22"/>
              </w:rPr>
              <w:t xml:space="preserve"> </w:t>
            </w:r>
          </w:p>
          <w:p w:rsidR="00D803E3" w:rsidRPr="0001682F" w:rsidRDefault="00D803E3" w:rsidP="00D803E3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ind w:right="43"/>
              <w:jc w:val="both"/>
              <w:rPr>
                <w:rFonts w:eastAsia="Lucida Sans Unicode" w:cs="Times New Roman"/>
              </w:rPr>
            </w:pPr>
            <w:r w:rsidRPr="0001682F">
              <w:rPr>
                <w:rFonts w:eastAsia="Lucida Sans Unicode" w:cs="Times New Roman"/>
                <w:sz w:val="22"/>
                <w:szCs w:val="22"/>
              </w:rPr>
              <w:t>Гарантийный срок эксплуатации должен быть не менее 7 месяцев.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803E3" w:rsidRPr="00864351" w:rsidRDefault="00D36B9B" w:rsidP="00D803E3">
            <w:pPr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E3" w:rsidRPr="00864351" w:rsidRDefault="00D36B9B" w:rsidP="00D803E3">
            <w:pPr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1958,44</w:t>
            </w:r>
          </w:p>
        </w:tc>
      </w:tr>
      <w:tr w:rsidR="00D803E3" w:rsidRPr="00864351" w:rsidTr="00582DA1">
        <w:trPr>
          <w:trHeight w:val="367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D803E3" w:rsidRPr="00864351" w:rsidRDefault="00D803E3" w:rsidP="00D803E3">
            <w:pPr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803E3" w:rsidRPr="00864351" w:rsidRDefault="00D803E3" w:rsidP="00D803E3">
            <w:pPr>
              <w:snapToGrid w:val="0"/>
              <w:rPr>
                <w:rFonts w:eastAsia="Lucida Sans Unicode" w:cs="Times New Roman"/>
              </w:rPr>
            </w:pPr>
            <w:r w:rsidRPr="00864351">
              <w:rPr>
                <w:rFonts w:eastAsia="Lucida Sans Unicode" w:cs="Times New Roman"/>
              </w:rPr>
              <w:t>Тутор на коленный сустав из «</w:t>
            </w:r>
            <w:proofErr w:type="spellStart"/>
            <w:r w:rsidRPr="00864351">
              <w:rPr>
                <w:rFonts w:eastAsia="Lucida Sans Unicode" w:cs="Times New Roman"/>
              </w:rPr>
              <w:t>орфит</w:t>
            </w:r>
            <w:proofErr w:type="spellEnd"/>
            <w:r w:rsidRPr="00864351">
              <w:rPr>
                <w:rFonts w:eastAsia="Lucida Sans Unicode" w:cs="Times New Roman"/>
              </w:rPr>
              <w:t xml:space="preserve"> эко»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</w:tcPr>
          <w:p w:rsidR="00D803E3" w:rsidRPr="0001682F" w:rsidRDefault="00D803E3" w:rsidP="00D803E3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jc w:val="both"/>
              <w:rPr>
                <w:rFonts w:eastAsia="Lucida Sans Unicode" w:cs="Times New Roman"/>
              </w:rPr>
            </w:pPr>
            <w:r w:rsidRPr="0001682F">
              <w:rPr>
                <w:rFonts w:eastAsia="Lucida Sans Unicode" w:cs="Times New Roman"/>
                <w:sz w:val="22"/>
                <w:szCs w:val="22"/>
              </w:rPr>
              <w:t xml:space="preserve">Тутор на коленный сустав с захватом голени и бедра. Фиксирующий, корригирующий, разгружающий. Должен быть изготовлен по слепку из </w:t>
            </w:r>
            <w:r>
              <w:rPr>
                <w:rFonts w:eastAsia="Lucida Sans Unicode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eastAsia="Lucida Sans Unicode" w:cs="Times New Roman"/>
                <w:sz w:val="22"/>
                <w:szCs w:val="22"/>
              </w:rPr>
              <w:t>орфит</w:t>
            </w:r>
            <w:proofErr w:type="spellEnd"/>
            <w:r>
              <w:rPr>
                <w:rFonts w:eastAsia="Lucida Sans Unicode" w:cs="Times New Roman"/>
                <w:sz w:val="22"/>
                <w:szCs w:val="22"/>
              </w:rPr>
              <w:t xml:space="preserve"> эко»</w:t>
            </w:r>
            <w:r w:rsidRPr="0001682F">
              <w:rPr>
                <w:rFonts w:eastAsia="Lucida Sans Unicode" w:cs="Times New Roman"/>
                <w:sz w:val="22"/>
                <w:szCs w:val="22"/>
              </w:rPr>
              <w:t>. Назначение — постоянное.</w:t>
            </w:r>
          </w:p>
          <w:p w:rsidR="00D803E3" w:rsidRPr="0001682F" w:rsidRDefault="00D803E3" w:rsidP="00D803E3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jc w:val="both"/>
              <w:rPr>
                <w:rFonts w:eastAsia="Lucida Sans Unicode" w:cs="Times New Roman"/>
              </w:rPr>
            </w:pPr>
            <w:r w:rsidRPr="0001682F">
              <w:rPr>
                <w:rFonts w:eastAsia="Lucida Sans Unicode" w:cs="Times New Roman"/>
                <w:sz w:val="22"/>
                <w:szCs w:val="22"/>
              </w:rPr>
              <w:t>Тутор должен отвечать требованиям ГОСТ ISO 10993-1-2011, ГОСТ ISO 10993-5-2011, ГОСТ ISO 10993-10-2011 «Изделия медицинские. Оценка биологического действия медицинских изделий», ГОСТ Р 52770-2007 «Изделия медицинские. Требования</w:t>
            </w:r>
            <w:r w:rsidRPr="0001682F">
              <w:rPr>
                <w:rFonts w:eastAsia="Times New Roman" w:cs="Times New Roman"/>
                <w:sz w:val="22"/>
                <w:szCs w:val="22"/>
              </w:rPr>
              <w:t xml:space="preserve"> безопасности. </w:t>
            </w:r>
            <w:r w:rsidRPr="0001682F">
              <w:rPr>
                <w:rFonts w:eastAsia="Times New Roman" w:cs="Times New Roman"/>
                <w:sz w:val="22"/>
                <w:szCs w:val="22"/>
              </w:rPr>
              <w:lastRenderedPageBreak/>
              <w:t>Методы санитарно-химических и токсикологических испытаний», ГОСТ Р 52878-2007 «Туторы на верхние и нижние конечности. Технические требования и методы испытаний».</w:t>
            </w:r>
            <w:r w:rsidRPr="0001682F">
              <w:rPr>
                <w:rFonts w:eastAsia="Lucida Sans Unicode" w:cs="Times New Roman"/>
                <w:sz w:val="22"/>
                <w:szCs w:val="22"/>
              </w:rPr>
              <w:t xml:space="preserve"> </w:t>
            </w:r>
          </w:p>
          <w:p w:rsidR="00D803E3" w:rsidRPr="0001682F" w:rsidRDefault="00D803E3" w:rsidP="00D803E3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ind w:right="43"/>
              <w:jc w:val="both"/>
              <w:rPr>
                <w:rFonts w:eastAsia="Lucida Sans Unicode" w:cs="Times New Roman"/>
              </w:rPr>
            </w:pPr>
            <w:r w:rsidRPr="0001682F">
              <w:rPr>
                <w:rFonts w:eastAsia="Lucida Sans Unicode" w:cs="Times New Roman"/>
                <w:sz w:val="22"/>
                <w:szCs w:val="22"/>
              </w:rPr>
              <w:t>Гарантийный срок эксплуатации должен быть не менее 7 месяцев.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803E3" w:rsidRPr="00864351" w:rsidRDefault="00D36B9B" w:rsidP="00D803E3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lastRenderedPageBreak/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E3" w:rsidRPr="00864351" w:rsidRDefault="00D36B9B" w:rsidP="00D803E3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5626,11</w:t>
            </w:r>
          </w:p>
        </w:tc>
      </w:tr>
      <w:tr w:rsidR="00D803E3" w:rsidRPr="00864351" w:rsidTr="00582DA1">
        <w:trPr>
          <w:trHeight w:val="675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D803E3" w:rsidRPr="00864351" w:rsidRDefault="00D803E3" w:rsidP="00D803E3">
            <w:pPr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lastRenderedPageBreak/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803E3" w:rsidRPr="00864351" w:rsidRDefault="00D803E3" w:rsidP="00D803E3">
            <w:pPr>
              <w:snapToGrid w:val="0"/>
              <w:rPr>
                <w:rFonts w:eastAsia="Lucida Sans Unicode" w:cs="Times New Roman"/>
              </w:rPr>
            </w:pPr>
            <w:r w:rsidRPr="00864351">
              <w:rPr>
                <w:rFonts w:eastAsia="Lucida Sans Unicode" w:cs="Times New Roman"/>
              </w:rPr>
              <w:t xml:space="preserve">Тутор на тазобедренный сустав из </w:t>
            </w:r>
            <w:proofErr w:type="spellStart"/>
            <w:r w:rsidRPr="00864351">
              <w:rPr>
                <w:rFonts w:eastAsia="Lucida Sans Unicode" w:cs="Times New Roman"/>
              </w:rPr>
              <w:t>неопрена</w:t>
            </w:r>
            <w:proofErr w:type="spellEnd"/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</w:tcPr>
          <w:p w:rsidR="00D803E3" w:rsidRPr="0001682F" w:rsidRDefault="00D803E3" w:rsidP="00D803E3">
            <w:pPr>
              <w:snapToGrid w:val="0"/>
              <w:spacing w:line="100" w:lineRule="atLeast"/>
              <w:jc w:val="both"/>
              <w:rPr>
                <w:rFonts w:eastAsia="Lucida Sans Unicode" w:cs="Times New Roman"/>
              </w:rPr>
            </w:pPr>
            <w:r w:rsidRPr="0001682F">
              <w:rPr>
                <w:rFonts w:eastAsia="Lucida Sans Unicode" w:cs="Times New Roman"/>
                <w:sz w:val="22"/>
                <w:szCs w:val="22"/>
              </w:rPr>
              <w:t>Тутор на тазобедренный сустав. Фиксирующий, разгружающий, корригирующий. Должен быть изготовлен из эластичных материалов</w:t>
            </w:r>
            <w:r w:rsidR="00926E7E">
              <w:rPr>
                <w:rFonts w:eastAsia="Lucida Sans Unicode" w:cs="Times New Roman"/>
                <w:sz w:val="22"/>
                <w:szCs w:val="22"/>
              </w:rPr>
              <w:t xml:space="preserve"> (</w:t>
            </w:r>
            <w:proofErr w:type="spellStart"/>
            <w:r w:rsidR="00926E7E">
              <w:rPr>
                <w:rFonts w:eastAsia="Lucida Sans Unicode" w:cs="Times New Roman"/>
                <w:sz w:val="22"/>
                <w:szCs w:val="22"/>
              </w:rPr>
              <w:t>неопрена</w:t>
            </w:r>
            <w:proofErr w:type="spellEnd"/>
            <w:r w:rsidR="00926E7E">
              <w:rPr>
                <w:rFonts w:eastAsia="Lucida Sans Unicode" w:cs="Times New Roman"/>
                <w:sz w:val="22"/>
                <w:szCs w:val="22"/>
              </w:rPr>
              <w:t>)</w:t>
            </w:r>
            <w:r w:rsidRPr="0001682F">
              <w:rPr>
                <w:rFonts w:eastAsia="Lucida Sans Unicode" w:cs="Times New Roman"/>
                <w:sz w:val="22"/>
                <w:szCs w:val="22"/>
              </w:rPr>
              <w:t xml:space="preserve">, по обмерам. Назначение - постоянное. </w:t>
            </w:r>
          </w:p>
          <w:p w:rsidR="00D803E3" w:rsidRPr="0001682F" w:rsidRDefault="00D803E3" w:rsidP="00D803E3">
            <w:pPr>
              <w:snapToGrid w:val="0"/>
              <w:spacing w:line="100" w:lineRule="atLeast"/>
              <w:jc w:val="both"/>
              <w:rPr>
                <w:rFonts w:eastAsia="Lucida Sans Unicode" w:cs="Times New Roman"/>
              </w:rPr>
            </w:pPr>
            <w:r w:rsidRPr="0001682F">
              <w:rPr>
                <w:rFonts w:eastAsia="Lucida Sans Unicode" w:cs="Times New Roman"/>
                <w:sz w:val="22"/>
                <w:szCs w:val="22"/>
              </w:rPr>
              <w:t>Тутор должен отвечать требованиям ГОСТ ISO 10993-1-2011, ГОСТ ISO 10993-5-2011, ГОСТ ISO 10993-10-2011 «Изделия медицинские. Оценка биологического действия медицинских изделий», ГОСТ Р 52770-2007 «Изделия медицинские. Требования</w:t>
            </w:r>
            <w:r w:rsidRPr="0001682F">
              <w:rPr>
                <w:rFonts w:eastAsia="Times New Roman" w:cs="Times New Roman"/>
                <w:sz w:val="22"/>
                <w:szCs w:val="22"/>
              </w:rPr>
              <w:t xml:space="preserve"> безопасности. Методы санитарно-химических и токсикологических испытаний», ГОСТ Р 52878-2007 «Туторы на верхние и нижние конечности. Технические требования и методы испытаний».</w:t>
            </w:r>
            <w:r w:rsidRPr="0001682F">
              <w:rPr>
                <w:rFonts w:eastAsia="Lucida Sans Unicode" w:cs="Times New Roman"/>
                <w:sz w:val="22"/>
                <w:szCs w:val="22"/>
              </w:rPr>
              <w:t xml:space="preserve"> </w:t>
            </w:r>
          </w:p>
          <w:p w:rsidR="00D803E3" w:rsidRPr="0001682F" w:rsidRDefault="00D803E3" w:rsidP="00D803E3">
            <w:pPr>
              <w:snapToGrid w:val="0"/>
              <w:spacing w:line="100" w:lineRule="atLeast"/>
              <w:jc w:val="both"/>
              <w:rPr>
                <w:rFonts w:eastAsia="Lucida Sans Unicode" w:cs="Times New Roman"/>
              </w:rPr>
            </w:pPr>
            <w:r w:rsidRPr="0001682F">
              <w:rPr>
                <w:rFonts w:eastAsia="Lucida Sans Unicode" w:cs="Times New Roman"/>
                <w:sz w:val="22"/>
                <w:szCs w:val="22"/>
              </w:rPr>
              <w:t>Гарантийный срок эксплуатации должен быть не менее 7 месяцев.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803E3" w:rsidRPr="00864351" w:rsidRDefault="00D36B9B" w:rsidP="00D803E3">
            <w:pPr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E3" w:rsidRPr="00864351" w:rsidRDefault="00D36B9B" w:rsidP="00D803E3">
            <w:pPr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4305,44</w:t>
            </w:r>
          </w:p>
        </w:tc>
      </w:tr>
      <w:tr w:rsidR="00D803E3" w:rsidRPr="00864351" w:rsidTr="00582DA1">
        <w:trPr>
          <w:trHeight w:val="1132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D803E3" w:rsidRPr="00864351" w:rsidRDefault="00D803E3" w:rsidP="00D803E3">
            <w:pPr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803E3" w:rsidRPr="00864351" w:rsidRDefault="00D803E3" w:rsidP="00D803E3">
            <w:pPr>
              <w:snapToGrid w:val="0"/>
              <w:rPr>
                <w:rFonts w:eastAsia="Lucida Sans Unicode" w:cs="Times New Roman"/>
              </w:rPr>
            </w:pPr>
            <w:r w:rsidRPr="00864351">
              <w:rPr>
                <w:rFonts w:eastAsia="Lucida Sans Unicode" w:cs="Times New Roman"/>
              </w:rPr>
              <w:t>Тутор на всю ногу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</w:tcPr>
          <w:p w:rsidR="00D803E3" w:rsidRPr="0001682F" w:rsidRDefault="00D803E3" w:rsidP="00D803E3">
            <w:pPr>
              <w:snapToGrid w:val="0"/>
              <w:spacing w:line="100" w:lineRule="atLeast"/>
              <w:jc w:val="both"/>
              <w:rPr>
                <w:rFonts w:eastAsia="Lucida Sans Unicode" w:cs="Times New Roman"/>
              </w:rPr>
            </w:pPr>
            <w:r w:rsidRPr="0001682F">
              <w:rPr>
                <w:rFonts w:eastAsia="Lucida Sans Unicode" w:cs="Times New Roman"/>
                <w:sz w:val="22"/>
                <w:szCs w:val="22"/>
              </w:rPr>
              <w:t>Тутор на всю ногу. Фиксирующий, разгружающий, корригирующий. Должен быть изготовлен по слепку из термопласта, слоистого пластика. Назначение - детское, постоянное.</w:t>
            </w:r>
          </w:p>
          <w:p w:rsidR="00D803E3" w:rsidRPr="0001682F" w:rsidRDefault="00D803E3" w:rsidP="00D803E3">
            <w:pPr>
              <w:snapToGrid w:val="0"/>
              <w:spacing w:line="100" w:lineRule="atLeast"/>
              <w:jc w:val="both"/>
              <w:rPr>
                <w:rFonts w:eastAsia="Lucida Sans Unicode" w:cs="Times New Roman"/>
              </w:rPr>
            </w:pPr>
            <w:r w:rsidRPr="0001682F">
              <w:rPr>
                <w:rFonts w:eastAsia="Lucida Sans Unicode" w:cs="Times New Roman"/>
                <w:sz w:val="22"/>
                <w:szCs w:val="22"/>
              </w:rPr>
              <w:t>Тутор должен отвечать требованиям ГОСТ ISO 10993-1-2011, ГОСТ ISO 10993-5-2011, ГОСТ ISO 10993-10-2011 «Изделия медицинские. Оценка биологического действия медицинских изделий», ГОСТ Р 52770-2007 «Изделия медицинские. Требования</w:t>
            </w:r>
            <w:r w:rsidRPr="0001682F">
              <w:rPr>
                <w:rFonts w:eastAsia="Times New Roman" w:cs="Times New Roman"/>
                <w:sz w:val="22"/>
                <w:szCs w:val="22"/>
              </w:rPr>
              <w:t xml:space="preserve"> безопасности. Методы санитарно-химических и токсикологических испытаний», ГОСТ Р 52878-2007 «Туторы на верхние и нижние конечности. Технические требования и методы испытаний».</w:t>
            </w:r>
            <w:r w:rsidRPr="0001682F">
              <w:rPr>
                <w:rFonts w:eastAsia="Lucida Sans Unicode" w:cs="Times New Roman"/>
                <w:sz w:val="22"/>
                <w:szCs w:val="22"/>
              </w:rPr>
              <w:t xml:space="preserve"> </w:t>
            </w:r>
          </w:p>
          <w:p w:rsidR="00D803E3" w:rsidRPr="0001682F" w:rsidRDefault="00D803E3" w:rsidP="00D803E3">
            <w:pPr>
              <w:snapToGrid w:val="0"/>
              <w:spacing w:line="100" w:lineRule="atLeast"/>
              <w:jc w:val="both"/>
              <w:rPr>
                <w:rFonts w:eastAsia="Lucida Sans Unicode" w:cs="Times New Roman"/>
              </w:rPr>
            </w:pPr>
            <w:r w:rsidRPr="0001682F">
              <w:rPr>
                <w:rFonts w:eastAsia="Lucida Sans Unicode" w:cs="Times New Roman"/>
                <w:sz w:val="22"/>
                <w:szCs w:val="22"/>
              </w:rPr>
              <w:t>Гарантийный срок эксплуатации должен быть не менее 7 месяцев.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803E3" w:rsidRPr="00864351" w:rsidRDefault="00D36B9B" w:rsidP="00D803E3">
            <w:pPr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E3" w:rsidRPr="00864351" w:rsidRDefault="00D36B9B" w:rsidP="00D803E3">
            <w:pPr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3085,78</w:t>
            </w:r>
          </w:p>
        </w:tc>
      </w:tr>
      <w:tr w:rsidR="00D803E3" w:rsidRPr="00864351" w:rsidTr="009B60CC">
        <w:trPr>
          <w:trHeight w:val="1141"/>
        </w:trPr>
        <w:tc>
          <w:tcPr>
            <w:tcW w:w="558" w:type="dxa"/>
            <w:tcBorders>
              <w:left w:val="single" w:sz="4" w:space="0" w:color="000000"/>
              <w:bottom w:val="single" w:sz="4" w:space="0" w:color="auto"/>
            </w:tcBorders>
          </w:tcPr>
          <w:p w:rsidR="00D803E3" w:rsidRPr="00864351" w:rsidRDefault="00D803E3" w:rsidP="00D803E3">
            <w:pPr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D803E3" w:rsidRPr="00864351" w:rsidRDefault="00D803E3" w:rsidP="00D803E3">
            <w:pPr>
              <w:snapToGrid w:val="0"/>
              <w:rPr>
                <w:rFonts w:eastAsia="Lucida Sans Unicode" w:cs="Times New Roman"/>
              </w:rPr>
            </w:pPr>
            <w:r w:rsidRPr="00864351">
              <w:rPr>
                <w:rFonts w:eastAsia="Lucida Sans Unicode" w:cs="Times New Roman"/>
              </w:rPr>
              <w:t xml:space="preserve">Тутор на всю ногу из </w:t>
            </w:r>
            <w:proofErr w:type="spellStart"/>
            <w:r w:rsidRPr="00864351">
              <w:rPr>
                <w:rFonts w:eastAsia="Lucida Sans Unicode" w:cs="Times New Roman"/>
              </w:rPr>
              <w:t>неопрена</w:t>
            </w:r>
            <w:proofErr w:type="spellEnd"/>
            <w:r w:rsidRPr="00864351">
              <w:rPr>
                <w:rFonts w:eastAsia="Lucida Sans Unicode" w:cs="Times New Roman"/>
              </w:rPr>
              <w:t xml:space="preserve"> с шинами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auto"/>
            </w:tcBorders>
          </w:tcPr>
          <w:p w:rsidR="00D803E3" w:rsidRPr="0001682F" w:rsidRDefault="00D803E3" w:rsidP="00D803E3">
            <w:pPr>
              <w:snapToGrid w:val="0"/>
              <w:spacing w:line="100" w:lineRule="atLeast"/>
              <w:jc w:val="both"/>
              <w:rPr>
                <w:rFonts w:eastAsia="Lucida Sans Unicode" w:cs="Times New Roman"/>
              </w:rPr>
            </w:pPr>
            <w:r w:rsidRPr="0001682F">
              <w:rPr>
                <w:rFonts w:eastAsia="Lucida Sans Unicode" w:cs="Times New Roman"/>
                <w:sz w:val="22"/>
                <w:szCs w:val="22"/>
              </w:rPr>
              <w:t>Тутор на всю ногу. Фиксирующий, разгружающий, корригирующий. Должен быть изготовлен из эластичных материалов</w:t>
            </w:r>
            <w:r w:rsidR="00926E7E">
              <w:rPr>
                <w:rFonts w:eastAsia="Lucida Sans Unicode" w:cs="Times New Roman"/>
                <w:sz w:val="22"/>
                <w:szCs w:val="22"/>
              </w:rPr>
              <w:t xml:space="preserve"> (</w:t>
            </w:r>
            <w:proofErr w:type="spellStart"/>
            <w:r w:rsidR="00926E7E">
              <w:rPr>
                <w:rFonts w:eastAsia="Lucida Sans Unicode" w:cs="Times New Roman"/>
                <w:sz w:val="22"/>
                <w:szCs w:val="22"/>
              </w:rPr>
              <w:t>неопрена</w:t>
            </w:r>
            <w:proofErr w:type="spellEnd"/>
            <w:r w:rsidR="00926E7E">
              <w:rPr>
                <w:rFonts w:eastAsia="Lucida Sans Unicode" w:cs="Times New Roman"/>
                <w:sz w:val="22"/>
                <w:szCs w:val="22"/>
              </w:rPr>
              <w:t>)</w:t>
            </w:r>
            <w:r w:rsidRPr="0001682F">
              <w:rPr>
                <w:rFonts w:eastAsia="Lucida Sans Unicode" w:cs="Times New Roman"/>
                <w:sz w:val="22"/>
                <w:szCs w:val="22"/>
              </w:rPr>
              <w:t xml:space="preserve">, металла, по обмерам. Назначение - детское, постоянное. </w:t>
            </w:r>
          </w:p>
          <w:p w:rsidR="00D803E3" w:rsidRPr="0001682F" w:rsidRDefault="00D803E3" w:rsidP="00D803E3">
            <w:pPr>
              <w:snapToGrid w:val="0"/>
              <w:spacing w:line="100" w:lineRule="atLeast"/>
              <w:jc w:val="both"/>
              <w:rPr>
                <w:rFonts w:eastAsia="Lucida Sans Unicode" w:cs="Times New Roman"/>
              </w:rPr>
            </w:pPr>
            <w:r w:rsidRPr="0001682F">
              <w:rPr>
                <w:rFonts w:eastAsia="Lucida Sans Unicode" w:cs="Times New Roman"/>
                <w:sz w:val="22"/>
                <w:szCs w:val="22"/>
              </w:rPr>
              <w:t>Тутор должен отвечать требованиям ГОСТ ISO 10993-1-2011, ГОСТ ISO 10993-5-2011, ГОСТ ISO 10993-10-2011 «Изделия медицинские. Оценка биологического действия медицинских изделий», ГОСТ Р 52770-2007 «Изделия медицинские. Требования</w:t>
            </w:r>
            <w:r w:rsidRPr="0001682F">
              <w:rPr>
                <w:rFonts w:eastAsia="Times New Roman" w:cs="Times New Roman"/>
                <w:sz w:val="22"/>
                <w:szCs w:val="22"/>
              </w:rPr>
              <w:t xml:space="preserve"> безопасности. Методы санитарно-химических и токсикологических испытаний», ГОСТ Р 52878-2007 «Туторы на верхние и нижние конечности. Технические требования и методы испытаний».</w:t>
            </w:r>
            <w:r w:rsidRPr="0001682F">
              <w:rPr>
                <w:rFonts w:eastAsia="Lucida Sans Unicode" w:cs="Times New Roman"/>
                <w:sz w:val="22"/>
                <w:szCs w:val="22"/>
              </w:rPr>
              <w:t xml:space="preserve"> </w:t>
            </w:r>
          </w:p>
          <w:p w:rsidR="00D803E3" w:rsidRPr="0001682F" w:rsidRDefault="00D803E3" w:rsidP="00D803E3">
            <w:pPr>
              <w:snapToGrid w:val="0"/>
              <w:spacing w:line="100" w:lineRule="atLeast"/>
              <w:jc w:val="both"/>
              <w:rPr>
                <w:rFonts w:eastAsia="Lucida Sans Unicode" w:cs="Times New Roman"/>
              </w:rPr>
            </w:pPr>
            <w:r w:rsidRPr="0001682F">
              <w:rPr>
                <w:rFonts w:eastAsia="Lucida Sans Unicode" w:cs="Times New Roman"/>
                <w:sz w:val="22"/>
                <w:szCs w:val="22"/>
              </w:rPr>
              <w:t>Гарантийный срок эксплуатации должен быть не менее 7 месяцев.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D803E3" w:rsidRPr="00864351" w:rsidRDefault="00D36B9B" w:rsidP="00D803E3">
            <w:pPr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3E3" w:rsidRPr="00864351" w:rsidRDefault="00D36B9B" w:rsidP="00D803E3">
            <w:pPr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4854,11</w:t>
            </w:r>
          </w:p>
        </w:tc>
      </w:tr>
      <w:tr w:rsidR="00D36B9B" w:rsidRPr="00864351" w:rsidTr="009B60CC">
        <w:trPr>
          <w:trHeight w:val="1141"/>
        </w:trPr>
        <w:tc>
          <w:tcPr>
            <w:tcW w:w="558" w:type="dxa"/>
            <w:tcBorders>
              <w:left w:val="single" w:sz="4" w:space="0" w:color="000000"/>
              <w:bottom w:val="single" w:sz="4" w:space="0" w:color="auto"/>
            </w:tcBorders>
          </w:tcPr>
          <w:p w:rsidR="00D36B9B" w:rsidRDefault="00D36B9B" w:rsidP="00D803E3">
            <w:pPr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14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D36B9B" w:rsidRPr="00864351" w:rsidRDefault="00D36B9B" w:rsidP="00D803E3">
            <w:pPr>
              <w:snapToGrid w:val="0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Тутор на голень косметический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auto"/>
            </w:tcBorders>
          </w:tcPr>
          <w:p w:rsidR="000B5D3F" w:rsidRPr="000B5D3F" w:rsidRDefault="000B5D3F" w:rsidP="000B5D3F">
            <w:pPr>
              <w:snapToGrid w:val="0"/>
              <w:spacing w:line="100" w:lineRule="atLeast"/>
              <w:jc w:val="both"/>
              <w:rPr>
                <w:rFonts w:eastAsia="Lucida Sans Unicode" w:cs="Times New Roman"/>
                <w:sz w:val="22"/>
                <w:szCs w:val="22"/>
              </w:rPr>
            </w:pPr>
            <w:r w:rsidRPr="000B5D3F">
              <w:rPr>
                <w:rFonts w:eastAsia="Lucida Sans Unicode" w:cs="Times New Roman"/>
                <w:sz w:val="22"/>
                <w:szCs w:val="22"/>
              </w:rPr>
              <w:t xml:space="preserve">Фиксирующий, разгружающий. </w:t>
            </w:r>
            <w:r>
              <w:rPr>
                <w:rFonts w:eastAsia="Lucida Sans Unicode" w:cs="Times New Roman"/>
                <w:sz w:val="22"/>
                <w:szCs w:val="22"/>
              </w:rPr>
              <w:t xml:space="preserve">Должен быть изготовлен из эластичных материалов, </w:t>
            </w:r>
            <w:r w:rsidRPr="000B5D3F">
              <w:rPr>
                <w:rFonts w:eastAsia="Lucida Sans Unicode" w:cs="Times New Roman"/>
                <w:sz w:val="22"/>
                <w:szCs w:val="22"/>
              </w:rPr>
              <w:t xml:space="preserve">по обмерам. Назначение - постоянное. Тутор </w:t>
            </w:r>
            <w:r>
              <w:rPr>
                <w:rFonts w:eastAsia="Lucida Sans Unicode" w:cs="Times New Roman"/>
                <w:sz w:val="22"/>
                <w:szCs w:val="22"/>
              </w:rPr>
              <w:t xml:space="preserve">должен отвечать </w:t>
            </w:r>
            <w:r w:rsidRPr="000B5D3F">
              <w:rPr>
                <w:rFonts w:eastAsia="Lucida Sans Unicode" w:cs="Times New Roman"/>
                <w:sz w:val="22"/>
                <w:szCs w:val="22"/>
              </w:rPr>
              <w:t>требованиям ГОСТ ISO 10993-1-2011, ГОСТ ISO 10993-5-2011, ГОСТ ISO 10993-10-2011 «Изделия медицинские. Оценка биологического действия медицинских изделий», ГОСТ Р 52770-2007 «Изделия медицинские. Требования безопасности. Методы санитарно-химических и токсикологических испытаний», ГОСТ Р 52878-2007 «Туторы на верхние и нижние конечности. Технические требования и методы испытаний».</w:t>
            </w:r>
          </w:p>
          <w:p w:rsidR="00D36B9B" w:rsidRPr="0001682F" w:rsidRDefault="000B5D3F" w:rsidP="000B5D3F">
            <w:pPr>
              <w:snapToGrid w:val="0"/>
              <w:spacing w:line="100" w:lineRule="atLeast"/>
              <w:jc w:val="both"/>
              <w:rPr>
                <w:rFonts w:eastAsia="Lucida Sans Unicode" w:cs="Times New Roman"/>
                <w:sz w:val="22"/>
                <w:szCs w:val="22"/>
              </w:rPr>
            </w:pPr>
            <w:r w:rsidRPr="000B5D3F">
              <w:rPr>
                <w:rFonts w:eastAsia="Lucida Sans Unicode" w:cs="Times New Roman"/>
                <w:sz w:val="22"/>
                <w:szCs w:val="22"/>
              </w:rPr>
              <w:t>Гарантийный срок эксплуатации</w:t>
            </w:r>
            <w:r>
              <w:rPr>
                <w:rFonts w:eastAsia="Lucida Sans Unicode" w:cs="Times New Roman"/>
                <w:sz w:val="22"/>
                <w:szCs w:val="22"/>
              </w:rPr>
              <w:t xml:space="preserve"> должен быть не менее </w:t>
            </w:r>
            <w:r w:rsidRPr="000B5D3F">
              <w:rPr>
                <w:rFonts w:eastAsia="Lucida Sans Unicode" w:cs="Times New Roman"/>
                <w:sz w:val="22"/>
                <w:szCs w:val="22"/>
              </w:rPr>
              <w:t>7 месяцев.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D36B9B" w:rsidRDefault="00D36B9B" w:rsidP="00D803E3">
            <w:pPr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B9B" w:rsidRDefault="00D36B9B" w:rsidP="00D803E3">
            <w:pPr>
              <w:snapToGrid w:val="0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3012,00</w:t>
            </w:r>
          </w:p>
        </w:tc>
      </w:tr>
      <w:tr w:rsidR="00D803E3" w:rsidRPr="00864351" w:rsidTr="00D803E3">
        <w:trPr>
          <w:trHeight w:val="1141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E3" w:rsidRPr="00864351" w:rsidRDefault="00D803E3" w:rsidP="00D803E3">
            <w:pPr>
              <w:snapToGrid w:val="0"/>
              <w:rPr>
                <w:rFonts w:eastAsia="Lucida Sans Unicode" w:cs="Times New Roman"/>
              </w:rPr>
            </w:pPr>
            <w:r w:rsidRPr="00864351">
              <w:rPr>
                <w:rFonts w:eastAsia="Lucida Sans Unicode" w:cs="Times New Roman"/>
              </w:rPr>
              <w:t>Информация о сроке службы на изделия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E3" w:rsidRDefault="00D803E3" w:rsidP="00D803E3">
            <w:pPr>
              <w:snapToGrid w:val="0"/>
              <w:jc w:val="both"/>
              <w:rPr>
                <w:rFonts w:eastAsia="Lucida Sans Unicode" w:cs="Times New Roman"/>
              </w:rPr>
            </w:pPr>
            <w:r w:rsidRPr="00864351">
              <w:rPr>
                <w:rFonts w:eastAsia="Lucida Sans Unicode" w:cs="Times New Roman"/>
              </w:rPr>
              <w:t>В течение 3 (трех) рабочих дней со дня опубликования протокола подведения итогов в сети Интернет Заказчику будет представлен документ, содержащий данные о конкретном сроке службы по каждому виду изделий/срок службы не установлен (указать конкретное условие).</w:t>
            </w:r>
          </w:p>
        </w:tc>
      </w:tr>
    </w:tbl>
    <w:p w:rsidR="00DA1446" w:rsidRPr="00864351" w:rsidRDefault="00DA1446" w:rsidP="00DA1446">
      <w:pPr>
        <w:widowControl/>
        <w:spacing w:line="100" w:lineRule="atLeast"/>
        <w:rPr>
          <w:rFonts w:eastAsia="Lucida Sans Unicode" w:cs="Times New Roman"/>
        </w:rPr>
      </w:pPr>
    </w:p>
    <w:p w:rsidR="00DA1446" w:rsidRDefault="009B60CC" w:rsidP="00D803E3">
      <w:pPr>
        <w:widowControl/>
        <w:shd w:val="clear" w:color="auto" w:fill="FFFFFF"/>
        <w:tabs>
          <w:tab w:val="left" w:pos="-357"/>
        </w:tabs>
        <w:autoSpaceDE w:val="0"/>
        <w:spacing w:line="100" w:lineRule="atLeast"/>
        <w:ind w:firstLine="709"/>
        <w:jc w:val="both"/>
        <w:rPr>
          <w:rFonts w:eastAsia="Lucida Sans Unicode" w:cs="Times New Roman"/>
        </w:rPr>
      </w:pPr>
      <w:r w:rsidRPr="00864351">
        <w:rPr>
          <w:rFonts w:eastAsia="Lucida Sans Unicode" w:cs="Times New Roman"/>
        </w:rPr>
        <w:t>Выполнение работ по изготовлению туторов должно соответствовать назначениям медико-социальной экспертизы, а также врача. При выполнении работ по изготовлению туторов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</w:t>
      </w:r>
    </w:p>
    <w:p w:rsidR="009B60CC" w:rsidRPr="00864351" w:rsidRDefault="009B60CC" w:rsidP="009B60CC">
      <w:pPr>
        <w:keepNext/>
        <w:snapToGrid w:val="0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ab/>
      </w:r>
      <w:r w:rsidRPr="00864351">
        <w:rPr>
          <w:rFonts w:eastAsia="Lucida Sans Unicode" w:cs="Times New Roman"/>
        </w:rPr>
        <w:t xml:space="preserve">Выполнение работ по </w:t>
      </w:r>
      <w:proofErr w:type="spellStart"/>
      <w:r w:rsidRPr="00864351">
        <w:rPr>
          <w:rFonts w:eastAsia="Lucida Sans Unicode" w:cs="Times New Roman"/>
        </w:rPr>
        <w:t>ортезированию</w:t>
      </w:r>
      <w:proofErr w:type="spellEnd"/>
      <w:r w:rsidRPr="00864351">
        <w:rPr>
          <w:rFonts w:eastAsia="Lucida Sans Unicode" w:cs="Times New Roman"/>
        </w:rPr>
        <w:t xml:space="preserve"> должно быть направлено на изготовление технических устройств, к которым относятся туторы,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864351">
        <w:rPr>
          <w:rFonts w:eastAsia="Lucida Sans Unicode" w:cs="Times New Roman"/>
        </w:rPr>
        <w:t>сумочно</w:t>
      </w:r>
      <w:proofErr w:type="spellEnd"/>
      <w:r w:rsidRPr="00864351">
        <w:rPr>
          <w:rFonts w:eastAsia="Lucida Sans Unicode" w:cs="Times New Roman"/>
        </w:rPr>
        <w:t>-связочного или мышечно-связочного аппарата и других функций организма.</w:t>
      </w:r>
    </w:p>
    <w:p w:rsidR="009B60CC" w:rsidRPr="00864351" w:rsidRDefault="009B60CC" w:rsidP="009B60CC">
      <w:pPr>
        <w:snapToGrid w:val="0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ab/>
      </w:r>
      <w:r w:rsidRPr="00864351">
        <w:rPr>
          <w:rFonts w:eastAsia="Lucida Sans Unicode" w:cs="Times New Roman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имеющих нарушения опорно-двигательного аппарата, </w:t>
      </w:r>
      <w:r w:rsidRPr="00864351">
        <w:rPr>
          <w:rFonts w:eastAsia="Lucida Sans Unicode" w:cs="Times New Roman"/>
        </w:rPr>
        <w:lastRenderedPageBreak/>
        <w:t xml:space="preserve">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деформаций. </w:t>
      </w:r>
    </w:p>
    <w:p w:rsidR="009B60CC" w:rsidRDefault="009B60CC" w:rsidP="009B60CC">
      <w:pPr>
        <w:snapToGrid w:val="0"/>
        <w:spacing w:line="100" w:lineRule="atLeast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ab/>
      </w:r>
      <w:r w:rsidRPr="00864351">
        <w:rPr>
          <w:rFonts w:eastAsia="Lucida Sans Unicode" w:cs="Times New Roman"/>
        </w:rPr>
        <w:t xml:space="preserve">Туторы должны отвечать требованиям ГОСТ Р 51632-2014 «Технические средства реабилитации людей с ограничениями жизнедеятельности. Общие технические </w:t>
      </w:r>
      <w:r>
        <w:rPr>
          <w:rFonts w:eastAsia="Lucida Sans Unicode" w:cs="Times New Roman"/>
        </w:rPr>
        <w:t xml:space="preserve">требования и методы испытаний». </w:t>
      </w:r>
    </w:p>
    <w:p w:rsidR="009B60CC" w:rsidRDefault="009B60CC" w:rsidP="009B60CC">
      <w:pPr>
        <w:snapToGrid w:val="0"/>
        <w:spacing w:line="100" w:lineRule="atLeast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ab/>
      </w:r>
      <w:r w:rsidRPr="00864351">
        <w:rPr>
          <w:rFonts w:eastAsia="Lucida Sans Unicode" w:cs="Times New Roman"/>
        </w:rPr>
        <w:t>Разработка, производство, сертификация, эксплуатация туторов должны отвечать требованиям ГОСТ Р 15.111-97 «Система разработки и постановки продукции на производство. Технические с</w:t>
      </w:r>
      <w:r>
        <w:rPr>
          <w:rFonts w:eastAsia="Lucida Sans Unicode" w:cs="Times New Roman"/>
        </w:rPr>
        <w:t>редства реабилитации инвалидов».</w:t>
      </w:r>
    </w:p>
    <w:p w:rsidR="009B60CC" w:rsidRDefault="009B60CC" w:rsidP="009B60CC">
      <w:pPr>
        <w:snapToGrid w:val="0"/>
        <w:spacing w:line="100" w:lineRule="atLeast"/>
        <w:jc w:val="both"/>
        <w:rPr>
          <w:rFonts w:eastAsia="Lucida Sans Unicode" w:cs="Times New Roman"/>
          <w:iCs/>
        </w:rPr>
      </w:pPr>
      <w:r>
        <w:rPr>
          <w:rFonts w:eastAsia="Lucida Sans Unicode" w:cs="Times New Roman"/>
        </w:rPr>
        <w:tab/>
      </w:r>
      <w:r w:rsidRPr="00864351">
        <w:rPr>
          <w:rFonts w:eastAsia="Lucida Sans Unicode" w:cs="Times New Roman"/>
          <w:iCs/>
        </w:rPr>
        <w:t>Работы по обеспечению инвалидов и отдельных категорий граждан из числа ветеранов туторами следует считать эффективно исполненными, если у инвалида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9B60CC" w:rsidRPr="00864351" w:rsidRDefault="009B60CC" w:rsidP="009B60CC">
      <w:pPr>
        <w:snapToGrid w:val="0"/>
        <w:jc w:val="both"/>
        <w:rPr>
          <w:rFonts w:eastAsia="Lucida Sans Unicode" w:cs="Times New Roman"/>
        </w:rPr>
      </w:pPr>
      <w:r>
        <w:rPr>
          <w:rFonts w:eastAsia="Lucida Sans Unicode" w:cs="Times New Roman"/>
          <w:iCs/>
        </w:rPr>
        <w:tab/>
      </w:r>
      <w:r w:rsidRPr="00864351">
        <w:rPr>
          <w:rFonts w:eastAsia="Lucida Sans Unicode" w:cs="Times New Roman"/>
        </w:rPr>
        <w:t>Маркировка, упаковка, хранение и транспортировка туторов к месту нахождения инвалидов должна осуществляться с соблюдением требований ГОСТ 20790-93/ГОСТ Р 50444-92 «Приборы аппараты и оборудование медицинские. Общие технические условия», ГОСТ 30324.0-95 (МЭК 601-1-</w:t>
      </w:r>
      <w:proofErr w:type="gramStart"/>
      <w:r w:rsidRPr="00864351">
        <w:rPr>
          <w:rFonts w:eastAsia="Lucida Sans Unicode" w:cs="Times New Roman"/>
        </w:rPr>
        <w:t>88)/</w:t>
      </w:r>
      <w:proofErr w:type="gramEnd"/>
      <w:r w:rsidRPr="00864351">
        <w:rPr>
          <w:rFonts w:eastAsia="Lucida Sans Unicode" w:cs="Times New Roman"/>
        </w:rPr>
        <w:t>ГОСТ Р 50267.0-92(МЭК 601-1-88) «Изделия медицинские». Часть 1.Общие требования безопасности» и ГОСТ Р 51632-2000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9B60CC" w:rsidRPr="009B60CC" w:rsidRDefault="009B60CC" w:rsidP="009B60CC">
      <w:pPr>
        <w:snapToGrid w:val="0"/>
        <w:spacing w:line="100" w:lineRule="atLeast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ab/>
      </w:r>
      <w:r w:rsidRPr="00864351">
        <w:rPr>
          <w:rFonts w:eastAsia="Lucida Sans Unicode" w:cs="Times New Roman"/>
        </w:rPr>
        <w:t>Упаковка туторов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Временная противокоррозионная защита туторов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требования».</w:t>
      </w:r>
    </w:p>
    <w:p w:rsidR="00DA1446" w:rsidRPr="00D47701" w:rsidRDefault="00DA1446" w:rsidP="00DA1446">
      <w:pPr>
        <w:shd w:val="clear" w:color="auto" w:fill="FFFFFF"/>
        <w:ind w:right="147"/>
        <w:jc w:val="center"/>
        <w:rPr>
          <w:rFonts w:eastAsia="Lucida Sans Unicode" w:cs="Times New Roman"/>
        </w:rPr>
      </w:pPr>
    </w:p>
    <w:p w:rsidR="00DA1446" w:rsidRDefault="00DA1446" w:rsidP="00DA1446">
      <w:pPr>
        <w:rPr>
          <w:rFonts w:cs="Times New Roman"/>
          <w:color w:val="000000"/>
          <w:spacing w:val="-6"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Срок выполнения работ: </w:t>
      </w:r>
      <w:r>
        <w:rPr>
          <w:rFonts w:cs="Times New Roman"/>
          <w:color w:val="000000"/>
          <w:spacing w:val="-6"/>
          <w:sz w:val="26"/>
          <w:szCs w:val="26"/>
        </w:rPr>
        <w:t xml:space="preserve">до </w:t>
      </w:r>
      <w:r w:rsidR="00D36B9B">
        <w:rPr>
          <w:rFonts w:cs="Times New Roman"/>
          <w:color w:val="000000"/>
          <w:spacing w:val="-6"/>
          <w:sz w:val="26"/>
          <w:szCs w:val="26"/>
        </w:rPr>
        <w:t>01.09</w:t>
      </w:r>
      <w:r w:rsidR="009B60CC">
        <w:rPr>
          <w:rFonts w:cs="Times New Roman"/>
          <w:color w:val="000000"/>
          <w:spacing w:val="-6"/>
          <w:sz w:val="26"/>
          <w:szCs w:val="26"/>
        </w:rPr>
        <w:t>.</w:t>
      </w:r>
      <w:r w:rsidR="00582DA1">
        <w:rPr>
          <w:rFonts w:cs="Times New Roman"/>
          <w:color w:val="000000"/>
          <w:spacing w:val="-6"/>
          <w:sz w:val="26"/>
          <w:szCs w:val="26"/>
        </w:rPr>
        <w:t>201</w:t>
      </w:r>
      <w:r w:rsidR="00D36B9B">
        <w:rPr>
          <w:rFonts w:cs="Times New Roman"/>
          <w:color w:val="000000"/>
          <w:spacing w:val="-6"/>
          <w:sz w:val="26"/>
          <w:szCs w:val="26"/>
        </w:rPr>
        <w:t>9</w:t>
      </w:r>
      <w:r>
        <w:rPr>
          <w:rFonts w:cs="Times New Roman"/>
          <w:color w:val="000000"/>
          <w:spacing w:val="-6"/>
          <w:sz w:val="26"/>
          <w:szCs w:val="26"/>
        </w:rPr>
        <w:t xml:space="preserve"> года.</w:t>
      </w:r>
    </w:p>
    <w:p w:rsidR="00DA1446" w:rsidRDefault="00DA1446" w:rsidP="00582DA1">
      <w:pPr>
        <w:jc w:val="both"/>
        <w:rPr>
          <w:rFonts w:cs="Times New Roman"/>
          <w:color w:val="000000"/>
          <w:spacing w:val="-6"/>
          <w:sz w:val="26"/>
          <w:szCs w:val="26"/>
        </w:rPr>
      </w:pPr>
      <w:r>
        <w:rPr>
          <w:rFonts w:cs="Times New Roman"/>
          <w:b/>
          <w:bCs/>
          <w:color w:val="000000"/>
          <w:spacing w:val="-6"/>
          <w:sz w:val="26"/>
          <w:szCs w:val="26"/>
        </w:rPr>
        <w:t>Место выполнения работ:</w:t>
      </w:r>
      <w:r>
        <w:rPr>
          <w:rFonts w:cs="Times New Roman"/>
          <w:color w:val="000000"/>
          <w:spacing w:val="-6"/>
          <w:sz w:val="26"/>
          <w:szCs w:val="26"/>
        </w:rPr>
        <w:t xml:space="preserve"> по месту жительства получателей, либо по согласованию с получателями в стационарном пункте.</w:t>
      </w:r>
    </w:p>
    <w:p w:rsidR="00DA1446" w:rsidRPr="00306279" w:rsidRDefault="00DA1446" w:rsidP="00DA1446">
      <w:pPr>
        <w:shd w:val="clear" w:color="auto" w:fill="FFFFFF"/>
        <w:spacing w:line="200" w:lineRule="atLeast"/>
        <w:jc w:val="both"/>
        <w:rPr>
          <w:rFonts w:cs="Times New Roman"/>
          <w:bCs/>
          <w:color w:val="000000"/>
          <w:spacing w:val="-6"/>
          <w:sz w:val="26"/>
          <w:szCs w:val="26"/>
        </w:rPr>
      </w:pPr>
      <w:r>
        <w:rPr>
          <w:rFonts w:cs="Times New Roman"/>
          <w:b/>
          <w:bCs/>
          <w:color w:val="000000"/>
          <w:spacing w:val="-6"/>
          <w:sz w:val="26"/>
          <w:szCs w:val="26"/>
        </w:rPr>
        <w:t xml:space="preserve">Объем выполняемых работ: </w:t>
      </w:r>
      <w:r w:rsidR="00D36B9B">
        <w:rPr>
          <w:rFonts w:cs="Times New Roman"/>
          <w:bCs/>
          <w:color w:val="000000"/>
          <w:spacing w:val="-6"/>
          <w:sz w:val="26"/>
          <w:szCs w:val="26"/>
        </w:rPr>
        <w:t>637</w:t>
      </w:r>
      <w:r>
        <w:rPr>
          <w:rFonts w:cs="Times New Roman"/>
          <w:color w:val="000000"/>
          <w:spacing w:val="-6"/>
          <w:sz w:val="26"/>
          <w:szCs w:val="26"/>
        </w:rPr>
        <w:t xml:space="preserve"> шт.</w:t>
      </w:r>
    </w:p>
    <w:p w:rsidR="00F40AA0" w:rsidRDefault="00F40AA0" w:rsidP="0026516E">
      <w:pPr>
        <w:widowControl/>
        <w:spacing w:line="100" w:lineRule="atLeast"/>
        <w:rPr>
          <w:rFonts w:cs="Times New Roman"/>
          <w:b/>
          <w:bCs/>
        </w:rPr>
      </w:pPr>
    </w:p>
    <w:p w:rsidR="00F40AA0" w:rsidRDefault="00F40AA0" w:rsidP="0026516E">
      <w:pPr>
        <w:widowControl/>
        <w:spacing w:line="100" w:lineRule="atLeast"/>
        <w:rPr>
          <w:rFonts w:cs="Times New Roman"/>
          <w:b/>
          <w:bCs/>
        </w:rPr>
      </w:pPr>
    </w:p>
    <w:p w:rsidR="00DA1446" w:rsidRDefault="00DA1446" w:rsidP="0026516E">
      <w:pPr>
        <w:widowControl/>
        <w:spacing w:line="100" w:lineRule="atLeast"/>
        <w:rPr>
          <w:rFonts w:cs="Times New Roman"/>
          <w:b/>
          <w:bCs/>
        </w:rPr>
      </w:pPr>
    </w:p>
    <w:p w:rsidR="00DA1446" w:rsidRDefault="00DA1446" w:rsidP="0026516E">
      <w:pPr>
        <w:widowControl/>
        <w:spacing w:line="100" w:lineRule="atLeast"/>
        <w:rPr>
          <w:rFonts w:cs="Times New Roman"/>
          <w:b/>
          <w:bCs/>
        </w:rPr>
      </w:pPr>
    </w:p>
    <w:p w:rsidR="00DA1446" w:rsidRDefault="00DA1446" w:rsidP="0026516E">
      <w:pPr>
        <w:widowControl/>
        <w:spacing w:line="100" w:lineRule="atLeast"/>
        <w:rPr>
          <w:rFonts w:cs="Times New Roman"/>
          <w:b/>
          <w:bCs/>
        </w:rPr>
      </w:pPr>
    </w:p>
    <w:p w:rsidR="00582DA1" w:rsidRDefault="00582DA1" w:rsidP="0026516E">
      <w:pPr>
        <w:widowControl/>
        <w:spacing w:line="100" w:lineRule="atLeast"/>
        <w:rPr>
          <w:rFonts w:cs="Times New Roman"/>
          <w:b/>
          <w:bCs/>
        </w:rPr>
      </w:pPr>
    </w:p>
    <w:p w:rsidR="00582DA1" w:rsidRDefault="00582DA1" w:rsidP="0026516E">
      <w:pPr>
        <w:widowControl/>
        <w:spacing w:line="100" w:lineRule="atLeast"/>
        <w:rPr>
          <w:rFonts w:cs="Times New Roman"/>
          <w:b/>
          <w:bCs/>
        </w:rPr>
      </w:pPr>
    </w:p>
    <w:p w:rsidR="009B60CC" w:rsidRDefault="009B60CC" w:rsidP="0026516E">
      <w:pPr>
        <w:widowControl/>
        <w:spacing w:line="100" w:lineRule="atLeast"/>
        <w:rPr>
          <w:rFonts w:cs="Times New Roman"/>
          <w:b/>
          <w:bCs/>
        </w:rPr>
      </w:pPr>
    </w:p>
    <w:p w:rsidR="009B60CC" w:rsidRDefault="009B60CC" w:rsidP="0026516E">
      <w:pPr>
        <w:widowControl/>
        <w:spacing w:line="100" w:lineRule="atLeast"/>
        <w:rPr>
          <w:rFonts w:cs="Times New Roman"/>
          <w:b/>
          <w:bCs/>
        </w:rPr>
      </w:pPr>
    </w:p>
    <w:p w:rsidR="009B60CC" w:rsidRDefault="009B60CC" w:rsidP="0026516E">
      <w:pPr>
        <w:widowControl/>
        <w:spacing w:line="100" w:lineRule="atLeast"/>
        <w:rPr>
          <w:rFonts w:cs="Times New Roman"/>
          <w:b/>
          <w:bCs/>
        </w:rPr>
      </w:pPr>
    </w:p>
    <w:p w:rsidR="009B60CC" w:rsidRDefault="009B60CC" w:rsidP="0026516E">
      <w:pPr>
        <w:widowControl/>
        <w:spacing w:line="100" w:lineRule="atLeast"/>
        <w:rPr>
          <w:rFonts w:cs="Times New Roman"/>
          <w:b/>
          <w:bCs/>
        </w:rPr>
      </w:pPr>
    </w:p>
    <w:p w:rsidR="009B60CC" w:rsidRDefault="009B60CC" w:rsidP="0026516E">
      <w:pPr>
        <w:widowControl/>
        <w:spacing w:line="100" w:lineRule="atLeast"/>
        <w:rPr>
          <w:rFonts w:cs="Times New Roman"/>
          <w:b/>
          <w:bCs/>
        </w:rPr>
      </w:pPr>
    </w:p>
    <w:p w:rsidR="009B60CC" w:rsidRDefault="009B60CC" w:rsidP="0026516E">
      <w:pPr>
        <w:widowControl/>
        <w:spacing w:line="100" w:lineRule="atLeast"/>
        <w:rPr>
          <w:rFonts w:cs="Times New Roman"/>
          <w:b/>
          <w:bCs/>
        </w:rPr>
      </w:pPr>
    </w:p>
    <w:sectPr w:rsidR="009B60CC" w:rsidSect="00D36B9B">
      <w:footerReference w:type="default" r:id="rId8"/>
      <w:pgSz w:w="11905" w:h="16837"/>
      <w:pgMar w:top="851" w:right="706" w:bottom="454" w:left="993" w:header="397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E7E" w:rsidRDefault="00926E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6E7E" w:rsidRDefault="00926E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">
    <w:altName w:val="Courier New"/>
    <w:charset w:val="CC"/>
    <w:family w:val="roman"/>
    <w:pitch w:val="variable"/>
  </w:font>
  <w:font w:name="GaramondNarrowC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DL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E7E" w:rsidRDefault="00926E7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B5D3F">
      <w:rPr>
        <w:noProof/>
      </w:rPr>
      <w:t>4</w:t>
    </w:r>
    <w:r>
      <w:rPr>
        <w:noProof/>
      </w:rPr>
      <w:fldChar w:fldCharType="end"/>
    </w:r>
  </w:p>
  <w:p w:rsidR="00926E7E" w:rsidRDefault="00926E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E7E" w:rsidRDefault="00926E7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26E7E" w:rsidRDefault="00926E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>
    <w:nsid w:val="10FD72FF"/>
    <w:multiLevelType w:val="hybridMultilevel"/>
    <w:tmpl w:val="FCC0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4DC23EE7"/>
    <w:multiLevelType w:val="hybridMultilevel"/>
    <w:tmpl w:val="7FDC9D80"/>
    <w:lvl w:ilvl="0" w:tplc="6B1EE004">
      <w:start w:val="10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ascii="Times New Roman" w:hAnsi="Times New Roman" w:cs="Times New Roman"/>
      </w:rPr>
    </w:lvl>
  </w:abstractNum>
  <w:abstractNum w:abstractNumId="5">
    <w:nsid w:val="578B2E7D"/>
    <w:multiLevelType w:val="hybridMultilevel"/>
    <w:tmpl w:val="1E62E4AC"/>
    <w:lvl w:ilvl="0" w:tplc="3364E8D0">
      <w:start w:val="4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6">
    <w:nsid w:val="59391F27"/>
    <w:multiLevelType w:val="hybridMultilevel"/>
    <w:tmpl w:val="22F8DD84"/>
    <w:lvl w:ilvl="0" w:tplc="D3F26C38">
      <w:start w:val="8"/>
      <w:numFmt w:val="decimal"/>
      <w:lvlText w:val="%1.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9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91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3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5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7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9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510" w:hanging="180"/>
      </w:pPr>
      <w:rPr>
        <w:rFonts w:ascii="Times New Roman" w:hAnsi="Times New Roman" w:cs="Times New Roman"/>
      </w:rPr>
    </w:lvl>
  </w:abstractNum>
  <w:abstractNum w:abstractNumId="7">
    <w:nsid w:val="5E57095E"/>
    <w:multiLevelType w:val="multilevel"/>
    <w:tmpl w:val="3280A43C"/>
    <w:lvl w:ilvl="0">
      <w:start w:val="7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15"/>
    <w:rsid w:val="00002783"/>
    <w:rsid w:val="00096A75"/>
    <w:rsid w:val="000A0474"/>
    <w:rsid w:val="000A2794"/>
    <w:rsid w:val="000B45D0"/>
    <w:rsid w:val="000B5D3F"/>
    <w:rsid w:val="000D154A"/>
    <w:rsid w:val="000E77AF"/>
    <w:rsid w:val="000F4DE6"/>
    <w:rsid w:val="001B346C"/>
    <w:rsid w:val="001F25EE"/>
    <w:rsid w:val="00260AD4"/>
    <w:rsid w:val="0026516E"/>
    <w:rsid w:val="002C1181"/>
    <w:rsid w:val="002E6F7B"/>
    <w:rsid w:val="002F00B8"/>
    <w:rsid w:val="0032343F"/>
    <w:rsid w:val="00342A5A"/>
    <w:rsid w:val="00387624"/>
    <w:rsid w:val="00387D2A"/>
    <w:rsid w:val="00392BA9"/>
    <w:rsid w:val="003A0119"/>
    <w:rsid w:val="00463C64"/>
    <w:rsid w:val="004665F1"/>
    <w:rsid w:val="00466F37"/>
    <w:rsid w:val="004872B5"/>
    <w:rsid w:val="004B2B82"/>
    <w:rsid w:val="004F2CF0"/>
    <w:rsid w:val="00536E77"/>
    <w:rsid w:val="005751F4"/>
    <w:rsid w:val="00576D23"/>
    <w:rsid w:val="00582ACC"/>
    <w:rsid w:val="00582DA1"/>
    <w:rsid w:val="00586C20"/>
    <w:rsid w:val="005A6A10"/>
    <w:rsid w:val="005B1559"/>
    <w:rsid w:val="005B7BA9"/>
    <w:rsid w:val="005C2004"/>
    <w:rsid w:val="005C309D"/>
    <w:rsid w:val="005D5FCF"/>
    <w:rsid w:val="005E4B8D"/>
    <w:rsid w:val="00623CDB"/>
    <w:rsid w:val="00681C95"/>
    <w:rsid w:val="006A0099"/>
    <w:rsid w:val="006C4117"/>
    <w:rsid w:val="00713D04"/>
    <w:rsid w:val="0075223C"/>
    <w:rsid w:val="0077011C"/>
    <w:rsid w:val="007C095A"/>
    <w:rsid w:val="008051F3"/>
    <w:rsid w:val="00810815"/>
    <w:rsid w:val="00845039"/>
    <w:rsid w:val="00857032"/>
    <w:rsid w:val="00861191"/>
    <w:rsid w:val="00892331"/>
    <w:rsid w:val="008C31B2"/>
    <w:rsid w:val="009219D7"/>
    <w:rsid w:val="00926E7E"/>
    <w:rsid w:val="009559CE"/>
    <w:rsid w:val="009B60CC"/>
    <w:rsid w:val="009C4E48"/>
    <w:rsid w:val="009E4DAE"/>
    <w:rsid w:val="009E736F"/>
    <w:rsid w:val="00A07582"/>
    <w:rsid w:val="00A222F5"/>
    <w:rsid w:val="00A93F87"/>
    <w:rsid w:val="00AC0B2C"/>
    <w:rsid w:val="00AC48FE"/>
    <w:rsid w:val="00B27820"/>
    <w:rsid w:val="00B54998"/>
    <w:rsid w:val="00B71E86"/>
    <w:rsid w:val="00B73448"/>
    <w:rsid w:val="00BC7E54"/>
    <w:rsid w:val="00BD656A"/>
    <w:rsid w:val="00BF0FFE"/>
    <w:rsid w:val="00C02B79"/>
    <w:rsid w:val="00C34890"/>
    <w:rsid w:val="00C45A8C"/>
    <w:rsid w:val="00C9307F"/>
    <w:rsid w:val="00C979D0"/>
    <w:rsid w:val="00CB02FA"/>
    <w:rsid w:val="00CB2965"/>
    <w:rsid w:val="00CB78A0"/>
    <w:rsid w:val="00D1048D"/>
    <w:rsid w:val="00D12BD2"/>
    <w:rsid w:val="00D36B9B"/>
    <w:rsid w:val="00D803E3"/>
    <w:rsid w:val="00D8577A"/>
    <w:rsid w:val="00DA1446"/>
    <w:rsid w:val="00DF38CA"/>
    <w:rsid w:val="00E262F6"/>
    <w:rsid w:val="00E53F1A"/>
    <w:rsid w:val="00E87423"/>
    <w:rsid w:val="00EF5C22"/>
    <w:rsid w:val="00F40AA0"/>
    <w:rsid w:val="00F456E4"/>
    <w:rsid w:val="00FB102A"/>
    <w:rsid w:val="00FB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BC3FC9-470E-431B-A3A0-C9F9D09A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0"/>
      </w:tabs>
      <w:ind w:right="-228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0"/>
      </w:tabs>
      <w:spacing w:before="240" w:after="6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0"/>
    <w:next w:val="a1"/>
    <w:link w:val="40"/>
    <w:uiPriority w:val="99"/>
    <w:qFormat/>
    <w:pPr>
      <w:tabs>
        <w:tab w:val="left" w:pos="0"/>
      </w:tabs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1"/>
    <w:link w:val="50"/>
    <w:uiPriority w:val="99"/>
    <w:qFormat/>
    <w:pPr>
      <w:keepNext/>
      <w:tabs>
        <w:tab w:val="num" w:pos="0"/>
      </w:tabs>
      <w:spacing w:before="240" w:after="120"/>
      <w:outlineLvl w:val="4"/>
    </w:pPr>
    <w:rPr>
      <w:rFonts w:ascii="Arial" w:hAnsi="Arial" w:cs="Arial"/>
      <w:b/>
      <w:bCs/>
    </w:rPr>
  </w:style>
  <w:style w:type="paragraph" w:styleId="6">
    <w:name w:val="heading 6"/>
    <w:basedOn w:val="a0"/>
    <w:next w:val="a1"/>
    <w:link w:val="60"/>
    <w:uiPriority w:val="99"/>
    <w:qFormat/>
    <w:pPr>
      <w:tabs>
        <w:tab w:val="left" w:pos="0"/>
      </w:tabs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uiPriority w:val="99"/>
    <w:qFormat/>
    <w:pPr>
      <w:tabs>
        <w:tab w:val="left" w:pos="0"/>
      </w:tabs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link w:val="80"/>
    <w:uiPriority w:val="99"/>
    <w:qFormat/>
    <w:pPr>
      <w:widowControl/>
      <w:tabs>
        <w:tab w:val="num" w:pos="0"/>
      </w:tabs>
      <w:suppressAutoHyphens w:val="0"/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20">
    <w:name w:val="Заголовок 2 Знак"/>
    <w:basedOn w:val="a2"/>
    <w:link w:val="2"/>
    <w:uiPriority w:val="99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2"/>
    <w:link w:val="3"/>
    <w:uiPriority w:val="99"/>
    <w:rPr>
      <w:rFonts w:ascii="Arial" w:hAnsi="Arial" w:cs="Arial"/>
      <w:b/>
      <w:bCs/>
      <w:kern w:val="1"/>
      <w:sz w:val="20"/>
      <w:szCs w:val="20"/>
      <w:lang w:eastAsia="ar-SA" w:bidi="ar-SA"/>
    </w:rPr>
  </w:style>
  <w:style w:type="character" w:customStyle="1" w:styleId="40">
    <w:name w:val="Заголовок 4 Знак"/>
    <w:basedOn w:val="a2"/>
    <w:link w:val="4"/>
    <w:uiPriority w:val="99"/>
    <w:rPr>
      <w:rFonts w:ascii="Arial" w:hAnsi="Arial" w:cs="Arial"/>
      <w:b/>
      <w:bCs/>
      <w:i/>
      <w:iCs/>
      <w:kern w:val="1"/>
      <w:sz w:val="24"/>
      <w:szCs w:val="24"/>
      <w:lang w:eastAsia="ar-SA" w:bidi="ar-SA"/>
    </w:rPr>
  </w:style>
  <w:style w:type="character" w:customStyle="1" w:styleId="50">
    <w:name w:val="Заголовок 5 Знак"/>
    <w:basedOn w:val="a2"/>
    <w:link w:val="5"/>
    <w:uiPriority w:val="99"/>
    <w:rPr>
      <w:rFonts w:ascii="Arial" w:hAnsi="Arial" w:cs="Arial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2"/>
    <w:link w:val="6"/>
    <w:uiPriority w:val="99"/>
    <w:rPr>
      <w:rFonts w:ascii="Arial" w:hAnsi="Arial" w:cs="Arial"/>
      <w:b/>
      <w:bCs/>
      <w:kern w:val="1"/>
      <w:sz w:val="21"/>
      <w:szCs w:val="21"/>
      <w:lang w:eastAsia="ar-SA" w:bidi="ar-SA"/>
    </w:rPr>
  </w:style>
  <w:style w:type="character" w:customStyle="1" w:styleId="70">
    <w:name w:val="Заголовок 7 Знак"/>
    <w:basedOn w:val="a2"/>
    <w:link w:val="7"/>
    <w:uiPriority w:val="99"/>
    <w:rPr>
      <w:rFonts w:ascii="Arial" w:hAnsi="Arial" w:cs="Arial"/>
      <w:b/>
      <w:bCs/>
      <w:kern w:val="1"/>
      <w:sz w:val="21"/>
      <w:szCs w:val="21"/>
      <w:lang w:eastAsia="ar-SA" w:bidi="ar-SA"/>
    </w:rPr>
  </w:style>
  <w:style w:type="character" w:customStyle="1" w:styleId="80">
    <w:name w:val="Заголовок 8 Знак"/>
    <w:basedOn w:val="a2"/>
    <w:link w:val="8"/>
    <w:uiPriority w:val="99"/>
    <w:rPr>
      <w:rFonts w:ascii="Times New Roman" w:hAnsi="Times New Roman" w:cs="Times New Roman"/>
      <w:i/>
      <w:iCs/>
      <w:kern w:val="1"/>
      <w:sz w:val="24"/>
      <w:szCs w:val="24"/>
      <w:lang w:eastAsia="ar-SA" w:bidi="ar-SA"/>
    </w:rPr>
  </w:style>
  <w:style w:type="character" w:styleId="a5">
    <w:name w:val="Hyperlink"/>
    <w:basedOn w:val="a2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11">
    <w:name w:val="Обычный1"/>
    <w:uiPriority w:val="99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1"/>
      <w:lang w:eastAsia="ar-SA"/>
    </w:rPr>
  </w:style>
  <w:style w:type="paragraph" w:customStyle="1" w:styleId="01zagolovok">
    <w:name w:val="01_zagolovok"/>
    <w:basedOn w:val="a"/>
    <w:uiPriority w:val="99"/>
    <w:pPr>
      <w:keepNext/>
      <w:pageBreakBefore/>
      <w:spacing w:before="360" w:after="120"/>
    </w:pPr>
    <w:rPr>
      <w:rFonts w:ascii="GaramondC" w:hAnsi="GaramondC" w:cs="GaramondC"/>
      <w:b/>
      <w:bCs/>
      <w:color w:val="000000"/>
      <w:sz w:val="40"/>
      <w:szCs w:val="40"/>
    </w:rPr>
  </w:style>
  <w:style w:type="paragraph" w:customStyle="1" w:styleId="03zagolovok2">
    <w:name w:val="03zagolovok2"/>
    <w:basedOn w:val="a"/>
    <w:uiPriority w:val="99"/>
    <w:pPr>
      <w:keepNext/>
      <w:spacing w:before="360" w:after="120" w:line="360" w:lineRule="atLeast"/>
    </w:pPr>
    <w:rPr>
      <w:rFonts w:ascii="GaramondC" w:hAnsi="GaramondC" w:cs="GaramondC"/>
      <w:b/>
      <w:bCs/>
      <w:color w:val="000000"/>
    </w:rPr>
  </w:style>
  <w:style w:type="paragraph" w:customStyle="1" w:styleId="02statia1">
    <w:name w:val="02statia1"/>
    <w:basedOn w:val="a"/>
    <w:uiPriority w:val="99"/>
    <w:pPr>
      <w:keepNext/>
      <w:spacing w:before="280" w:line="320" w:lineRule="atLeast"/>
      <w:ind w:left="1134" w:right="851" w:hanging="578"/>
    </w:pPr>
    <w:rPr>
      <w:rFonts w:ascii="GaramondNarrowC" w:hAnsi="GaramondNarrowC" w:cs="GaramondNarrowC"/>
      <w:b/>
      <w:bCs/>
    </w:rPr>
  </w:style>
  <w:style w:type="paragraph" w:customStyle="1" w:styleId="02statia2">
    <w:name w:val="02statia2"/>
    <w:basedOn w:val="a"/>
    <w:uiPriority w:val="99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02statia3">
    <w:name w:val="02statia3"/>
    <w:basedOn w:val="a"/>
    <w:uiPriority w:val="99"/>
    <w:pPr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PlainText1">
    <w:name w:val="Plain Text1"/>
    <w:basedOn w:val="a"/>
    <w:uiPriority w:val="99"/>
    <w:pPr>
      <w:spacing w:line="360" w:lineRule="auto"/>
      <w:ind w:firstLine="720"/>
      <w:jc w:val="both"/>
    </w:pPr>
    <w:rPr>
      <w:rFonts w:cs="Times New Roman"/>
    </w:rPr>
  </w:style>
  <w:style w:type="paragraph" w:customStyle="1" w:styleId="31">
    <w:name w:val="Стиль3"/>
    <w:basedOn w:val="a"/>
    <w:uiPriority w:val="99"/>
    <w:pPr>
      <w:tabs>
        <w:tab w:val="left" w:pos="1651"/>
      </w:tabs>
      <w:suppressAutoHyphens w:val="0"/>
      <w:ind w:left="1080"/>
      <w:jc w:val="both"/>
      <w:textAlignment w:val="baseline"/>
    </w:pPr>
    <w:rPr>
      <w:rFonts w:cs="Times New Roman"/>
    </w:rPr>
  </w:style>
  <w:style w:type="paragraph" w:customStyle="1" w:styleId="a6">
    <w:name w:val="Цитаты"/>
    <w:basedOn w:val="a"/>
    <w:uiPriority w:val="99"/>
    <w:pPr>
      <w:suppressAutoHyphens w:val="0"/>
      <w:spacing w:before="100" w:after="100"/>
      <w:ind w:left="360" w:right="360"/>
    </w:pPr>
    <w:rPr>
      <w:rFonts w:cs="Times New Roman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2"/>
    <w:link w:val="a7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2"/>
    <w:link w:val="a9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1">
    <w:name w:val="Body Text"/>
    <w:basedOn w:val="a"/>
    <w:link w:val="ab"/>
    <w:pPr>
      <w:spacing w:after="120"/>
    </w:pPr>
    <w:rPr>
      <w:rFonts w:cs="Times New Roman"/>
    </w:rPr>
  </w:style>
  <w:style w:type="character" w:customStyle="1" w:styleId="ab">
    <w:name w:val="Основной текст Знак"/>
    <w:basedOn w:val="a2"/>
    <w:link w:val="a1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ac">
    <w:name w:val="Содержимое таблицы"/>
    <w:basedOn w:val="a"/>
    <w:pPr>
      <w:suppressLineNumbers/>
    </w:pPr>
    <w:rPr>
      <w:rFonts w:cs="Times New Roman"/>
    </w:rPr>
  </w:style>
  <w:style w:type="paragraph" w:styleId="ad">
    <w:name w:val="Body Text Indent"/>
    <w:basedOn w:val="a"/>
    <w:link w:val="ae"/>
    <w:uiPriority w:val="99"/>
    <w:pPr>
      <w:keepNext/>
      <w:shd w:val="clear" w:color="auto" w:fill="FFFFFF"/>
      <w:spacing w:line="100" w:lineRule="atLeast"/>
      <w:jc w:val="both"/>
    </w:pPr>
    <w:rPr>
      <w:rFonts w:cs="Times New Roman"/>
      <w:sz w:val="28"/>
      <w:szCs w:val="28"/>
    </w:rPr>
  </w:style>
  <w:style w:type="character" w:customStyle="1" w:styleId="ae">
    <w:name w:val="Основной текст с отступом Знак"/>
    <w:basedOn w:val="a2"/>
    <w:link w:val="ad"/>
    <w:uiPriority w:val="99"/>
    <w:rPr>
      <w:rFonts w:ascii="Times New Roman" w:hAnsi="Times New Roman" w:cs="Times New Roman"/>
      <w:kern w:val="1"/>
      <w:sz w:val="28"/>
      <w:szCs w:val="28"/>
      <w:shd w:val="clear" w:color="auto" w:fill="FFFFFF"/>
      <w:lang w:eastAsia="ar-SA" w:bidi="ar-SA"/>
    </w:rPr>
  </w:style>
  <w:style w:type="paragraph" w:styleId="af">
    <w:name w:val="Balloon Text"/>
    <w:basedOn w:val="a"/>
    <w:link w:val="af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-">
    <w:name w:val="Контракт-пункт"/>
    <w:basedOn w:val="a"/>
    <w:uiPriority w:val="99"/>
    <w:pPr>
      <w:widowControl/>
      <w:jc w:val="both"/>
    </w:pPr>
    <w:rPr>
      <w:rFonts w:cs="Times New Roman"/>
      <w:sz w:val="28"/>
      <w:szCs w:val="28"/>
    </w:rPr>
  </w:style>
  <w:style w:type="paragraph" w:customStyle="1" w:styleId="110">
    <w:name w:val="заголовок 11"/>
    <w:basedOn w:val="a"/>
    <w:next w:val="a"/>
    <w:uiPriority w:val="99"/>
    <w:pPr>
      <w:keepNext/>
      <w:widowControl/>
      <w:jc w:val="center"/>
    </w:pPr>
    <w:rPr>
      <w:rFonts w:cs="Times New Roman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4">
    <w:name w:val="Основной шрифт абзаца14"/>
    <w:uiPriority w:val="99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3">
    <w:name w:val="Основной шрифт абзаца13"/>
    <w:uiPriority w:val="99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12">
    <w:name w:val="Основной шрифт абзаца12"/>
    <w:uiPriority w:val="99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  <w:uiPriority w:val="99"/>
  </w:style>
  <w:style w:type="character" w:customStyle="1" w:styleId="WW-Absatz-Standardschriftart11111111111111111111111111111">
    <w:name w:val="WW-Absatz-Standardschriftart11111111111111111111111111111"/>
    <w:uiPriority w:val="99"/>
  </w:style>
  <w:style w:type="character" w:customStyle="1" w:styleId="WW-Absatz-Standardschriftart111111111111111111111111111111">
    <w:name w:val="WW-Absatz-Standardschriftart111111111111111111111111111111"/>
    <w:uiPriority w:val="99"/>
  </w:style>
  <w:style w:type="character" w:customStyle="1" w:styleId="WW-Absatz-Standardschriftart1111111111111111111111111111111">
    <w:name w:val="WW-Absatz-Standardschriftart1111111111111111111111111111111"/>
    <w:uiPriority w:val="99"/>
  </w:style>
  <w:style w:type="character" w:customStyle="1" w:styleId="WW-Absatz-Standardschriftart11111111111111111111111111111111">
    <w:name w:val="WW-Absatz-Standardschriftart11111111111111111111111111111111"/>
    <w:uiPriority w:val="99"/>
  </w:style>
  <w:style w:type="character" w:customStyle="1" w:styleId="WW-Absatz-Standardschriftart111111111111111111111111111111111">
    <w:name w:val="WW-Absatz-Standardschriftart111111111111111111111111111111111"/>
    <w:uiPriority w:val="99"/>
  </w:style>
  <w:style w:type="character" w:customStyle="1" w:styleId="WW-Absatz-Standardschriftart1111111111111111111111111111111111">
    <w:name w:val="WW-Absatz-Standardschriftart1111111111111111111111111111111111"/>
    <w:uiPriority w:val="99"/>
  </w:style>
  <w:style w:type="character" w:customStyle="1" w:styleId="WW-Absatz-Standardschriftart11111111111111111111111111111111111">
    <w:name w:val="WW-Absatz-Standardschriftart11111111111111111111111111111111111"/>
    <w:uiPriority w:val="99"/>
  </w:style>
  <w:style w:type="character" w:customStyle="1" w:styleId="WW-Absatz-Standardschriftart111111111111111111111111111111111111">
    <w:name w:val="WW-Absatz-Standardschriftart111111111111111111111111111111111111"/>
    <w:uiPriority w:val="99"/>
  </w:style>
  <w:style w:type="character" w:customStyle="1" w:styleId="WW-Absatz-Standardschriftart1111111111111111111111111111111111111">
    <w:name w:val="WW-Absatz-Standardschriftart1111111111111111111111111111111111111"/>
    <w:uiPriority w:val="99"/>
  </w:style>
  <w:style w:type="character" w:customStyle="1" w:styleId="WW-Absatz-Standardschriftart11111111111111111111111111111111111111">
    <w:name w:val="WW-Absatz-Standardschriftart11111111111111111111111111111111111111"/>
    <w:uiPriority w:val="99"/>
  </w:style>
  <w:style w:type="character" w:customStyle="1" w:styleId="WW-Absatz-Standardschriftart111111111111111111111111111111111111111">
    <w:name w:val="WW-Absatz-Standardschriftart111111111111111111111111111111111111111"/>
    <w:uiPriority w:val="99"/>
  </w:style>
  <w:style w:type="character" w:customStyle="1" w:styleId="WW-Absatz-Standardschriftart1111111111111111111111111111111111111111">
    <w:name w:val="WW-Absatz-Standardschriftart1111111111111111111111111111111111111111"/>
    <w:uiPriority w:val="99"/>
  </w:style>
  <w:style w:type="character" w:customStyle="1" w:styleId="WW-Absatz-Standardschriftart11111111111111111111111111111111111111111">
    <w:name w:val="WW-Absatz-Standardschriftart11111111111111111111111111111111111111111"/>
    <w:uiPriority w:val="99"/>
  </w:style>
  <w:style w:type="character" w:customStyle="1" w:styleId="WW-">
    <w:name w:val="WW-Основной шрифт абзаца"/>
    <w:uiPriority w:val="99"/>
  </w:style>
  <w:style w:type="character" w:customStyle="1" w:styleId="WW-Absatz-Standardschriftart111111111111111111111111111111111111111111">
    <w:name w:val="WW-Absatz-Standardschriftart111111111111111111111111111111111111111111"/>
    <w:uiPriority w:val="99"/>
  </w:style>
  <w:style w:type="character" w:customStyle="1" w:styleId="WW-Absatz-Standardschriftart1111111111111111111111111111111111111111111">
    <w:name w:val="WW-Absatz-Standardschriftart1111111111111111111111111111111111111111111"/>
    <w:uiPriority w:val="99"/>
  </w:style>
  <w:style w:type="character" w:customStyle="1" w:styleId="WW-Absatz-Standardschriftart11111111111111111111111111111111111111111111">
    <w:name w:val="WW-Absatz-Standardschriftart11111111111111111111111111111111111111111111"/>
    <w:uiPriority w:val="99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</w:style>
  <w:style w:type="character" w:customStyle="1" w:styleId="111">
    <w:name w:val="Основной шрифт абзаца11"/>
    <w:uiPriority w:val="99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</w:style>
  <w:style w:type="character" w:customStyle="1" w:styleId="100">
    <w:name w:val="Основной шрифт абзаца10"/>
    <w:uiPriority w:val="99"/>
  </w:style>
  <w:style w:type="character" w:customStyle="1" w:styleId="9">
    <w:name w:val="Основной шрифт абзаца9"/>
    <w:uiPriority w:val="99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</w:style>
  <w:style w:type="character" w:customStyle="1" w:styleId="WW8Num5z1">
    <w:name w:val="WW8Num5z1"/>
    <w:uiPriority w:val="99"/>
    <w:rPr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6z0">
    <w:name w:val="WW8Num6z0"/>
    <w:uiPriority w:val="99"/>
    <w:rPr>
      <w:rFonts w:ascii="Symbol" w:hAnsi="Symbol" w:cs="Symbol"/>
      <w:b/>
      <w:bCs/>
    </w:rPr>
  </w:style>
  <w:style w:type="character" w:customStyle="1" w:styleId="WW8Num7z0">
    <w:name w:val="WW8Num7z0"/>
    <w:uiPriority w:val="99"/>
    <w:rPr>
      <w:rFonts w:ascii="Symbol" w:hAnsi="Symbol" w:cs="Symbol"/>
      <w:sz w:val="18"/>
      <w:szCs w:val="18"/>
    </w:rPr>
  </w:style>
  <w:style w:type="character" w:customStyle="1" w:styleId="81">
    <w:name w:val="Основной шрифт абзаца8"/>
    <w:uiPriority w:val="99"/>
  </w:style>
  <w:style w:type="character" w:customStyle="1" w:styleId="71">
    <w:name w:val="Основной шрифт абзаца7"/>
    <w:uiPriority w:val="9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</w:style>
  <w:style w:type="character" w:customStyle="1" w:styleId="61">
    <w:name w:val="Основной шрифт абзаца6"/>
    <w:uiPriority w:val="9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</w:style>
  <w:style w:type="character" w:customStyle="1" w:styleId="51">
    <w:name w:val="Основной шрифт абзаца5"/>
    <w:uiPriority w:val="9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uiPriority w:val="99"/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10z0">
    <w:name w:val="WW8Num10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uiPriority w:val="99"/>
  </w:style>
  <w:style w:type="character" w:customStyle="1" w:styleId="WW8Num9z0">
    <w:name w:val="WW8Num9z0"/>
    <w:uiPriority w:val="99"/>
    <w:rPr>
      <w:rFonts w:ascii="Symbol" w:hAnsi="Symbol" w:cs="Symbol"/>
    </w:rPr>
  </w:style>
  <w:style w:type="character" w:customStyle="1" w:styleId="WW8Num11z0">
    <w:name w:val="WW8Num1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uiPriority w:val="99"/>
  </w:style>
  <w:style w:type="character" w:customStyle="1" w:styleId="41">
    <w:name w:val="Основной шрифт абзаца4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uiPriority w:val="99"/>
  </w:style>
  <w:style w:type="character" w:customStyle="1" w:styleId="32">
    <w:name w:val="Основной шрифт абзаца3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uiPriority w:val="99"/>
  </w:style>
  <w:style w:type="character" w:customStyle="1" w:styleId="WW8Num21z0">
    <w:name w:val="WW8Num21z0"/>
    <w:uiPriority w:val="99"/>
    <w:rPr>
      <w:rFonts w:ascii="Symbol" w:hAnsi="Symbol" w:cs="Symbol"/>
    </w:rPr>
  </w:style>
  <w:style w:type="character" w:customStyle="1" w:styleId="21">
    <w:name w:val="Основной шрифт абзаца2"/>
  </w:style>
  <w:style w:type="character" w:customStyle="1" w:styleId="WW8Num22z0">
    <w:name w:val="WW8Num22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3z0">
    <w:name w:val="WW8Num23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4z0">
    <w:name w:val="WW8Num24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5z0">
    <w:name w:val="WW8Num25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7z0">
    <w:name w:val="WW8Num27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6z0">
    <w:name w:val="WW8Num26z0"/>
    <w:uiPriority w:val="99"/>
    <w:rPr>
      <w:rFonts w:ascii="Symbol" w:hAnsi="Symbol" w:cs="Symbol"/>
    </w:rPr>
  </w:style>
  <w:style w:type="character" w:customStyle="1" w:styleId="WW8Num28z0">
    <w:name w:val="WW8Num28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9z0">
    <w:name w:val="WW8Num29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1z0">
    <w:name w:val="WW8Num3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16z0">
    <w:name w:val="WW8Num16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0z0">
    <w:name w:val="WW8Num30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2z0">
    <w:name w:val="WW8Num32z0"/>
    <w:uiPriority w:val="99"/>
    <w:rPr>
      <w:rFonts w:ascii="Symbol" w:hAnsi="Symbol" w:cs="Symbol"/>
    </w:rPr>
  </w:style>
  <w:style w:type="character" w:customStyle="1" w:styleId="WW8Num41z0">
    <w:name w:val="WW8Num4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3z0">
    <w:name w:val="WW8Num33z0"/>
    <w:uiPriority w:val="99"/>
    <w:rPr>
      <w:rFonts w:ascii="Symbol" w:hAnsi="Symbol" w:cs="Symbol"/>
    </w:rPr>
  </w:style>
  <w:style w:type="character" w:customStyle="1" w:styleId="WW8Num34z0">
    <w:name w:val="WW8Num34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af1">
    <w:name w:val="Символ нумерации"/>
  </w:style>
  <w:style w:type="character" w:customStyle="1" w:styleId="15">
    <w:name w:val="Основной шрифт абзаца1"/>
  </w:style>
  <w:style w:type="character" w:customStyle="1" w:styleId="af2">
    <w:name w:val="Символ сноски"/>
    <w:uiPriority w:val="99"/>
  </w:style>
  <w:style w:type="character" w:customStyle="1" w:styleId="16">
    <w:name w:val="Знак сноски1"/>
    <w:uiPriority w:val="99"/>
    <w:rPr>
      <w:vertAlign w:val="superscript"/>
    </w:rPr>
  </w:style>
  <w:style w:type="character" w:customStyle="1" w:styleId="af3">
    <w:name w:val="Символы концевой сноски"/>
    <w:uiPriority w:val="99"/>
  </w:style>
  <w:style w:type="character" w:customStyle="1" w:styleId="17">
    <w:name w:val="Знак концевой сноски1"/>
    <w:uiPriority w:val="99"/>
    <w:rPr>
      <w:vertAlign w:val="superscript"/>
    </w:rPr>
  </w:style>
  <w:style w:type="character" w:customStyle="1" w:styleId="af4">
    <w:name w:val="Маркеры списка"/>
    <w:uiPriority w:val="99"/>
    <w:rPr>
      <w:rFonts w:ascii="OpenSymbol" w:hAnsi="OpenSymbol" w:cs="OpenSymbol"/>
    </w:rPr>
  </w:style>
  <w:style w:type="character" w:customStyle="1" w:styleId="af5">
    <w:name w:val="Не вступил в силу"/>
    <w:uiPriority w:val="99"/>
    <w:rPr>
      <w:color w:val="008080"/>
      <w:sz w:val="20"/>
      <w:szCs w:val="20"/>
    </w:rPr>
  </w:style>
  <w:style w:type="character" w:customStyle="1" w:styleId="33">
    <w:name w:val="Основной текст с отступом 3 Знак"/>
    <w:uiPriority w:val="99"/>
    <w:rPr>
      <w:rFonts w:ascii="Calibri" w:hAnsi="Calibri" w:cs="Calibri"/>
      <w:kern w:val="1"/>
      <w:sz w:val="16"/>
      <w:szCs w:val="16"/>
      <w:lang w:val="ru-RU" w:eastAsia="ar-SA" w:bidi="ar-SA"/>
    </w:rPr>
  </w:style>
  <w:style w:type="character" w:customStyle="1" w:styleId="postbody">
    <w:name w:val="postbody"/>
    <w:basedOn w:val="15"/>
    <w:uiPriority w:val="99"/>
    <w:rPr>
      <w:rFonts w:ascii="Times New Roman" w:hAnsi="Times New Roman" w:cs="Times New Roman"/>
    </w:rPr>
  </w:style>
  <w:style w:type="character" w:styleId="af6">
    <w:name w:val="page number"/>
    <w:basedOn w:val="21"/>
    <w:uiPriority w:val="99"/>
    <w:rPr>
      <w:rFonts w:ascii="Times New Roman" w:hAnsi="Times New Roman" w:cs="Times New Roman"/>
    </w:rPr>
  </w:style>
  <w:style w:type="character" w:customStyle="1" w:styleId="ConsPlusNormal0">
    <w:name w:val="ConsPlusNormal Знак"/>
    <w:uiPriority w:val="99"/>
    <w:rPr>
      <w:rFonts w:ascii="Arial" w:hAnsi="Arial" w:cs="Arial"/>
      <w:kern w:val="1"/>
    </w:rPr>
  </w:style>
  <w:style w:type="character" w:customStyle="1" w:styleId="22">
    <w:name w:val="Основной текст с отступом 2 Знак"/>
    <w:uiPriority w:val="99"/>
    <w:rPr>
      <w:rFonts w:eastAsia="Times New Roman"/>
      <w:kern w:val="1"/>
      <w:sz w:val="24"/>
      <w:szCs w:val="24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7">
    <w:name w:val="List"/>
    <w:basedOn w:val="a1"/>
  </w:style>
  <w:style w:type="paragraph" w:customStyle="1" w:styleId="140">
    <w:name w:val="Название14"/>
    <w:basedOn w:val="a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141">
    <w:name w:val="Указатель14"/>
    <w:basedOn w:val="a"/>
    <w:uiPriority w:val="99"/>
    <w:pPr>
      <w:suppressLineNumbers/>
    </w:pPr>
    <w:rPr>
      <w:rFonts w:cs="Times New Roman"/>
    </w:rPr>
  </w:style>
  <w:style w:type="paragraph" w:customStyle="1" w:styleId="130">
    <w:name w:val="Название13"/>
    <w:basedOn w:val="a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131">
    <w:name w:val="Указатель13"/>
    <w:basedOn w:val="a"/>
    <w:uiPriority w:val="99"/>
    <w:pPr>
      <w:suppressLineNumbers/>
    </w:pPr>
    <w:rPr>
      <w:rFonts w:cs="Times New Roman"/>
    </w:rPr>
  </w:style>
  <w:style w:type="paragraph" w:customStyle="1" w:styleId="120">
    <w:name w:val="Название12"/>
    <w:basedOn w:val="a0"/>
    <w:next w:val="af8"/>
    <w:uiPriority w:val="99"/>
  </w:style>
  <w:style w:type="paragraph" w:customStyle="1" w:styleId="121">
    <w:name w:val="Указатель12"/>
    <w:basedOn w:val="a"/>
    <w:uiPriority w:val="99"/>
    <w:pPr>
      <w:suppressLineNumbers/>
    </w:pPr>
    <w:rPr>
      <w:rFonts w:cs="Times New Roman"/>
    </w:rPr>
  </w:style>
  <w:style w:type="paragraph" w:styleId="af9">
    <w:name w:val="Title"/>
    <w:basedOn w:val="a"/>
    <w:next w:val="af8"/>
    <w:link w:val="afa"/>
    <w:uiPriority w:val="99"/>
    <w:qFormat/>
    <w:pPr>
      <w:suppressLineNumbers/>
      <w:spacing w:before="120" w:after="120"/>
    </w:pPr>
    <w:rPr>
      <w:rFonts w:cs="Times New Roman"/>
      <w:i/>
      <w:iCs/>
    </w:rPr>
  </w:style>
  <w:style w:type="character" w:customStyle="1" w:styleId="afa">
    <w:name w:val="Название Знак"/>
    <w:basedOn w:val="a2"/>
    <w:link w:val="af9"/>
    <w:uiPriority w:val="99"/>
    <w:rPr>
      <w:rFonts w:ascii="Times New Roman" w:hAnsi="Times New Roman" w:cs="Times New Roman"/>
      <w:i/>
      <w:iCs/>
      <w:kern w:val="1"/>
      <w:sz w:val="24"/>
      <w:szCs w:val="24"/>
      <w:lang w:eastAsia="ar-SA" w:bidi="ar-SA"/>
    </w:rPr>
  </w:style>
  <w:style w:type="paragraph" w:styleId="af8">
    <w:name w:val="Subtitle"/>
    <w:basedOn w:val="a0"/>
    <w:next w:val="a1"/>
    <w:link w:val="afb"/>
    <w:uiPriority w:val="99"/>
    <w:qFormat/>
    <w:pPr>
      <w:jc w:val="center"/>
    </w:pPr>
    <w:rPr>
      <w:i/>
      <w:iCs/>
    </w:rPr>
  </w:style>
  <w:style w:type="character" w:customStyle="1" w:styleId="afb">
    <w:name w:val="Подзаголовок Знак"/>
    <w:basedOn w:val="a2"/>
    <w:link w:val="af8"/>
    <w:uiPriority w:val="99"/>
    <w:rPr>
      <w:rFonts w:ascii="Arial" w:hAnsi="Arial" w:cs="Arial"/>
      <w:i/>
      <w:iCs/>
      <w:kern w:val="1"/>
      <w:sz w:val="28"/>
      <w:szCs w:val="28"/>
      <w:lang w:eastAsia="ar-SA" w:bidi="ar-SA"/>
    </w:rPr>
  </w:style>
  <w:style w:type="paragraph" w:styleId="18">
    <w:name w:val="index 1"/>
    <w:basedOn w:val="a"/>
    <w:next w:val="a"/>
    <w:autoRedefine/>
    <w:uiPriority w:val="99"/>
    <w:pPr>
      <w:ind w:left="240" w:hanging="240"/>
    </w:pPr>
    <w:rPr>
      <w:rFonts w:cs="Times New Roman"/>
    </w:rPr>
  </w:style>
  <w:style w:type="paragraph" w:styleId="afc">
    <w:name w:val="index heading"/>
    <w:basedOn w:val="a"/>
    <w:uiPriority w:val="99"/>
    <w:pPr>
      <w:suppressLineNumbers/>
    </w:pPr>
    <w:rPr>
      <w:rFonts w:cs="Times New Roman"/>
    </w:rPr>
  </w:style>
  <w:style w:type="paragraph" w:customStyle="1" w:styleId="112">
    <w:name w:val="Название11"/>
    <w:basedOn w:val="a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113">
    <w:name w:val="Указатель11"/>
    <w:basedOn w:val="a"/>
    <w:uiPriority w:val="99"/>
    <w:pPr>
      <w:suppressLineNumbers/>
    </w:pPr>
    <w:rPr>
      <w:rFonts w:cs="Times New Roman"/>
    </w:rPr>
  </w:style>
  <w:style w:type="paragraph" w:customStyle="1" w:styleId="101">
    <w:name w:val="Название10"/>
    <w:basedOn w:val="a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102">
    <w:name w:val="Указатель10"/>
    <w:basedOn w:val="a"/>
    <w:uiPriority w:val="99"/>
    <w:pPr>
      <w:suppressLineNumbers/>
    </w:pPr>
    <w:rPr>
      <w:rFonts w:cs="Times New Roman"/>
    </w:rPr>
  </w:style>
  <w:style w:type="paragraph" w:customStyle="1" w:styleId="90">
    <w:name w:val="Название9"/>
    <w:basedOn w:val="a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91">
    <w:name w:val="Указатель9"/>
    <w:basedOn w:val="a"/>
    <w:uiPriority w:val="99"/>
    <w:pPr>
      <w:suppressLineNumbers/>
    </w:pPr>
    <w:rPr>
      <w:rFonts w:cs="Times New Roman"/>
    </w:rPr>
  </w:style>
  <w:style w:type="paragraph" w:customStyle="1" w:styleId="82">
    <w:name w:val="Название8"/>
    <w:basedOn w:val="a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83">
    <w:name w:val="Указатель8"/>
    <w:basedOn w:val="a"/>
    <w:uiPriority w:val="99"/>
    <w:pPr>
      <w:suppressLineNumbers/>
    </w:pPr>
    <w:rPr>
      <w:rFonts w:cs="Times New Roman"/>
    </w:rPr>
  </w:style>
  <w:style w:type="paragraph" w:customStyle="1" w:styleId="72">
    <w:name w:val="Название7"/>
    <w:basedOn w:val="a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73">
    <w:name w:val="Указатель7"/>
    <w:basedOn w:val="a"/>
    <w:uiPriority w:val="99"/>
    <w:pPr>
      <w:suppressLineNumbers/>
    </w:pPr>
    <w:rPr>
      <w:rFonts w:cs="Times New Roman"/>
    </w:rPr>
  </w:style>
  <w:style w:type="paragraph" w:customStyle="1" w:styleId="62">
    <w:name w:val="Название6"/>
    <w:basedOn w:val="a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63">
    <w:name w:val="Указатель6"/>
    <w:basedOn w:val="a"/>
    <w:uiPriority w:val="99"/>
    <w:pPr>
      <w:suppressLineNumbers/>
    </w:pPr>
    <w:rPr>
      <w:rFonts w:cs="Times New Roman"/>
    </w:rPr>
  </w:style>
  <w:style w:type="paragraph" w:customStyle="1" w:styleId="52">
    <w:name w:val="Название5"/>
    <w:basedOn w:val="a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53">
    <w:name w:val="Указатель5"/>
    <w:basedOn w:val="a"/>
    <w:uiPriority w:val="99"/>
    <w:pPr>
      <w:suppressLineNumbers/>
    </w:pPr>
    <w:rPr>
      <w:rFonts w:cs="Times New Roman"/>
    </w:rPr>
  </w:style>
  <w:style w:type="paragraph" w:customStyle="1" w:styleId="42">
    <w:name w:val="Название4"/>
    <w:basedOn w:val="a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43">
    <w:name w:val="Указатель4"/>
    <w:basedOn w:val="a"/>
    <w:uiPriority w:val="99"/>
    <w:pPr>
      <w:suppressLineNumbers/>
    </w:pPr>
    <w:rPr>
      <w:rFonts w:cs="Times New Roman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Times New Roman"/>
      <w:i/>
      <w:iCs/>
    </w:rPr>
  </w:style>
  <w:style w:type="paragraph" w:customStyle="1" w:styleId="35">
    <w:name w:val="Указатель3"/>
    <w:basedOn w:val="a"/>
    <w:pPr>
      <w:suppressLineNumbers/>
    </w:pPr>
    <w:rPr>
      <w:rFonts w:cs="Times New Roman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Times New Roman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Times New Roman"/>
    </w:rPr>
  </w:style>
  <w:style w:type="paragraph" w:customStyle="1" w:styleId="19">
    <w:name w:val="Название1"/>
    <w:basedOn w:val="a"/>
    <w:pPr>
      <w:suppressLineNumbers/>
      <w:spacing w:before="120" w:after="120"/>
    </w:pPr>
    <w:rPr>
      <w:rFonts w:cs="Times New Roman"/>
      <w:i/>
      <w:iCs/>
    </w:rPr>
  </w:style>
  <w:style w:type="paragraph" w:customStyle="1" w:styleId="1a">
    <w:name w:val="Указатель1"/>
    <w:basedOn w:val="a"/>
    <w:pPr>
      <w:suppressLineNumbers/>
    </w:pPr>
    <w:rPr>
      <w:rFonts w:cs="Times New Roman"/>
    </w:rPr>
  </w:style>
  <w:style w:type="paragraph" w:customStyle="1" w:styleId="afd">
    <w:name w:val="Заголовок таблицы"/>
    <w:basedOn w:val="ac"/>
    <w:pPr>
      <w:jc w:val="center"/>
    </w:pPr>
    <w:rPr>
      <w:b/>
      <w:bCs/>
    </w:rPr>
  </w:style>
  <w:style w:type="paragraph" w:customStyle="1" w:styleId="310">
    <w:name w:val="Основной текст 31"/>
    <w:basedOn w:val="a"/>
    <w:uiPriority w:val="99"/>
    <w:rPr>
      <w:rFonts w:cs="Times New Roman"/>
      <w:sz w:val="28"/>
      <w:szCs w:val="28"/>
    </w:rPr>
  </w:style>
  <w:style w:type="paragraph" w:customStyle="1" w:styleId="220">
    <w:name w:val="Основной текст с отступом 22"/>
    <w:basedOn w:val="a"/>
    <w:uiPriority w:val="99"/>
    <w:pPr>
      <w:ind w:firstLine="720"/>
    </w:pPr>
    <w:rPr>
      <w:rFonts w:cs="Times New Roman"/>
      <w:sz w:val="28"/>
      <w:szCs w:val="28"/>
    </w:rPr>
  </w:style>
  <w:style w:type="paragraph" w:customStyle="1" w:styleId="36">
    <w:name w:val="Стиль3 Знак Знак"/>
    <w:basedOn w:val="220"/>
    <w:uiPriority w:val="99"/>
    <w:pPr>
      <w:tabs>
        <w:tab w:val="left" w:pos="-17429"/>
      </w:tabs>
      <w:spacing w:line="100" w:lineRule="atLeast"/>
      <w:ind w:left="360" w:firstLine="0"/>
      <w:jc w:val="both"/>
    </w:pPr>
    <w:rPr>
      <w:sz w:val="24"/>
      <w:szCs w:val="24"/>
    </w:rPr>
  </w:style>
  <w:style w:type="paragraph" w:customStyle="1" w:styleId="afe">
    <w:name w:val="Подраздел"/>
    <w:uiPriority w:val="99"/>
    <w:pPr>
      <w:widowControl w:val="0"/>
      <w:suppressAutoHyphens/>
      <w:spacing w:before="240" w:after="120" w:line="100" w:lineRule="atLeast"/>
      <w:jc w:val="center"/>
    </w:pPr>
    <w:rPr>
      <w:rFonts w:ascii="TimesDL" w:hAnsi="TimesDL" w:cs="TimesDL"/>
      <w:b/>
      <w:bCs/>
      <w:smallCaps/>
      <w:spacing w:val="-2"/>
      <w:kern w:val="1"/>
      <w:sz w:val="24"/>
      <w:szCs w:val="24"/>
      <w:lang w:eastAsia="ar-SA"/>
    </w:rPr>
  </w:style>
  <w:style w:type="paragraph" w:customStyle="1" w:styleId="210">
    <w:name w:val="Основной текст 21"/>
    <w:uiPriority w:val="99"/>
    <w:pPr>
      <w:widowControl w:val="0"/>
      <w:suppressAutoHyphens/>
      <w:spacing w:before="120" w:line="100" w:lineRule="atLeast"/>
      <w:jc w:val="both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ff">
    <w:name w:val="Normal (Web)"/>
    <w:basedOn w:val="a"/>
    <w:pPr>
      <w:widowControl/>
      <w:spacing w:before="280" w:after="280"/>
    </w:pPr>
    <w:rPr>
      <w:rFonts w:cs="Times New Roman"/>
      <w:sz w:val="28"/>
      <w:szCs w:val="28"/>
    </w:rPr>
  </w:style>
  <w:style w:type="paragraph" w:customStyle="1" w:styleId="211">
    <w:name w:val="Основной текст с отступом 21"/>
    <w:uiPriority w:val="99"/>
    <w:pPr>
      <w:widowControl w:val="0"/>
      <w:suppressAutoHyphens/>
      <w:spacing w:after="120" w:line="480" w:lineRule="auto"/>
      <w:ind w:left="283"/>
    </w:pPr>
    <w:rPr>
      <w:rFonts w:ascii="Calibri" w:hAnsi="Calibri" w:cs="Calibri"/>
      <w:kern w:val="1"/>
      <w:lang w:eastAsia="ar-SA"/>
    </w:rPr>
  </w:style>
  <w:style w:type="paragraph" w:customStyle="1" w:styleId="25">
    <w:name w:val="Стиль2"/>
    <w:basedOn w:val="a"/>
    <w:uiPriority w:val="99"/>
    <w:pPr>
      <w:keepNext/>
      <w:keepLines/>
      <w:suppressLineNumbers/>
      <w:tabs>
        <w:tab w:val="left" w:pos="13376"/>
      </w:tabs>
      <w:spacing w:before="120" w:line="100" w:lineRule="atLeast"/>
      <w:ind w:left="576" w:hanging="576"/>
      <w:jc w:val="both"/>
    </w:pPr>
    <w:rPr>
      <w:rFonts w:cs="Times New Roman"/>
      <w:b/>
      <w:bCs/>
    </w:rPr>
  </w:style>
  <w:style w:type="paragraph" w:customStyle="1" w:styleId="aff0">
    <w:name w:val="Знак"/>
    <w:basedOn w:val="a"/>
    <w:uiPriority w:val="99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Содержимое врезки"/>
    <w:basedOn w:val="a1"/>
    <w:uiPriority w:val="99"/>
  </w:style>
  <w:style w:type="paragraph" w:customStyle="1" w:styleId="26">
    <w:name w:val="Обычный2"/>
    <w:uiPriority w:val="99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 w:cs="Times New Roman"/>
      <w:kern w:val="1"/>
      <w:lang w:eastAsia="ar-SA"/>
    </w:rPr>
  </w:style>
  <w:style w:type="paragraph" w:customStyle="1" w:styleId="1b">
    <w:name w:val="Знак1"/>
    <w:basedOn w:val="a"/>
    <w:uiPriority w:val="99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1">
    <w:name w:val="Основной текст 22"/>
    <w:basedOn w:val="a"/>
    <w:uiPriority w:val="99"/>
    <w:pPr>
      <w:ind w:right="327"/>
      <w:jc w:val="both"/>
    </w:pPr>
    <w:rPr>
      <w:rFonts w:cs="Times New Roman"/>
      <w:sz w:val="28"/>
      <w:szCs w:val="28"/>
    </w:rPr>
  </w:style>
  <w:style w:type="paragraph" w:customStyle="1" w:styleId="311">
    <w:name w:val="Основной текст с отступом 31"/>
    <w:basedOn w:val="a"/>
    <w:uiPriority w:val="99"/>
    <w:pPr>
      <w:autoSpaceDE w:val="0"/>
      <w:ind w:right="142" w:firstLine="284"/>
      <w:jc w:val="both"/>
    </w:pPr>
    <w:rPr>
      <w:rFonts w:cs="Times New Roman"/>
    </w:rPr>
  </w:style>
  <w:style w:type="paragraph" w:customStyle="1" w:styleId="320">
    <w:name w:val="Основной текст 32"/>
    <w:basedOn w:val="a"/>
    <w:uiPriority w:val="99"/>
    <w:rPr>
      <w:rFonts w:cs="Times New Roman"/>
      <w:sz w:val="28"/>
      <w:szCs w:val="28"/>
    </w:rPr>
  </w:style>
  <w:style w:type="paragraph" w:customStyle="1" w:styleId="1c">
    <w:name w:val="Цитата1"/>
    <w:basedOn w:val="a"/>
    <w:uiPriority w:val="99"/>
    <w:pPr>
      <w:ind w:left="360" w:right="327"/>
      <w:jc w:val="both"/>
    </w:pPr>
    <w:rPr>
      <w:rFonts w:cs="Times New Roman"/>
      <w:sz w:val="28"/>
      <w:szCs w:val="28"/>
    </w:rPr>
  </w:style>
  <w:style w:type="paragraph" w:customStyle="1" w:styleId="1d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</w:rPr>
  </w:style>
  <w:style w:type="paragraph" w:customStyle="1" w:styleId="230">
    <w:name w:val="Основной текст с отступом 23"/>
    <w:basedOn w:val="a"/>
    <w:uiPriority w:val="99"/>
    <w:pPr>
      <w:spacing w:after="120" w:line="480" w:lineRule="auto"/>
      <w:ind w:left="283"/>
    </w:pPr>
    <w:rPr>
      <w:rFonts w:cs="Times New Roman"/>
    </w:rPr>
  </w:style>
  <w:style w:type="paragraph" w:customStyle="1" w:styleId="aff2">
    <w:name w:val="альбом"/>
    <w:basedOn w:val="a"/>
    <w:uiPriority w:val="99"/>
    <w:rPr>
      <w:rFonts w:cs="Times New Roman"/>
    </w:rPr>
  </w:style>
  <w:style w:type="paragraph" w:customStyle="1" w:styleId="Default">
    <w:name w:val="Default"/>
    <w:basedOn w:val="a"/>
    <w:uiPriority w:val="99"/>
    <w:pPr>
      <w:autoSpaceDE w:val="0"/>
    </w:pPr>
    <w:rPr>
      <w:rFonts w:cs="Times New Roman"/>
      <w:color w:val="000000"/>
    </w:rPr>
  </w:style>
  <w:style w:type="paragraph" w:styleId="27">
    <w:name w:val="Body Text Indent 2"/>
    <w:basedOn w:val="a"/>
    <w:link w:val="212"/>
    <w:uiPriority w:val="99"/>
    <w:pPr>
      <w:spacing w:after="120" w:line="480" w:lineRule="auto"/>
      <w:ind w:left="283"/>
    </w:pPr>
    <w:rPr>
      <w:rFonts w:cs="Times New Roman"/>
    </w:rPr>
  </w:style>
  <w:style w:type="character" w:customStyle="1" w:styleId="212">
    <w:name w:val="Основной текст с отступом 2 Знак1"/>
    <w:basedOn w:val="a2"/>
    <w:link w:val="27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28">
    <w:name w:val="Body Text 2"/>
    <w:basedOn w:val="a"/>
    <w:link w:val="29"/>
    <w:uiPriority w:val="99"/>
    <w:pPr>
      <w:widowControl/>
      <w:shd w:val="clear" w:color="auto" w:fill="FFFFFF"/>
      <w:tabs>
        <w:tab w:val="left" w:pos="10290"/>
      </w:tabs>
      <w:autoSpaceDE w:val="0"/>
      <w:spacing w:line="100" w:lineRule="atLeast"/>
      <w:ind w:right="-1967" w:firstLine="357"/>
      <w:jc w:val="center"/>
    </w:pPr>
    <w:rPr>
      <w:rFonts w:cs="Times New Roman"/>
      <w:b/>
      <w:bCs/>
      <w:spacing w:val="-6"/>
      <w:sz w:val="26"/>
      <w:szCs w:val="26"/>
    </w:rPr>
  </w:style>
  <w:style w:type="character" w:customStyle="1" w:styleId="29">
    <w:name w:val="Основной текст 2 Знак"/>
    <w:basedOn w:val="a2"/>
    <w:link w:val="28"/>
    <w:uiPriority w:val="99"/>
    <w:rsid w:val="00810815"/>
    <w:rPr>
      <w:rFonts w:ascii="Times New Roman" w:hAnsi="Times New Roman"/>
      <w:kern w:val="1"/>
      <w:sz w:val="24"/>
      <w:szCs w:val="24"/>
      <w:lang w:eastAsia="ar-SA"/>
    </w:rPr>
  </w:style>
  <w:style w:type="paragraph" w:styleId="37">
    <w:name w:val="Body Text Indent 3"/>
    <w:basedOn w:val="a"/>
    <w:link w:val="312"/>
    <w:uiPriority w:val="99"/>
    <w:pPr>
      <w:tabs>
        <w:tab w:val="left" w:pos="0"/>
      </w:tabs>
      <w:ind w:right="-1967" w:firstLine="709"/>
      <w:jc w:val="both"/>
    </w:pPr>
    <w:rPr>
      <w:rFonts w:cs="Times New Roman"/>
      <w:sz w:val="26"/>
      <w:szCs w:val="26"/>
    </w:rPr>
  </w:style>
  <w:style w:type="character" w:customStyle="1" w:styleId="312">
    <w:name w:val="Основной текст с отступом 3 Знак1"/>
    <w:basedOn w:val="a2"/>
    <w:link w:val="37"/>
    <w:uiPriority w:val="99"/>
    <w:rsid w:val="00810815"/>
    <w:rPr>
      <w:rFonts w:ascii="Times New Roman" w:hAnsi="Times New Roman"/>
      <w:kern w:val="1"/>
      <w:sz w:val="16"/>
      <w:szCs w:val="16"/>
      <w:lang w:eastAsia="ar-SA"/>
    </w:rPr>
  </w:style>
  <w:style w:type="paragraph" w:styleId="38">
    <w:name w:val="Body Text 3"/>
    <w:basedOn w:val="a"/>
    <w:link w:val="39"/>
    <w:uiPriority w:val="99"/>
    <w:pPr>
      <w:spacing w:line="200" w:lineRule="atLeast"/>
      <w:jc w:val="both"/>
    </w:pPr>
    <w:rPr>
      <w:rFonts w:cs="Times New Roman"/>
      <w:color w:val="000000"/>
      <w:sz w:val="26"/>
      <w:szCs w:val="26"/>
    </w:rPr>
  </w:style>
  <w:style w:type="character" w:customStyle="1" w:styleId="39">
    <w:name w:val="Основной текст 3 Знак"/>
    <w:basedOn w:val="a2"/>
    <w:link w:val="38"/>
    <w:uiPriority w:val="99"/>
    <w:rsid w:val="00810815"/>
    <w:rPr>
      <w:rFonts w:ascii="Times New Roman" w:hAnsi="Times New Roman"/>
      <w:kern w:val="1"/>
      <w:sz w:val="16"/>
      <w:szCs w:val="16"/>
      <w:lang w:eastAsia="ar-SA"/>
    </w:rPr>
  </w:style>
  <w:style w:type="paragraph" w:customStyle="1" w:styleId="3a">
    <w:name w:val="Обычный3"/>
    <w:uiPriority w:val="99"/>
    <w:rsid w:val="0026516E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 w:cs="Times New Roman"/>
      <w:kern w:val="1"/>
      <w:lang w:eastAsia="ar-SA"/>
    </w:rPr>
  </w:style>
  <w:style w:type="paragraph" w:styleId="aff3">
    <w:name w:val="List Paragraph"/>
    <w:basedOn w:val="a"/>
    <w:uiPriority w:val="34"/>
    <w:qFormat/>
    <w:rsid w:val="009B60CC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8A6C-5EB1-48D6-9B16-67A603A1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1589</Words>
  <Characters>11664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FSS</Company>
  <LinksUpToDate>false</LinksUpToDate>
  <CharactersWithSpaces>13227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УвароваЮБ</dc:creator>
  <cp:lastModifiedBy>Чапурина Александра Сергеевна</cp:lastModifiedBy>
  <cp:revision>3</cp:revision>
  <cp:lastPrinted>2018-08-22T04:50:00Z</cp:lastPrinted>
  <dcterms:created xsi:type="dcterms:W3CDTF">2019-01-09T14:13:00Z</dcterms:created>
  <dcterms:modified xsi:type="dcterms:W3CDTF">2019-01-10T05:56:00Z</dcterms:modified>
</cp:coreProperties>
</file>