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D" w:rsidRPr="00873951" w:rsidRDefault="004625BD" w:rsidP="004625BD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873951">
        <w:rPr>
          <w:rFonts w:ascii="Times New Roman" w:hAnsi="Times New Roman" w:cs="Times New Roman"/>
          <w:b/>
          <w:color w:val="000000"/>
        </w:rPr>
        <w:t>ТЕХНИЧЕСКОЕ ЗАДАНИЕ</w:t>
      </w:r>
    </w:p>
    <w:p w:rsidR="004625BD" w:rsidRPr="00B83685" w:rsidRDefault="004625BD" w:rsidP="00B83685">
      <w:pPr>
        <w:jc w:val="center"/>
        <w:rPr>
          <w:rFonts w:ascii="Times New Roman" w:hAnsi="Times New Roman"/>
          <w:b/>
          <w:sz w:val="28"/>
          <w:szCs w:val="28"/>
        </w:rPr>
      </w:pPr>
      <w:r w:rsidRPr="00925166">
        <w:rPr>
          <w:rFonts w:ascii="Times New Roman" w:hAnsi="Times New Roman"/>
          <w:b/>
          <w:sz w:val="28"/>
          <w:szCs w:val="28"/>
        </w:rPr>
        <w:t>к электронному аукциону</w:t>
      </w:r>
      <w:r w:rsidRPr="008739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</w:t>
      </w:r>
      <w:r w:rsidRPr="00873951">
        <w:rPr>
          <w:rFonts w:ascii="Times New Roman" w:hAnsi="Times New Roman"/>
          <w:b/>
          <w:sz w:val="28"/>
          <w:szCs w:val="28"/>
        </w:rPr>
        <w:t>поставку расход</w:t>
      </w:r>
      <w:r>
        <w:rPr>
          <w:rFonts w:ascii="Times New Roman" w:hAnsi="Times New Roman"/>
          <w:b/>
          <w:sz w:val="28"/>
          <w:szCs w:val="28"/>
        </w:rPr>
        <w:t>н</w:t>
      </w:r>
      <w:r w:rsidRPr="00873951">
        <w:rPr>
          <w:rFonts w:ascii="Times New Roman" w:hAnsi="Times New Roman"/>
          <w:b/>
          <w:sz w:val="28"/>
          <w:szCs w:val="28"/>
        </w:rPr>
        <w:t xml:space="preserve">ых материалов для средств </w:t>
      </w:r>
      <w:r w:rsidRPr="00E85F7D">
        <w:rPr>
          <w:rFonts w:ascii="Times New Roman" w:hAnsi="Times New Roman"/>
          <w:b/>
          <w:sz w:val="28"/>
          <w:szCs w:val="28"/>
        </w:rPr>
        <w:t>вычислительной техники</w:t>
      </w:r>
    </w:p>
    <w:p w:rsidR="004625BD" w:rsidRDefault="004625BD" w:rsidP="004625BD">
      <w:pPr>
        <w:shd w:val="clear" w:color="auto" w:fill="FFFFFF"/>
        <w:tabs>
          <w:tab w:val="left" w:pos="2146"/>
        </w:tabs>
        <w:spacing w:line="317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73951">
        <w:rPr>
          <w:rFonts w:ascii="Times New Roman" w:hAnsi="Times New Roman"/>
          <w:b/>
          <w:sz w:val="28"/>
          <w:szCs w:val="28"/>
        </w:rPr>
        <w:t xml:space="preserve">Наименование, характеристики и </w:t>
      </w:r>
      <w:r>
        <w:rPr>
          <w:rFonts w:ascii="Times New Roman" w:hAnsi="Times New Roman"/>
          <w:b/>
          <w:sz w:val="28"/>
          <w:szCs w:val="28"/>
        </w:rPr>
        <w:t xml:space="preserve">объем </w:t>
      </w:r>
      <w:r w:rsidRPr="00873951">
        <w:rPr>
          <w:rFonts w:ascii="Times New Roman" w:hAnsi="Times New Roman"/>
          <w:b/>
          <w:sz w:val="28"/>
          <w:szCs w:val="28"/>
        </w:rPr>
        <w:t>поставляем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73951">
        <w:rPr>
          <w:rFonts w:ascii="Times New Roman" w:hAnsi="Times New Roman"/>
          <w:b/>
          <w:sz w:val="28"/>
          <w:szCs w:val="28"/>
        </w:rPr>
        <w:t xml:space="preserve"> товар</w:t>
      </w:r>
      <w:r>
        <w:rPr>
          <w:rFonts w:ascii="Times New Roman" w:hAnsi="Times New Roman"/>
          <w:b/>
          <w:sz w:val="28"/>
          <w:szCs w:val="28"/>
        </w:rPr>
        <w:t>а</w:t>
      </w:r>
      <w:r w:rsidRPr="00873951">
        <w:rPr>
          <w:rFonts w:ascii="Times New Roman" w:hAnsi="Times New Roman"/>
          <w:sz w:val="28"/>
          <w:szCs w:val="28"/>
        </w:rPr>
        <w:t xml:space="preserve">: </w:t>
      </w:r>
    </w:p>
    <w:p w:rsidR="004625BD" w:rsidRDefault="004625BD" w:rsidP="004625BD">
      <w:pPr>
        <w:shd w:val="clear" w:color="auto" w:fill="FFFFFF"/>
        <w:tabs>
          <w:tab w:val="left" w:pos="2146"/>
        </w:tabs>
        <w:spacing w:line="317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73951">
        <w:rPr>
          <w:rFonts w:ascii="Times New Roman" w:hAnsi="Times New Roman"/>
          <w:sz w:val="28"/>
          <w:szCs w:val="28"/>
        </w:rPr>
        <w:t>Поставка расход</w:t>
      </w:r>
      <w:r>
        <w:rPr>
          <w:rFonts w:ascii="Times New Roman" w:hAnsi="Times New Roman"/>
          <w:sz w:val="28"/>
          <w:szCs w:val="28"/>
        </w:rPr>
        <w:t>н</w:t>
      </w:r>
      <w:r w:rsidRPr="00873951">
        <w:rPr>
          <w:rFonts w:ascii="Times New Roman" w:hAnsi="Times New Roman"/>
          <w:sz w:val="28"/>
          <w:szCs w:val="28"/>
        </w:rPr>
        <w:t xml:space="preserve">ых материалов для средств </w:t>
      </w:r>
      <w:r w:rsidRPr="00E85F7D">
        <w:rPr>
          <w:rFonts w:ascii="Times New Roman" w:hAnsi="Times New Roman"/>
          <w:sz w:val="28"/>
          <w:szCs w:val="28"/>
        </w:rPr>
        <w:t>вычислительной техники</w:t>
      </w:r>
      <w:r w:rsidRPr="00873951">
        <w:rPr>
          <w:rFonts w:ascii="Times New Roman" w:hAnsi="Times New Roman"/>
          <w:sz w:val="28"/>
          <w:szCs w:val="28"/>
        </w:rPr>
        <w:t xml:space="preserve"> Государственного учреждения – Астраханского регионального отделения Фонда социального страхования Российской Федерации.</w:t>
      </w:r>
    </w:p>
    <w:p w:rsidR="004625BD" w:rsidRDefault="004625BD" w:rsidP="004625BD">
      <w:pPr>
        <w:shd w:val="clear" w:color="auto" w:fill="FFFFFF"/>
        <w:tabs>
          <w:tab w:val="left" w:pos="2146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402"/>
        <w:gridCol w:w="4678"/>
        <w:gridCol w:w="1098"/>
      </w:tblGrid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5B7216" w:rsidRDefault="004625BD" w:rsidP="000705C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5B7216" w:rsidRDefault="004625BD" w:rsidP="000705C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5B7216" w:rsidRDefault="004625BD" w:rsidP="000705C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Характеристики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5B7216" w:rsidRDefault="004625BD" w:rsidP="000705C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Количество, шт.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HP C7115X для HP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LaserJet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1000/1005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"HP"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Hewlett-Packard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); Количество страниц: не менее 3500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HP CE285A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HP LaserJet Pro M1130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"HP"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Hewlett-Packard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); Количество страниц: не менее 1600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013R00607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PE114e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3000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013R00625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3119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3000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106R01415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3435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108R00796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3635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Драм-картридж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013R00591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5325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90000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006R01160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5325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30000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106R01631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106R01632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106R01633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106R01634 (black)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106R02233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106R02234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106R02235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106R02236 (black)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8000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106R02306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3320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Фотобарабан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Samsung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SCX-R6555A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Samsung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SCX-6545N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Samsung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80000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Samsung SCX-D6555A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Samsung SCX-6545N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Samsung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25000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Блок формирования изображения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Lexmark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520Z (52D0Z00)/520ZA (52D0ZA0)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Lexmark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MX710de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Lexmark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100000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Lexmark 625H (62D5H00)/620HA (62D0HA0)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Lexmark MX710de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Lexmark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25000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Фотобарабан</w:t>
            </w:r>
            <w:proofErr w:type="spellEnd"/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Brother DR-2075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Brother FAX-2920R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Brother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12000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Тонер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>-</w:t>
            </w: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Brother TN-2075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Brother FAX-2920R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Brother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2500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HP CC364X для HP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LaserJet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P4015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"HP"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Hewlett-Packard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); Количество страниц: не менее 24000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106R01481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106R01482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</w:t>
            </w:r>
            <w:proofErr w:type="spellStart"/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>Phaser</w:t>
            </w:r>
            <w:proofErr w:type="spellEnd"/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106R01484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black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2600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Оптический блок (барабан)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Panasonic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KX-FAD89A(7)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Panasonic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KX-FL423 RU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Panasonic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10000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Panasonic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KX-FAT88A(7)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Panasonic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KX-FL423 RU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Panasonic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719H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>i</w:t>
            </w:r>
            <w:proofErr w:type="spellEnd"/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>-SENSYS MF411dw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Canon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6400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Pr="00AF7029" w:rsidRDefault="004625BD" w:rsidP="000705CC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052H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>i</w:t>
            </w:r>
            <w:proofErr w:type="spellEnd"/>
            <w:r w:rsidRPr="00AF7029">
              <w:rPr>
                <w:rFonts w:ascii="Arial CYR" w:hAnsi="Arial CYR" w:cs="Arial CYR"/>
                <w:sz w:val="16"/>
                <w:szCs w:val="16"/>
                <w:lang w:val="en-US"/>
              </w:rPr>
              <w:t>-SENSYS MF426dw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Canon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9200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Драм-картридж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101R00435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5222/5225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80000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</w:tr>
      <w:tr w:rsidR="004625BD" w:rsidRPr="005B7216" w:rsidTr="000705CC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106R01413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5222/5225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BD" w:rsidRDefault="004625BD" w:rsidP="000705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</w:tbl>
    <w:p w:rsidR="004625BD" w:rsidRDefault="004625BD" w:rsidP="004625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5BD" w:rsidRDefault="004625BD" w:rsidP="004625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56CF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1 части 1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характеристиках товара указаны товарные знаки без слов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"или эквивалент", т.к. закупка расходных материалов происходит для машин и оборудования, используемое заказчиком, в соответствии с технической документацией на указанные машины и оборудование. Необходимо обеспечить взаимодействие поставляемых расходных материалов к технике и оборудованию, используемым Заказчиком, в целях осуществления стабильной и бесперебойной работы имеющегося у заказчика оборудования.</w:t>
      </w:r>
    </w:p>
    <w:p w:rsidR="004625BD" w:rsidRPr="00D021AE" w:rsidRDefault="004625BD" w:rsidP="004625BD">
      <w:pPr>
        <w:rPr>
          <w:lang w:eastAsia="ru-RU"/>
        </w:rPr>
      </w:pPr>
      <w:bookmarkStart w:id="0" w:name="_GoBack"/>
      <w:bookmarkEnd w:id="0"/>
    </w:p>
    <w:p w:rsidR="004625BD" w:rsidRPr="00D021AE" w:rsidRDefault="004625BD" w:rsidP="004625BD">
      <w:pPr>
        <w:rPr>
          <w:lang w:eastAsia="ru-RU"/>
        </w:rPr>
      </w:pPr>
    </w:p>
    <w:p w:rsidR="004625BD" w:rsidRPr="00D021AE" w:rsidRDefault="004625BD" w:rsidP="004625BD">
      <w:pPr>
        <w:rPr>
          <w:lang w:eastAsia="ru-RU"/>
        </w:rPr>
      </w:pPr>
    </w:p>
    <w:p w:rsidR="004625BD" w:rsidRPr="00D021AE" w:rsidRDefault="004625BD" w:rsidP="004625BD">
      <w:pPr>
        <w:rPr>
          <w:lang w:eastAsia="ru-RU"/>
        </w:rPr>
      </w:pPr>
    </w:p>
    <w:p w:rsidR="004625BD" w:rsidRPr="00D021AE" w:rsidRDefault="004625BD" w:rsidP="004625BD">
      <w:pPr>
        <w:rPr>
          <w:lang w:eastAsia="ru-RU"/>
        </w:rPr>
      </w:pPr>
    </w:p>
    <w:p w:rsidR="004625BD" w:rsidRPr="00D021AE" w:rsidRDefault="004625BD" w:rsidP="004625BD">
      <w:pPr>
        <w:rPr>
          <w:lang w:eastAsia="ru-RU"/>
        </w:rPr>
      </w:pPr>
    </w:p>
    <w:p w:rsidR="004625BD" w:rsidRPr="00D021AE" w:rsidRDefault="004625BD" w:rsidP="004625BD">
      <w:pPr>
        <w:rPr>
          <w:lang w:eastAsia="ru-RU"/>
        </w:rPr>
      </w:pPr>
    </w:p>
    <w:p w:rsidR="004625BD" w:rsidRPr="00D021AE" w:rsidRDefault="004625BD" w:rsidP="004625BD">
      <w:pPr>
        <w:rPr>
          <w:lang w:eastAsia="ru-RU"/>
        </w:rPr>
      </w:pPr>
    </w:p>
    <w:p w:rsidR="004625BD" w:rsidRPr="00D021AE" w:rsidRDefault="004625BD" w:rsidP="004625BD">
      <w:pPr>
        <w:rPr>
          <w:lang w:eastAsia="ru-RU"/>
        </w:rPr>
      </w:pPr>
    </w:p>
    <w:p w:rsidR="004625BD" w:rsidRPr="005C6899" w:rsidRDefault="004625BD" w:rsidP="004625BD">
      <w:pPr>
        <w:rPr>
          <w:lang w:eastAsia="ru-RU"/>
        </w:rPr>
      </w:pPr>
    </w:p>
    <w:p w:rsidR="004625BD" w:rsidRDefault="004625BD" w:rsidP="004625BD">
      <w:pPr>
        <w:widowControl/>
        <w:suppressAutoHyphens w:val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15187F" w:rsidRDefault="004625BD" w:rsidP="004625BD">
      <w:pPr>
        <w:widowControl/>
        <w:suppressAutoHyphens w:val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BC3F7F" w:rsidRDefault="004625BD" w:rsidP="004625BD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BC3F7F" w:rsidRDefault="004625BD" w:rsidP="004625BD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F6699A" w:rsidRDefault="004625BD" w:rsidP="004625BD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F6699A" w:rsidRDefault="004625BD" w:rsidP="004625BD">
      <w:pPr>
        <w:widowControl/>
        <w:suppressAutoHyphens w:val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F6699A" w:rsidRDefault="004625BD" w:rsidP="004625BD">
      <w:pPr>
        <w:widowControl/>
        <w:suppressAutoHyphens w:val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F6699A" w:rsidRDefault="004625BD" w:rsidP="004625BD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Pr="00F6699A" w:rsidRDefault="004625BD" w:rsidP="004625BD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25BD" w:rsidRDefault="004625BD" w:rsidP="004625BD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46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3B"/>
    <w:rsid w:val="00004827"/>
    <w:rsid w:val="000127EB"/>
    <w:rsid w:val="00015E70"/>
    <w:rsid w:val="0003057F"/>
    <w:rsid w:val="000339B9"/>
    <w:rsid w:val="0006243B"/>
    <w:rsid w:val="00071D91"/>
    <w:rsid w:val="00093C3E"/>
    <w:rsid w:val="000941EB"/>
    <w:rsid w:val="00095819"/>
    <w:rsid w:val="00096454"/>
    <w:rsid w:val="000A533B"/>
    <w:rsid w:val="000B5C05"/>
    <w:rsid w:val="000B7041"/>
    <w:rsid w:val="000E5C5F"/>
    <w:rsid w:val="000F0FBC"/>
    <w:rsid w:val="00101332"/>
    <w:rsid w:val="001045E8"/>
    <w:rsid w:val="00120EB4"/>
    <w:rsid w:val="00135AF9"/>
    <w:rsid w:val="001361BA"/>
    <w:rsid w:val="0014282D"/>
    <w:rsid w:val="001465B5"/>
    <w:rsid w:val="001622EA"/>
    <w:rsid w:val="00166702"/>
    <w:rsid w:val="00173F36"/>
    <w:rsid w:val="00193CE7"/>
    <w:rsid w:val="00193D0D"/>
    <w:rsid w:val="00193F35"/>
    <w:rsid w:val="00195091"/>
    <w:rsid w:val="001959BC"/>
    <w:rsid w:val="001A3920"/>
    <w:rsid w:val="001A7AAF"/>
    <w:rsid w:val="001C0552"/>
    <w:rsid w:val="001C1CBF"/>
    <w:rsid w:val="001D196E"/>
    <w:rsid w:val="001D4429"/>
    <w:rsid w:val="001E2215"/>
    <w:rsid w:val="001E29CE"/>
    <w:rsid w:val="001E3CA5"/>
    <w:rsid w:val="001E4B09"/>
    <w:rsid w:val="001E7DC3"/>
    <w:rsid w:val="001F0C7D"/>
    <w:rsid w:val="001F14BB"/>
    <w:rsid w:val="001F24AB"/>
    <w:rsid w:val="001F2781"/>
    <w:rsid w:val="001F4FE6"/>
    <w:rsid w:val="001F582A"/>
    <w:rsid w:val="00201E73"/>
    <w:rsid w:val="00203411"/>
    <w:rsid w:val="00207E54"/>
    <w:rsid w:val="002152FC"/>
    <w:rsid w:val="00235601"/>
    <w:rsid w:val="00252C5F"/>
    <w:rsid w:val="00253F19"/>
    <w:rsid w:val="00256B48"/>
    <w:rsid w:val="00273A7D"/>
    <w:rsid w:val="00275A7E"/>
    <w:rsid w:val="002A03E5"/>
    <w:rsid w:val="002B2B9E"/>
    <w:rsid w:val="002C0D46"/>
    <w:rsid w:val="002C79D1"/>
    <w:rsid w:val="002D62E1"/>
    <w:rsid w:val="002F10F1"/>
    <w:rsid w:val="00302463"/>
    <w:rsid w:val="0030256D"/>
    <w:rsid w:val="00303E28"/>
    <w:rsid w:val="0031242A"/>
    <w:rsid w:val="003154C8"/>
    <w:rsid w:val="00315B65"/>
    <w:rsid w:val="0032145B"/>
    <w:rsid w:val="00332CD7"/>
    <w:rsid w:val="00341996"/>
    <w:rsid w:val="00343BDC"/>
    <w:rsid w:val="00347FE7"/>
    <w:rsid w:val="00350777"/>
    <w:rsid w:val="00356CA1"/>
    <w:rsid w:val="00365432"/>
    <w:rsid w:val="003708AC"/>
    <w:rsid w:val="00372DBF"/>
    <w:rsid w:val="00374EB3"/>
    <w:rsid w:val="003817C4"/>
    <w:rsid w:val="003957D7"/>
    <w:rsid w:val="003A7363"/>
    <w:rsid w:val="003B16E3"/>
    <w:rsid w:val="003B5ED3"/>
    <w:rsid w:val="003C0EBF"/>
    <w:rsid w:val="003C4295"/>
    <w:rsid w:val="003C5146"/>
    <w:rsid w:val="003D2611"/>
    <w:rsid w:val="003D4753"/>
    <w:rsid w:val="003F6F4B"/>
    <w:rsid w:val="00401627"/>
    <w:rsid w:val="00403A8D"/>
    <w:rsid w:val="004178C4"/>
    <w:rsid w:val="00425ABD"/>
    <w:rsid w:val="00432635"/>
    <w:rsid w:val="00433D16"/>
    <w:rsid w:val="00437165"/>
    <w:rsid w:val="0043746C"/>
    <w:rsid w:val="00440742"/>
    <w:rsid w:val="00444479"/>
    <w:rsid w:val="0045637F"/>
    <w:rsid w:val="00456D93"/>
    <w:rsid w:val="004625BD"/>
    <w:rsid w:val="0046311E"/>
    <w:rsid w:val="00473D70"/>
    <w:rsid w:val="00477B42"/>
    <w:rsid w:val="00495736"/>
    <w:rsid w:val="004A20E3"/>
    <w:rsid w:val="004A2E1B"/>
    <w:rsid w:val="004F3B97"/>
    <w:rsid w:val="004F5DC1"/>
    <w:rsid w:val="004F6F50"/>
    <w:rsid w:val="00503EB0"/>
    <w:rsid w:val="00563CDD"/>
    <w:rsid w:val="005642A6"/>
    <w:rsid w:val="00572BE8"/>
    <w:rsid w:val="005752DB"/>
    <w:rsid w:val="00590AC1"/>
    <w:rsid w:val="00591EA2"/>
    <w:rsid w:val="0059797A"/>
    <w:rsid w:val="005A21B1"/>
    <w:rsid w:val="005B3451"/>
    <w:rsid w:val="005B3D3C"/>
    <w:rsid w:val="005B65B0"/>
    <w:rsid w:val="005D3794"/>
    <w:rsid w:val="005E275C"/>
    <w:rsid w:val="005E43E7"/>
    <w:rsid w:val="005F355A"/>
    <w:rsid w:val="006002E7"/>
    <w:rsid w:val="006016D8"/>
    <w:rsid w:val="006075F1"/>
    <w:rsid w:val="00631FD1"/>
    <w:rsid w:val="0063479D"/>
    <w:rsid w:val="006417BC"/>
    <w:rsid w:val="00644AC8"/>
    <w:rsid w:val="00651058"/>
    <w:rsid w:val="00660526"/>
    <w:rsid w:val="00664726"/>
    <w:rsid w:val="00681E87"/>
    <w:rsid w:val="006822AC"/>
    <w:rsid w:val="006925B0"/>
    <w:rsid w:val="006944A6"/>
    <w:rsid w:val="00696893"/>
    <w:rsid w:val="006B40D3"/>
    <w:rsid w:val="006C22EB"/>
    <w:rsid w:val="006C2F3A"/>
    <w:rsid w:val="006C59B0"/>
    <w:rsid w:val="006C6650"/>
    <w:rsid w:val="006D3337"/>
    <w:rsid w:val="006E0125"/>
    <w:rsid w:val="006E2E1E"/>
    <w:rsid w:val="006E6527"/>
    <w:rsid w:val="006E7864"/>
    <w:rsid w:val="006F4C07"/>
    <w:rsid w:val="006F65C7"/>
    <w:rsid w:val="007008D6"/>
    <w:rsid w:val="007017F2"/>
    <w:rsid w:val="007079A4"/>
    <w:rsid w:val="00710B22"/>
    <w:rsid w:val="00710F9A"/>
    <w:rsid w:val="00721EDC"/>
    <w:rsid w:val="0073230B"/>
    <w:rsid w:val="00737AD5"/>
    <w:rsid w:val="0076320F"/>
    <w:rsid w:val="007636F0"/>
    <w:rsid w:val="007637A4"/>
    <w:rsid w:val="0077681B"/>
    <w:rsid w:val="00781220"/>
    <w:rsid w:val="00784463"/>
    <w:rsid w:val="007853CB"/>
    <w:rsid w:val="00787201"/>
    <w:rsid w:val="0079358E"/>
    <w:rsid w:val="0079517E"/>
    <w:rsid w:val="00797C20"/>
    <w:rsid w:val="007B1CF9"/>
    <w:rsid w:val="007C1C9C"/>
    <w:rsid w:val="007C4EF8"/>
    <w:rsid w:val="007C594B"/>
    <w:rsid w:val="007C6BB8"/>
    <w:rsid w:val="007D0DB2"/>
    <w:rsid w:val="007D5AB8"/>
    <w:rsid w:val="007E1029"/>
    <w:rsid w:val="00800A35"/>
    <w:rsid w:val="00810B70"/>
    <w:rsid w:val="008275B2"/>
    <w:rsid w:val="00843C95"/>
    <w:rsid w:val="00844A6F"/>
    <w:rsid w:val="00860054"/>
    <w:rsid w:val="00863D96"/>
    <w:rsid w:val="00874A5A"/>
    <w:rsid w:val="00877997"/>
    <w:rsid w:val="00882C5D"/>
    <w:rsid w:val="0089160B"/>
    <w:rsid w:val="008A1831"/>
    <w:rsid w:val="008A3EFA"/>
    <w:rsid w:val="008A45B2"/>
    <w:rsid w:val="008B57A4"/>
    <w:rsid w:val="008C004F"/>
    <w:rsid w:val="008C0E7C"/>
    <w:rsid w:val="008C628F"/>
    <w:rsid w:val="008F1455"/>
    <w:rsid w:val="0090501B"/>
    <w:rsid w:val="009100FF"/>
    <w:rsid w:val="009113DA"/>
    <w:rsid w:val="00912646"/>
    <w:rsid w:val="00926E61"/>
    <w:rsid w:val="00930122"/>
    <w:rsid w:val="00934BEC"/>
    <w:rsid w:val="00934C64"/>
    <w:rsid w:val="0093578E"/>
    <w:rsid w:val="0094514F"/>
    <w:rsid w:val="00945B6A"/>
    <w:rsid w:val="009521FA"/>
    <w:rsid w:val="00962AD6"/>
    <w:rsid w:val="00970736"/>
    <w:rsid w:val="0097563B"/>
    <w:rsid w:val="009767A9"/>
    <w:rsid w:val="00977E25"/>
    <w:rsid w:val="009A0086"/>
    <w:rsid w:val="009A69DC"/>
    <w:rsid w:val="009B0592"/>
    <w:rsid w:val="009B118F"/>
    <w:rsid w:val="009B5962"/>
    <w:rsid w:val="009B7F98"/>
    <w:rsid w:val="009D03D1"/>
    <w:rsid w:val="009D0698"/>
    <w:rsid w:val="009D710E"/>
    <w:rsid w:val="009E2E77"/>
    <w:rsid w:val="00A03884"/>
    <w:rsid w:val="00A07D03"/>
    <w:rsid w:val="00A16D09"/>
    <w:rsid w:val="00A254A5"/>
    <w:rsid w:val="00A44C3A"/>
    <w:rsid w:val="00A46D7E"/>
    <w:rsid w:val="00A4761E"/>
    <w:rsid w:val="00A517D1"/>
    <w:rsid w:val="00A60BF8"/>
    <w:rsid w:val="00A657C3"/>
    <w:rsid w:val="00A67AB2"/>
    <w:rsid w:val="00A67CF7"/>
    <w:rsid w:val="00A7717C"/>
    <w:rsid w:val="00A83F82"/>
    <w:rsid w:val="00A84E6A"/>
    <w:rsid w:val="00A916DA"/>
    <w:rsid w:val="00A928DD"/>
    <w:rsid w:val="00A95CCB"/>
    <w:rsid w:val="00AA3C31"/>
    <w:rsid w:val="00AA6950"/>
    <w:rsid w:val="00AA71F2"/>
    <w:rsid w:val="00AB0566"/>
    <w:rsid w:val="00AB0B29"/>
    <w:rsid w:val="00AB72F1"/>
    <w:rsid w:val="00AC13D4"/>
    <w:rsid w:val="00AC55D7"/>
    <w:rsid w:val="00AD0542"/>
    <w:rsid w:val="00AD33E4"/>
    <w:rsid w:val="00AE10D2"/>
    <w:rsid w:val="00AE16F5"/>
    <w:rsid w:val="00AE55AA"/>
    <w:rsid w:val="00AF02AE"/>
    <w:rsid w:val="00B17830"/>
    <w:rsid w:val="00B27DB4"/>
    <w:rsid w:val="00B31D11"/>
    <w:rsid w:val="00B35BE9"/>
    <w:rsid w:val="00B37321"/>
    <w:rsid w:val="00B416E3"/>
    <w:rsid w:val="00B611E8"/>
    <w:rsid w:val="00B63280"/>
    <w:rsid w:val="00B634C9"/>
    <w:rsid w:val="00B66E26"/>
    <w:rsid w:val="00B73D7B"/>
    <w:rsid w:val="00B83685"/>
    <w:rsid w:val="00B859B6"/>
    <w:rsid w:val="00B909F5"/>
    <w:rsid w:val="00B94CCD"/>
    <w:rsid w:val="00BA308F"/>
    <w:rsid w:val="00BA7E72"/>
    <w:rsid w:val="00BB1FE3"/>
    <w:rsid w:val="00BC3F7F"/>
    <w:rsid w:val="00BD40A7"/>
    <w:rsid w:val="00BD4F90"/>
    <w:rsid w:val="00BD4FA0"/>
    <w:rsid w:val="00BD664D"/>
    <w:rsid w:val="00BE1F19"/>
    <w:rsid w:val="00BE25DD"/>
    <w:rsid w:val="00BE34A9"/>
    <w:rsid w:val="00BF65EF"/>
    <w:rsid w:val="00C02835"/>
    <w:rsid w:val="00C10441"/>
    <w:rsid w:val="00C11DEF"/>
    <w:rsid w:val="00C11E0A"/>
    <w:rsid w:val="00C15290"/>
    <w:rsid w:val="00C17184"/>
    <w:rsid w:val="00C22A0C"/>
    <w:rsid w:val="00C4287C"/>
    <w:rsid w:val="00C51A69"/>
    <w:rsid w:val="00C6487A"/>
    <w:rsid w:val="00C7142F"/>
    <w:rsid w:val="00C81D28"/>
    <w:rsid w:val="00C966F6"/>
    <w:rsid w:val="00CA01A4"/>
    <w:rsid w:val="00CB1FB2"/>
    <w:rsid w:val="00CB470B"/>
    <w:rsid w:val="00CD2316"/>
    <w:rsid w:val="00D03E7E"/>
    <w:rsid w:val="00D07CCF"/>
    <w:rsid w:val="00D15C2F"/>
    <w:rsid w:val="00D23011"/>
    <w:rsid w:val="00D243D9"/>
    <w:rsid w:val="00D267F1"/>
    <w:rsid w:val="00D27231"/>
    <w:rsid w:val="00D3033B"/>
    <w:rsid w:val="00D30E07"/>
    <w:rsid w:val="00D77D30"/>
    <w:rsid w:val="00D810E1"/>
    <w:rsid w:val="00D840CB"/>
    <w:rsid w:val="00D9389A"/>
    <w:rsid w:val="00D94EB1"/>
    <w:rsid w:val="00DA74F6"/>
    <w:rsid w:val="00DA7E04"/>
    <w:rsid w:val="00DC4686"/>
    <w:rsid w:val="00DD2BE1"/>
    <w:rsid w:val="00DD43E9"/>
    <w:rsid w:val="00DD495E"/>
    <w:rsid w:val="00DD54BD"/>
    <w:rsid w:val="00DD5667"/>
    <w:rsid w:val="00DD63CA"/>
    <w:rsid w:val="00DD7350"/>
    <w:rsid w:val="00DE0DBD"/>
    <w:rsid w:val="00DF09CA"/>
    <w:rsid w:val="00DF0D20"/>
    <w:rsid w:val="00DF1A2D"/>
    <w:rsid w:val="00E0088C"/>
    <w:rsid w:val="00E00C65"/>
    <w:rsid w:val="00E11706"/>
    <w:rsid w:val="00E17D74"/>
    <w:rsid w:val="00E2042A"/>
    <w:rsid w:val="00E37B2D"/>
    <w:rsid w:val="00E37D6B"/>
    <w:rsid w:val="00E44048"/>
    <w:rsid w:val="00E44A96"/>
    <w:rsid w:val="00E456F7"/>
    <w:rsid w:val="00E5204B"/>
    <w:rsid w:val="00E53FAB"/>
    <w:rsid w:val="00E63652"/>
    <w:rsid w:val="00E64103"/>
    <w:rsid w:val="00E64C64"/>
    <w:rsid w:val="00E71CD9"/>
    <w:rsid w:val="00E759E4"/>
    <w:rsid w:val="00E80B66"/>
    <w:rsid w:val="00E901A7"/>
    <w:rsid w:val="00E90BAB"/>
    <w:rsid w:val="00E91DC9"/>
    <w:rsid w:val="00E97713"/>
    <w:rsid w:val="00EA1F9F"/>
    <w:rsid w:val="00EB4309"/>
    <w:rsid w:val="00EB6665"/>
    <w:rsid w:val="00EE0198"/>
    <w:rsid w:val="00EE356C"/>
    <w:rsid w:val="00EF64D6"/>
    <w:rsid w:val="00EF7EF9"/>
    <w:rsid w:val="00F2578A"/>
    <w:rsid w:val="00F5367B"/>
    <w:rsid w:val="00F642CC"/>
    <w:rsid w:val="00F65659"/>
    <w:rsid w:val="00F66171"/>
    <w:rsid w:val="00F66743"/>
    <w:rsid w:val="00F6699A"/>
    <w:rsid w:val="00F6749E"/>
    <w:rsid w:val="00F80FB3"/>
    <w:rsid w:val="00F84D82"/>
    <w:rsid w:val="00F9041B"/>
    <w:rsid w:val="00F9557F"/>
    <w:rsid w:val="00FB1C66"/>
    <w:rsid w:val="00FB5CA3"/>
    <w:rsid w:val="00FB620C"/>
    <w:rsid w:val="00FB631B"/>
    <w:rsid w:val="00FD152D"/>
    <w:rsid w:val="00FD7B34"/>
    <w:rsid w:val="00FE0F50"/>
    <w:rsid w:val="00FE2906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4625BD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5BD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4625BD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625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5BD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F7F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4625BD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5BD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4625BD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625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5BD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F7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Цибизова Екатерина Владимировна</cp:lastModifiedBy>
  <cp:revision>2</cp:revision>
  <dcterms:created xsi:type="dcterms:W3CDTF">2019-03-04T12:20:00Z</dcterms:created>
  <dcterms:modified xsi:type="dcterms:W3CDTF">2019-03-04T12:20:00Z</dcterms:modified>
</cp:coreProperties>
</file>