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58" w:rsidRPr="00FA4DFC" w:rsidRDefault="00113358" w:rsidP="00113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4DFC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DD3458" w:rsidRPr="00683248" w:rsidRDefault="0046320D" w:rsidP="00DD34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поставку в 201</w:t>
      </w:r>
      <w:r w:rsidR="00FA6150" w:rsidRPr="00FA615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году кресел-колясок с ручным приводом </w:t>
      </w:r>
      <w:r w:rsidR="00290F69">
        <w:rPr>
          <w:rFonts w:ascii="Times New Roman" w:hAnsi="Times New Roman"/>
          <w:b/>
          <w:sz w:val="24"/>
          <w:szCs w:val="24"/>
        </w:rPr>
        <w:t>активного типа</w:t>
      </w:r>
      <w:r>
        <w:rPr>
          <w:rFonts w:ascii="Times New Roman" w:hAnsi="Times New Roman"/>
          <w:b/>
          <w:sz w:val="24"/>
          <w:szCs w:val="24"/>
        </w:rPr>
        <w:t xml:space="preserve"> для обеспечения инвалидов и детей-инвалидов</w:t>
      </w:r>
    </w:p>
    <w:p w:rsidR="00113358" w:rsidRPr="00FA4DFC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  <w:b/>
        </w:rPr>
        <w:t>Общее количество</w:t>
      </w:r>
      <w:r w:rsidRPr="0085520D">
        <w:rPr>
          <w:rFonts w:ascii="Times New Roman" w:hAnsi="Times New Roman"/>
        </w:rPr>
        <w:t xml:space="preserve"> – </w:t>
      </w:r>
      <w:r w:rsidR="009F066D">
        <w:rPr>
          <w:rFonts w:ascii="Times New Roman" w:hAnsi="Times New Roman"/>
        </w:rPr>
        <w:t>20</w:t>
      </w:r>
      <w:r w:rsidR="0046320D">
        <w:rPr>
          <w:rFonts w:ascii="Times New Roman" w:hAnsi="Times New Roman"/>
        </w:rPr>
        <w:t xml:space="preserve"> </w:t>
      </w:r>
      <w:r w:rsidRPr="0085520D">
        <w:rPr>
          <w:rFonts w:ascii="Times New Roman" w:hAnsi="Times New Roman"/>
        </w:rPr>
        <w:t>шт.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  <w:b/>
        </w:rPr>
        <w:t>Место поставки</w:t>
      </w:r>
      <w:r w:rsidRPr="0085520D">
        <w:rPr>
          <w:rFonts w:ascii="Times New Roman" w:hAnsi="Times New Roman"/>
        </w:rPr>
        <w:t xml:space="preserve"> - г. Воронеж, Воронежская обл.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  <w:b/>
        </w:rPr>
        <w:t>Срок доставки товара</w:t>
      </w:r>
      <w:r w:rsidRPr="0085520D">
        <w:rPr>
          <w:rFonts w:ascii="Times New Roman" w:hAnsi="Times New Roman"/>
        </w:rPr>
        <w:t xml:space="preserve"> - в течение 20 дней со дня, следующего за днем получения Поставщиком от Заказчика списка Получателей, которым выданы направления на обеспечение техническими средствами реабилитации, но не позднее </w:t>
      </w:r>
      <w:r w:rsidR="009F066D">
        <w:rPr>
          <w:rFonts w:ascii="Times New Roman" w:hAnsi="Times New Roman"/>
        </w:rPr>
        <w:t>10.12</w:t>
      </w:r>
      <w:r w:rsidR="00FA6150">
        <w:rPr>
          <w:rFonts w:ascii="Times New Roman" w:hAnsi="Times New Roman"/>
        </w:rPr>
        <w:t>.2019</w:t>
      </w:r>
      <w:r w:rsidRPr="0085520D">
        <w:rPr>
          <w:rFonts w:ascii="Times New Roman" w:hAnsi="Times New Roman"/>
        </w:rPr>
        <w:t>.</w:t>
      </w:r>
    </w:p>
    <w:p w:rsidR="007170D6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  <w:b/>
          <w:bCs/>
        </w:rPr>
        <w:t>Условия поставки</w:t>
      </w:r>
      <w:r w:rsidRPr="0085520D">
        <w:rPr>
          <w:rFonts w:ascii="Times New Roman" w:hAnsi="Times New Roman"/>
          <w:bCs/>
        </w:rPr>
        <w:t>:</w:t>
      </w:r>
      <w:r w:rsidRPr="0085520D">
        <w:rPr>
          <w:rFonts w:ascii="Times New Roman" w:hAnsi="Times New Roman"/>
        </w:rPr>
        <w:t xml:space="preserve"> право выбора способа и места получения товара определяется Получателем самостоятельно</w:t>
      </w:r>
      <w:r w:rsidR="007170D6">
        <w:rPr>
          <w:rFonts w:ascii="Times New Roman" w:hAnsi="Times New Roman"/>
        </w:rPr>
        <w:t xml:space="preserve">: </w:t>
      </w:r>
      <w:r w:rsidR="007170D6" w:rsidRPr="0085520D">
        <w:rPr>
          <w:rFonts w:ascii="Times New Roman" w:hAnsi="Times New Roman"/>
        </w:rPr>
        <w:t>по месту жительства</w:t>
      </w:r>
      <w:r w:rsidR="0046320D">
        <w:rPr>
          <w:rFonts w:ascii="Times New Roman" w:hAnsi="Times New Roman"/>
        </w:rPr>
        <w:t xml:space="preserve"> (дом, квартира)</w:t>
      </w:r>
      <w:r w:rsidR="007170D6" w:rsidRPr="0085520D">
        <w:rPr>
          <w:rFonts w:ascii="Times New Roman" w:hAnsi="Times New Roman"/>
        </w:rPr>
        <w:t xml:space="preserve"> или по месту нахождения пунктов выдачи в пределах г.Воронежа и Воронежской области</w:t>
      </w:r>
      <w:r w:rsidR="007170D6">
        <w:rPr>
          <w:rFonts w:ascii="Times New Roman" w:hAnsi="Times New Roman"/>
        </w:rPr>
        <w:t>.</w:t>
      </w:r>
    </w:p>
    <w:p w:rsidR="00113358" w:rsidRDefault="00113358" w:rsidP="00113358">
      <w:pPr>
        <w:pStyle w:val="a3"/>
        <w:ind w:firstLine="709"/>
        <w:jc w:val="both"/>
        <w:rPr>
          <w:rFonts w:ascii="Times New Roman" w:hAnsi="Times New Roman"/>
          <w:b/>
        </w:rPr>
      </w:pPr>
      <w:r w:rsidRPr="0085520D">
        <w:rPr>
          <w:rFonts w:ascii="Times New Roman" w:hAnsi="Times New Roman"/>
          <w:b/>
        </w:rPr>
        <w:t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</w:t>
      </w:r>
    </w:p>
    <w:p w:rsidR="003E34CD" w:rsidRPr="003E69A7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3E69A7">
        <w:rPr>
          <w:rFonts w:ascii="Times New Roman" w:hAnsi="Times New Roman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</w:t>
      </w:r>
      <w:r w:rsidR="0046320D" w:rsidRPr="003E69A7">
        <w:rPr>
          <w:rFonts w:ascii="Times New Roman" w:hAnsi="Times New Roman"/>
        </w:rPr>
        <w:t>мфортное положение пользователя</w:t>
      </w:r>
      <w:r w:rsidRPr="003E69A7">
        <w:rPr>
          <w:rFonts w:ascii="Times New Roman" w:hAnsi="Times New Roman"/>
        </w:rPr>
        <w:t xml:space="preserve"> в положении сидя, </w:t>
      </w:r>
      <w:r w:rsidR="0046320D" w:rsidRPr="003E69A7">
        <w:rPr>
          <w:rFonts w:ascii="Times New Roman" w:hAnsi="Times New Roman"/>
        </w:rPr>
        <w:t xml:space="preserve">обеспечивающая длительное пребывание в сидячем положении </w:t>
      </w:r>
      <w:r w:rsidRPr="003E69A7">
        <w:rPr>
          <w:rFonts w:ascii="Times New Roman" w:hAnsi="Times New Roman"/>
        </w:rPr>
        <w:t>без утомления и последующих повреждений.</w:t>
      </w:r>
    </w:p>
    <w:p w:rsidR="003E34CD" w:rsidRPr="003E69A7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3E69A7">
        <w:rPr>
          <w:rFonts w:ascii="Times New Roman" w:hAnsi="Times New Roman"/>
        </w:rPr>
        <w:t>Кресла-коляски должны соответствовать требованиям государственных стандартов, технических условий, требованиям безопасности для пользователя и сопровождающего лица, а также для окружающих предметов при эксплуатации и техническом обслуживании:</w:t>
      </w:r>
    </w:p>
    <w:p w:rsidR="003E34CD" w:rsidRPr="003E69A7" w:rsidRDefault="003E34CD" w:rsidP="003E34CD">
      <w:pPr>
        <w:ind w:firstLine="714"/>
        <w:jc w:val="both"/>
        <w:rPr>
          <w:bCs/>
          <w:sz w:val="24"/>
          <w:szCs w:val="24"/>
        </w:rPr>
      </w:pPr>
      <w:r w:rsidRPr="003E69A7">
        <w:rPr>
          <w:bCs/>
          <w:sz w:val="24"/>
          <w:szCs w:val="24"/>
        </w:rPr>
        <w:t>- ГОСТ Р 50444-92 Приборы, аппараты и оборудование медицинские. Общие технические условия.</w:t>
      </w:r>
    </w:p>
    <w:p w:rsidR="003E34CD" w:rsidRPr="003E69A7" w:rsidRDefault="003E34CD" w:rsidP="003E34CD">
      <w:pPr>
        <w:ind w:firstLine="714"/>
        <w:jc w:val="both"/>
        <w:rPr>
          <w:sz w:val="24"/>
          <w:szCs w:val="24"/>
        </w:rPr>
      </w:pPr>
      <w:r w:rsidRPr="003E69A7">
        <w:rPr>
          <w:bCs/>
          <w:sz w:val="24"/>
          <w:szCs w:val="24"/>
        </w:rPr>
        <w:t xml:space="preserve">- </w:t>
      </w:r>
      <w:r w:rsidRPr="003E69A7">
        <w:rPr>
          <w:sz w:val="24"/>
          <w:szCs w:val="24"/>
        </w:rPr>
        <w:t>ГОСТ Р 51632-2014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3E34CD" w:rsidRPr="003E69A7" w:rsidRDefault="003E34CD" w:rsidP="003E34CD">
      <w:pPr>
        <w:ind w:firstLine="714"/>
        <w:jc w:val="both"/>
        <w:rPr>
          <w:bCs/>
          <w:sz w:val="24"/>
          <w:szCs w:val="24"/>
        </w:rPr>
      </w:pPr>
      <w:r w:rsidRPr="003E69A7">
        <w:rPr>
          <w:bCs/>
          <w:sz w:val="24"/>
          <w:szCs w:val="24"/>
        </w:rPr>
        <w:t xml:space="preserve">- ГОСТ </w:t>
      </w:r>
      <w:r w:rsidRPr="003E69A7">
        <w:rPr>
          <w:bCs/>
          <w:sz w:val="24"/>
          <w:szCs w:val="24"/>
          <w:lang w:val="en-US"/>
        </w:rPr>
        <w:t>ISO</w:t>
      </w:r>
      <w:r w:rsidRPr="003E69A7">
        <w:rPr>
          <w:bCs/>
          <w:sz w:val="24"/>
          <w:szCs w:val="24"/>
        </w:rPr>
        <w:t xml:space="preserve"> 10993-1-2011, ГОСТ </w:t>
      </w:r>
      <w:r w:rsidRPr="003E69A7">
        <w:rPr>
          <w:bCs/>
          <w:sz w:val="24"/>
          <w:szCs w:val="24"/>
          <w:lang w:val="en-US"/>
        </w:rPr>
        <w:t>ISO</w:t>
      </w:r>
      <w:r w:rsidRPr="003E69A7">
        <w:rPr>
          <w:bCs/>
          <w:sz w:val="24"/>
          <w:szCs w:val="24"/>
        </w:rPr>
        <w:t xml:space="preserve">  10993-5-2011, ГОСТ </w:t>
      </w:r>
      <w:r w:rsidRPr="003E69A7">
        <w:rPr>
          <w:bCs/>
          <w:sz w:val="24"/>
          <w:szCs w:val="24"/>
          <w:lang w:val="en-US"/>
        </w:rPr>
        <w:t>ISO</w:t>
      </w:r>
      <w:r w:rsidRPr="003E69A7">
        <w:rPr>
          <w:bCs/>
          <w:sz w:val="24"/>
          <w:szCs w:val="24"/>
        </w:rPr>
        <w:t xml:space="preserve">  10993-10-2011, ГОСТ Р 52770-2016 (подтверждение биологической безопасности частей кресла-коляски, с которыми тело человека контактирует непосредственно – ободья ручного привода, ручки рычажной системы привода, ручки рамы для сопровождающего, подлокотники, подголовники, санитарное оснащение)</w:t>
      </w:r>
    </w:p>
    <w:p w:rsidR="003E34CD" w:rsidRPr="003E69A7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69A7">
        <w:rPr>
          <w:rFonts w:ascii="Times New Roman" w:hAnsi="Times New Roman"/>
          <w:sz w:val="24"/>
          <w:szCs w:val="24"/>
        </w:rPr>
        <w:t xml:space="preserve">- ГОСТ Р ИСО 7176-8-2015 Кресла-коляски. Часть 8. Требования и методы испытаний на статическую, ударную и усталостную прочность. </w:t>
      </w:r>
    </w:p>
    <w:p w:rsidR="003E34CD" w:rsidRPr="003E69A7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69A7">
        <w:rPr>
          <w:rFonts w:ascii="Times New Roman" w:hAnsi="Times New Roman"/>
          <w:sz w:val="24"/>
          <w:szCs w:val="24"/>
        </w:rPr>
        <w:t xml:space="preserve">- ГОСТ Р ИСО 7176-7-2015 Кресла-коляски. Часть 7. Измерение размеров сиденья и колеса. </w:t>
      </w:r>
    </w:p>
    <w:p w:rsidR="003E34CD" w:rsidRPr="003E69A7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69A7">
        <w:rPr>
          <w:rFonts w:ascii="Times New Roman" w:hAnsi="Times New Roman"/>
          <w:sz w:val="24"/>
          <w:szCs w:val="24"/>
        </w:rPr>
        <w:t xml:space="preserve">- ГОСТ Р 51083-2015 Кресла-коляски. Общие технические условия. </w:t>
      </w:r>
    </w:p>
    <w:p w:rsidR="003E34CD" w:rsidRPr="003E69A7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69A7">
        <w:rPr>
          <w:rFonts w:ascii="Times New Roman" w:hAnsi="Times New Roman"/>
          <w:sz w:val="24"/>
          <w:szCs w:val="24"/>
        </w:rPr>
        <w:t>- ГОСТ Р ИСО 7176-3-2015 Кресла-коляски. Часть 3. Определение эффективности действия тормозной системы.</w:t>
      </w:r>
    </w:p>
    <w:p w:rsidR="003E34CD" w:rsidRPr="003E69A7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69A7">
        <w:rPr>
          <w:rFonts w:ascii="Times New Roman" w:hAnsi="Times New Roman"/>
          <w:sz w:val="24"/>
          <w:szCs w:val="24"/>
        </w:rPr>
        <w:t>- ГОСТ Р ИСО 7176-15-2015 Кресла-коляски. Часть 15. Требования к документации и маркировке для обеспечения доступности информации</w:t>
      </w:r>
    </w:p>
    <w:p w:rsidR="003E34CD" w:rsidRPr="003E69A7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69A7">
        <w:rPr>
          <w:rFonts w:ascii="Times New Roman" w:hAnsi="Times New Roman"/>
          <w:sz w:val="24"/>
          <w:szCs w:val="24"/>
        </w:rPr>
        <w:t>- ГОСТ Р ИСО 7176-16-2015 Кресла-коляски. Часть 16. Стойкость к возгоранию устройств поддержания положения тела.</w:t>
      </w:r>
    </w:p>
    <w:p w:rsidR="003E34CD" w:rsidRPr="003E69A7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3E69A7">
        <w:rPr>
          <w:rFonts w:ascii="Times New Roman" w:hAnsi="Times New Roman"/>
        </w:rPr>
        <w:t xml:space="preserve">Кресла-коляски должны быть оборудованы системой торможения, обеспечивающей </w:t>
      </w:r>
      <w:r w:rsidR="00992778">
        <w:rPr>
          <w:rFonts w:ascii="Times New Roman" w:hAnsi="Times New Roman"/>
          <w:noProof/>
          <w:lang w:eastAsia="ru-RU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14.95pt,-.5pt" to="-114.95pt,4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" o:allowincell="f" strokeweight=".5pt">
            <o:lock v:ext="edit" shapetype="f"/>
            <w10:wrap anchorx="margin"/>
          </v:line>
        </w:pict>
      </w:r>
      <w:r w:rsidRPr="003E69A7">
        <w:rPr>
          <w:rFonts w:ascii="Times New Roman" w:hAnsi="Times New Roman"/>
        </w:rPr>
        <w:t>удержание кресла-коляски с пользователем в неподвижном состоянии.</w:t>
      </w:r>
    </w:p>
    <w:p w:rsidR="003E34CD" w:rsidRPr="003E69A7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3E69A7">
        <w:rPr>
          <w:rFonts w:ascii="Times New Roman" w:hAnsi="Times New Roman"/>
        </w:rPr>
        <w:t>Кресла-</w:t>
      </w:r>
      <w:r w:rsidR="0046320D" w:rsidRPr="003E69A7">
        <w:rPr>
          <w:rFonts w:ascii="Times New Roman" w:hAnsi="Times New Roman"/>
        </w:rPr>
        <w:t>коляски должны иметь действующие регистрационные удостоверения</w:t>
      </w:r>
      <w:r w:rsidRPr="003E69A7">
        <w:rPr>
          <w:rFonts w:ascii="Times New Roman" w:hAnsi="Times New Roman"/>
        </w:rPr>
        <w:t>, выданное Федеральной службой по надзору в с</w:t>
      </w:r>
      <w:r w:rsidR="0046320D" w:rsidRPr="003E69A7">
        <w:rPr>
          <w:rFonts w:ascii="Times New Roman" w:hAnsi="Times New Roman"/>
        </w:rPr>
        <w:t>фере здравоохранения, декларации о соответствии, которые считаю</w:t>
      </w:r>
      <w:r w:rsidRPr="003E69A7">
        <w:rPr>
          <w:rFonts w:ascii="Times New Roman" w:hAnsi="Times New Roman"/>
        </w:rPr>
        <w:t>тся действительным</w:t>
      </w:r>
      <w:r w:rsidR="0046320D" w:rsidRPr="003E69A7">
        <w:rPr>
          <w:rFonts w:ascii="Times New Roman" w:hAnsi="Times New Roman"/>
        </w:rPr>
        <w:t>и</w:t>
      </w:r>
      <w:r w:rsidRPr="003E69A7">
        <w:rPr>
          <w:rFonts w:ascii="Times New Roman" w:hAnsi="Times New Roman"/>
        </w:rPr>
        <w:t>, согласно постановлению Правительства Российско</w:t>
      </w:r>
      <w:r w:rsidR="0046320D" w:rsidRPr="003E69A7">
        <w:rPr>
          <w:rFonts w:ascii="Times New Roman" w:hAnsi="Times New Roman"/>
        </w:rPr>
        <w:t>й Федерации от 01.12.2009</w:t>
      </w:r>
      <w:r w:rsidRPr="003E69A7">
        <w:rPr>
          <w:rFonts w:ascii="Times New Roman" w:hAnsi="Times New Roman"/>
        </w:rPr>
        <w:t xml:space="preserve">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3E34CD" w:rsidRPr="003E69A7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3E69A7">
        <w:rPr>
          <w:rFonts w:ascii="Times New Roman" w:hAnsi="Times New Roman"/>
        </w:rPr>
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</w:t>
      </w:r>
      <w:r w:rsidR="003A521C" w:rsidRPr="003E69A7">
        <w:rPr>
          <w:rFonts w:ascii="Times New Roman" w:hAnsi="Times New Roman"/>
        </w:rPr>
        <w:t>приказом Министерства труда и социальной защиты Российской Федерации от 13.02.2018 №85н «Об утверждении</w:t>
      </w:r>
      <w:r w:rsidR="00992778">
        <w:rPr>
          <w:rFonts w:ascii="Times New Roman" w:hAnsi="Times New Roman"/>
          <w:noProof/>
          <w:lang w:eastAsia="ru-RU"/>
        </w:rPr>
        <w:pict>
          <v:line id="Прямая соединительная линия 1" o:spid="_x0000_s1028" style="position:absolute;left:0;text-align:lef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15.2pt,-.5pt" to="-115.2pt,4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" o:allowincell="f" strokeweight=".5pt">
            <o:lock v:ext="edit" shapetype="f"/>
            <w10:wrap anchorx="margin"/>
          </v:line>
        </w:pict>
      </w:r>
      <w:r w:rsidR="00D614A6">
        <w:rPr>
          <w:rFonts w:ascii="Times New Roman" w:hAnsi="Times New Roman"/>
        </w:rPr>
        <w:t xml:space="preserve"> </w:t>
      </w:r>
      <w:r w:rsidR="003A521C" w:rsidRPr="003E69A7">
        <w:rPr>
          <w:rFonts w:ascii="Times New Roman" w:hAnsi="Times New Roman"/>
        </w:rPr>
        <w:t>сроков пользования техническими средствами реабилитации, протезами и протезно-ортопедическими изделиями до их замены»</w:t>
      </w:r>
      <w:r w:rsidRPr="003E69A7">
        <w:rPr>
          <w:rFonts w:ascii="Times New Roman" w:hAnsi="Times New Roman"/>
        </w:rPr>
        <w:t>.</w:t>
      </w:r>
    </w:p>
    <w:p w:rsidR="003E69A7" w:rsidRPr="003E69A7" w:rsidRDefault="003E69A7" w:rsidP="003E69A7">
      <w:pPr>
        <w:ind w:firstLine="709"/>
        <w:jc w:val="both"/>
        <w:rPr>
          <w:sz w:val="22"/>
          <w:szCs w:val="22"/>
        </w:rPr>
      </w:pPr>
      <w:r w:rsidRPr="003E69A7">
        <w:rPr>
          <w:sz w:val="22"/>
          <w:szCs w:val="22"/>
        </w:rPr>
        <w:t>Гарантийный срок эксплуатации кресел-колясок должен составлять не менее 12 месяцев со дня ввода в эксплуатацию.</w:t>
      </w:r>
    </w:p>
    <w:p w:rsidR="003E34CD" w:rsidRPr="003E69A7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3E69A7">
        <w:rPr>
          <w:rFonts w:ascii="Times New Roman" w:hAnsi="Times New Roman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3E34CD" w:rsidRPr="003E69A7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3E69A7">
        <w:rPr>
          <w:rFonts w:ascii="Times New Roman" w:hAnsi="Times New Roman"/>
        </w:rPr>
        <w:lastRenderedPageBreak/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3E34CD" w:rsidRPr="003E69A7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3E69A7">
        <w:rPr>
          <w:rFonts w:ascii="Times New Roman" w:hAnsi="Times New Roman"/>
        </w:rPr>
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</w:t>
      </w:r>
    </w:p>
    <w:p w:rsidR="00C3521A" w:rsidRPr="003E69A7" w:rsidRDefault="00C3521A" w:rsidP="00C3521A">
      <w:pPr>
        <w:pStyle w:val="a3"/>
        <w:ind w:firstLine="709"/>
        <w:jc w:val="both"/>
        <w:rPr>
          <w:rFonts w:ascii="Times New Roman" w:hAnsi="Times New Roman"/>
        </w:rPr>
      </w:pPr>
      <w:r w:rsidRPr="003E69A7">
        <w:rPr>
          <w:rFonts w:ascii="Times New Roman" w:hAnsi="Times New Roman"/>
        </w:rPr>
        <w:t>Срок гарантийного ремонта со дня обращения инвалида не должен превышать 20 рабочих дней.</w:t>
      </w:r>
    </w:p>
    <w:p w:rsidR="003E34CD" w:rsidRPr="003E69A7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3E69A7">
        <w:rPr>
          <w:rFonts w:ascii="Times New Roman" w:hAnsi="Times New Roman"/>
        </w:rPr>
        <w:t>Поставщик должен располагать сервисной службой, находящейся в г.Воронеж, для обеспечения гарантийного ремонта поставляемых кресел-колясок.</w:t>
      </w:r>
    </w:p>
    <w:p w:rsidR="00113358" w:rsidRPr="0046320D" w:rsidRDefault="00113358" w:rsidP="00113358">
      <w:pPr>
        <w:pStyle w:val="a3"/>
        <w:ind w:firstLine="709"/>
        <w:jc w:val="both"/>
        <w:rPr>
          <w:rFonts w:ascii="Times New Roman" w:hAnsi="Times New Roman"/>
          <w:b/>
        </w:rPr>
      </w:pPr>
      <w:r w:rsidRPr="0046320D">
        <w:rPr>
          <w:rFonts w:ascii="Times New Roman" w:hAnsi="Times New Roman"/>
          <w:b/>
        </w:rPr>
        <w:t>Требования к месту и условиям поставки кресел-колясок:</w:t>
      </w:r>
    </w:p>
    <w:p w:rsidR="00113358" w:rsidRPr="00463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46320D">
        <w:rPr>
          <w:rFonts w:ascii="Times New Roman" w:hAnsi="Times New Roman"/>
        </w:rPr>
        <w:t>предоставление инвалидам права выбора способа получения технического средства реабилитации: по месту жительства или по месту нахождения пунктов выдачи в пределах г.Воронежа и Воронежской области;</w:t>
      </w:r>
    </w:p>
    <w:p w:rsidR="00113358" w:rsidRPr="00463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46320D">
        <w:rPr>
          <w:rFonts w:ascii="Times New Roman" w:hAnsi="Times New Roman"/>
        </w:rPr>
        <w:t>ведение журнала телефонных звонков инвалидам из реестра получателей технических средств реабилитации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113358" w:rsidRPr="00463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46320D">
        <w:rPr>
          <w:rFonts w:ascii="Times New Roman" w:hAnsi="Times New Roman"/>
        </w:rPr>
        <w:t>ведение аудиозаписи телефонных разговоров с инвалидами по вопросам получения технического средства реабилитации;</w:t>
      </w:r>
    </w:p>
    <w:p w:rsidR="00113358" w:rsidRPr="00463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46320D">
        <w:rPr>
          <w:rFonts w:ascii="Times New Roman" w:hAnsi="Times New Roman"/>
        </w:rPr>
        <w:t>предоставление Заказчику в рамках подтверждения исполнения государственного контракта журнала телефонных звонков;</w:t>
      </w:r>
    </w:p>
    <w:p w:rsidR="00113358" w:rsidRPr="00463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46320D">
        <w:rPr>
          <w:rFonts w:ascii="Times New Roman" w:hAnsi="Times New Roman"/>
        </w:rPr>
        <w:t>информирование не позднее дня, следующего за датой доставки (датой окончания периода доставки), о невозможности предоставления технического средства реабилитации инвалиду;</w:t>
      </w:r>
    </w:p>
    <w:p w:rsidR="00113358" w:rsidRPr="00463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46320D">
        <w:rPr>
          <w:rFonts w:ascii="Times New Roman" w:hAnsi="Times New Roman"/>
          <w:bCs/>
        </w:rPr>
        <w:t>исключение длительного ожидания и обслуживания инвалидов, в случае выбораими способа получения технического средства реабилитации по месту нахождения пунктов выдачи;</w:t>
      </w:r>
    </w:p>
    <w:p w:rsidR="00113358" w:rsidRPr="00463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46320D">
        <w:rPr>
          <w:rFonts w:ascii="Times New Roman" w:hAnsi="Times New Roman"/>
        </w:rPr>
        <w:t>информирование инвалидов о дате, времени и месте поставки.</w:t>
      </w:r>
    </w:p>
    <w:p w:rsidR="00113358" w:rsidRPr="00463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46320D">
        <w:rPr>
          <w:rFonts w:ascii="Times New Roman" w:hAnsi="Times New Roman"/>
        </w:rPr>
        <w:t>Поставщик в течение 5 дней с момента заключения государственного контракта должен предоставить Заказчику информацию о месте нахождения стационарных пунктов выдачи технических средств, расположенных в г.Воронеже и районных центрах Воронежской области.</w:t>
      </w:r>
    </w:p>
    <w:p w:rsidR="00113358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46320D">
        <w:rPr>
          <w:rFonts w:ascii="Times New Roman" w:hAnsi="Times New Roman"/>
        </w:rPr>
        <w:t>Поставщик в течение 10 (десяти) рабочих дней с момента заключения контракта обязан предоставить Заказчику для выборочной проверки кресла-коляски каждого вида, соответствующие техническому заданию, на склад в г.Воронеж для осуществления выборочной проверки Заказчиком на соответствие комплектности, качества и других характеристик требованиям, установленным в государственном контракте и (или) обязательным требованиям государственных стандартов.</w:t>
      </w:r>
    </w:p>
    <w:p w:rsidR="00113358" w:rsidRDefault="00113358" w:rsidP="0011335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39"/>
        <w:gridCol w:w="1960"/>
        <w:gridCol w:w="1128"/>
        <w:gridCol w:w="4359"/>
        <w:gridCol w:w="922"/>
      </w:tblGrid>
      <w:tr w:rsidR="005F5D00" w:rsidRPr="004235AF" w:rsidTr="005F5D00">
        <w:tc>
          <w:tcPr>
            <w:tcW w:w="565" w:type="dxa"/>
            <w:shd w:val="clear" w:color="auto" w:fill="auto"/>
          </w:tcPr>
          <w:p w:rsidR="005F5D00" w:rsidRPr="00F41263" w:rsidRDefault="005F5D00" w:rsidP="005F5D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126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39" w:type="dxa"/>
            <w:shd w:val="clear" w:color="auto" w:fill="auto"/>
          </w:tcPr>
          <w:p w:rsidR="005F5D00" w:rsidRPr="00F41263" w:rsidRDefault="005F5D00" w:rsidP="005F5D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126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088" w:type="dxa"/>
            <w:gridSpan w:val="2"/>
          </w:tcPr>
          <w:p w:rsidR="005F5D00" w:rsidRPr="00F41263" w:rsidRDefault="005F5D00" w:rsidP="005F5D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 КТРУ</w:t>
            </w:r>
          </w:p>
        </w:tc>
        <w:tc>
          <w:tcPr>
            <w:tcW w:w="4359" w:type="dxa"/>
            <w:shd w:val="clear" w:color="auto" w:fill="auto"/>
          </w:tcPr>
          <w:p w:rsidR="005F5D00" w:rsidRPr="00F41263" w:rsidRDefault="005F5D00" w:rsidP="005F5D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1263"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22" w:type="dxa"/>
            <w:shd w:val="clear" w:color="auto" w:fill="auto"/>
          </w:tcPr>
          <w:p w:rsidR="005F5D00" w:rsidRPr="00F41263" w:rsidRDefault="005F5D00" w:rsidP="005F5D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1263">
              <w:rPr>
                <w:rFonts w:ascii="Times New Roman" w:hAnsi="Times New Roman"/>
                <w:sz w:val="24"/>
                <w:szCs w:val="24"/>
              </w:rPr>
              <w:t>Коли-</w:t>
            </w:r>
            <w:proofErr w:type="spellStart"/>
            <w:r w:rsidRPr="00F41263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</w:tr>
      <w:tr w:rsidR="005F5D00" w:rsidRPr="002223B2" w:rsidTr="005F5D00">
        <w:tc>
          <w:tcPr>
            <w:tcW w:w="565" w:type="dxa"/>
            <w:shd w:val="clear" w:color="auto" w:fill="auto"/>
          </w:tcPr>
          <w:p w:rsidR="005F5D00" w:rsidRPr="00F41263" w:rsidRDefault="005F5D00" w:rsidP="005F5D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5F5D00" w:rsidRPr="00637C86" w:rsidRDefault="005F5D00" w:rsidP="005F5D00">
            <w:pPr>
              <w:rPr>
                <w:color w:val="000000"/>
                <w:sz w:val="24"/>
                <w:szCs w:val="24"/>
              </w:rPr>
            </w:pPr>
            <w:r w:rsidRPr="00637C86">
              <w:rPr>
                <w:color w:val="000000"/>
                <w:sz w:val="24"/>
                <w:szCs w:val="24"/>
              </w:rPr>
              <w:t xml:space="preserve">Кресло-коляска с ручным приводом </w:t>
            </w:r>
            <w:r>
              <w:rPr>
                <w:color w:val="000000"/>
                <w:sz w:val="24"/>
                <w:szCs w:val="24"/>
              </w:rPr>
              <w:t>активного типа</w:t>
            </w:r>
            <w:r w:rsidRPr="00637C86">
              <w:rPr>
                <w:color w:val="000000"/>
                <w:sz w:val="24"/>
                <w:szCs w:val="24"/>
              </w:rPr>
              <w:t xml:space="preserve"> (д</w:t>
            </w:r>
            <w:r>
              <w:rPr>
                <w:color w:val="000000"/>
                <w:sz w:val="24"/>
                <w:szCs w:val="24"/>
              </w:rPr>
              <w:t>ля инвалидов и детей-инвалидов</w:t>
            </w:r>
            <w:r w:rsidRPr="00637C8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088" w:type="dxa"/>
            <w:gridSpan w:val="2"/>
          </w:tcPr>
          <w:p w:rsidR="005F5D00" w:rsidRPr="00E474B9" w:rsidRDefault="005F5D00" w:rsidP="005F5D0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open_sansregular" w:hAnsi="open_sansregular"/>
                <w:color w:val="333333"/>
                <w:sz w:val="21"/>
                <w:szCs w:val="21"/>
              </w:rPr>
              <w:t>Кресло-коляска, управляемая пациентом, с приводом на задние колеса, складная</w:t>
            </w:r>
          </w:p>
        </w:tc>
        <w:tc>
          <w:tcPr>
            <w:tcW w:w="4359" w:type="dxa"/>
            <w:shd w:val="clear" w:color="auto" w:fill="auto"/>
          </w:tcPr>
          <w:p w:rsidR="005F5D00" w:rsidRPr="000A6E9C" w:rsidRDefault="005F5D00" w:rsidP="005F5D00">
            <w:pPr>
              <w:pStyle w:val="2"/>
              <w:spacing w:after="0" w:line="240" w:lineRule="auto"/>
              <w:ind w:firstLine="442"/>
              <w:jc w:val="both"/>
              <w:rPr>
                <w:sz w:val="24"/>
                <w:szCs w:val="24"/>
              </w:rPr>
            </w:pPr>
            <w:r w:rsidRPr="000A6E9C">
              <w:rPr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помещения, а также на дорогах с твердым покрытием в условиях улицы.</w:t>
            </w:r>
          </w:p>
          <w:p w:rsidR="005F5D00" w:rsidRPr="000A6E9C" w:rsidRDefault="005F5D00" w:rsidP="005F5D00">
            <w:pPr>
              <w:pStyle w:val="2"/>
              <w:spacing w:after="0" w:line="240" w:lineRule="auto"/>
              <w:ind w:firstLine="442"/>
              <w:jc w:val="both"/>
              <w:rPr>
                <w:sz w:val="24"/>
                <w:szCs w:val="24"/>
              </w:rPr>
            </w:pPr>
            <w:r w:rsidRPr="000A6E9C">
              <w:rPr>
                <w:sz w:val="24"/>
                <w:szCs w:val="24"/>
              </w:rPr>
              <w:t>Кресло-коляска активного типа должна быть предназначена для реабилитации инвалидов (детей-инвалидов), ведущих активный повседневный образ жизни.</w:t>
            </w:r>
          </w:p>
          <w:p w:rsidR="005F5D00" w:rsidRPr="000A6E9C" w:rsidRDefault="005F5D00" w:rsidP="005F5D00">
            <w:pPr>
              <w:ind w:firstLine="442"/>
              <w:jc w:val="both"/>
              <w:rPr>
                <w:sz w:val="24"/>
                <w:szCs w:val="24"/>
              </w:rPr>
            </w:pPr>
            <w:r w:rsidRPr="000A6E9C">
              <w:rPr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5F5D00" w:rsidRPr="000A6E9C" w:rsidRDefault="005F5D00" w:rsidP="005F5D00">
            <w:pPr>
              <w:pStyle w:val="21"/>
              <w:ind w:firstLine="442"/>
              <w:rPr>
                <w:sz w:val="24"/>
                <w:szCs w:val="24"/>
              </w:rPr>
            </w:pPr>
            <w:r w:rsidRPr="000A6E9C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и/или стальных сплавов. </w:t>
            </w:r>
          </w:p>
          <w:p w:rsidR="005F5D00" w:rsidRPr="000A6E9C" w:rsidRDefault="005F5D00" w:rsidP="005F5D00">
            <w:pPr>
              <w:pStyle w:val="21"/>
              <w:ind w:firstLine="442"/>
              <w:rPr>
                <w:sz w:val="24"/>
                <w:szCs w:val="24"/>
              </w:rPr>
            </w:pPr>
            <w:r w:rsidRPr="000A6E9C">
              <w:rPr>
                <w:sz w:val="24"/>
                <w:szCs w:val="24"/>
              </w:rPr>
              <w:t xml:space="preserve">Поверхности металлических элементов кресла-коляски должны обеспечивать антикоррозийную защиту </w:t>
            </w:r>
            <w:r w:rsidRPr="000A6E9C">
              <w:rPr>
                <w:sz w:val="24"/>
                <w:szCs w:val="24"/>
              </w:rPr>
              <w:lastRenderedPageBreak/>
              <w:t>и быть устойчивыми к дезинфекции.</w:t>
            </w:r>
          </w:p>
          <w:p w:rsidR="005F5D00" w:rsidRPr="000A6E9C" w:rsidRDefault="005F5D00" w:rsidP="005F5D00">
            <w:pPr>
              <w:keepNext/>
              <w:spacing w:line="274" w:lineRule="exact"/>
              <w:ind w:firstLine="442"/>
              <w:jc w:val="both"/>
              <w:rPr>
                <w:spacing w:val="-1"/>
                <w:sz w:val="24"/>
                <w:szCs w:val="24"/>
              </w:rPr>
            </w:pPr>
            <w:r w:rsidRPr="000A6E9C">
              <w:rPr>
                <w:spacing w:val="1"/>
                <w:sz w:val="24"/>
                <w:szCs w:val="24"/>
              </w:rPr>
              <w:t>Возможность складывания и раскладывания кресла-коляски</w:t>
            </w:r>
            <w:r w:rsidRPr="000A6E9C">
              <w:rPr>
                <w:spacing w:val="-1"/>
                <w:sz w:val="24"/>
                <w:szCs w:val="24"/>
              </w:rPr>
              <w:t xml:space="preserve"> без применения инструмента.</w:t>
            </w:r>
          </w:p>
          <w:p w:rsidR="005F5D00" w:rsidRPr="000A6E9C" w:rsidRDefault="005F5D00" w:rsidP="005F5D00">
            <w:pPr>
              <w:ind w:firstLine="442"/>
              <w:jc w:val="both"/>
              <w:rPr>
                <w:sz w:val="24"/>
                <w:szCs w:val="24"/>
              </w:rPr>
            </w:pPr>
            <w:r w:rsidRPr="000A6E9C">
              <w:rPr>
                <w:sz w:val="24"/>
                <w:szCs w:val="24"/>
              </w:rPr>
              <w:t xml:space="preserve">Кресло-коляска должна </w:t>
            </w:r>
            <w:bookmarkStart w:id="0" w:name="_GoBack"/>
            <w:bookmarkEnd w:id="0"/>
            <w:r w:rsidRPr="000A6E9C">
              <w:rPr>
                <w:sz w:val="24"/>
                <w:szCs w:val="24"/>
              </w:rPr>
              <w:t>иметь возможность регулировки осей задних колес по горизонтали и по вертикали.</w:t>
            </w:r>
          </w:p>
          <w:p w:rsidR="005F5D00" w:rsidRPr="000A6E9C" w:rsidRDefault="005F5D00" w:rsidP="005F5D00">
            <w:pPr>
              <w:ind w:firstLine="442"/>
              <w:jc w:val="both"/>
              <w:rPr>
                <w:sz w:val="24"/>
                <w:szCs w:val="24"/>
              </w:rPr>
            </w:pPr>
            <w:r w:rsidRPr="000A6E9C">
              <w:rPr>
                <w:sz w:val="24"/>
                <w:szCs w:val="24"/>
              </w:rPr>
              <w:t xml:space="preserve">Сидение и спинка должны быть изготовлены из прочного материала. </w:t>
            </w:r>
          </w:p>
          <w:p w:rsidR="005F5D00" w:rsidRPr="000A6E9C" w:rsidRDefault="005F5D00" w:rsidP="005F5D00">
            <w:pPr>
              <w:ind w:firstLine="442"/>
              <w:jc w:val="both"/>
              <w:rPr>
                <w:sz w:val="24"/>
                <w:szCs w:val="24"/>
              </w:rPr>
            </w:pPr>
            <w:r w:rsidRPr="000A6E9C">
              <w:rPr>
                <w:sz w:val="24"/>
                <w:szCs w:val="24"/>
              </w:rPr>
              <w:t>В отношении пожарной безопасности все используемые в конструкции материалы обладают свойством самогашения.</w:t>
            </w:r>
          </w:p>
          <w:p w:rsidR="005F5D00" w:rsidRPr="000A6E9C" w:rsidRDefault="005F5D00" w:rsidP="005F5D00">
            <w:pPr>
              <w:ind w:firstLine="442"/>
              <w:jc w:val="both"/>
              <w:rPr>
                <w:sz w:val="24"/>
                <w:szCs w:val="24"/>
              </w:rPr>
            </w:pPr>
            <w:r w:rsidRPr="000A6E9C">
              <w:rPr>
                <w:sz w:val="24"/>
                <w:szCs w:val="24"/>
              </w:rPr>
              <w:t>Приводные колеса должны быть быстросъемные (с кнопочной фиксацией) с пневматическими шинами.</w:t>
            </w:r>
          </w:p>
          <w:p w:rsidR="005F5D00" w:rsidRPr="000A6E9C" w:rsidRDefault="005F5D00" w:rsidP="005F5D00">
            <w:pPr>
              <w:ind w:firstLine="442"/>
              <w:jc w:val="both"/>
              <w:rPr>
                <w:sz w:val="24"/>
                <w:szCs w:val="24"/>
              </w:rPr>
            </w:pPr>
            <w:r w:rsidRPr="000A6E9C">
              <w:rPr>
                <w:sz w:val="24"/>
                <w:szCs w:val="24"/>
              </w:rPr>
              <w:t>Кресла-коляска должна иметь возможность изменения развала задних колес.</w:t>
            </w:r>
          </w:p>
          <w:p w:rsidR="005F5D00" w:rsidRPr="000A6E9C" w:rsidRDefault="005F5D00" w:rsidP="005F5D00">
            <w:pPr>
              <w:ind w:firstLine="442"/>
              <w:jc w:val="both"/>
              <w:rPr>
                <w:sz w:val="24"/>
                <w:szCs w:val="24"/>
              </w:rPr>
            </w:pPr>
            <w:r w:rsidRPr="000A6E9C">
              <w:rPr>
                <w:sz w:val="24"/>
                <w:szCs w:val="24"/>
              </w:rPr>
              <w:t>Подножки должны быть регулируемые по высоте.</w:t>
            </w:r>
          </w:p>
          <w:p w:rsidR="005F5D00" w:rsidRPr="000A6E9C" w:rsidRDefault="005F5D00" w:rsidP="005F5D00">
            <w:pPr>
              <w:ind w:firstLine="442"/>
              <w:jc w:val="both"/>
              <w:rPr>
                <w:sz w:val="24"/>
                <w:szCs w:val="24"/>
              </w:rPr>
            </w:pPr>
            <w:r w:rsidRPr="000A6E9C">
              <w:rPr>
                <w:sz w:val="24"/>
                <w:szCs w:val="24"/>
              </w:rPr>
              <w:t>Вес кресла-коляски должен быть не более 16 кг.</w:t>
            </w:r>
          </w:p>
          <w:p w:rsidR="005F5D00" w:rsidRPr="000A6E9C" w:rsidRDefault="005F5D00" w:rsidP="005F5D00">
            <w:pPr>
              <w:ind w:firstLine="442"/>
              <w:jc w:val="both"/>
              <w:rPr>
                <w:sz w:val="24"/>
                <w:szCs w:val="24"/>
              </w:rPr>
            </w:pPr>
            <w:r w:rsidRPr="000A6E9C">
              <w:rPr>
                <w:sz w:val="24"/>
                <w:szCs w:val="24"/>
              </w:rPr>
              <w:t xml:space="preserve">Максимальный вес пользователя: не менее 100 кг включительно. </w:t>
            </w:r>
          </w:p>
          <w:p w:rsidR="005F5D00" w:rsidRPr="000A6E9C" w:rsidRDefault="005F5D00" w:rsidP="005F5D00">
            <w:pPr>
              <w:ind w:firstLine="442"/>
              <w:jc w:val="both"/>
              <w:rPr>
                <w:sz w:val="24"/>
                <w:szCs w:val="24"/>
              </w:rPr>
            </w:pPr>
            <w:r w:rsidRPr="000A6E9C">
              <w:rPr>
                <w:sz w:val="24"/>
                <w:szCs w:val="24"/>
              </w:rPr>
              <w:t>Высота спинки должна быть не менее 34 см.</w:t>
            </w:r>
          </w:p>
          <w:p w:rsidR="005F5D00" w:rsidRPr="000A6E9C" w:rsidRDefault="005F5D00" w:rsidP="005F5D00">
            <w:pPr>
              <w:ind w:firstLine="442"/>
              <w:jc w:val="both"/>
              <w:rPr>
                <w:sz w:val="24"/>
                <w:szCs w:val="24"/>
              </w:rPr>
            </w:pPr>
            <w:r w:rsidRPr="000A6E9C">
              <w:rPr>
                <w:sz w:val="24"/>
                <w:szCs w:val="24"/>
              </w:rPr>
              <w:t>Ширина сиденья: не менее 36 см и не более 48 см в зависимости от потребности получателя.</w:t>
            </w:r>
          </w:p>
          <w:p w:rsidR="005F5D00" w:rsidRPr="000A6E9C" w:rsidRDefault="005F5D00" w:rsidP="005F5D00">
            <w:pPr>
              <w:ind w:firstLine="442"/>
              <w:jc w:val="both"/>
              <w:rPr>
                <w:sz w:val="24"/>
                <w:szCs w:val="24"/>
              </w:rPr>
            </w:pPr>
            <w:r w:rsidRPr="000A6E9C">
              <w:rPr>
                <w:sz w:val="24"/>
                <w:szCs w:val="24"/>
              </w:rPr>
              <w:t>Кресло-коляска должна быть оснащена:</w:t>
            </w:r>
          </w:p>
          <w:p w:rsidR="005F5D00" w:rsidRPr="000A6E9C" w:rsidRDefault="005F5D00" w:rsidP="005F5D00">
            <w:pPr>
              <w:ind w:firstLine="442"/>
              <w:jc w:val="both"/>
              <w:rPr>
                <w:sz w:val="24"/>
                <w:szCs w:val="24"/>
              </w:rPr>
            </w:pPr>
            <w:r w:rsidRPr="000A6E9C">
              <w:rPr>
                <w:sz w:val="24"/>
                <w:szCs w:val="24"/>
              </w:rPr>
              <w:t>- противопролежневой подушкой,</w:t>
            </w:r>
          </w:p>
          <w:p w:rsidR="005F5D00" w:rsidRPr="000A6E9C" w:rsidRDefault="005F5D00" w:rsidP="005F5D00">
            <w:pPr>
              <w:ind w:firstLine="442"/>
              <w:jc w:val="both"/>
              <w:rPr>
                <w:sz w:val="24"/>
                <w:szCs w:val="24"/>
              </w:rPr>
            </w:pPr>
            <w:r w:rsidRPr="000A6E9C">
              <w:rPr>
                <w:sz w:val="24"/>
                <w:szCs w:val="24"/>
              </w:rPr>
              <w:t>- стояночными тормозами.</w:t>
            </w:r>
          </w:p>
          <w:p w:rsidR="005F5D00" w:rsidRPr="000A6E9C" w:rsidRDefault="005F5D00" w:rsidP="005F5D00">
            <w:pPr>
              <w:ind w:firstLine="442"/>
              <w:jc w:val="both"/>
              <w:rPr>
                <w:sz w:val="24"/>
                <w:szCs w:val="24"/>
              </w:rPr>
            </w:pPr>
            <w:r w:rsidRPr="000A6E9C">
              <w:rPr>
                <w:sz w:val="24"/>
                <w:szCs w:val="24"/>
              </w:rPr>
              <w:t>Маркировка кресла-коляски должна содержать:</w:t>
            </w:r>
          </w:p>
          <w:p w:rsidR="005F5D00" w:rsidRPr="000A6E9C" w:rsidRDefault="005F5D00" w:rsidP="005F5D00">
            <w:pPr>
              <w:ind w:firstLine="434"/>
              <w:jc w:val="both"/>
              <w:rPr>
                <w:sz w:val="24"/>
                <w:szCs w:val="24"/>
              </w:rPr>
            </w:pPr>
            <w:r w:rsidRPr="000A6E9C">
              <w:rPr>
                <w:sz w:val="24"/>
                <w:szCs w:val="24"/>
              </w:rPr>
              <w:t xml:space="preserve">- наименование производителя; </w:t>
            </w:r>
          </w:p>
          <w:p w:rsidR="005F5D00" w:rsidRPr="000A6E9C" w:rsidRDefault="005F5D00" w:rsidP="005F5D00">
            <w:pPr>
              <w:ind w:firstLine="442"/>
              <w:jc w:val="both"/>
              <w:rPr>
                <w:sz w:val="24"/>
                <w:szCs w:val="24"/>
              </w:rPr>
            </w:pPr>
            <w:r w:rsidRPr="000A6E9C">
              <w:rPr>
                <w:sz w:val="24"/>
                <w:szCs w:val="24"/>
              </w:rPr>
              <w:t xml:space="preserve">- адрес производителя; </w:t>
            </w:r>
          </w:p>
          <w:p w:rsidR="005F5D00" w:rsidRPr="000A6E9C" w:rsidRDefault="005F5D00" w:rsidP="005F5D00">
            <w:pPr>
              <w:ind w:firstLine="442"/>
              <w:jc w:val="both"/>
              <w:rPr>
                <w:sz w:val="24"/>
                <w:szCs w:val="24"/>
              </w:rPr>
            </w:pPr>
            <w:r w:rsidRPr="000A6E9C">
              <w:rPr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5F5D00" w:rsidRPr="000A6E9C" w:rsidRDefault="005F5D00" w:rsidP="005F5D00">
            <w:pPr>
              <w:ind w:firstLine="442"/>
              <w:jc w:val="both"/>
              <w:rPr>
                <w:sz w:val="24"/>
                <w:szCs w:val="24"/>
              </w:rPr>
            </w:pPr>
            <w:r w:rsidRPr="000A6E9C">
              <w:rPr>
                <w:sz w:val="24"/>
                <w:szCs w:val="24"/>
              </w:rPr>
              <w:t>- дату выпуска (месяц, год);</w:t>
            </w:r>
          </w:p>
          <w:p w:rsidR="005F5D00" w:rsidRPr="000A6E9C" w:rsidRDefault="005F5D00" w:rsidP="005F5D00">
            <w:pPr>
              <w:ind w:firstLine="442"/>
              <w:jc w:val="both"/>
              <w:rPr>
                <w:sz w:val="24"/>
                <w:szCs w:val="24"/>
              </w:rPr>
            </w:pPr>
            <w:r w:rsidRPr="000A6E9C">
              <w:rPr>
                <w:sz w:val="24"/>
                <w:szCs w:val="24"/>
              </w:rPr>
              <w:t>- артикул модификации кресла-коляски;</w:t>
            </w:r>
          </w:p>
          <w:p w:rsidR="005F5D00" w:rsidRPr="000A6E9C" w:rsidRDefault="005F5D00" w:rsidP="005F5D00">
            <w:pPr>
              <w:ind w:firstLine="442"/>
              <w:jc w:val="both"/>
              <w:rPr>
                <w:sz w:val="24"/>
                <w:szCs w:val="24"/>
              </w:rPr>
            </w:pPr>
            <w:r w:rsidRPr="000A6E9C">
              <w:rPr>
                <w:sz w:val="24"/>
                <w:szCs w:val="24"/>
              </w:rPr>
              <w:t>- серийный номер;</w:t>
            </w:r>
          </w:p>
          <w:p w:rsidR="005F5D00" w:rsidRPr="000A6E9C" w:rsidRDefault="005F5D00" w:rsidP="005F5D00">
            <w:pPr>
              <w:ind w:firstLine="442"/>
              <w:jc w:val="both"/>
              <w:rPr>
                <w:sz w:val="24"/>
                <w:szCs w:val="24"/>
              </w:rPr>
            </w:pPr>
            <w:r w:rsidRPr="000A6E9C">
              <w:rPr>
                <w:sz w:val="24"/>
                <w:szCs w:val="24"/>
              </w:rPr>
              <w:t>- рекомендуемую максимальную массу пользователя.</w:t>
            </w:r>
          </w:p>
          <w:p w:rsidR="005F5D00" w:rsidRPr="000A6E9C" w:rsidRDefault="005F5D00" w:rsidP="005F5D00">
            <w:pPr>
              <w:ind w:firstLine="442"/>
              <w:jc w:val="both"/>
              <w:rPr>
                <w:sz w:val="24"/>
                <w:szCs w:val="24"/>
              </w:rPr>
            </w:pPr>
            <w:r w:rsidRPr="000A6E9C">
              <w:rPr>
                <w:sz w:val="24"/>
                <w:szCs w:val="24"/>
              </w:rPr>
              <w:t>В комплект поставки должно входить:</w:t>
            </w:r>
          </w:p>
          <w:p w:rsidR="005F5D00" w:rsidRPr="000A6E9C" w:rsidRDefault="005F5D00" w:rsidP="005F5D00">
            <w:pPr>
              <w:ind w:firstLine="442"/>
              <w:jc w:val="both"/>
              <w:rPr>
                <w:sz w:val="24"/>
                <w:szCs w:val="24"/>
              </w:rPr>
            </w:pPr>
            <w:r w:rsidRPr="000A6E9C">
              <w:rPr>
                <w:sz w:val="24"/>
                <w:szCs w:val="24"/>
              </w:rPr>
              <w:t>- насос;</w:t>
            </w:r>
          </w:p>
          <w:p w:rsidR="005F5D00" w:rsidRPr="000A6E9C" w:rsidRDefault="005F5D00" w:rsidP="005F5D00">
            <w:pPr>
              <w:ind w:firstLine="442"/>
              <w:jc w:val="both"/>
              <w:rPr>
                <w:sz w:val="24"/>
                <w:szCs w:val="24"/>
              </w:rPr>
            </w:pPr>
            <w:r w:rsidRPr="000A6E9C">
              <w:rPr>
                <w:sz w:val="24"/>
                <w:szCs w:val="24"/>
              </w:rPr>
              <w:t>- набор инструментов;</w:t>
            </w:r>
          </w:p>
          <w:p w:rsidR="005F5D00" w:rsidRPr="000A6E9C" w:rsidRDefault="005F5D00" w:rsidP="005F5D00">
            <w:pPr>
              <w:ind w:firstLine="442"/>
              <w:jc w:val="both"/>
              <w:rPr>
                <w:sz w:val="24"/>
                <w:szCs w:val="24"/>
              </w:rPr>
            </w:pPr>
            <w:r w:rsidRPr="000A6E9C">
              <w:rPr>
                <w:sz w:val="24"/>
                <w:szCs w:val="24"/>
              </w:rPr>
              <w:t xml:space="preserve">- инструкция для пользователя (на </w:t>
            </w:r>
            <w:r w:rsidRPr="000A6E9C">
              <w:rPr>
                <w:sz w:val="24"/>
                <w:szCs w:val="24"/>
              </w:rPr>
              <w:lastRenderedPageBreak/>
              <w:t>русском языке);</w:t>
            </w:r>
          </w:p>
          <w:p w:rsidR="005F5D00" w:rsidRPr="000A6E9C" w:rsidRDefault="005F5D00" w:rsidP="005F5D00">
            <w:pPr>
              <w:ind w:firstLine="442"/>
              <w:jc w:val="both"/>
              <w:rPr>
                <w:b/>
                <w:sz w:val="24"/>
                <w:szCs w:val="24"/>
              </w:rPr>
            </w:pPr>
            <w:r w:rsidRPr="000A6E9C">
              <w:rPr>
                <w:sz w:val="24"/>
                <w:szCs w:val="24"/>
              </w:rPr>
              <w:t>- гарантийный талон (с отметкой о произведенной проверке контроля качества).</w:t>
            </w:r>
          </w:p>
          <w:p w:rsidR="005F5D00" w:rsidRPr="000A6E9C" w:rsidRDefault="005F5D00" w:rsidP="005F5D00">
            <w:pPr>
              <w:pStyle w:val="a3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9C">
              <w:rPr>
                <w:rFonts w:ascii="Times New Roman" w:hAnsi="Times New Roman"/>
                <w:sz w:val="24"/>
                <w:szCs w:val="24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922" w:type="dxa"/>
            <w:shd w:val="clear" w:color="auto" w:fill="auto"/>
          </w:tcPr>
          <w:p w:rsidR="005F5D00" w:rsidRPr="00A71A4F" w:rsidRDefault="005F5D00" w:rsidP="005F5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</w:tr>
      <w:tr w:rsidR="005F5D00" w:rsidTr="005F5D00">
        <w:tc>
          <w:tcPr>
            <w:tcW w:w="4364" w:type="dxa"/>
            <w:gridSpan w:val="3"/>
          </w:tcPr>
          <w:p w:rsidR="005F5D00" w:rsidRPr="00F41263" w:rsidRDefault="005F5D00" w:rsidP="007A4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7" w:type="dxa"/>
            <w:gridSpan w:val="2"/>
            <w:shd w:val="clear" w:color="auto" w:fill="auto"/>
          </w:tcPr>
          <w:p w:rsidR="005F5D00" w:rsidRPr="00F41263" w:rsidRDefault="005F5D00" w:rsidP="007A4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63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22" w:type="dxa"/>
            <w:shd w:val="clear" w:color="auto" w:fill="auto"/>
          </w:tcPr>
          <w:p w:rsidR="005F5D00" w:rsidRPr="007A45BB" w:rsidRDefault="005F5D00" w:rsidP="007A4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A966CE" w:rsidRPr="00A966CE" w:rsidRDefault="00A966CE" w:rsidP="00113358">
      <w:pPr>
        <w:rPr>
          <w:sz w:val="24"/>
          <w:szCs w:val="24"/>
        </w:rPr>
      </w:pPr>
    </w:p>
    <w:sectPr w:rsidR="00A966CE" w:rsidRPr="00A966CE" w:rsidSect="00E75B46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_sans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5259C"/>
    <w:multiLevelType w:val="hybridMultilevel"/>
    <w:tmpl w:val="04745080"/>
    <w:lvl w:ilvl="0" w:tplc="4424829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22566C"/>
    <w:multiLevelType w:val="hybridMultilevel"/>
    <w:tmpl w:val="8E76F25A"/>
    <w:lvl w:ilvl="0" w:tplc="44248292">
      <w:start w:val="1"/>
      <w:numFmt w:val="bullet"/>
      <w:lvlText w:val=""/>
      <w:lvlJc w:val="left"/>
      <w:pPr>
        <w:tabs>
          <w:tab w:val="num" w:pos="487"/>
        </w:tabs>
        <w:ind w:left="4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2">
    <w:nsid w:val="53B46522"/>
    <w:multiLevelType w:val="hybridMultilevel"/>
    <w:tmpl w:val="D4A6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E35AB"/>
    <w:multiLevelType w:val="hybridMultilevel"/>
    <w:tmpl w:val="C108F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358"/>
    <w:rsid w:val="00017C21"/>
    <w:rsid w:val="00040AA6"/>
    <w:rsid w:val="00060DFE"/>
    <w:rsid w:val="0006377E"/>
    <w:rsid w:val="00064229"/>
    <w:rsid w:val="000A6E9C"/>
    <w:rsid w:val="00113358"/>
    <w:rsid w:val="001B57D7"/>
    <w:rsid w:val="00290F69"/>
    <w:rsid w:val="002F203C"/>
    <w:rsid w:val="00360A28"/>
    <w:rsid w:val="003A521C"/>
    <w:rsid w:val="003B3ADB"/>
    <w:rsid w:val="003E34CD"/>
    <w:rsid w:val="003E69A7"/>
    <w:rsid w:val="0046320D"/>
    <w:rsid w:val="004B2C3F"/>
    <w:rsid w:val="004C3E6A"/>
    <w:rsid w:val="0051221F"/>
    <w:rsid w:val="00536145"/>
    <w:rsid w:val="005F5D00"/>
    <w:rsid w:val="006169AA"/>
    <w:rsid w:val="006C5959"/>
    <w:rsid w:val="006F508A"/>
    <w:rsid w:val="007170D6"/>
    <w:rsid w:val="007411BD"/>
    <w:rsid w:val="00782317"/>
    <w:rsid w:val="007A45BB"/>
    <w:rsid w:val="009014B0"/>
    <w:rsid w:val="00951D4E"/>
    <w:rsid w:val="00992778"/>
    <w:rsid w:val="009F066D"/>
    <w:rsid w:val="00A51AD5"/>
    <w:rsid w:val="00A65EDE"/>
    <w:rsid w:val="00A966CE"/>
    <w:rsid w:val="00AA2CAC"/>
    <w:rsid w:val="00AE2C24"/>
    <w:rsid w:val="00AE7A36"/>
    <w:rsid w:val="00B9560D"/>
    <w:rsid w:val="00BE32DD"/>
    <w:rsid w:val="00BE7157"/>
    <w:rsid w:val="00C3521A"/>
    <w:rsid w:val="00C56C63"/>
    <w:rsid w:val="00C63609"/>
    <w:rsid w:val="00D614A6"/>
    <w:rsid w:val="00D81563"/>
    <w:rsid w:val="00DD3458"/>
    <w:rsid w:val="00E63132"/>
    <w:rsid w:val="00E75B46"/>
    <w:rsid w:val="00E82520"/>
    <w:rsid w:val="00EF41B3"/>
    <w:rsid w:val="00FA6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8DDDFA6-6D45-4438-B16F-9204AB4C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1335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2">
    <w:name w:val="Body Text 2"/>
    <w:basedOn w:val="a"/>
    <w:link w:val="20"/>
    <w:rsid w:val="001133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1335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113358"/>
    <w:rPr>
      <w:rFonts w:ascii="Calibri" w:eastAsia="Calibri" w:hAnsi="Calibri" w:cs="Times New Roman"/>
      <w:lang w:eastAsia="ar-SA"/>
    </w:rPr>
  </w:style>
  <w:style w:type="paragraph" w:customStyle="1" w:styleId="21">
    <w:name w:val="Основной  текст 2"/>
    <w:basedOn w:val="a5"/>
    <w:rsid w:val="00113358"/>
    <w:pPr>
      <w:suppressAutoHyphens w:val="0"/>
      <w:spacing w:after="0"/>
      <w:jc w:val="both"/>
    </w:pPr>
    <w:rPr>
      <w:sz w:val="28"/>
      <w:szCs w:val="28"/>
      <w:lang w:eastAsia="ru-RU"/>
    </w:rPr>
  </w:style>
  <w:style w:type="character" w:customStyle="1" w:styleId="apple-converted-space">
    <w:name w:val="apple-converted-space"/>
    <w:rsid w:val="00113358"/>
  </w:style>
  <w:style w:type="paragraph" w:styleId="a5">
    <w:name w:val="Body Text"/>
    <w:basedOn w:val="a"/>
    <w:link w:val="a6"/>
    <w:uiPriority w:val="99"/>
    <w:semiHidden/>
    <w:unhideWhenUsed/>
    <w:rsid w:val="001133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133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51D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1D4E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A966CE"/>
    <w:pPr>
      <w:ind w:left="720"/>
      <w:contextualSpacing/>
    </w:pPr>
  </w:style>
  <w:style w:type="table" w:styleId="aa">
    <w:name w:val="Table Grid"/>
    <w:basedOn w:val="a1"/>
    <w:uiPriority w:val="59"/>
    <w:rsid w:val="00FA6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6C59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7E0E-57E7-4D20-8E7D-375F14AC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Клюева Ангелина Эдуардовна</cp:lastModifiedBy>
  <cp:revision>9</cp:revision>
  <cp:lastPrinted>2019-02-26T17:45:00Z</cp:lastPrinted>
  <dcterms:created xsi:type="dcterms:W3CDTF">2019-02-26T13:47:00Z</dcterms:created>
  <dcterms:modified xsi:type="dcterms:W3CDTF">2019-02-27T11:43:00Z</dcterms:modified>
</cp:coreProperties>
</file>