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C" w:rsidRDefault="00AA573C" w:rsidP="00FC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30960" w:rsidRPr="00882241" w:rsidRDefault="00882241" w:rsidP="00FC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41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Pr="0088224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индивидуально изготовленных </w:t>
      </w:r>
      <w:r w:rsidRPr="00882241">
        <w:rPr>
          <w:rFonts w:ascii="Times New Roman" w:hAnsi="Times New Roman" w:cs="Times New Roman"/>
          <w:b/>
          <w:sz w:val="24"/>
          <w:szCs w:val="24"/>
        </w:rPr>
        <w:t>протезов нижних конечностей, протезов верхних конечностей</w:t>
      </w:r>
    </w:p>
    <w:tbl>
      <w:tblPr>
        <w:tblStyle w:val="a3"/>
        <w:tblW w:w="16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1702"/>
        <w:gridCol w:w="5955"/>
        <w:gridCol w:w="2551"/>
        <w:gridCol w:w="1558"/>
        <w:gridCol w:w="1454"/>
      </w:tblGrid>
      <w:tr w:rsidR="00AA573C" w:rsidTr="00FC457C">
        <w:trPr>
          <w:trHeight w:val="454"/>
        </w:trPr>
        <w:tc>
          <w:tcPr>
            <w:tcW w:w="534" w:type="dxa"/>
          </w:tcPr>
          <w:p w:rsidR="00AA573C" w:rsidRPr="00B62BC0" w:rsidRDefault="00AA573C" w:rsidP="00324B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|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  <w:tc>
          <w:tcPr>
            <w:tcW w:w="2269" w:type="dxa"/>
          </w:tcPr>
          <w:p w:rsidR="00AA573C" w:rsidRPr="00B62BC0" w:rsidRDefault="00AA573C" w:rsidP="00324B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изделия</w:t>
            </w:r>
          </w:p>
        </w:tc>
        <w:tc>
          <w:tcPr>
            <w:tcW w:w="1702" w:type="dxa"/>
          </w:tcPr>
          <w:p w:rsidR="00AA573C" w:rsidRPr="00B62BC0" w:rsidRDefault="00AA573C" w:rsidP="006A60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Шифр изделия </w:t>
            </w:r>
          </w:p>
        </w:tc>
        <w:tc>
          <w:tcPr>
            <w:tcW w:w="5955" w:type="dxa"/>
          </w:tcPr>
          <w:p w:rsidR="00AA573C" w:rsidRPr="00E7455C" w:rsidRDefault="00AA573C" w:rsidP="00324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551" w:type="dxa"/>
          </w:tcPr>
          <w:p w:rsidR="00AA573C" w:rsidRPr="004D271B" w:rsidRDefault="00AA573C" w:rsidP="00324B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ГОСТам, стандартам</w:t>
            </w:r>
          </w:p>
        </w:tc>
        <w:tc>
          <w:tcPr>
            <w:tcW w:w="1558" w:type="dxa"/>
          </w:tcPr>
          <w:p w:rsidR="00AA573C" w:rsidRPr="00B62BC0" w:rsidRDefault="00AA573C" w:rsidP="00324B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Гарантийный срок</w:t>
            </w:r>
          </w:p>
        </w:tc>
        <w:tc>
          <w:tcPr>
            <w:tcW w:w="1454" w:type="dxa"/>
          </w:tcPr>
          <w:p w:rsidR="00AA573C" w:rsidRPr="00B62BC0" w:rsidRDefault="00AA573C" w:rsidP="00324B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Количество (шт.)</w:t>
            </w:r>
          </w:p>
        </w:tc>
      </w:tr>
      <w:tr w:rsidR="005B425B" w:rsidTr="00FC457C">
        <w:trPr>
          <w:trHeight w:val="454"/>
        </w:trPr>
        <w:tc>
          <w:tcPr>
            <w:tcW w:w="534" w:type="dxa"/>
          </w:tcPr>
          <w:p w:rsidR="005B425B" w:rsidRPr="00B62BC0" w:rsidRDefault="005128C2" w:rsidP="005B42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5B425B" w:rsidRPr="005B425B" w:rsidRDefault="005B425B" w:rsidP="005B425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B425B">
              <w:rPr>
                <w:rFonts w:ascii="Times New Roman" w:hAnsi="Times New Roman" w:cs="Times New Roman"/>
                <w:sz w:val="20"/>
              </w:rPr>
              <w:t>Протез кисти косметический</w:t>
            </w:r>
          </w:p>
        </w:tc>
        <w:tc>
          <w:tcPr>
            <w:tcW w:w="1702" w:type="dxa"/>
          </w:tcPr>
          <w:p w:rsidR="005B425B" w:rsidRDefault="005B425B" w:rsidP="005B42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ПР0-КВО</w:t>
            </w:r>
          </w:p>
        </w:tc>
        <w:tc>
          <w:tcPr>
            <w:tcW w:w="5955" w:type="dxa"/>
          </w:tcPr>
          <w:p w:rsidR="005B425B" w:rsidRPr="00E7455C" w:rsidRDefault="005B425B" w:rsidP="005B425B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Заполнение пустот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пастасил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двухкомпонентный.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вкладная гильза из термопласта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педилона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оболочки и молниевой застежки оболочки кисти;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манжетка, связанная с кистью кожаными ремнями;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шнуровка.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Полуфабрикат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кисти.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5B425B" w:rsidRPr="00E7455C" w:rsidRDefault="005B425B" w:rsidP="005B42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испытаний.</w:t>
            </w:r>
          </w:p>
          <w:p w:rsidR="005B425B" w:rsidRPr="004D271B" w:rsidRDefault="005B425B" w:rsidP="005B4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C58B5" w:rsidRDefault="00FC58B5" w:rsidP="005B42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5B425B" w:rsidRPr="00B62BC0" w:rsidRDefault="005B425B" w:rsidP="005B42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месяцев</w:t>
            </w:r>
          </w:p>
        </w:tc>
        <w:tc>
          <w:tcPr>
            <w:tcW w:w="1454" w:type="dxa"/>
          </w:tcPr>
          <w:p w:rsidR="005B425B" w:rsidRPr="00B62BC0" w:rsidRDefault="00805B01" w:rsidP="005B42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385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69" w:type="dxa"/>
          </w:tcPr>
          <w:p w:rsidR="00385B93" w:rsidRPr="005B425B" w:rsidRDefault="00385B93" w:rsidP="00385B9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B425B">
              <w:rPr>
                <w:rFonts w:ascii="Times New Roman" w:hAnsi="Times New Roman" w:cs="Times New Roman"/>
                <w:sz w:val="20"/>
              </w:rPr>
              <w:t xml:space="preserve">Протез кисти </w:t>
            </w:r>
            <w:r>
              <w:rPr>
                <w:rFonts w:ascii="Times New Roman" w:hAnsi="Times New Roman" w:cs="Times New Roman"/>
                <w:sz w:val="20"/>
              </w:rPr>
              <w:t>рабочий</w:t>
            </w:r>
          </w:p>
        </w:tc>
        <w:tc>
          <w:tcPr>
            <w:tcW w:w="1702" w:type="dxa"/>
          </w:tcPr>
          <w:p w:rsidR="00385B93" w:rsidRDefault="00385B93" w:rsidP="00385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ПР0-11</w:t>
            </w:r>
          </w:p>
        </w:tc>
        <w:tc>
          <w:tcPr>
            <w:tcW w:w="5955" w:type="dxa"/>
          </w:tcPr>
          <w:p w:rsidR="00385B93" w:rsidRPr="00E7455C" w:rsidRDefault="00385B93" w:rsidP="00385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кожа;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(приемник) насадок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Комплект насадок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по выбору пациента из ряда сменных насадок для выполнения повседневных, либо специализированных работ.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кисти.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рабочий, постоянный.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385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269" w:type="dxa"/>
          </w:tcPr>
          <w:p w:rsidR="00385B93" w:rsidRPr="00B62BC0" w:rsidRDefault="005128C2" w:rsidP="005128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плеча активный</w:t>
            </w:r>
          </w:p>
        </w:tc>
        <w:tc>
          <w:tcPr>
            <w:tcW w:w="1702" w:type="dxa"/>
          </w:tcPr>
          <w:p w:rsidR="00385B93" w:rsidRPr="00B62BC0" w:rsidRDefault="00385B93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ПР4-22</w:t>
            </w:r>
          </w:p>
        </w:tc>
        <w:tc>
          <w:tcPr>
            <w:tcW w:w="5955" w:type="dxa"/>
          </w:tcPr>
          <w:p w:rsidR="00385B93" w:rsidRPr="00E7455C" w:rsidRDefault="00385B93" w:rsidP="00B24F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приемная гильза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несущая гильза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тяговое (управление кистью и локтевым узлом)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, подгоночное (ременное с использованием кожаных полуфабрикатов).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локоть-предплечье каркасный, функционально-косметический активного типа с бесступенчатой фиксацией.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каркасная, функционально-косметическая с пружинным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схватом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, бесступенчатой регулируемой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тугоподвижностью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активным раскрытием пальцев (функция ротации реализована в составе модуля </w:t>
            </w: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кисти).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пластизолевая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косметическая поливинилхлоридная.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(тяговый), постоянный.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21A6F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21A6F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21A6F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21A6F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D12D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385B93" w:rsidRPr="00805B01" w:rsidRDefault="00385B93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A6F">
              <w:rPr>
                <w:rFonts w:ascii="Times New Roman" w:hAnsi="Times New Roman" w:cs="Times New Roman"/>
                <w:sz w:val="20"/>
              </w:rPr>
              <w:t xml:space="preserve">Протез плеча </w:t>
            </w:r>
            <w:r w:rsidRPr="00805B01">
              <w:rPr>
                <w:rFonts w:ascii="Times New Roman" w:hAnsi="Times New Roman" w:cs="Times New Roman"/>
                <w:sz w:val="20"/>
              </w:rPr>
              <w:t>косметический</w:t>
            </w:r>
          </w:p>
        </w:tc>
        <w:tc>
          <w:tcPr>
            <w:tcW w:w="1702" w:type="dxa"/>
          </w:tcPr>
          <w:p w:rsidR="00385B93" w:rsidRPr="00B62BC0" w:rsidRDefault="00385B93" w:rsidP="00D12D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ПР4-КВО</w:t>
            </w:r>
          </w:p>
        </w:tc>
        <w:tc>
          <w:tcPr>
            <w:tcW w:w="5955" w:type="dxa"/>
          </w:tcPr>
          <w:p w:rsidR="00385B93" w:rsidRPr="00E7455C" w:rsidRDefault="00385B93" w:rsidP="00D12D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кожа;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ременное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кожаных полуфабрикатов;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 (локтевой узел)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 (для изделий с постоянной гильзой, изготовленной по типу протеза плеча).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D12D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D12D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385B93" w:rsidRPr="00805B01" w:rsidRDefault="00385B93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A6F">
              <w:rPr>
                <w:rFonts w:ascii="Times New Roman" w:hAnsi="Times New Roman" w:cs="Times New Roman"/>
                <w:sz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</w:rPr>
              <w:t>тез плеча косметический</w:t>
            </w:r>
          </w:p>
        </w:tc>
        <w:tc>
          <w:tcPr>
            <w:tcW w:w="1702" w:type="dxa"/>
          </w:tcPr>
          <w:p w:rsidR="00385B93" w:rsidRPr="00B62BC0" w:rsidRDefault="00385B93" w:rsidP="00D12D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ПР4-КВО</w:t>
            </w:r>
          </w:p>
        </w:tc>
        <w:tc>
          <w:tcPr>
            <w:tcW w:w="5955" w:type="dxa"/>
          </w:tcPr>
          <w:p w:rsidR="00385B93" w:rsidRPr="00E7455C" w:rsidRDefault="00385B93" w:rsidP="00D12D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841167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 (или) чехол на культю </w:t>
            </w:r>
            <w:r w:rsidR="00385B93" w:rsidRPr="00E7455C">
              <w:rPr>
                <w:rFonts w:ascii="Times New Roman" w:hAnsi="Times New Roman" w:cs="Times New Roman"/>
                <w:sz w:val="18"/>
                <w:szCs w:val="18"/>
              </w:rPr>
              <w:t>из полимерного материала (силиконовый) и устройство замковое.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ременное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кожаных полуфабрикатов;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локоть-предплечье модульный активного типа с бесступенчатой фиксацией.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оболочка силиконовая с ярко выраженной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оболочка силиконовая с ярко выраженной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 с дополнительными улучшениями (акриловые ногти, гладкое покрытие, усиление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армировки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пальцев).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385B93" w:rsidRPr="00E7455C" w:rsidRDefault="00385B93" w:rsidP="00D12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D1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B8" w:rsidRDefault="00A621B8" w:rsidP="00A6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 xml:space="preserve">6 месяцев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силиконовый (полимерный) чехол</w:t>
            </w: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21A6F" w:rsidRDefault="00385B93" w:rsidP="00D1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D12D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145E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269" w:type="dxa"/>
          </w:tcPr>
          <w:p w:rsidR="00385B93" w:rsidRPr="00B62BC0" w:rsidRDefault="00385B93" w:rsidP="00145E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A6F">
              <w:rPr>
                <w:rFonts w:ascii="Times New Roman" w:hAnsi="Times New Roman" w:cs="Times New Roman"/>
                <w:sz w:val="20"/>
              </w:rPr>
              <w:t>Протез плеча рабочий</w:t>
            </w:r>
          </w:p>
        </w:tc>
        <w:tc>
          <w:tcPr>
            <w:tcW w:w="1702" w:type="dxa"/>
          </w:tcPr>
          <w:p w:rsidR="00385B93" w:rsidRPr="00B62BC0" w:rsidRDefault="00385B93" w:rsidP="00145E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ПР4-28</w:t>
            </w:r>
          </w:p>
        </w:tc>
        <w:tc>
          <w:tcPr>
            <w:tcW w:w="5955" w:type="dxa"/>
          </w:tcPr>
          <w:p w:rsidR="00385B93" w:rsidRPr="00E7455C" w:rsidRDefault="00385B93" w:rsidP="00145E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кожа;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ременное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кожаных полуфабрикатов;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отсутствуют.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(приемник) насадок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Комплект насадок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по выбору пациента из ряда сменных насадок для выполнения повседневных, либо специализированных работ.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рабочий, постоянный.</w:t>
            </w:r>
          </w:p>
          <w:p w:rsidR="00385B93" w:rsidRPr="00E7455C" w:rsidRDefault="00385B93" w:rsidP="0014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385B93" w:rsidRPr="004D271B" w:rsidRDefault="00385B93" w:rsidP="00145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1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21A6F" w:rsidRDefault="00385B93" w:rsidP="001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21A6F" w:rsidRDefault="00385B93" w:rsidP="001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 xml:space="preserve">7 месяцев на кожаные полуфабрикаты </w:t>
            </w:r>
            <w:r w:rsidRPr="00321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крепления</w:t>
            </w:r>
          </w:p>
          <w:p w:rsidR="00385B93" w:rsidRPr="00321A6F" w:rsidRDefault="00385B93" w:rsidP="001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21A6F" w:rsidRDefault="00385B93" w:rsidP="001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145E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269" w:type="dxa"/>
          </w:tcPr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Протез после вычленения плеча косметический</w:t>
            </w:r>
          </w:p>
        </w:tc>
        <w:tc>
          <w:tcPr>
            <w:tcW w:w="1702" w:type="dxa"/>
          </w:tcPr>
          <w:p w:rsidR="00385B93" w:rsidRPr="00B62BC0" w:rsidRDefault="00385B93" w:rsidP="00385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ПР8-КВО</w:t>
            </w:r>
          </w:p>
        </w:tc>
        <w:tc>
          <w:tcPr>
            <w:tcW w:w="5955" w:type="dxa"/>
          </w:tcPr>
          <w:p w:rsidR="00385B93" w:rsidRPr="00E7455C" w:rsidRDefault="00385B93" w:rsidP="00385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кожа;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на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наплечьи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ременное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кожаных полуфабрикатов;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Узел плечевой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сферический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пассивного типа с бесступенчатой фиксацией.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локоть-предплечье модульный пассивного типа с бесступенчатой фиксацией.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после вычленения плеча.</w:t>
            </w:r>
          </w:p>
          <w:p w:rsidR="00385B93" w:rsidRPr="00E7455C" w:rsidRDefault="00385B93" w:rsidP="0038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8C2" w:rsidRPr="00E7455C" w:rsidRDefault="00385B93" w:rsidP="004A3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2551" w:type="dxa"/>
          </w:tcPr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 медицинских изделий. Часть 1. Оценка и исследования.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385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21A6F" w:rsidRDefault="00385B93" w:rsidP="0038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385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269" w:type="dxa"/>
          </w:tcPr>
          <w:p w:rsidR="00385B93" w:rsidRPr="00805B01" w:rsidRDefault="00385B93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предплечья активный</w:t>
            </w:r>
          </w:p>
        </w:tc>
        <w:tc>
          <w:tcPr>
            <w:tcW w:w="1702" w:type="dxa"/>
          </w:tcPr>
          <w:p w:rsidR="00385B93" w:rsidRPr="00B62BC0" w:rsidRDefault="00385B93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ПР2-17</w:t>
            </w:r>
          </w:p>
        </w:tc>
        <w:tc>
          <w:tcPr>
            <w:tcW w:w="5955" w:type="dxa"/>
          </w:tcPr>
          <w:p w:rsidR="00385B93" w:rsidRPr="00E7455C" w:rsidRDefault="00385B93" w:rsidP="00B24F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приемная гильза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несущая гильза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тяговое (управление кистью)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, подгоночное (ременное с использованием кожаных полуфабрикатов).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55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каркасная, функционально-косметическая с пружинным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схватом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, бесступенчато регулируемой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тугоподвижностью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активным раскрытием пальцев (функция ротации реализована в составе модуля кисти).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пластизолевая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косметическая поливинилхлоридная.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выбору пациента (в количестве не более 4 шт.)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4A3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2551" w:type="dxa"/>
          </w:tcPr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F1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F1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F0DF1" w:rsidRDefault="00385B93" w:rsidP="0055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6D60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385B93" w:rsidRPr="00805B01" w:rsidRDefault="00385B93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предплечья активный</w:t>
            </w:r>
          </w:p>
        </w:tc>
        <w:tc>
          <w:tcPr>
            <w:tcW w:w="1702" w:type="dxa"/>
          </w:tcPr>
          <w:p w:rsidR="00385B93" w:rsidRPr="00B62BC0" w:rsidRDefault="00385B93" w:rsidP="006D60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ПР2-17</w:t>
            </w:r>
          </w:p>
        </w:tc>
        <w:tc>
          <w:tcPr>
            <w:tcW w:w="5955" w:type="dxa"/>
          </w:tcPr>
          <w:p w:rsidR="00385B93" w:rsidRPr="00E7455C" w:rsidRDefault="00385B93" w:rsidP="006D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приемная гильза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несущая гильза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тяговое (управление кистью)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, подгоночное (бандажное с использованием кожаных полуфабрикатов);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, подгоночное (ременное с использованием кожаных полуфабрикатов).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Ротатор запястья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со сферической защелкой (шаровой фиксацией).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системная одноходовая функционально-косметическая;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системная двухходовая функционально-косметическая.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Оболочка кисти (изделие комплектуется двумя оболочками (из них одна сменная)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косметическая силиконовая.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хук (крюк активный) тяговый;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(тяговый), постоянный.</w:t>
            </w:r>
          </w:p>
          <w:p w:rsidR="00385B93" w:rsidRPr="00E7455C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6D6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385B93" w:rsidRPr="004D271B" w:rsidRDefault="00385B93" w:rsidP="006D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F0DF1" w:rsidRDefault="00385B93" w:rsidP="006D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F0DF1" w:rsidRDefault="00385B93" w:rsidP="006D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F0DF1" w:rsidRDefault="00385B93" w:rsidP="006D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F1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F0DF1" w:rsidRDefault="00385B93" w:rsidP="006D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Default="00385B93" w:rsidP="006D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3F"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</w:t>
            </w:r>
          </w:p>
          <w:p w:rsidR="00385B93" w:rsidRPr="003F0DF1" w:rsidRDefault="00385B93" w:rsidP="006D6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6D60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324B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269" w:type="dxa"/>
          </w:tcPr>
          <w:p w:rsidR="00385B93" w:rsidRDefault="00385B93" w:rsidP="00C609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предплечья косметический</w:t>
            </w:r>
          </w:p>
          <w:p w:rsidR="00385B93" w:rsidRPr="00C6093A" w:rsidRDefault="00385B93" w:rsidP="00C609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702" w:type="dxa"/>
          </w:tcPr>
          <w:p w:rsidR="00385B93" w:rsidRPr="00B62BC0" w:rsidRDefault="00385B93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ПР2-КВО</w:t>
            </w:r>
          </w:p>
        </w:tc>
        <w:tc>
          <w:tcPr>
            <w:tcW w:w="5955" w:type="dxa"/>
          </w:tcPr>
          <w:p w:rsidR="00385B93" w:rsidRPr="00E7455C" w:rsidRDefault="00385B93" w:rsidP="00B24F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кожа;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эластичный;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манжета силиконовая;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ременное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кожаных полуфабрикатов;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(для изделий с постоянной гильзой, изготовленной по типу протеза плеча),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 (для изделий с постоянной гильзой, изготовленной по типу протеза плеча);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отсутствуют.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385B93" w:rsidRPr="00E7455C" w:rsidRDefault="00385B93" w:rsidP="00B2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раздражающего и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сенсибилизирующего действия.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B24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F1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F1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F0DF1" w:rsidRDefault="00385B93" w:rsidP="00B2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B24F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85B93" w:rsidTr="00FC457C">
        <w:trPr>
          <w:trHeight w:val="454"/>
        </w:trPr>
        <w:tc>
          <w:tcPr>
            <w:tcW w:w="534" w:type="dxa"/>
          </w:tcPr>
          <w:p w:rsidR="00385B93" w:rsidRPr="00B62BC0" w:rsidRDefault="005128C2" w:rsidP="00324B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269" w:type="dxa"/>
          </w:tcPr>
          <w:p w:rsidR="00385B93" w:rsidRPr="00B62BC0" w:rsidRDefault="00385B93" w:rsidP="001E0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1A6F">
              <w:rPr>
                <w:rFonts w:ascii="Times New Roman" w:hAnsi="Times New Roman" w:cs="Times New Roman"/>
                <w:sz w:val="20"/>
              </w:rPr>
              <w:t>Протез предплечья рабочий</w:t>
            </w:r>
          </w:p>
        </w:tc>
        <w:tc>
          <w:tcPr>
            <w:tcW w:w="1702" w:type="dxa"/>
          </w:tcPr>
          <w:p w:rsidR="00385B93" w:rsidRPr="00B62BC0" w:rsidRDefault="00385B93" w:rsidP="001E0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ПР2-12</w:t>
            </w:r>
          </w:p>
        </w:tc>
        <w:tc>
          <w:tcPr>
            <w:tcW w:w="5955" w:type="dxa"/>
          </w:tcPr>
          <w:p w:rsidR="00385B93" w:rsidRPr="00E7455C" w:rsidRDefault="00385B93" w:rsidP="001E0C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кожа;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манжетка на плечо, связанная с постоянной гильзой кожаными ремнями;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манжетка на плечо, связанная с постоянной гильзой шинами.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отсутствуют.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(приемник) насадок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Комплект насадок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по выбору пациента из ряда сменных насадок для выполнения повседневных, либо специализированных работ.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рабочий, постоянный.</w:t>
            </w:r>
          </w:p>
          <w:p w:rsidR="00385B93" w:rsidRPr="00E7455C" w:rsidRDefault="00385B93" w:rsidP="001E0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385B93" w:rsidRPr="004D271B" w:rsidRDefault="00385B93" w:rsidP="001E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385B93" w:rsidRPr="00321A6F" w:rsidRDefault="00385B93" w:rsidP="001E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385B93" w:rsidRPr="00321A6F" w:rsidRDefault="00385B93" w:rsidP="001E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385B93" w:rsidRPr="00321A6F" w:rsidRDefault="00385B93" w:rsidP="001E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6F"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</w:t>
            </w:r>
          </w:p>
          <w:p w:rsidR="00385B93" w:rsidRPr="00321A6F" w:rsidRDefault="00385B93" w:rsidP="001E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B93" w:rsidRPr="00321A6F" w:rsidRDefault="00385B93" w:rsidP="001E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385B93" w:rsidRPr="00B62BC0" w:rsidRDefault="00805B01" w:rsidP="001E0C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бедра для купания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ПН6-М-К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изделия: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индивидуальному гипсовому позитиву (слепку) с изготовлением </w:t>
            </w: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примерочной (пробной) гильзы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стандартному (унифицированному) шаблону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внутренним слоем из термопласта.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вкладная гильза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бандаж бедренный эластичный;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система дистального и проксимального соединения;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(влагозащищенные и коррозионно-устойчивые)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моноцентрический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ротационной гидравликой (управление фазами опоры и переноса осуществляется с помощью клапанов и цилиндров гидравлической системы).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со стандартным шарниром с решетчатым профилем (для обеспечения высокого уровня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сцепляемости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опорной поверхностью, а также </w:t>
            </w: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возможностью безопасного и комфортного передвижения на протезе без обуви).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Дополнительной оснащение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набор средств по уходу за культей;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чашка (подушка) смягчающая под дистальный отдел культи;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для надевания протеза;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бедра.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специальный, для купания.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месяцев на бандажное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бедра модульный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ПН6-М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стандартному (унифицированному) шаблону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бандаж бедренный эластичный;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пластазот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моноцентрический механический;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одноосный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одноосный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голенооткидным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одноосный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ручным замком;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полицентрический механический.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 (щиколотка)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стопы (сталь);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щиколотка (алюминий, 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металлоштампованная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пенополиуретановая;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мягким пяточным клином;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со стандартным шарниром.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бедра.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крепления, бандажное 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бедра модульный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ПН6-М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или по индивидуальному гипсовому позитиву (слепку) с изготовлением примерочной (пробной) гильзы;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стандартному (унифицированному) шаблону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внутренним слоем из термопласта.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вкладная гильза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бандаж бедренный эластичный;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система дистального и проксимального соединения;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пластазот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уровню двигательной активности пациента. Максимальная нагрузка до 120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моноцентрический механический;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одноосный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беззамковый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одноосный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голенооткидным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одноосный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ручным замком;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полицентрический механический;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полицентрический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геометрическим замыканием;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полицентрический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раздельным управлением фазами сгибания и демпфирования;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полицентрический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раздельным управлением фазами сгибания и разгибания;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полицентрический с регулируемым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фиксацией под нагрузкой;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четырехзвенный с регулируемым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 (щиколотка)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стопы (сталь);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щиколотка (алюминий, 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пенополиуретановая;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многоосной функцией;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мягким пяточным клином;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со стандартным шарниром.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Дополнительной оснащение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набор средств по уходу за культей;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чашка (подушка) смягчающая под дистальный отдел культи;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для надевания протеза;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бедра.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месяцев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кожаные полуфабрикаты крепления, бандажное 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бедра модульный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ПН6-М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стандартному (унифицированному) шаблону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внутренним слоем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усилением карбоновым волокном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скелетированная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вкладная гильза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бандаж бедренный эластичный;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система дистального и проксимального соединения;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пластазот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косметический чулок,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120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Модуль коленный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полицентрический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раздельным управлением фазами сгибания и демпфирования;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полицентрический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раздельным управлением фазами сгибания и разгибания;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фиксацией под нагрузкой;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четырехзвенный с регулируемым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подтормаживанием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четырехосный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интегрированным пружинным толкателем и пневматическим управлением фазой переноса.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стопы (сталь);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возможностью многоуровневой регулировки высоты;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многоосной функцией;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мягким пяточным клином;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разделенной передней частью (расщепленным двойным носком);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со стандартным шарниром.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Дополнительной оснащение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адаптер поворотный (для повышения уровня безопасности и комфорта при выполнении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повседневных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набор средств по уходу за культей;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чашка (подушка) смягчающая под дистальный отдел культи;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для надевания протеза;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бедра.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Узлы протезов нижних конечностей. Технические требования и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крепления, бандажное 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7FE" w:rsidRDefault="00C567FE" w:rsidP="00C56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голени для купания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ПН3-М-К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манжета силиконовая;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 с интегрированным вакуумным клапаном.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(влагозащищенные и коррозионно-устойчивые)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со стандартным шарниром с решетчатым профилем (для обеспечения высокого уровня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сцепляемости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опорной поверхностью, а также возможностью безопасного и комфортного передвижения на протезе без обуви).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голени.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специальный, для купания.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Узлы протезов нижних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наколенник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голени для купания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ПН3-М-К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манжета силиконовая;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 с интегрированным вакуумным клапаном;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 (влагозащищенные и коррозионно-устойчивые)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со стандартным шарниром с решетчатым профилем (для обеспечения высокого уровня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сцепляемости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 опорной поверхностью, а также возможностью безопасного и комфортного передвижения на протезе без </w:t>
            </w: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обуви).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голени.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специальный, для купания.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52770-2007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чехол, силиконовый (полимерный) наколенник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голени немодульн</w:t>
            </w:r>
            <w:r w:rsidR="00C932DF">
              <w:rPr>
                <w:rFonts w:ascii="Times New Roman" w:hAnsi="Times New Roman" w:cs="Times New Roman"/>
                <w:sz w:val="20"/>
              </w:rPr>
              <w:t>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ПН3-М-Н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стандартному (унифицированному) шаблону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кожа;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полиэтилен высокого давления;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 с элементами крепления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манжетка на бедро, связанная с постоянной гильзой шинами.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использованием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использованием кожаных полуфабрикатов.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Узел (немодульного типа)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узел голени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юстировочным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Щиколотка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щиколотка (дерево);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щиколотка (алюминий);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металлоштампованная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пенополиуретановая;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мягким пяточным клином;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голени.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крепления, бандажное крепление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голени модульный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ПН3-М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за счет формы постоянной гильзы;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бандаж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манжетка на бедро, связанная с постоянной гильзой шинами;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 с интегрированным вакуумным клапаном;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использованием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использованием кожаных полуфабрикатов.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низкому и среднему уровням двигательной активности пациента. Максимальная нагрузка до 120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 (щиколотка)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стопы (сталь);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щиколотка (алюминий, 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металлоштампованная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пенополиуретановая;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мягким пяточным клином;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или со стандартным шарниром.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голени.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крепления, бандажное 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месяцев на силиконовый (полимерный) чехол,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силиконовый (полимерный) наколенник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голени модульный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ПН3-М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 (не более двух).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внутренним слоем из термопласта.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вкладная гильза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манжетка на бедро, связанная с постоянной гильзой шинами;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 с интегрированным вакуумным клапаном;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использованием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использованием кожаных полуфабрикатов.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 и повышенному уровням двигательной активности пациента. Максимальная нагрузка до 130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стопы (сталь);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низкопрофильная;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многоосной функцией;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разделенной передней частью (расщепленным двойным носком);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со стандартным шарниром.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передвижной;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адаптер со смещением;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мембрана съемная;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набор средств по уходу за культей;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чашка (подушка) смягчающая под дистальный отдел культи;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голени.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52770-2007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крепления, бандажное 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чехол, силиконовый (полимерный) наколенник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голени модульный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ПН3-М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 (не более двух).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внутренним слоем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усилением карбоновым волокном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скелетированная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вкладная гильза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манжетка на бедро, связанная с постоянной гильзой шинами;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 с интегрированным вакуумным клапаном;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использованием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использованием кожаных полуфабрикатов.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заготовка из вспененного полиуретана (подбирается </w:t>
            </w: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среднему, повышенному и высокому уровням двигательной активности пациента. Максимальная нагрузка до 150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стопы (сталь);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низкопрофильная;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многоосной функцией;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разделенной передней частью (расщепленным двойным носком);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передвижной;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адаптер со смещением;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адаптер торсионный;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мембрана съемная;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набор средств по уходу за культей;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чашка (подушка) смягчающая под дистальный отдел культи;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голени.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52770-2007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Узлы протезов нижних конечностей. Технические требования и методы 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крепления, бандажное 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чехол, силиконовый (полимерный) наколенник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82241" w:rsidTr="00FC457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C932DF" w:rsidP="00C93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голени модульный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ПН3-М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Постоянная гильза изготавливается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по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по индивидуальному гипсовому позитиву (слепку) с изготовлением примерочной (пробной) гильзы (не более трех).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гипсовые бинты;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термопласт.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внутренним слоем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слоистый пластик на основе акриловых смол с усилением карбоновым волокном (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скелетированная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вкладная гильза из термопласта;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вкладной чехол из вспененных материалов (нора,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и т.д.);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вкладной чехол из кожи;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манжетка на бедро, связанная с постоянной гильзой шинами;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наколенник с интегрированным вакуумным клапаном;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клапан вакуумный;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чехол на культю из полимерного материала (силиконовый) и устройство замковое.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бандаж с использованием кожаных полуфабрикатов;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пояс с использованием кожаных полуфабрикатов.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косметическая заготовка из вспененного полиуретана (подбирается для пациента из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чулок, силиконовое косметической покрытие;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листовой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чулок;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E74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Соответствуют повышенному и высокому уровням двигательной активности пациента. Максимальная нагрузка до 150 кг.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Шины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из конструкционных марок стали;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Адаптер стопы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стопы (сталь);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 (для стоп без дополнительных сборочных элементов).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Стопа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низкопрофильная;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возможностью многоуровневой регулировки высоты;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многоосной функцией;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разделенной передней частью (расщепленным двойным носком);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с разделенной передней частью (расщепленным двойным носком) и пяточной частью со встроенным демпфирующим устройством;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с </w:t>
            </w:r>
            <w:proofErr w:type="spell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адаптер демпфирующий;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адаптер передвижной;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адаптер со смещением;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адаптер торсионный;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мембрана съемная;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набор средств по уходу за культей;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чашка (подушка) смягчающая под дистальный отдел культи;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компенсирующий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или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махровый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- и (или) 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нейлоновый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двух);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по выбору пациента (в количестве не более 4 шт.)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хлопчатобумажный;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 (или) шерстяной;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- или отсутствует.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протез голени.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7455C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882241" w:rsidRPr="00E7455C" w:rsidRDefault="00882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Изделия медицинские.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биологического действия медицинских изделий. Часть 1. Оценка и исследования.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4D2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 51191-2007</w:t>
            </w:r>
          </w:p>
          <w:p w:rsidR="00882241" w:rsidRPr="004D271B" w:rsidRDefault="00882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71B">
              <w:rPr>
                <w:rFonts w:ascii="Times New Roman" w:hAnsi="Times New Roman" w:cs="Times New Roman"/>
                <w:sz w:val="18"/>
                <w:szCs w:val="18"/>
              </w:rPr>
              <w:t xml:space="preserve">Узлы протезов нижних конечностей. Технические требования и методы </w:t>
            </w:r>
            <w:r w:rsidRPr="004D27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месяцев на кожаные полуфабрикаты крепления, бандажное крепление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7C" w:rsidRDefault="00FC457C" w:rsidP="00FC45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</w:p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на силиконовый (полимерный) чехол, силиконовый (полимерный) наколенник</w:t>
            </w:r>
          </w:p>
          <w:p w:rsidR="00882241" w:rsidRDefault="00882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41" w:rsidRDefault="00882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</w:tr>
      <w:tr w:rsidR="00FC457C" w:rsidRPr="004D271B" w:rsidTr="00C932DF">
        <w:trPr>
          <w:trHeight w:val="454"/>
        </w:trPr>
        <w:tc>
          <w:tcPr>
            <w:tcW w:w="1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C" w:rsidRPr="00E7455C" w:rsidRDefault="00FC457C" w:rsidP="00FC4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C" w:rsidRPr="004D271B" w:rsidRDefault="00C932DF" w:rsidP="00C93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bookmarkStart w:id="0" w:name="_GoBack"/>
            <w:bookmarkEnd w:id="0"/>
          </w:p>
        </w:tc>
      </w:tr>
    </w:tbl>
    <w:p w:rsidR="00882241" w:rsidRDefault="00882241" w:rsidP="00AA573C">
      <w:pPr>
        <w:jc w:val="center"/>
        <w:rPr>
          <w:rFonts w:ascii="Times New Roman" w:hAnsi="Times New Roman" w:cs="Times New Roman"/>
          <w:sz w:val="20"/>
        </w:rPr>
      </w:pPr>
    </w:p>
    <w:p w:rsidR="0047319A" w:rsidRPr="0047319A" w:rsidRDefault="0047319A" w:rsidP="0047319A">
      <w:pPr>
        <w:keepNext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319A">
        <w:rPr>
          <w:rFonts w:ascii="Times New Roman" w:hAnsi="Times New Roman" w:cs="Times New Roman"/>
          <w:sz w:val="24"/>
          <w:szCs w:val="24"/>
        </w:rPr>
        <w:lastRenderedPageBreak/>
        <w:t>Протезы должны также отвечать требованиям действующих ГОСТов и (или) ТУ, относящимся к показателям описываемого объекта закупки.</w:t>
      </w:r>
    </w:p>
    <w:p w:rsidR="0047319A" w:rsidRPr="0047319A" w:rsidRDefault="0047319A" w:rsidP="0047319A">
      <w:pPr>
        <w:keepNext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319A">
        <w:rPr>
          <w:rFonts w:ascii="Times New Roman" w:hAnsi="Times New Roman" w:cs="Times New Roman"/>
          <w:sz w:val="24"/>
          <w:szCs w:val="24"/>
        </w:rPr>
        <w:tab/>
        <w:t xml:space="preserve">Изготовленные протезы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47319A">
        <w:rPr>
          <w:rFonts w:ascii="Times New Roman" w:hAnsi="Times New Roman" w:cs="Times New Roman"/>
          <w:sz w:val="24"/>
          <w:szCs w:val="24"/>
        </w:rPr>
        <w:t xml:space="preserve"> при нормальном использовании в обычных условиях эксплуатации.</w:t>
      </w:r>
    </w:p>
    <w:p w:rsidR="0047319A" w:rsidRPr="0047319A" w:rsidRDefault="0047319A" w:rsidP="0047319A">
      <w:pPr>
        <w:keepNext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319A">
        <w:rPr>
          <w:rFonts w:ascii="Times New Roman" w:hAnsi="Times New Roman" w:cs="Times New Roman"/>
          <w:sz w:val="24"/>
          <w:szCs w:val="24"/>
        </w:rPr>
        <w:tab/>
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47319A" w:rsidRPr="0047319A" w:rsidRDefault="0047319A" w:rsidP="0047319A">
      <w:pPr>
        <w:keepNext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319A">
        <w:rPr>
          <w:rFonts w:ascii="Times New Roman" w:hAnsi="Times New Roman" w:cs="Times New Roman"/>
          <w:sz w:val="24"/>
          <w:szCs w:val="24"/>
        </w:rPr>
        <w:tab/>
        <w:t>Временная противокоррозионная защита протезов должна производиться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7319A" w:rsidRPr="0047319A" w:rsidRDefault="0047319A" w:rsidP="0047319A">
      <w:pPr>
        <w:keepNext/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319A">
        <w:rPr>
          <w:rFonts w:ascii="Times New Roman" w:hAnsi="Times New Roman" w:cs="Times New Roman"/>
          <w:sz w:val="24"/>
          <w:szCs w:val="24"/>
        </w:rPr>
        <w:t>Потребительскую тару с упакованными протезами должны перевязывать шпагатом по ГОСТ 17308—88 «Шпагаты. Технические условия» или оклеивать бумажной лентой в соответствии с требованиями, предъявляемыми  ГОСТ 18510-87 «Бумага писчая. Технические условия», ГОСТ 23436 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липким слоем. Технические условия» так чтобы тара не могла быть вскрыта без нарушения целостности упаковки.</w:t>
      </w:r>
    </w:p>
    <w:p w:rsidR="0047319A" w:rsidRPr="00AA573C" w:rsidRDefault="0047319A" w:rsidP="00AA573C">
      <w:pPr>
        <w:jc w:val="center"/>
        <w:rPr>
          <w:rFonts w:ascii="Times New Roman" w:hAnsi="Times New Roman" w:cs="Times New Roman"/>
          <w:sz w:val="20"/>
        </w:rPr>
      </w:pPr>
    </w:p>
    <w:sectPr w:rsidR="0047319A" w:rsidRPr="00AA573C" w:rsidSect="00AA573C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11FD6"/>
    <w:rsid w:val="000E0FA6"/>
    <w:rsid w:val="00145ED0"/>
    <w:rsid w:val="00164D23"/>
    <w:rsid w:val="00174F04"/>
    <w:rsid w:val="001B741B"/>
    <w:rsid w:val="001E0C11"/>
    <w:rsid w:val="00324BDB"/>
    <w:rsid w:val="00357D57"/>
    <w:rsid w:val="003610ED"/>
    <w:rsid w:val="00385B93"/>
    <w:rsid w:val="003D263F"/>
    <w:rsid w:val="003E73FB"/>
    <w:rsid w:val="00401A52"/>
    <w:rsid w:val="0047319A"/>
    <w:rsid w:val="004A3A29"/>
    <w:rsid w:val="004C2529"/>
    <w:rsid w:val="004D271B"/>
    <w:rsid w:val="005128C2"/>
    <w:rsid w:val="00555ED4"/>
    <w:rsid w:val="005B425B"/>
    <w:rsid w:val="006A60EB"/>
    <w:rsid w:val="006D60A9"/>
    <w:rsid w:val="007B4857"/>
    <w:rsid w:val="007E2285"/>
    <w:rsid w:val="00805B01"/>
    <w:rsid w:val="00841167"/>
    <w:rsid w:val="00882241"/>
    <w:rsid w:val="00A00246"/>
    <w:rsid w:val="00A621B8"/>
    <w:rsid w:val="00AA573C"/>
    <w:rsid w:val="00B24FD2"/>
    <w:rsid w:val="00B266E4"/>
    <w:rsid w:val="00B30960"/>
    <w:rsid w:val="00BC5B1A"/>
    <w:rsid w:val="00C25DD1"/>
    <w:rsid w:val="00C567FE"/>
    <w:rsid w:val="00C6093A"/>
    <w:rsid w:val="00C932DF"/>
    <w:rsid w:val="00D07230"/>
    <w:rsid w:val="00D12DB1"/>
    <w:rsid w:val="00D74BC1"/>
    <w:rsid w:val="00DF4347"/>
    <w:rsid w:val="00E17C57"/>
    <w:rsid w:val="00E7455C"/>
    <w:rsid w:val="00E977E8"/>
    <w:rsid w:val="00EE7457"/>
    <w:rsid w:val="00FC457C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32</Pages>
  <Words>11053</Words>
  <Characters>63004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</dc:creator>
  <cp:keywords/>
  <dc:description/>
  <cp:lastModifiedBy>Иван Александрович</cp:lastModifiedBy>
  <cp:revision>34</cp:revision>
  <dcterms:created xsi:type="dcterms:W3CDTF">2018-11-20T06:35:00Z</dcterms:created>
  <dcterms:modified xsi:type="dcterms:W3CDTF">2018-12-10T08:48:00Z</dcterms:modified>
</cp:coreProperties>
</file>