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</w:t>
      </w:r>
      <w:r w:rsidR="000B31DB">
        <w:rPr>
          <w:szCs w:val="20"/>
        </w:rPr>
        <w:t xml:space="preserve">работ по обеспечению инвалидов протезами </w:t>
      </w:r>
      <w:r w:rsidR="005700E3">
        <w:rPr>
          <w:szCs w:val="20"/>
        </w:rPr>
        <w:t xml:space="preserve">нижних конечностей </w:t>
      </w:r>
      <w:r w:rsidR="000B31DB">
        <w:rPr>
          <w:szCs w:val="20"/>
        </w:rPr>
        <w:t>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437FD5">
        <w:t>5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730F54">
        <w:rPr>
          <w:szCs w:val="20"/>
        </w:rPr>
        <w:t>5</w:t>
      </w:r>
      <w:r w:rsidR="009573CC" w:rsidRPr="00A8694A">
        <w:rPr>
          <w:szCs w:val="20"/>
        </w:rPr>
        <w:t>.</w:t>
      </w:r>
      <w:r w:rsidR="00730F54">
        <w:rPr>
          <w:szCs w:val="20"/>
        </w:rPr>
        <w:t>09</w:t>
      </w:r>
      <w:r w:rsidRPr="00A8694A">
        <w:rPr>
          <w:szCs w:val="20"/>
        </w:rPr>
        <w:t>.201</w:t>
      </w:r>
      <w:r w:rsidR="00730F54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927A7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520"/>
        <w:gridCol w:w="993"/>
      </w:tblGrid>
      <w:tr w:rsidR="004578BD" w:rsidRPr="000F21D4" w:rsidTr="00D01BC2">
        <w:trPr>
          <w:trHeight w:val="534"/>
        </w:trPr>
        <w:tc>
          <w:tcPr>
            <w:tcW w:w="2269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6520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D01BC2">
        <w:trPr>
          <w:trHeight w:val="387"/>
        </w:trPr>
        <w:tc>
          <w:tcPr>
            <w:tcW w:w="2269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модульный, в том числе </w:t>
            </w:r>
            <w:proofErr w:type="gramStart"/>
            <w:r>
              <w:rPr>
                <w:rFonts w:eastAsia="Calibri"/>
              </w:rPr>
              <w:t>при</w:t>
            </w:r>
            <w:proofErr w:type="gramEnd"/>
            <w:r>
              <w:rPr>
                <w:rFonts w:eastAsia="Calibri"/>
              </w:rPr>
              <w:t xml:space="preserve"> врожденном </w:t>
            </w:r>
            <w:proofErr w:type="spellStart"/>
            <w:r>
              <w:rPr>
                <w:rFonts w:eastAsia="Calibri"/>
              </w:rPr>
              <w:t>неразвитии</w:t>
            </w:r>
            <w:proofErr w:type="spellEnd"/>
            <w:r>
              <w:rPr>
                <w:rFonts w:eastAsia="Calibri"/>
              </w:rPr>
              <w:t>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6520" w:type="dxa"/>
          </w:tcPr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Протез бедра модульный для пациентов </w:t>
            </w:r>
            <w:r w:rsidR="003C06BC">
              <w:rPr>
                <w:rFonts w:eastAsia="Calibri"/>
              </w:rPr>
              <w:t>высокого</w:t>
            </w:r>
            <w:r w:rsidRPr="000A193D">
              <w:rPr>
                <w:rFonts w:eastAsia="Calibri"/>
              </w:rPr>
              <w:t xml:space="preserve">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0A193D">
              <w:rPr>
                <w:rFonts w:eastAsia="Calibri"/>
              </w:rPr>
              <w:t>трикотиновая</w:t>
            </w:r>
            <w:proofErr w:type="spellEnd"/>
            <w:r w:rsidRPr="000A193D">
              <w:rPr>
                <w:rFonts w:eastAsia="Calibri"/>
              </w:rPr>
              <w:t>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A193D">
              <w:rPr>
                <w:rFonts w:eastAsia="Calibri"/>
              </w:rPr>
              <w:t>термолина</w:t>
            </w:r>
            <w:proofErr w:type="spellEnd"/>
            <w:r w:rsidRPr="000A193D">
              <w:rPr>
                <w:rFonts w:eastAsia="Calibri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</w:t>
            </w:r>
            <w:r w:rsidR="003C06BC">
              <w:rPr>
                <w:rFonts w:eastAsia="Calibri"/>
              </w:rPr>
              <w:t>честве вкладного элемента долж</w:t>
            </w:r>
            <w:r w:rsidR="00CF0EA0">
              <w:rPr>
                <w:rFonts w:eastAsia="Calibri"/>
              </w:rPr>
              <w:t>е</w:t>
            </w:r>
            <w:r w:rsidR="003C06BC">
              <w:rPr>
                <w:rFonts w:eastAsia="Calibri"/>
              </w:rPr>
              <w:t>н</w:t>
            </w:r>
            <w:r w:rsidRPr="000A193D">
              <w:rPr>
                <w:rFonts w:eastAsia="Calibri"/>
              </w:rPr>
              <w:t xml:space="preserve"> применяться </w:t>
            </w:r>
            <w:r w:rsidR="003C06BC">
              <w:rPr>
                <w:rFonts w:eastAsia="Calibri"/>
              </w:rPr>
              <w:t>силиконовый лайнер.</w:t>
            </w:r>
            <w:r w:rsidRPr="000A193D">
              <w:rPr>
                <w:rFonts w:eastAsia="Calibri"/>
              </w:rPr>
              <w:t xml:space="preserve"> Крепление замковое или вакуумное.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3C06BC" w:rsidRPr="003C06BC" w:rsidRDefault="003C06BC" w:rsidP="003C06BC">
            <w:pPr>
              <w:rPr>
                <w:szCs w:val="22"/>
              </w:rPr>
            </w:pPr>
            <w:r w:rsidRPr="003C06BC">
              <w:rPr>
                <w:szCs w:val="22"/>
              </w:rPr>
              <w:t xml:space="preserve">Коленный модуль гидравлический, либо пневматический или </w:t>
            </w:r>
            <w:proofErr w:type="spellStart"/>
            <w:r w:rsidRPr="003C06BC">
              <w:rPr>
                <w:szCs w:val="22"/>
              </w:rPr>
              <w:t>беззамковый</w:t>
            </w:r>
            <w:proofErr w:type="spellEnd"/>
            <w:r w:rsidRPr="003C06BC">
              <w:rPr>
                <w:szCs w:val="22"/>
              </w:rPr>
              <w:t xml:space="preserve"> с </w:t>
            </w:r>
            <w:proofErr w:type="spellStart"/>
            <w:r w:rsidRPr="003C06BC">
              <w:rPr>
                <w:szCs w:val="22"/>
              </w:rPr>
              <w:t>голенооткидным</w:t>
            </w:r>
            <w:proofErr w:type="spellEnd"/>
            <w:r w:rsidRPr="003C06BC">
              <w:rPr>
                <w:szCs w:val="22"/>
              </w:rPr>
              <w:t xml:space="preserve"> устройством с механическим регулированием фаз сгибания-разгибания.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>
              <w:rPr>
                <w:rFonts w:eastAsia="Calibri"/>
              </w:rPr>
              <w:t xml:space="preserve"> нескольких видов: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</w:t>
            </w:r>
            <w:r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элементом; 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 сдвоенных пружинных элементов;</w:t>
            </w:r>
          </w:p>
          <w:p w:rsidR="003C06BC" w:rsidRPr="00E7297B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 С – образной пружиной и управляющим кольцом с высокой степенью энергосбережения из карбона.</w:t>
            </w:r>
            <w:r>
              <w:rPr>
                <w:szCs w:val="28"/>
              </w:rPr>
              <w:t xml:space="preserve"> </w:t>
            </w:r>
            <w:r w:rsidR="003C06BC"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</w:p>
          <w:p w:rsidR="003C06BC" w:rsidRPr="00E7297B" w:rsidRDefault="003C06BC" w:rsidP="003C06BC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3C06BC" w:rsidRPr="00E7297B" w:rsidRDefault="003C06BC" w:rsidP="003C06BC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Полуфабрикат – титан, на нагрузку не менее 125 кг.</w:t>
            </w:r>
          </w:p>
          <w:p w:rsidR="00ED5EF0" w:rsidRPr="000F21D4" w:rsidRDefault="000A193D" w:rsidP="000A193D">
            <w:pPr>
              <w:rPr>
                <w:rFonts w:eastAsia="Calibri"/>
                <w:spacing w:val="-10"/>
                <w:lang w:eastAsia="en-US"/>
              </w:rPr>
            </w:pPr>
            <w:r w:rsidRPr="000A193D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437FD5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</w:t>
            </w:r>
          </w:p>
        </w:tc>
      </w:tr>
    </w:tbl>
    <w:p w:rsidR="00D01BC2" w:rsidRDefault="00986F31" w:rsidP="00D01B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ar-SA"/>
        </w:rPr>
        <w:t>Заказчик отклонился от описания</w:t>
      </w:r>
      <w:r w:rsidR="004378C7">
        <w:rPr>
          <w:rFonts w:eastAsia="Calibri"/>
          <w:lang w:eastAsia="ar-SA"/>
        </w:rPr>
        <w:t xml:space="preserve"> изделия, представленного в ката</w:t>
      </w:r>
      <w:bookmarkStart w:id="0" w:name="_GoBack"/>
      <w:bookmarkEnd w:id="0"/>
      <w:r>
        <w:rPr>
          <w:rFonts w:eastAsia="Calibri"/>
          <w:lang w:eastAsia="ar-SA"/>
        </w:rPr>
        <w:t>логе товаров,  работ, услуг для обеспечения государственных и муниципальных нужд, поскольку д</w:t>
      </w:r>
      <w:r w:rsidR="008209AF" w:rsidRPr="008209AF">
        <w:rPr>
          <w:rFonts w:eastAsia="Calibri"/>
          <w:lang w:eastAsia="ar-SA"/>
        </w:rPr>
        <w:t xml:space="preserve">ля выполнения функций по обеспечению инвалидов </w:t>
      </w:r>
      <w:r w:rsidR="008209AF"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 w:rsidR="008209AF">
        <w:rPr>
          <w:rFonts w:eastAsia="Calibri"/>
          <w:lang w:eastAsia="ar-SA"/>
        </w:rPr>
        <w:t xml:space="preserve"> модульными</w:t>
      </w:r>
      <w:r w:rsidR="008209AF"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="008209AF" w:rsidRPr="008209AF">
        <w:rPr>
          <w:rFonts w:eastAsia="Calibri"/>
          <w:lang w:eastAsia="ar-SA"/>
        </w:rPr>
        <w:t>абилитации</w:t>
      </w:r>
      <w:proofErr w:type="spellEnd"/>
      <w:r w:rsidR="008209AF" w:rsidRPr="008209AF">
        <w:rPr>
          <w:rFonts w:eastAsia="Calibri"/>
          <w:lang w:eastAsia="ar-SA"/>
        </w:rPr>
        <w:t xml:space="preserve"> инвалида, разработанными </w:t>
      </w:r>
      <w:r w:rsidR="008209AF"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="008209AF"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="008209AF" w:rsidRPr="008209AF">
        <w:rPr>
          <w:rFonts w:eastAsia="Calibri"/>
          <w:lang w:eastAsia="en-US"/>
        </w:rPr>
        <w:t>содержащие технические решения, в</w:t>
      </w:r>
      <w:proofErr w:type="gramEnd"/>
      <w:r w:rsidR="008209AF" w:rsidRPr="008209AF">
        <w:rPr>
          <w:rFonts w:eastAsia="Calibri"/>
          <w:lang w:eastAsia="en-US"/>
        </w:rPr>
        <w:t xml:space="preserve"> том числе специальные, используемые для компенсации или устранения стойких ограничений жизнедеятельности инвалида.</w:t>
      </w:r>
    </w:p>
    <w:p w:rsidR="000F21D4" w:rsidRPr="00F74C04" w:rsidRDefault="000F21D4" w:rsidP="00D01BC2">
      <w:pPr>
        <w:autoSpaceDE w:val="0"/>
        <w:autoSpaceDN w:val="0"/>
        <w:adjustRightInd w:val="0"/>
        <w:ind w:firstLine="540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</w:t>
      </w:r>
      <w:r w:rsidRPr="00F74C04">
        <w:lastRenderedPageBreak/>
        <w:t xml:space="preserve">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</w:t>
      </w:r>
      <w:r w:rsidR="002100B0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927A7F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  <w:r w:rsidR="00D01BC2" w:rsidRPr="00F74C04">
        <w:t xml:space="preserve"> 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5F5DDE" w:rsidRDefault="005F5DDE" w:rsidP="00A02467">
      <w:pPr>
        <w:widowControl w:val="0"/>
        <w:ind w:firstLine="709"/>
        <w:jc w:val="right"/>
      </w:pPr>
    </w:p>
    <w:sectPr w:rsidR="005F5DDE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2279"/>
    <w:rsid w:val="00022B7C"/>
    <w:rsid w:val="0004393B"/>
    <w:rsid w:val="000771DD"/>
    <w:rsid w:val="0008063B"/>
    <w:rsid w:val="000853A0"/>
    <w:rsid w:val="000860A1"/>
    <w:rsid w:val="00087CC8"/>
    <w:rsid w:val="000A193D"/>
    <w:rsid w:val="000B12A0"/>
    <w:rsid w:val="000B31DB"/>
    <w:rsid w:val="000B5B22"/>
    <w:rsid w:val="000F21D4"/>
    <w:rsid w:val="000F5CCF"/>
    <w:rsid w:val="0010455C"/>
    <w:rsid w:val="001066B5"/>
    <w:rsid w:val="001209DC"/>
    <w:rsid w:val="00121D71"/>
    <w:rsid w:val="00145702"/>
    <w:rsid w:val="001676CE"/>
    <w:rsid w:val="00174604"/>
    <w:rsid w:val="001A1545"/>
    <w:rsid w:val="001B26C2"/>
    <w:rsid w:val="001B288A"/>
    <w:rsid w:val="001E3C61"/>
    <w:rsid w:val="001F2003"/>
    <w:rsid w:val="001F4652"/>
    <w:rsid w:val="00200B9E"/>
    <w:rsid w:val="00207E42"/>
    <w:rsid w:val="002100B0"/>
    <w:rsid w:val="00210A90"/>
    <w:rsid w:val="00213911"/>
    <w:rsid w:val="00223002"/>
    <w:rsid w:val="0023229F"/>
    <w:rsid w:val="00243336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3C06BC"/>
    <w:rsid w:val="00401571"/>
    <w:rsid w:val="00421FA4"/>
    <w:rsid w:val="004378C7"/>
    <w:rsid w:val="00437FD5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00E3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30F54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66773"/>
    <w:rsid w:val="00875C9A"/>
    <w:rsid w:val="008D6206"/>
    <w:rsid w:val="008E4CD7"/>
    <w:rsid w:val="008E4D47"/>
    <w:rsid w:val="00905061"/>
    <w:rsid w:val="0091606A"/>
    <w:rsid w:val="00927A7F"/>
    <w:rsid w:val="00927B91"/>
    <w:rsid w:val="009355DD"/>
    <w:rsid w:val="00947BE3"/>
    <w:rsid w:val="009573CC"/>
    <w:rsid w:val="00965860"/>
    <w:rsid w:val="009862E1"/>
    <w:rsid w:val="00986F31"/>
    <w:rsid w:val="00993EA4"/>
    <w:rsid w:val="00A02467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80910"/>
    <w:rsid w:val="00C937F3"/>
    <w:rsid w:val="00CA6223"/>
    <w:rsid w:val="00CC5C4F"/>
    <w:rsid w:val="00CD229F"/>
    <w:rsid w:val="00CE31B0"/>
    <w:rsid w:val="00CF0EA0"/>
    <w:rsid w:val="00D01BC2"/>
    <w:rsid w:val="00D2665D"/>
    <w:rsid w:val="00D70DC9"/>
    <w:rsid w:val="00D830B8"/>
    <w:rsid w:val="00DB06A5"/>
    <w:rsid w:val="00DB36B5"/>
    <w:rsid w:val="00DC6F35"/>
    <w:rsid w:val="00DF2DB8"/>
    <w:rsid w:val="00DF4B5A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11</cp:revision>
  <cp:lastPrinted>2019-02-27T13:51:00Z</cp:lastPrinted>
  <dcterms:created xsi:type="dcterms:W3CDTF">2018-11-15T13:31:00Z</dcterms:created>
  <dcterms:modified xsi:type="dcterms:W3CDTF">2019-02-27T13:51:00Z</dcterms:modified>
</cp:coreProperties>
</file>