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76" w:rsidRDefault="00AE6876" w:rsidP="00AE6876">
      <w:pPr>
        <w:pageBreakBefore/>
        <w:widowControl w:val="0"/>
        <w:contextualSpacing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 </w:t>
      </w:r>
      <w:r w:rsidRPr="0027366A">
        <w:rPr>
          <w:b/>
          <w:bCs/>
          <w:sz w:val="26"/>
          <w:szCs w:val="26"/>
        </w:rPr>
        <w:t>Техническое задание</w:t>
      </w:r>
    </w:p>
    <w:tbl>
      <w:tblPr>
        <w:tblW w:w="15543" w:type="dxa"/>
        <w:jc w:val="center"/>
        <w:tblInd w:w="-331" w:type="dxa"/>
        <w:tblLook w:val="04A0" w:firstRow="1" w:lastRow="0" w:firstColumn="1" w:lastColumn="0" w:noHBand="0" w:noVBand="1"/>
      </w:tblPr>
      <w:tblGrid>
        <w:gridCol w:w="15543"/>
      </w:tblGrid>
      <w:tr w:rsidR="00AE6876" w:rsidRPr="00397B1D" w:rsidTr="002221C0">
        <w:trPr>
          <w:trHeight w:val="255"/>
          <w:jc w:val="center"/>
        </w:trPr>
        <w:tc>
          <w:tcPr>
            <w:tcW w:w="155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C1A" w:rsidRDefault="00AE6876" w:rsidP="002221C0">
            <w:pPr>
              <w:jc w:val="center"/>
            </w:pPr>
            <w:r w:rsidRPr="00872C4C">
              <w:rPr>
                <w:sz w:val="26"/>
                <w:szCs w:val="22"/>
              </w:rPr>
              <w:t xml:space="preserve">на поставку бумаги </w:t>
            </w:r>
            <w:r w:rsidR="00A45F58">
              <w:rPr>
                <w:sz w:val="26"/>
                <w:szCs w:val="22"/>
              </w:rPr>
              <w:t xml:space="preserve">для офисной техники </w:t>
            </w:r>
            <w:r w:rsidRPr="00872C4C">
              <w:rPr>
                <w:sz w:val="26"/>
                <w:szCs w:val="22"/>
              </w:rPr>
              <w:t xml:space="preserve">для Государственного учреждения - Самарского регионального отделения Фонда социального страхования Российской Федерации </w:t>
            </w:r>
          </w:p>
          <w:p w:rsidR="00580C1A" w:rsidRPr="00872C4C" w:rsidRDefault="00580C1A" w:rsidP="00580C1A">
            <w:pPr>
              <w:jc w:val="both"/>
            </w:pPr>
          </w:p>
          <w:p w:rsidR="00580C1A" w:rsidRPr="00580C1A" w:rsidRDefault="00580C1A" w:rsidP="00580C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0C1A">
              <w:rPr>
                <w:b/>
                <w:sz w:val="26"/>
                <w:szCs w:val="26"/>
              </w:rPr>
              <w:t>Наименование, место нахождения, почтовый адрес Заказчика:</w:t>
            </w:r>
          </w:p>
          <w:p w:rsidR="00580C1A" w:rsidRPr="00580C1A" w:rsidRDefault="00580C1A" w:rsidP="00580C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0C1A">
              <w:rPr>
                <w:sz w:val="26"/>
                <w:szCs w:val="26"/>
              </w:rPr>
              <w:t>Государственное учреждение – Самарское региональное отделение Фонда социального страхования Российской Федерации</w:t>
            </w:r>
          </w:p>
          <w:p w:rsidR="00580C1A" w:rsidRPr="00580C1A" w:rsidRDefault="00580C1A" w:rsidP="00580C1A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580C1A">
              <w:rPr>
                <w:sz w:val="26"/>
                <w:szCs w:val="26"/>
              </w:rPr>
              <w:t xml:space="preserve">443010 г. Самара, ул. Шостаковича, д. 3. </w:t>
            </w:r>
          </w:p>
          <w:p w:rsidR="00580C1A" w:rsidRPr="00580C1A" w:rsidRDefault="00580C1A" w:rsidP="00580C1A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580C1A">
              <w:rPr>
                <w:sz w:val="26"/>
                <w:szCs w:val="26"/>
              </w:rPr>
              <w:t>Телефон контакта: (846)339-36-79</w:t>
            </w:r>
          </w:p>
          <w:p w:rsidR="00580C1A" w:rsidRPr="00580C1A" w:rsidRDefault="00580C1A" w:rsidP="00580C1A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580C1A">
              <w:rPr>
                <w:sz w:val="26"/>
                <w:szCs w:val="26"/>
              </w:rPr>
              <w:t xml:space="preserve">Адрес электронной почты: </w:t>
            </w:r>
            <w:proofErr w:type="spellStart"/>
            <w:r w:rsidRPr="00580C1A">
              <w:rPr>
                <w:sz w:val="26"/>
                <w:szCs w:val="26"/>
                <w:lang w:val="en-US"/>
              </w:rPr>
              <w:t>hoz</w:t>
            </w:r>
            <w:proofErr w:type="spellEnd"/>
            <w:r w:rsidRPr="00580C1A">
              <w:rPr>
                <w:sz w:val="26"/>
                <w:szCs w:val="26"/>
              </w:rPr>
              <w:t>@</w:t>
            </w:r>
            <w:proofErr w:type="spellStart"/>
            <w:r w:rsidRPr="00580C1A">
              <w:rPr>
                <w:sz w:val="26"/>
                <w:szCs w:val="26"/>
                <w:lang w:val="en-US"/>
              </w:rPr>
              <w:t>ro</w:t>
            </w:r>
            <w:proofErr w:type="spellEnd"/>
            <w:r w:rsidRPr="00580C1A">
              <w:rPr>
                <w:sz w:val="26"/>
                <w:szCs w:val="26"/>
              </w:rPr>
              <w:t>63.</w:t>
            </w:r>
            <w:proofErr w:type="spellStart"/>
            <w:r w:rsidRPr="00580C1A">
              <w:rPr>
                <w:sz w:val="26"/>
                <w:szCs w:val="26"/>
                <w:lang w:val="en-US"/>
              </w:rPr>
              <w:t>fss</w:t>
            </w:r>
            <w:proofErr w:type="spellEnd"/>
            <w:r w:rsidRPr="00580C1A">
              <w:rPr>
                <w:sz w:val="26"/>
                <w:szCs w:val="26"/>
              </w:rPr>
              <w:t>.</w:t>
            </w:r>
            <w:proofErr w:type="spellStart"/>
            <w:r w:rsidRPr="00580C1A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580C1A">
              <w:rPr>
                <w:sz w:val="26"/>
                <w:szCs w:val="26"/>
              </w:rPr>
              <w:t xml:space="preserve"> </w:t>
            </w:r>
          </w:p>
          <w:p w:rsidR="00A45F58" w:rsidRDefault="00A45F58" w:rsidP="00AD402B">
            <w:pPr>
              <w:rPr>
                <w:b/>
                <w:sz w:val="28"/>
                <w:szCs w:val="28"/>
              </w:rPr>
            </w:pPr>
          </w:p>
          <w:p w:rsidR="00AD402B" w:rsidRPr="00AD402B" w:rsidRDefault="00AD402B" w:rsidP="00AD402B">
            <w:pPr>
              <w:rPr>
                <w:b/>
                <w:sz w:val="28"/>
                <w:szCs w:val="28"/>
              </w:rPr>
            </w:pPr>
            <w:r w:rsidRPr="00AD402B">
              <w:rPr>
                <w:b/>
                <w:sz w:val="28"/>
                <w:szCs w:val="28"/>
              </w:rPr>
              <w:t>Объект закупки:</w:t>
            </w:r>
          </w:p>
          <w:p w:rsidR="00AE6876" w:rsidRPr="003B59AB" w:rsidRDefault="00AE6876" w:rsidP="002221C0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3B59AB">
              <w:rPr>
                <w:rFonts w:eastAsia="Arial"/>
              </w:rPr>
              <w:t>Таблица № 1</w:t>
            </w:r>
          </w:p>
          <w:tbl>
            <w:tblPr>
              <w:tblW w:w="15286" w:type="dxa"/>
              <w:tblLook w:val="04A0" w:firstRow="1" w:lastRow="0" w:firstColumn="1" w:lastColumn="0" w:noHBand="0" w:noVBand="1"/>
            </w:tblPr>
            <w:tblGrid>
              <w:gridCol w:w="1321"/>
              <w:gridCol w:w="2320"/>
              <w:gridCol w:w="9490"/>
              <w:gridCol w:w="2155"/>
            </w:tblGrid>
            <w:tr w:rsidR="00AE6876" w:rsidRPr="003B59AB" w:rsidTr="002221C0">
              <w:trPr>
                <w:trHeight w:val="855"/>
              </w:trPr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6876" w:rsidRPr="003B59AB" w:rsidRDefault="00AE6876" w:rsidP="002221C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59A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3B59AB">
                    <w:rPr>
                      <w:b/>
                      <w:bCs/>
                      <w:color w:val="000000"/>
                      <w:sz w:val="22"/>
                      <w:szCs w:val="22"/>
                    </w:rPr>
                    <w:t>п</w:t>
                  </w:r>
                  <w:proofErr w:type="gramEnd"/>
                  <w:r w:rsidRPr="003B59AB">
                    <w:rPr>
                      <w:b/>
                      <w:bCs/>
                      <w:color w:val="000000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876" w:rsidRPr="003B59AB" w:rsidRDefault="00AE6876" w:rsidP="002221C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59AB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 объекта закупки</w:t>
                  </w:r>
                </w:p>
              </w:tc>
              <w:tc>
                <w:tcPr>
                  <w:tcW w:w="31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AE6876" w:rsidRPr="003B59AB" w:rsidRDefault="00AE6876" w:rsidP="002221C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59AB">
                    <w:rPr>
                      <w:b/>
                      <w:bCs/>
                      <w:color w:val="000000"/>
                      <w:sz w:val="22"/>
                      <w:szCs w:val="22"/>
                    </w:rPr>
                    <w:t>Техническое описание объекта закупки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6876" w:rsidRPr="003B59AB" w:rsidRDefault="00AE6876" w:rsidP="002221C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59AB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Количество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пачек</w:t>
                  </w:r>
                  <w:r w:rsidRPr="003B59AB">
                    <w:rPr>
                      <w:b/>
                      <w:bCs/>
                      <w:color w:val="000000"/>
                      <w:sz w:val="22"/>
                      <w:szCs w:val="22"/>
                    </w:rPr>
                    <w:t>, штук</w:t>
                  </w:r>
                </w:p>
              </w:tc>
            </w:tr>
            <w:tr w:rsidR="00F75060" w:rsidRPr="003B59AB" w:rsidTr="002221C0">
              <w:trPr>
                <w:trHeight w:val="1401"/>
              </w:trPr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F75060" w:rsidRDefault="00F75060" w:rsidP="002221C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060" w:rsidRPr="00816D5D" w:rsidRDefault="00F75060" w:rsidP="002221C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Бумага</w:t>
                  </w:r>
                  <w:proofErr w:type="gramStart"/>
                  <w:r>
                    <w:rPr>
                      <w:color w:val="000000"/>
                    </w:rPr>
                    <w:t xml:space="preserve"> А</w:t>
                  </w:r>
                  <w:proofErr w:type="gramEnd"/>
                  <w:r>
                    <w:rPr>
                      <w:color w:val="000000"/>
                    </w:rPr>
                    <w:t xml:space="preserve"> 3</w:t>
                  </w:r>
                </w:p>
              </w:tc>
              <w:tc>
                <w:tcPr>
                  <w:tcW w:w="31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75060" w:rsidRPr="00CA0FD1" w:rsidRDefault="00F75060" w:rsidP="00CA775C">
                  <w:pPr>
                    <w:rPr>
                      <w:color w:val="000000"/>
                    </w:rPr>
                  </w:pPr>
                  <w:r w:rsidRPr="00CA0FD1">
                    <w:rPr>
                      <w:color w:val="000000"/>
                    </w:rPr>
                    <w:t>Класс: В</w:t>
                  </w:r>
                </w:p>
                <w:p w:rsidR="00F75060" w:rsidRPr="00CA0FD1" w:rsidRDefault="00F75060" w:rsidP="00CA775C">
                  <w:pPr>
                    <w:rPr>
                      <w:color w:val="000000"/>
                    </w:rPr>
                  </w:pPr>
                  <w:r w:rsidRPr="00CA0FD1">
                    <w:rPr>
                      <w:color w:val="000000"/>
                    </w:rPr>
                    <w:t>Цвет: белый.</w:t>
                  </w:r>
                </w:p>
                <w:p w:rsidR="00F75060" w:rsidRPr="00CA0FD1" w:rsidRDefault="00F75060" w:rsidP="00CA775C">
                  <w:pPr>
                    <w:rPr>
                      <w:color w:val="000000"/>
                    </w:rPr>
                  </w:pPr>
                  <w:r w:rsidRPr="00CA0FD1">
                    <w:rPr>
                      <w:color w:val="000000"/>
                    </w:rPr>
                    <w:t>Формат: А</w:t>
                  </w:r>
                  <w:r>
                    <w:rPr>
                      <w:color w:val="000000"/>
                    </w:rPr>
                    <w:t>3</w:t>
                  </w:r>
                  <w:r w:rsidRPr="00CA0FD1">
                    <w:rPr>
                      <w:color w:val="000000"/>
                    </w:rPr>
                    <w:t>.</w:t>
                  </w:r>
                </w:p>
                <w:p w:rsidR="00F75060" w:rsidRPr="00CA0FD1" w:rsidRDefault="00F75060" w:rsidP="00CA775C">
                  <w:pPr>
                    <w:rPr>
                      <w:color w:val="000000"/>
                    </w:rPr>
                  </w:pPr>
                  <w:r w:rsidRPr="00CA0FD1">
                    <w:rPr>
                      <w:color w:val="000000"/>
                    </w:rPr>
                    <w:t>Размер: 210х297 мм.</w:t>
                  </w:r>
                </w:p>
                <w:p w:rsidR="00F75060" w:rsidRPr="00CA0FD1" w:rsidRDefault="00F75060" w:rsidP="00CA775C">
                  <w:pPr>
                    <w:rPr>
                      <w:color w:val="000000"/>
                    </w:rPr>
                  </w:pPr>
                  <w:r w:rsidRPr="00CA0FD1">
                    <w:rPr>
                      <w:color w:val="000000"/>
                    </w:rPr>
                    <w:t>Плотность не менее 80 г/м².</w:t>
                  </w:r>
                </w:p>
                <w:p w:rsidR="00F75060" w:rsidRPr="00CA0FD1" w:rsidRDefault="00F75060" w:rsidP="00CA775C">
                  <w:pPr>
                    <w:rPr>
                      <w:color w:val="000000"/>
                    </w:rPr>
                  </w:pPr>
                  <w:r w:rsidRPr="00CA0FD1">
                    <w:rPr>
                      <w:color w:val="000000"/>
                    </w:rPr>
                    <w:t>Белизна CIE  не мене 161.</w:t>
                  </w:r>
                </w:p>
                <w:p w:rsidR="00F75060" w:rsidRPr="00CA0FD1" w:rsidRDefault="00F75060" w:rsidP="00CA775C">
                  <w:pPr>
                    <w:rPr>
                      <w:color w:val="000000"/>
                    </w:rPr>
                  </w:pPr>
                  <w:r w:rsidRPr="00CA0FD1">
                    <w:rPr>
                      <w:color w:val="000000"/>
                    </w:rPr>
                    <w:t>Толщина не менее 104 мкм.</w:t>
                  </w:r>
                </w:p>
                <w:p w:rsidR="00F75060" w:rsidRPr="00CA0FD1" w:rsidRDefault="00F75060" w:rsidP="00CA775C">
                  <w:pPr>
                    <w:rPr>
                      <w:color w:val="000000"/>
                    </w:rPr>
                  </w:pPr>
                  <w:r w:rsidRPr="00CA0FD1">
                    <w:rPr>
                      <w:color w:val="000000"/>
                    </w:rPr>
                    <w:t>Непрозрачность не менее 91%.</w:t>
                  </w:r>
                </w:p>
                <w:p w:rsidR="00F75060" w:rsidRPr="00CA0FD1" w:rsidRDefault="00F75060" w:rsidP="00CA775C">
                  <w:pPr>
                    <w:rPr>
                      <w:color w:val="000000"/>
                    </w:rPr>
                  </w:pPr>
                  <w:r w:rsidRPr="00CA0FD1">
                    <w:rPr>
                      <w:color w:val="000000"/>
                    </w:rPr>
                    <w:t>Влажность 3,9—5,3%</w:t>
                  </w:r>
                </w:p>
                <w:p w:rsidR="00F75060" w:rsidRPr="00CA0FD1" w:rsidRDefault="00F75060" w:rsidP="00CA775C">
                  <w:pPr>
                    <w:rPr>
                      <w:color w:val="000000"/>
                    </w:rPr>
                  </w:pPr>
                  <w:r w:rsidRPr="00CA0FD1">
                    <w:rPr>
                      <w:color w:val="000000"/>
                    </w:rPr>
                    <w:t>В пачке не менее 500 листов.</w:t>
                  </w:r>
                </w:p>
                <w:p w:rsidR="00F75060" w:rsidRPr="00CA0FD1" w:rsidRDefault="00F75060" w:rsidP="00CA775C">
                  <w:pPr>
                    <w:rPr>
                      <w:color w:val="000000"/>
                    </w:rPr>
                  </w:pPr>
                  <w:r w:rsidRPr="00CA0FD1">
                    <w:rPr>
                      <w:color w:val="000000"/>
                    </w:rPr>
                    <w:t>Бумага не содержит древесных смол и газообразного хлора.</w:t>
                  </w:r>
                </w:p>
                <w:p w:rsidR="00F75060" w:rsidRPr="00040E15" w:rsidRDefault="00F75060" w:rsidP="00CA775C">
                  <w:pPr>
                    <w:rPr>
                      <w:color w:val="000000"/>
                    </w:rPr>
                  </w:pPr>
                  <w:r w:rsidRPr="00CA0FD1">
                    <w:rPr>
                      <w:color w:val="000000"/>
                    </w:rPr>
                    <w:t xml:space="preserve">ГОСТ. Бумага для печати офсетная. </w:t>
                  </w:r>
                  <w:r>
                    <w:rPr>
                      <w:color w:val="000000"/>
                    </w:rPr>
                    <w:t>Технические условия.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060" w:rsidRDefault="00F75060" w:rsidP="007B65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</w:t>
                  </w:r>
                </w:p>
              </w:tc>
            </w:tr>
            <w:tr w:rsidR="00F75060" w:rsidRPr="003B59AB" w:rsidTr="002221C0">
              <w:trPr>
                <w:trHeight w:val="1401"/>
              </w:trPr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75060" w:rsidRPr="00816D5D" w:rsidRDefault="00F75060" w:rsidP="002221C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060" w:rsidRPr="00816D5D" w:rsidRDefault="00F75060" w:rsidP="002221C0">
                  <w:pPr>
                    <w:rPr>
                      <w:color w:val="000000"/>
                    </w:rPr>
                  </w:pPr>
                  <w:r w:rsidRPr="00816D5D">
                    <w:rPr>
                      <w:color w:val="000000"/>
                    </w:rPr>
                    <w:t>Бумага</w:t>
                  </w:r>
                  <w:proofErr w:type="gramStart"/>
                  <w:r w:rsidRPr="00816D5D">
                    <w:rPr>
                      <w:color w:val="000000"/>
                    </w:rPr>
                    <w:t xml:space="preserve"> А</w:t>
                  </w:r>
                  <w:proofErr w:type="gramEnd"/>
                  <w:r w:rsidRPr="00816D5D">
                    <w:rPr>
                      <w:color w:val="000000"/>
                    </w:rPr>
                    <w:t xml:space="preserve"> 4 </w:t>
                  </w:r>
                </w:p>
              </w:tc>
              <w:tc>
                <w:tcPr>
                  <w:tcW w:w="31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75060" w:rsidRPr="00CA0FD1" w:rsidRDefault="00F75060" w:rsidP="00CA775C">
                  <w:pPr>
                    <w:rPr>
                      <w:color w:val="000000"/>
                    </w:rPr>
                  </w:pPr>
                  <w:r w:rsidRPr="00CA0FD1">
                    <w:rPr>
                      <w:color w:val="000000"/>
                    </w:rPr>
                    <w:t>Класс: В</w:t>
                  </w:r>
                </w:p>
                <w:p w:rsidR="00F75060" w:rsidRPr="00CA0FD1" w:rsidRDefault="00F75060" w:rsidP="00CA775C">
                  <w:pPr>
                    <w:rPr>
                      <w:color w:val="000000"/>
                    </w:rPr>
                  </w:pPr>
                  <w:r w:rsidRPr="00CA0FD1">
                    <w:rPr>
                      <w:color w:val="000000"/>
                    </w:rPr>
                    <w:t>Цвет: белый.</w:t>
                  </w:r>
                </w:p>
                <w:p w:rsidR="00F75060" w:rsidRPr="00CA0FD1" w:rsidRDefault="00F75060" w:rsidP="00CA775C">
                  <w:pPr>
                    <w:rPr>
                      <w:color w:val="000000"/>
                    </w:rPr>
                  </w:pPr>
                  <w:r w:rsidRPr="00CA0FD1">
                    <w:rPr>
                      <w:color w:val="000000"/>
                    </w:rPr>
                    <w:t>Формат: А</w:t>
                  </w:r>
                  <w:proofErr w:type="gramStart"/>
                  <w:r>
                    <w:rPr>
                      <w:color w:val="000000"/>
                    </w:rPr>
                    <w:t>4</w:t>
                  </w:r>
                  <w:proofErr w:type="gramEnd"/>
                  <w:r w:rsidRPr="00CA0FD1">
                    <w:rPr>
                      <w:color w:val="000000"/>
                    </w:rPr>
                    <w:t>.</w:t>
                  </w:r>
                </w:p>
                <w:p w:rsidR="00F75060" w:rsidRPr="00CA0FD1" w:rsidRDefault="00F75060" w:rsidP="00CA775C">
                  <w:pPr>
                    <w:rPr>
                      <w:color w:val="000000"/>
                    </w:rPr>
                  </w:pPr>
                  <w:r w:rsidRPr="00CA0FD1">
                    <w:rPr>
                      <w:color w:val="000000"/>
                    </w:rPr>
                    <w:t>Размер: 210х297 мм.</w:t>
                  </w:r>
                </w:p>
                <w:p w:rsidR="00F75060" w:rsidRPr="00CA0FD1" w:rsidRDefault="00F75060" w:rsidP="00CA775C">
                  <w:pPr>
                    <w:rPr>
                      <w:color w:val="000000"/>
                    </w:rPr>
                  </w:pPr>
                  <w:r w:rsidRPr="00CA0FD1">
                    <w:rPr>
                      <w:color w:val="000000"/>
                    </w:rPr>
                    <w:t>Плотность не менее 80 г/м².</w:t>
                  </w:r>
                </w:p>
                <w:p w:rsidR="00F75060" w:rsidRPr="00CA0FD1" w:rsidRDefault="00F75060" w:rsidP="00CA775C">
                  <w:pPr>
                    <w:rPr>
                      <w:color w:val="000000"/>
                    </w:rPr>
                  </w:pPr>
                  <w:r w:rsidRPr="00CA0FD1">
                    <w:rPr>
                      <w:color w:val="000000"/>
                    </w:rPr>
                    <w:t>Белизна CIE  не мене 161.</w:t>
                  </w:r>
                </w:p>
                <w:p w:rsidR="00F75060" w:rsidRPr="00CA0FD1" w:rsidRDefault="00F75060" w:rsidP="00CA775C">
                  <w:pPr>
                    <w:rPr>
                      <w:color w:val="000000"/>
                    </w:rPr>
                  </w:pPr>
                  <w:r w:rsidRPr="00CA0FD1">
                    <w:rPr>
                      <w:color w:val="000000"/>
                    </w:rPr>
                    <w:t>Толщина не менее 104 мкм.</w:t>
                  </w:r>
                </w:p>
                <w:p w:rsidR="00F75060" w:rsidRPr="00CA0FD1" w:rsidRDefault="00F75060" w:rsidP="00CA775C">
                  <w:pPr>
                    <w:rPr>
                      <w:color w:val="000000"/>
                    </w:rPr>
                  </w:pPr>
                  <w:r w:rsidRPr="00CA0FD1">
                    <w:rPr>
                      <w:color w:val="000000"/>
                    </w:rPr>
                    <w:t>Непрозрачность не менее 91%.</w:t>
                  </w:r>
                </w:p>
                <w:p w:rsidR="00F75060" w:rsidRPr="00CA0FD1" w:rsidRDefault="00F75060" w:rsidP="00CA775C">
                  <w:pPr>
                    <w:rPr>
                      <w:color w:val="000000"/>
                    </w:rPr>
                  </w:pPr>
                  <w:r w:rsidRPr="00CA0FD1">
                    <w:rPr>
                      <w:color w:val="000000"/>
                    </w:rPr>
                    <w:lastRenderedPageBreak/>
                    <w:t>Влажность 3,9—5,3%</w:t>
                  </w:r>
                </w:p>
                <w:p w:rsidR="00F75060" w:rsidRPr="00CA0FD1" w:rsidRDefault="00F75060" w:rsidP="00CA775C">
                  <w:pPr>
                    <w:rPr>
                      <w:color w:val="000000"/>
                    </w:rPr>
                  </w:pPr>
                  <w:r w:rsidRPr="00CA0FD1">
                    <w:rPr>
                      <w:color w:val="000000"/>
                    </w:rPr>
                    <w:t>В пачке не менее 500 листов.</w:t>
                  </w:r>
                </w:p>
                <w:p w:rsidR="00F75060" w:rsidRPr="00CA0FD1" w:rsidRDefault="00F75060" w:rsidP="00CA775C">
                  <w:pPr>
                    <w:rPr>
                      <w:color w:val="000000"/>
                    </w:rPr>
                  </w:pPr>
                  <w:r w:rsidRPr="00CA0FD1">
                    <w:rPr>
                      <w:color w:val="000000"/>
                    </w:rPr>
                    <w:t>Бумага не содержит древесных смол и газообразного хлора.</w:t>
                  </w:r>
                </w:p>
                <w:p w:rsidR="00F75060" w:rsidRPr="00040E15" w:rsidRDefault="00F75060" w:rsidP="00CA775C">
                  <w:pPr>
                    <w:rPr>
                      <w:color w:val="000000"/>
                    </w:rPr>
                  </w:pPr>
                  <w:r w:rsidRPr="00CA0FD1">
                    <w:rPr>
                      <w:color w:val="000000"/>
                    </w:rPr>
                    <w:t xml:space="preserve">ГОСТ. Бумага для печати офсетная. </w:t>
                  </w:r>
                  <w:r>
                    <w:rPr>
                      <w:color w:val="000000"/>
                    </w:rPr>
                    <w:t>Технические условия.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5060" w:rsidRPr="00816D5D" w:rsidRDefault="00F75060" w:rsidP="007B65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11780</w:t>
                  </w:r>
                </w:p>
              </w:tc>
            </w:tr>
            <w:tr w:rsidR="00F75060" w:rsidRPr="003B59AB" w:rsidTr="002221C0">
              <w:trPr>
                <w:trHeight w:val="300"/>
              </w:trPr>
              <w:tc>
                <w:tcPr>
                  <w:tcW w:w="429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75060" w:rsidRPr="003B59AB" w:rsidRDefault="00F75060" w:rsidP="002221C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59AB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Итого:</w:t>
                  </w:r>
                </w:p>
              </w:tc>
              <w:tc>
                <w:tcPr>
                  <w:tcW w:w="7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75060" w:rsidRPr="003B59AB" w:rsidRDefault="00F75060" w:rsidP="007B652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11870</w:t>
                  </w:r>
                </w:p>
              </w:tc>
            </w:tr>
          </w:tbl>
          <w:p w:rsidR="00AE6876" w:rsidRDefault="00AE6876" w:rsidP="002221C0">
            <w:pPr>
              <w:jc w:val="both"/>
              <w:rPr>
                <w:b/>
                <w:sz w:val="28"/>
                <w:szCs w:val="28"/>
              </w:rPr>
            </w:pPr>
          </w:p>
          <w:p w:rsidR="00AE6876" w:rsidRDefault="00AE6876" w:rsidP="002221C0">
            <w:pPr>
              <w:ind w:firstLine="708"/>
              <w:jc w:val="both"/>
              <w:rPr>
                <w:sz w:val="28"/>
                <w:szCs w:val="28"/>
              </w:rPr>
            </w:pPr>
            <w:r w:rsidRPr="00872C4C">
              <w:rPr>
                <w:b/>
                <w:sz w:val="28"/>
                <w:szCs w:val="28"/>
              </w:rPr>
              <w:t>Сроки (периоды) поставки товара</w:t>
            </w:r>
            <w:r w:rsidRPr="00745DC5">
              <w:rPr>
                <w:b/>
                <w:sz w:val="28"/>
                <w:szCs w:val="28"/>
              </w:rPr>
              <w:t xml:space="preserve">:  </w:t>
            </w:r>
            <w:r w:rsidR="00F75060" w:rsidRPr="00F75060">
              <w:rPr>
                <w:sz w:val="28"/>
                <w:szCs w:val="28"/>
              </w:rPr>
              <w:t>по заявке Заказчика</w:t>
            </w:r>
            <w:r w:rsidR="00F75060" w:rsidRPr="00F75060">
              <w:rPr>
                <w:b/>
                <w:sz w:val="28"/>
                <w:szCs w:val="28"/>
              </w:rPr>
              <w:t xml:space="preserve"> </w:t>
            </w:r>
            <w:r w:rsidR="00F75060" w:rsidRPr="00F75060">
              <w:rPr>
                <w:sz w:val="28"/>
                <w:szCs w:val="28"/>
              </w:rPr>
              <w:t>в течение 10 (десяти) рабочих дней в согласованное с Заказчиком время по адресу: г. Самара, ул. Стар</w:t>
            </w:r>
            <w:proofErr w:type="gramStart"/>
            <w:r w:rsidR="00F75060" w:rsidRPr="00F75060">
              <w:rPr>
                <w:sz w:val="28"/>
                <w:szCs w:val="28"/>
              </w:rPr>
              <w:t>а-</w:t>
            </w:r>
            <w:proofErr w:type="gramEnd"/>
            <w:r w:rsidR="00F75060" w:rsidRPr="00F75060">
              <w:rPr>
                <w:sz w:val="28"/>
                <w:szCs w:val="28"/>
              </w:rPr>
              <w:t xml:space="preserve"> </w:t>
            </w:r>
            <w:proofErr w:type="spellStart"/>
            <w:r w:rsidR="00F75060" w:rsidRPr="00F75060">
              <w:rPr>
                <w:sz w:val="28"/>
                <w:szCs w:val="28"/>
              </w:rPr>
              <w:t>Загора</w:t>
            </w:r>
            <w:proofErr w:type="spellEnd"/>
            <w:r w:rsidR="00F75060" w:rsidRPr="00F75060">
              <w:rPr>
                <w:sz w:val="28"/>
                <w:szCs w:val="28"/>
              </w:rPr>
              <w:t>,   д. 161а.</w:t>
            </w:r>
          </w:p>
          <w:p w:rsidR="00F75060" w:rsidRPr="00A00567" w:rsidRDefault="00F75060" w:rsidP="002221C0">
            <w:pPr>
              <w:ind w:firstLine="708"/>
              <w:jc w:val="both"/>
              <w:rPr>
                <w:sz w:val="26"/>
                <w:szCs w:val="17"/>
              </w:rPr>
            </w:pPr>
          </w:p>
          <w:p w:rsidR="00AE6876" w:rsidRPr="00872C4C" w:rsidRDefault="00AE6876" w:rsidP="002221C0">
            <w:pPr>
              <w:jc w:val="both"/>
              <w:rPr>
                <w:sz w:val="28"/>
                <w:szCs w:val="28"/>
              </w:rPr>
            </w:pPr>
            <w:r w:rsidRPr="00872C4C">
              <w:rPr>
                <w:b/>
                <w:sz w:val="28"/>
                <w:szCs w:val="28"/>
              </w:rPr>
              <w:t xml:space="preserve">Условия поставки товаров и порядок приема-передачи товара: </w:t>
            </w:r>
          </w:p>
          <w:p w:rsidR="00AE6876" w:rsidRPr="00872C4C" w:rsidRDefault="00AE6876" w:rsidP="002221C0">
            <w:pPr>
              <w:jc w:val="both"/>
              <w:rPr>
                <w:sz w:val="28"/>
                <w:szCs w:val="28"/>
              </w:rPr>
            </w:pPr>
            <w:r w:rsidRPr="00872C4C">
              <w:rPr>
                <w:sz w:val="28"/>
                <w:szCs w:val="28"/>
              </w:rPr>
              <w:t>Транспортировка должна соответствовать стандартам и требованиям, установленным в Российской Федерации в зависимости от физических и физико-химических свойств (свет, влага, температурный режим). Тара должна обеспечивать сохранность Товара во время транспортировки и погрузочно-разгрузочных работ. Разгрузка товара и подъем его до склада Заказчика производится силами и (или) за счет Поставщика.</w:t>
            </w:r>
          </w:p>
          <w:p w:rsidR="00AE6876" w:rsidRDefault="00AE6876" w:rsidP="002221C0">
            <w:pPr>
              <w:jc w:val="both"/>
              <w:rPr>
                <w:b/>
                <w:sz w:val="28"/>
                <w:szCs w:val="28"/>
              </w:rPr>
            </w:pPr>
          </w:p>
          <w:p w:rsidR="00AE6876" w:rsidRPr="00872C4C" w:rsidRDefault="00A45F58" w:rsidP="002221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Приемка товара проводится З</w:t>
            </w:r>
            <w:r w:rsidR="00AE6876" w:rsidRPr="00872C4C">
              <w:rPr>
                <w:b/>
                <w:sz w:val="28"/>
                <w:szCs w:val="28"/>
              </w:rPr>
              <w:t>аказчиком в следующем порядке:</w:t>
            </w:r>
          </w:p>
          <w:p w:rsidR="00AE6876" w:rsidRPr="00872C4C" w:rsidRDefault="00AE6876" w:rsidP="002221C0">
            <w:pPr>
              <w:jc w:val="both"/>
              <w:rPr>
                <w:sz w:val="28"/>
                <w:szCs w:val="28"/>
              </w:rPr>
            </w:pPr>
            <w:r w:rsidRPr="00872C4C">
              <w:rPr>
                <w:sz w:val="28"/>
                <w:szCs w:val="28"/>
              </w:rPr>
              <w:t>- проверка соответствия информации, указанной в товарной накладной, заявке заказчика на предмет полноты исполнения заявки;</w:t>
            </w:r>
          </w:p>
          <w:p w:rsidR="00AE6876" w:rsidRPr="00872C4C" w:rsidRDefault="00AE6876" w:rsidP="002221C0">
            <w:pPr>
              <w:jc w:val="both"/>
              <w:rPr>
                <w:sz w:val="28"/>
                <w:szCs w:val="28"/>
              </w:rPr>
            </w:pPr>
            <w:r w:rsidRPr="00872C4C">
              <w:rPr>
                <w:sz w:val="28"/>
                <w:szCs w:val="28"/>
              </w:rPr>
              <w:t>- проверка наличия и правильности оформления документов, подтверждающих качество и безопасность поставленных товаров;</w:t>
            </w:r>
          </w:p>
          <w:p w:rsidR="00AE6876" w:rsidRPr="00872C4C" w:rsidRDefault="00AE6876" w:rsidP="002221C0">
            <w:pPr>
              <w:jc w:val="both"/>
              <w:rPr>
                <w:sz w:val="28"/>
                <w:szCs w:val="28"/>
              </w:rPr>
            </w:pPr>
            <w:r w:rsidRPr="00872C4C">
              <w:rPr>
                <w:sz w:val="28"/>
                <w:szCs w:val="28"/>
              </w:rPr>
              <w:t xml:space="preserve">- проверка соответствия количества товара, указанного в товарной накладной и фактически доставленного </w:t>
            </w:r>
            <w:r w:rsidR="00F75060">
              <w:rPr>
                <w:sz w:val="28"/>
                <w:szCs w:val="28"/>
              </w:rPr>
              <w:t>З</w:t>
            </w:r>
            <w:r w:rsidRPr="00872C4C">
              <w:rPr>
                <w:sz w:val="28"/>
                <w:szCs w:val="28"/>
              </w:rPr>
              <w:t>аказчику;</w:t>
            </w:r>
          </w:p>
          <w:p w:rsidR="00AE6876" w:rsidRPr="00872C4C" w:rsidRDefault="00AE6876" w:rsidP="002221C0">
            <w:pPr>
              <w:jc w:val="both"/>
              <w:rPr>
                <w:sz w:val="28"/>
                <w:szCs w:val="28"/>
              </w:rPr>
            </w:pPr>
            <w:r w:rsidRPr="00872C4C">
              <w:rPr>
                <w:sz w:val="28"/>
                <w:szCs w:val="28"/>
              </w:rPr>
              <w:t>- проверка целостности упаковки, температурного режима перевозки, качества товара, срока его годности.</w:t>
            </w:r>
          </w:p>
          <w:p w:rsidR="00AE6876" w:rsidRPr="00872C4C" w:rsidRDefault="00AE6876" w:rsidP="002221C0">
            <w:pPr>
              <w:jc w:val="both"/>
              <w:rPr>
                <w:sz w:val="28"/>
                <w:szCs w:val="28"/>
              </w:rPr>
            </w:pPr>
            <w:r w:rsidRPr="00872C4C">
              <w:rPr>
                <w:sz w:val="28"/>
                <w:szCs w:val="28"/>
              </w:rPr>
              <w:t>Товар принимается заказчик</w:t>
            </w:r>
            <w:r w:rsidR="00F75060">
              <w:rPr>
                <w:sz w:val="28"/>
                <w:szCs w:val="28"/>
              </w:rPr>
              <w:t>ом в присутствии представителя П</w:t>
            </w:r>
            <w:r w:rsidRPr="00872C4C">
              <w:rPr>
                <w:sz w:val="28"/>
                <w:szCs w:val="28"/>
              </w:rPr>
              <w:t xml:space="preserve">оставщика, имеющего при себе доверенность от </w:t>
            </w:r>
            <w:r w:rsidR="00F75060">
              <w:rPr>
                <w:sz w:val="28"/>
                <w:szCs w:val="28"/>
              </w:rPr>
              <w:t>П</w:t>
            </w:r>
            <w:r w:rsidRPr="00872C4C">
              <w:rPr>
                <w:sz w:val="28"/>
                <w:szCs w:val="28"/>
              </w:rPr>
              <w:t>оставщика, оформленную в соответствии с действующим законодательством.</w:t>
            </w:r>
          </w:p>
          <w:p w:rsidR="00AE6876" w:rsidRPr="00872C4C" w:rsidRDefault="00AE6876" w:rsidP="002221C0">
            <w:pPr>
              <w:jc w:val="both"/>
              <w:rPr>
                <w:sz w:val="28"/>
                <w:szCs w:val="28"/>
              </w:rPr>
            </w:pPr>
            <w:proofErr w:type="gramStart"/>
            <w:r w:rsidRPr="00872C4C">
              <w:rPr>
                <w:sz w:val="28"/>
                <w:szCs w:val="28"/>
              </w:rPr>
              <w:t xml:space="preserve">В случае отсутствия у представителя </w:t>
            </w:r>
            <w:r w:rsidR="00F75060">
              <w:rPr>
                <w:sz w:val="28"/>
                <w:szCs w:val="28"/>
              </w:rPr>
              <w:t>П</w:t>
            </w:r>
            <w:r w:rsidRPr="00872C4C">
              <w:rPr>
                <w:sz w:val="28"/>
                <w:szCs w:val="28"/>
              </w:rPr>
              <w:t>оставщика при себе доверенности на право подписания</w:t>
            </w:r>
            <w:r w:rsidR="00A45F58">
              <w:rPr>
                <w:sz w:val="28"/>
                <w:szCs w:val="28"/>
              </w:rPr>
              <w:t xml:space="preserve"> акта </w:t>
            </w:r>
            <w:r w:rsidR="00745DC5">
              <w:rPr>
                <w:sz w:val="28"/>
                <w:szCs w:val="28"/>
              </w:rPr>
              <w:t>поставки</w:t>
            </w:r>
            <w:r w:rsidR="00A45F58">
              <w:rPr>
                <w:sz w:val="28"/>
                <w:szCs w:val="28"/>
              </w:rPr>
              <w:t xml:space="preserve"> товара на складе</w:t>
            </w:r>
            <w:proofErr w:type="gramEnd"/>
            <w:r w:rsidR="00A45F58">
              <w:rPr>
                <w:sz w:val="28"/>
                <w:szCs w:val="28"/>
              </w:rPr>
              <w:t xml:space="preserve"> З</w:t>
            </w:r>
            <w:r w:rsidRPr="00872C4C">
              <w:rPr>
                <w:sz w:val="28"/>
                <w:szCs w:val="28"/>
              </w:rPr>
              <w:t xml:space="preserve">аказчика, приемка товара и составления акта производится с участием представителя </w:t>
            </w:r>
            <w:r w:rsidR="00F75060">
              <w:rPr>
                <w:sz w:val="28"/>
                <w:szCs w:val="28"/>
              </w:rPr>
              <w:t>П</w:t>
            </w:r>
            <w:r w:rsidRPr="00872C4C">
              <w:rPr>
                <w:sz w:val="28"/>
                <w:szCs w:val="28"/>
              </w:rPr>
              <w:t xml:space="preserve">оставщика, доставившего товар, а его подпись в акте удостоверяется подписями двух привлеченных представителей </w:t>
            </w:r>
            <w:r w:rsidR="00F75060">
              <w:rPr>
                <w:sz w:val="28"/>
                <w:szCs w:val="28"/>
              </w:rPr>
              <w:t>З</w:t>
            </w:r>
            <w:r w:rsidRPr="00872C4C">
              <w:rPr>
                <w:sz w:val="28"/>
                <w:szCs w:val="28"/>
              </w:rPr>
              <w:t>аказчика.</w:t>
            </w:r>
          </w:p>
          <w:p w:rsidR="00AE6876" w:rsidRPr="00872C4C" w:rsidRDefault="00AE6876" w:rsidP="002221C0">
            <w:pPr>
              <w:jc w:val="both"/>
              <w:rPr>
                <w:sz w:val="28"/>
                <w:szCs w:val="28"/>
              </w:rPr>
            </w:pPr>
            <w:r w:rsidRPr="00872C4C">
              <w:rPr>
                <w:sz w:val="28"/>
                <w:szCs w:val="28"/>
              </w:rPr>
              <w:t xml:space="preserve">Представитель </w:t>
            </w:r>
            <w:r w:rsidR="00F75060">
              <w:rPr>
                <w:sz w:val="28"/>
                <w:szCs w:val="28"/>
              </w:rPr>
              <w:t>П</w:t>
            </w:r>
            <w:r w:rsidRPr="00872C4C">
              <w:rPr>
                <w:sz w:val="28"/>
                <w:szCs w:val="28"/>
              </w:rPr>
              <w:t xml:space="preserve">оставщика не может отказаться от участия в приемке товара, в противном случае, акт составляется в одностороннем порядке с указанием отказа представителя </w:t>
            </w:r>
            <w:r w:rsidR="00F75060">
              <w:rPr>
                <w:sz w:val="28"/>
                <w:szCs w:val="28"/>
              </w:rPr>
              <w:t>П</w:t>
            </w:r>
            <w:r w:rsidRPr="00872C4C">
              <w:rPr>
                <w:sz w:val="28"/>
                <w:szCs w:val="28"/>
              </w:rPr>
              <w:t xml:space="preserve">оставщика. </w:t>
            </w:r>
          </w:p>
          <w:p w:rsidR="00AE6876" w:rsidRPr="00872C4C" w:rsidRDefault="00AE6876" w:rsidP="002221C0">
            <w:pPr>
              <w:jc w:val="both"/>
              <w:rPr>
                <w:b/>
                <w:sz w:val="28"/>
                <w:szCs w:val="28"/>
              </w:rPr>
            </w:pPr>
          </w:p>
          <w:p w:rsidR="00AE6876" w:rsidRPr="00872C4C" w:rsidRDefault="00AE6876" w:rsidP="002221C0">
            <w:pPr>
              <w:jc w:val="both"/>
              <w:rPr>
                <w:b/>
                <w:sz w:val="28"/>
                <w:szCs w:val="28"/>
              </w:rPr>
            </w:pPr>
            <w:r w:rsidRPr="00872C4C">
              <w:rPr>
                <w:b/>
                <w:sz w:val="28"/>
                <w:szCs w:val="28"/>
              </w:rPr>
              <w:lastRenderedPageBreak/>
              <w:t xml:space="preserve">Требования к сроку и (или) объему предоставления гарантий качества, к обслуживанию товара, к расходам на эксплуатацию (устанавливаются при необходимости): </w:t>
            </w:r>
          </w:p>
          <w:p w:rsidR="00AE6876" w:rsidRDefault="00AE6876" w:rsidP="002221C0">
            <w:pPr>
              <w:jc w:val="both"/>
              <w:rPr>
                <w:sz w:val="28"/>
                <w:szCs w:val="28"/>
              </w:rPr>
            </w:pPr>
            <w:r w:rsidRPr="00872C4C">
              <w:rPr>
                <w:sz w:val="28"/>
                <w:szCs w:val="28"/>
              </w:rPr>
              <w:t xml:space="preserve">Качество поставляемого товара должно соответствовать требованиям к качеству, установленным законодательством Российской Федерации.   </w:t>
            </w:r>
          </w:p>
          <w:p w:rsidR="00C15C40" w:rsidRPr="00872C4C" w:rsidRDefault="00C15C40" w:rsidP="002221C0">
            <w:pPr>
              <w:jc w:val="both"/>
              <w:rPr>
                <w:sz w:val="28"/>
                <w:szCs w:val="28"/>
              </w:rPr>
            </w:pPr>
            <w:r w:rsidRPr="00C15C40">
              <w:rPr>
                <w:sz w:val="28"/>
                <w:szCs w:val="28"/>
              </w:rPr>
              <w:t xml:space="preserve">На поставляемый Товар Поставщик предоставляет гарантию 12 (двенадцать месяцев) </w:t>
            </w:r>
            <w:proofErr w:type="gramStart"/>
            <w:r w:rsidRPr="00C15C40">
              <w:rPr>
                <w:sz w:val="28"/>
                <w:szCs w:val="28"/>
              </w:rPr>
              <w:t xml:space="preserve">с </w:t>
            </w:r>
            <w:r w:rsidR="00F75060">
              <w:rPr>
                <w:sz w:val="28"/>
                <w:szCs w:val="28"/>
              </w:rPr>
              <w:t>даты</w:t>
            </w:r>
            <w:r w:rsidRPr="00C15C40">
              <w:rPr>
                <w:sz w:val="28"/>
                <w:szCs w:val="28"/>
              </w:rPr>
              <w:t xml:space="preserve"> подписания</w:t>
            </w:r>
            <w:proofErr w:type="gramEnd"/>
            <w:r w:rsidRPr="00C15C40">
              <w:rPr>
                <w:sz w:val="28"/>
                <w:szCs w:val="28"/>
              </w:rPr>
              <w:t xml:space="preserve"> Заказчиком Акта поставки Товара.</w:t>
            </w:r>
          </w:p>
          <w:p w:rsidR="00AE6876" w:rsidRPr="00872C4C" w:rsidRDefault="00AE6876" w:rsidP="002221C0">
            <w:pPr>
              <w:jc w:val="both"/>
              <w:rPr>
                <w:sz w:val="28"/>
                <w:szCs w:val="28"/>
              </w:rPr>
            </w:pPr>
            <w:r w:rsidRPr="00872C4C">
              <w:rPr>
                <w:sz w:val="28"/>
                <w:szCs w:val="28"/>
              </w:rPr>
              <w:t xml:space="preserve">Поставляемый товар (партия товара), а также тара, упаковка и маркировка должны соответствовать действующим ГОСТам </w:t>
            </w:r>
            <w:r w:rsidRPr="00872C4C">
              <w:rPr>
                <w:sz w:val="28"/>
                <w:szCs w:val="20"/>
              </w:rPr>
              <w:t>и/или документам, разрабатываемыми и применяемыми в национальной системе стандартизации,</w:t>
            </w:r>
            <w:r w:rsidRPr="00872C4C">
              <w:rPr>
                <w:sz w:val="28"/>
                <w:szCs w:val="28"/>
              </w:rPr>
              <w:t xml:space="preserve"> в случае если установлено соответствующее требование в описании объекта закупки. </w:t>
            </w:r>
            <w:r w:rsidRPr="00872C4C">
              <w:rPr>
                <w:sz w:val="28"/>
                <w:szCs w:val="20"/>
              </w:rPr>
              <w:t>В случае</w:t>
            </w:r>
            <w:proofErr w:type="gramStart"/>
            <w:r w:rsidRPr="00872C4C">
              <w:rPr>
                <w:sz w:val="28"/>
                <w:szCs w:val="20"/>
              </w:rPr>
              <w:t>,</w:t>
            </w:r>
            <w:proofErr w:type="gramEnd"/>
            <w:r w:rsidRPr="00872C4C">
              <w:rPr>
                <w:sz w:val="28"/>
                <w:szCs w:val="20"/>
              </w:rPr>
              <w:t xml:space="preserve"> если  поставляемый товар включен в единый перечень продукции, подлежащей обязательной сертификации, и/или единый перечень продукции, подтверждение соответствия которой осуществляется в форме принятия декларации о соответствии, п</w:t>
            </w:r>
            <w:r w:rsidRPr="00872C4C">
              <w:rPr>
                <w:sz w:val="28"/>
                <w:szCs w:val="28"/>
              </w:rPr>
              <w:t>ри поставке товара Поставщик передает Заказчику документы в соответствии с Постановлением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или сертификаты соответствия (декларации о соответствии) требованиям решения Комиссии Таможенного союза от 23.09.2011 №797 «О принятии технического регламента Таможенного союза «О безопасности продукции, предназначенной для детей и подростков».</w:t>
            </w:r>
          </w:p>
          <w:p w:rsidR="00AE6876" w:rsidRPr="00872C4C" w:rsidRDefault="00AE6876" w:rsidP="002221C0">
            <w:pPr>
              <w:jc w:val="both"/>
              <w:rPr>
                <w:sz w:val="28"/>
                <w:szCs w:val="28"/>
              </w:rPr>
            </w:pPr>
            <w:r w:rsidRPr="00872C4C">
              <w:rPr>
                <w:sz w:val="28"/>
                <w:szCs w:val="28"/>
              </w:rPr>
              <w:t>.</w:t>
            </w:r>
          </w:p>
          <w:p w:rsidR="00AE6876" w:rsidRPr="00872C4C" w:rsidRDefault="00AE6876" w:rsidP="002221C0">
            <w:pPr>
              <w:jc w:val="both"/>
              <w:rPr>
                <w:sz w:val="28"/>
                <w:szCs w:val="28"/>
              </w:rPr>
            </w:pPr>
          </w:p>
          <w:p w:rsidR="00AE6876" w:rsidRPr="00397B1D" w:rsidRDefault="00AE6876" w:rsidP="002221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612D" w:rsidRDefault="00FF5362" w:rsidP="00AE6876"/>
    <w:sectPr w:rsidR="002F612D" w:rsidSect="00AE68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D0"/>
    <w:rsid w:val="00580C1A"/>
    <w:rsid w:val="00712A7D"/>
    <w:rsid w:val="00745DC5"/>
    <w:rsid w:val="007B6525"/>
    <w:rsid w:val="009D4610"/>
    <w:rsid w:val="00A45F58"/>
    <w:rsid w:val="00AD402B"/>
    <w:rsid w:val="00AE6876"/>
    <w:rsid w:val="00C15C40"/>
    <w:rsid w:val="00C54A4C"/>
    <w:rsid w:val="00F75060"/>
    <w:rsid w:val="00FE45D0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9591-0495-4753-A9C7-43AE5329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Умярова Наталья Ивановна</cp:lastModifiedBy>
  <cp:revision>11</cp:revision>
  <dcterms:created xsi:type="dcterms:W3CDTF">2018-04-12T13:51:00Z</dcterms:created>
  <dcterms:modified xsi:type="dcterms:W3CDTF">2019-02-20T10:31:00Z</dcterms:modified>
</cp:coreProperties>
</file>