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97" w:rsidRPr="001D3797" w:rsidRDefault="001D3797" w:rsidP="001D3797">
      <w:pPr>
        <w:keepNext/>
        <w:widowControl w:val="0"/>
        <w:tabs>
          <w:tab w:val="left" w:pos="0"/>
        </w:tabs>
        <w:spacing w:after="0" w:line="100" w:lineRule="atLeast"/>
        <w:ind w:left="432" w:hanging="432"/>
        <w:jc w:val="center"/>
        <w:outlineLvl w:val="0"/>
        <w:rPr>
          <w:rFonts w:ascii="Times New Roman" w:eastAsia="Times New Roman" w:hAnsi="Times New Roman" w:cs="Times New Roman"/>
          <w:b/>
          <w:bCs/>
          <w:sz w:val="24"/>
          <w:szCs w:val="32"/>
          <w:lang w:val="x-none" w:eastAsia="ar-SA"/>
        </w:rPr>
      </w:pPr>
      <w:r w:rsidRPr="001D3797">
        <w:rPr>
          <w:rFonts w:ascii="Times New Roman" w:eastAsia="Times New Roman" w:hAnsi="Times New Roman" w:cs="Times New Roman"/>
          <w:b/>
          <w:bCs/>
          <w:sz w:val="24"/>
          <w:szCs w:val="32"/>
          <w:lang w:val="x-none" w:eastAsia="ar-SA"/>
        </w:rPr>
        <w:t>Техническое задание</w:t>
      </w:r>
    </w:p>
    <w:p w:rsidR="001D3797" w:rsidRPr="001D3797" w:rsidRDefault="001D3797" w:rsidP="001D3797">
      <w:pPr>
        <w:widowControl w:val="0"/>
        <w:tabs>
          <w:tab w:val="left" w:pos="360"/>
        </w:tabs>
        <w:suppressAutoHyphens/>
        <w:spacing w:after="0" w:line="240" w:lineRule="auto"/>
        <w:ind w:right="5" w:firstLine="720"/>
        <w:jc w:val="center"/>
        <w:rPr>
          <w:rFonts w:ascii="Times New Roman" w:eastAsia="Arial Unicode MS" w:hAnsi="Times New Roman" w:cs="Times New Roman"/>
          <w:b/>
          <w:sz w:val="24"/>
          <w:szCs w:val="24"/>
          <w:lang w:eastAsia="hi-IN" w:bidi="hi-IN"/>
        </w:rPr>
      </w:pPr>
      <w:r w:rsidRPr="001D3797">
        <w:rPr>
          <w:rFonts w:ascii="Times New Roman" w:eastAsia="Arial Unicode MS" w:hAnsi="Times New Roman" w:cs="Times New Roman"/>
          <w:b/>
          <w:color w:val="000000"/>
          <w:sz w:val="24"/>
          <w:szCs w:val="24"/>
          <w:lang w:eastAsia="hi-IN" w:bidi="hi-IN"/>
        </w:rPr>
        <w:t>на поставку инвалидам кресел-колясок с ручным приводом от обода колясок комнатных и прогулочных , кресел-колясок с ручным приводом от обода колеса для взрослых в 201</w:t>
      </w:r>
      <w:r w:rsidR="00D676F2">
        <w:rPr>
          <w:rFonts w:ascii="Times New Roman" w:eastAsia="Arial Unicode MS" w:hAnsi="Times New Roman" w:cs="Times New Roman"/>
          <w:b/>
          <w:color w:val="000000"/>
          <w:sz w:val="24"/>
          <w:szCs w:val="24"/>
          <w:lang w:eastAsia="hi-IN" w:bidi="hi-IN"/>
        </w:rPr>
        <w:t>9</w:t>
      </w:r>
      <w:r w:rsidRPr="001D3797">
        <w:rPr>
          <w:rFonts w:ascii="Times New Roman" w:eastAsia="Arial Unicode MS" w:hAnsi="Times New Roman" w:cs="Times New Roman"/>
          <w:b/>
          <w:color w:val="000000"/>
          <w:sz w:val="24"/>
          <w:szCs w:val="24"/>
          <w:lang w:eastAsia="hi-IN" w:bidi="hi-IN"/>
        </w:rPr>
        <w:t xml:space="preserve"> году.</w:t>
      </w:r>
    </w:p>
    <w:p w:rsidR="001D3797" w:rsidRPr="001D3797" w:rsidRDefault="001D3797" w:rsidP="001D3797">
      <w:pPr>
        <w:widowControl w:val="0"/>
        <w:tabs>
          <w:tab w:val="left" w:pos="0"/>
        </w:tabs>
        <w:suppressAutoHyphens/>
        <w:spacing w:after="0" w:line="100" w:lineRule="atLeast"/>
        <w:ind w:firstLine="720"/>
        <w:jc w:val="center"/>
        <w:rPr>
          <w:rFonts w:ascii="Times New Roman" w:eastAsia="Arial Unicode MS" w:hAnsi="Times New Roman" w:cs="Times New Roman"/>
          <w:sz w:val="20"/>
          <w:szCs w:val="20"/>
          <w:lang w:eastAsia="hi-IN" w:bidi="hi-IN"/>
        </w:rPr>
      </w:pPr>
    </w:p>
    <w:p w:rsidR="001D3797" w:rsidRPr="001D3797" w:rsidRDefault="001D3797" w:rsidP="001D3797">
      <w:pPr>
        <w:spacing w:line="240" w:lineRule="atLeast"/>
        <w:ind w:firstLine="567"/>
        <w:jc w:val="center"/>
        <w:rPr>
          <w:rFonts w:ascii="Times New Roman" w:eastAsia="Calibri" w:hAnsi="Times New Roman" w:cs="Times New Roman"/>
          <w:b/>
          <w:sz w:val="24"/>
          <w:szCs w:val="24"/>
        </w:rPr>
      </w:pPr>
      <w:r w:rsidRPr="001D3797">
        <w:rPr>
          <w:rFonts w:ascii="Times New Roman" w:eastAsia="Calibri" w:hAnsi="Times New Roman" w:cs="Times New Roman"/>
          <w:b/>
          <w:sz w:val="24"/>
          <w:szCs w:val="24"/>
        </w:rPr>
        <w:t>Объект закупки</w:t>
      </w:r>
    </w:p>
    <w:p w:rsidR="001D3797" w:rsidRPr="001D3797" w:rsidRDefault="001D3797" w:rsidP="001D3797">
      <w:pPr>
        <w:spacing w:after="0" w:line="240" w:lineRule="atLeast"/>
        <w:ind w:firstLine="567"/>
        <w:jc w:val="both"/>
        <w:rPr>
          <w:rFonts w:ascii="Times New Roman" w:eastAsia="Calibri" w:hAnsi="Times New Roman" w:cs="Times New Roman"/>
          <w:sz w:val="24"/>
          <w:szCs w:val="24"/>
        </w:rPr>
      </w:pPr>
      <w:r w:rsidRPr="001D3797">
        <w:rPr>
          <w:rFonts w:ascii="Times New Roman" w:eastAsia="Times New Roman" w:hAnsi="Times New Roman" w:cs="Times New Roman"/>
          <w:sz w:val="24"/>
          <w:szCs w:val="24"/>
          <w:lang w:eastAsia="ru-RU"/>
        </w:rPr>
        <w:t xml:space="preserve">Реабилитационное техническое средство передвижения на колесах, оснащенное креслом-сиденьем для размещения пассажира-инвалида, предназначенное исключительно для перемещения инвалида, приводимое в движение и управляемое лицом, сопровождающим </w:t>
      </w:r>
      <w:proofErr w:type="gramStart"/>
      <w:r w:rsidRPr="001D3797">
        <w:rPr>
          <w:rFonts w:ascii="Times New Roman" w:eastAsia="Times New Roman" w:hAnsi="Times New Roman" w:cs="Times New Roman"/>
          <w:sz w:val="24"/>
          <w:szCs w:val="24"/>
          <w:lang w:eastAsia="ru-RU"/>
        </w:rPr>
        <w:t xml:space="preserve">инвалида </w:t>
      </w:r>
      <w:r w:rsidRPr="001D3797">
        <w:rPr>
          <w:rFonts w:ascii="Times New Roman" w:eastAsia="Calibri" w:hAnsi="Times New Roman" w:cs="Times New Roman"/>
          <w:bCs/>
          <w:iCs/>
          <w:color w:val="000000"/>
          <w:spacing w:val="4"/>
          <w:sz w:val="24"/>
          <w:szCs w:val="24"/>
        </w:rPr>
        <w:t xml:space="preserve"> (</w:t>
      </w:r>
      <w:proofErr w:type="gramEnd"/>
      <w:r w:rsidRPr="001D3797">
        <w:rPr>
          <w:rFonts w:ascii="Times New Roman" w:eastAsia="Calibri" w:hAnsi="Times New Roman" w:cs="Times New Roman"/>
          <w:bCs/>
          <w:iCs/>
          <w:color w:val="000000"/>
          <w:spacing w:val="4"/>
          <w:sz w:val="24"/>
          <w:szCs w:val="24"/>
        </w:rPr>
        <w:t>согласно ГОСТ  Р 52286-2004).</w:t>
      </w:r>
    </w:p>
    <w:p w:rsidR="001D3797" w:rsidRPr="001D3797" w:rsidRDefault="001D3797" w:rsidP="001D3797">
      <w:pPr>
        <w:spacing w:after="0" w:line="240" w:lineRule="atLeast"/>
        <w:ind w:firstLine="567"/>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w:t>
      </w:r>
    </w:p>
    <w:p w:rsidR="001D3797" w:rsidRPr="001D3797" w:rsidRDefault="001D3797" w:rsidP="001D3797">
      <w:pPr>
        <w:spacing w:after="0" w:line="240" w:lineRule="auto"/>
        <w:ind w:firstLine="708"/>
        <w:jc w:val="both"/>
        <w:rPr>
          <w:rFonts w:ascii="Times New Roman" w:eastAsia="Calibri" w:hAnsi="Times New Roman" w:cs="Times New Roman"/>
        </w:rPr>
      </w:pPr>
      <w:r w:rsidRPr="001D3797">
        <w:rPr>
          <w:rFonts w:ascii="Times New Roman" w:eastAsia="Calibri" w:hAnsi="Times New Roman" w:cs="Times New Roman"/>
        </w:rPr>
        <w:t xml:space="preserve">Срок службы* </w:t>
      </w:r>
      <w:r w:rsidRPr="001D3797">
        <w:rPr>
          <w:rFonts w:ascii="Times New Roman" w:eastAsia="Calibri" w:hAnsi="Times New Roman" w:cs="Times New Roman"/>
          <w:bCs/>
        </w:rPr>
        <w:t>кресел-колясок комнатных и прогулочных</w:t>
      </w:r>
      <w:r w:rsidRPr="001D3797">
        <w:rPr>
          <w:rFonts w:ascii="Times New Roman" w:eastAsia="Calibri" w:hAnsi="Times New Roman" w:cs="Times New Roman"/>
        </w:rPr>
        <w:t xml:space="preserve">, установленный изготовителем  составляет </w:t>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r>
      <w:r w:rsidRPr="001D3797">
        <w:rPr>
          <w:rFonts w:ascii="Times New Roman" w:eastAsia="Calibri" w:hAnsi="Times New Roman" w:cs="Times New Roman"/>
        </w:rPr>
        <w:softHyphen/>
        <w:t xml:space="preserve">____________, но не менее срока установленного приказом Министерства труда и социальной защиты Российской Федерации от 24 мая 2013 г. № 215н, определяется изготовителем согласно </w:t>
      </w:r>
      <w:r w:rsidRPr="001D3797">
        <w:rPr>
          <w:rFonts w:ascii="Times New Roman" w:eastAsia="Calibri" w:hAnsi="Times New Roman" w:cs="Times New Roman"/>
          <w:u w:val="single"/>
        </w:rPr>
        <w:t>_______________</w:t>
      </w:r>
      <w:r w:rsidRPr="001D3797">
        <w:rPr>
          <w:rFonts w:ascii="Times New Roman" w:eastAsia="Calibri" w:hAnsi="Times New Roman" w:cs="Times New Roman"/>
        </w:rPr>
        <w:t>.</w:t>
      </w:r>
    </w:p>
    <w:p w:rsidR="001D3797" w:rsidRPr="001D3797" w:rsidRDefault="001D3797" w:rsidP="001D3797">
      <w:pPr>
        <w:spacing w:after="0" w:line="240" w:lineRule="auto"/>
        <w:jc w:val="both"/>
        <w:rPr>
          <w:rFonts w:ascii="Times New Roman" w:eastAsia="Calibri" w:hAnsi="Times New Roman" w:cs="Times New Roman"/>
          <w:sz w:val="16"/>
          <w:szCs w:val="16"/>
        </w:rPr>
      </w:pPr>
      <w:r w:rsidRPr="001D3797">
        <w:rPr>
          <w:rFonts w:ascii="Times New Roman" w:eastAsia="Calibri" w:hAnsi="Times New Roman" w:cs="Times New Roman"/>
          <w:sz w:val="16"/>
          <w:szCs w:val="16"/>
        </w:rPr>
        <w:t xml:space="preserve">                         (указать документ (паспорт на изделие или др.), согласно которому изготовителем определен срок службы изделия).</w:t>
      </w:r>
    </w:p>
    <w:p w:rsidR="001D3797" w:rsidRPr="001D3797" w:rsidRDefault="001D3797" w:rsidP="001D3797">
      <w:pPr>
        <w:spacing w:line="240" w:lineRule="atLeast"/>
        <w:ind w:firstLine="567"/>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Классификация кресел-колясок различных модификаций, представлена в Национальном стандарте Российской Федерации ГОСТ Р ИСО 9999-2014 «Вспомогательные средства для людей с ограничениями жизнедеятельности. Классификация и терминология».</w:t>
      </w:r>
    </w:p>
    <w:p w:rsidR="001D3797" w:rsidRPr="001D3797" w:rsidRDefault="001D3797" w:rsidP="001D3797">
      <w:pPr>
        <w:spacing w:line="240" w:lineRule="atLeast"/>
        <w:ind w:firstLine="567"/>
        <w:jc w:val="center"/>
        <w:rPr>
          <w:rFonts w:ascii="Times New Roman" w:eastAsia="Calibri" w:hAnsi="Times New Roman" w:cs="Times New Roman"/>
          <w:b/>
          <w:bCs/>
          <w:sz w:val="24"/>
          <w:szCs w:val="24"/>
        </w:rPr>
      </w:pPr>
      <w:r w:rsidRPr="001D3797">
        <w:rPr>
          <w:rFonts w:ascii="Times New Roman" w:eastAsia="Calibri" w:hAnsi="Times New Roman" w:cs="Times New Roman"/>
          <w:b/>
          <w:bCs/>
          <w:sz w:val="24"/>
          <w:szCs w:val="24"/>
        </w:rPr>
        <w:t xml:space="preserve">Требования к качеству, техническим характеристикам, требования к безопасности, к функциональным характеристикам (потребительским свойствам), </w:t>
      </w:r>
      <w:r w:rsidRPr="001D3797">
        <w:rPr>
          <w:rFonts w:ascii="Times New Roman" w:eastAsia="Calibri" w:hAnsi="Times New Roman" w:cs="Times New Roman"/>
          <w:b/>
          <w:bCs/>
          <w:sz w:val="24"/>
          <w:szCs w:val="24"/>
          <w:shd w:val="clear" w:color="auto" w:fill="FFFFFF"/>
        </w:rPr>
        <w:t>к сроку и (или) объему предоставленных гарантий качества</w:t>
      </w:r>
      <w:r w:rsidRPr="001D3797">
        <w:rPr>
          <w:rFonts w:ascii="Times New Roman" w:eastAsia="Calibri" w:hAnsi="Times New Roman" w:cs="Times New Roman"/>
          <w:b/>
          <w:bCs/>
          <w:sz w:val="24"/>
          <w:szCs w:val="24"/>
        </w:rPr>
        <w:t xml:space="preserve"> и иные показатели, связанные с определением соответствия поставляемого товара потребностям Заказчика.</w:t>
      </w:r>
    </w:p>
    <w:p w:rsidR="001D3797" w:rsidRPr="001D3797" w:rsidRDefault="001D3797" w:rsidP="001D3797">
      <w:pPr>
        <w:spacing w:after="0" w:line="240" w:lineRule="auto"/>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 xml:space="preserve">          Кресло-коляска соответствует требованиям государственных стандартов,  технических условий на кресла-коляски конкретных типов. </w:t>
      </w:r>
    </w:p>
    <w:p w:rsidR="001D3797" w:rsidRPr="001D3797" w:rsidRDefault="001D3797" w:rsidP="001D3797">
      <w:pPr>
        <w:spacing w:after="0" w:line="240" w:lineRule="auto"/>
        <w:ind w:firstLine="567"/>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Кресло-коляска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 Кресло-коляска оборудовано системой торможения, обеспечивающей удержание кресла-коляски с пользователем в неподвижном состоянии в соответствии с ГОСТ Р 51083-2015 «Кресла-коляски. Общие технические условия».</w:t>
      </w:r>
    </w:p>
    <w:p w:rsidR="001D3797" w:rsidRPr="001D3797" w:rsidRDefault="001D3797" w:rsidP="001D3797">
      <w:pPr>
        <w:spacing w:after="0" w:line="240" w:lineRule="auto"/>
        <w:ind w:firstLine="567"/>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Кресло-коляска новое  (не бывшее ранее в употреблении), свободное от прав третьих лиц.</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Поставщик:</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 xml:space="preserve">Поставить кресло-коляску, </w:t>
      </w:r>
      <w:proofErr w:type="gramStart"/>
      <w:r w:rsidRPr="001D3797">
        <w:rPr>
          <w:rFonts w:ascii="Times New Roman" w:eastAsia="Calibri" w:hAnsi="Times New Roman" w:cs="Times New Roman"/>
          <w:sz w:val="24"/>
        </w:rPr>
        <w:t>имеющую  действующее</w:t>
      </w:r>
      <w:proofErr w:type="gramEnd"/>
      <w:r w:rsidRPr="001D3797">
        <w:rPr>
          <w:rFonts w:ascii="Times New Roman" w:eastAsia="Calibri" w:hAnsi="Times New Roman" w:cs="Times New Roman"/>
          <w:sz w:val="24"/>
        </w:rPr>
        <w:t xml:space="preserve"> регистрационное удостоверение, выданное Федеральной службой по надзору в сфере здравоохранения и социального развития, декларации о соответствии (выданные после вступления в силу постановления Правительства Федерации от 01.12.2009 № 982), если регистрация и подтверждение соответствия предусмотрены действующим законодательством.</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Осуществлять поставку путем передачи кресла-коляски инвалиду или его представителю (далее-Получатели)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 по месту жительства Получателей.</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 xml:space="preserve">При передаче кресла-коляски распаковать его, привести кресло-коляску в товарный вид, убедиться, что кресло-коляска соответствует антропометрическим показателям Получателя. </w:t>
      </w:r>
    </w:p>
    <w:p w:rsidR="001D3797" w:rsidRPr="001D3797" w:rsidRDefault="001D3797" w:rsidP="001D3797">
      <w:pPr>
        <w:spacing w:after="0" w:line="240" w:lineRule="atLeast"/>
        <w:ind w:firstLine="567"/>
        <w:jc w:val="both"/>
        <w:rPr>
          <w:rFonts w:ascii="Times New Roman" w:eastAsia="Calibri" w:hAnsi="Times New Roman" w:cs="Times New Roman"/>
          <w:sz w:val="24"/>
        </w:rPr>
      </w:pPr>
      <w:r w:rsidRPr="001D3797">
        <w:rPr>
          <w:rFonts w:ascii="Times New Roman" w:eastAsia="Calibri" w:hAnsi="Times New Roman" w:cs="Times New Roman"/>
          <w:sz w:val="24"/>
        </w:rPr>
        <w:lastRenderedPageBreak/>
        <w:t xml:space="preserve">Кресло-коляска имеет установленный производителем срок службы с момента передачи его Получателю не менее срока пользования креслом-коляской, утвержденного </w:t>
      </w:r>
    </w:p>
    <w:p w:rsidR="001D3797" w:rsidRPr="001D3797" w:rsidRDefault="001D3797" w:rsidP="001D3797">
      <w:pPr>
        <w:spacing w:after="0" w:line="240" w:lineRule="auto"/>
        <w:jc w:val="both"/>
        <w:rPr>
          <w:rFonts w:ascii="Times New Roman" w:eastAsia="Calibri" w:hAnsi="Times New Roman" w:cs="Times New Roman"/>
          <w:sz w:val="16"/>
          <w:szCs w:val="16"/>
        </w:rPr>
      </w:pPr>
      <w:r w:rsidRPr="001D3797">
        <w:rPr>
          <w:rFonts w:ascii="Times New Roman" w:eastAsia="Calibri" w:hAnsi="Times New Roman" w:cs="Times New Roman"/>
          <w:sz w:val="16"/>
          <w:szCs w:val="16"/>
        </w:rPr>
        <w:t xml:space="preserve">* Срок службы </w:t>
      </w:r>
      <w:r w:rsidRPr="001D3797">
        <w:rPr>
          <w:rFonts w:ascii="Times New Roman" w:eastAsia="Calibri" w:hAnsi="Times New Roman" w:cs="Times New Roman"/>
          <w:bCs/>
          <w:sz w:val="16"/>
          <w:szCs w:val="16"/>
        </w:rPr>
        <w:t>кресел-колясок комнатных и прогулочных</w:t>
      </w:r>
      <w:r w:rsidRPr="001D3797">
        <w:rPr>
          <w:rFonts w:ascii="Times New Roman" w:eastAsia="Calibri" w:hAnsi="Times New Roman" w:cs="Times New Roman"/>
          <w:sz w:val="16"/>
          <w:szCs w:val="16"/>
        </w:rPr>
        <w:t xml:space="preserve">, устанавливается изготовителем. </w:t>
      </w:r>
    </w:p>
    <w:p w:rsidR="001D3797" w:rsidRPr="001D3797" w:rsidRDefault="001D3797" w:rsidP="001D3797">
      <w:pPr>
        <w:spacing w:after="0" w:line="240" w:lineRule="atLeast"/>
        <w:ind w:firstLine="567"/>
        <w:jc w:val="both"/>
        <w:rPr>
          <w:rFonts w:ascii="Times New Roman" w:eastAsia="Calibri" w:hAnsi="Times New Roman" w:cs="Times New Roman"/>
          <w:sz w:val="24"/>
        </w:rPr>
      </w:pPr>
    </w:p>
    <w:p w:rsidR="001D3797" w:rsidRPr="001D3797" w:rsidRDefault="001D3797" w:rsidP="001D3797">
      <w:pPr>
        <w:spacing w:after="0" w:line="240" w:lineRule="atLeast"/>
        <w:jc w:val="both"/>
        <w:rPr>
          <w:rFonts w:ascii="Times New Roman" w:eastAsia="Calibri" w:hAnsi="Times New Roman" w:cs="Times New Roman"/>
          <w:sz w:val="24"/>
        </w:rPr>
      </w:pPr>
      <w:r w:rsidRPr="001D3797">
        <w:rPr>
          <w:rFonts w:ascii="Times New Roman" w:eastAsia="Calibri" w:hAnsi="Times New Roman" w:cs="Times New Roman"/>
          <w:sz w:val="24"/>
        </w:rPr>
        <w:t>приказом Министерства труда и социальной защиты Российской Федерации от 24.05.2013г. № 215н «Об утверждении Сроков пользования техническими средствами реабилитации, протезами и протезно-ортопедическими изделиями до их замены».</w:t>
      </w:r>
    </w:p>
    <w:p w:rsidR="001D3797" w:rsidRPr="001D3797" w:rsidRDefault="001D3797" w:rsidP="001D3797">
      <w:pPr>
        <w:spacing w:after="0" w:line="240" w:lineRule="atLeast"/>
        <w:ind w:firstLine="567"/>
        <w:jc w:val="both"/>
        <w:rPr>
          <w:rFonts w:ascii="Times New Roman" w:eastAsia="Calibri" w:hAnsi="Times New Roman" w:cs="Times New Roman"/>
          <w:sz w:val="24"/>
        </w:rPr>
      </w:pPr>
      <w:r w:rsidRPr="001D3797">
        <w:rPr>
          <w:rFonts w:ascii="Times New Roman" w:eastAsia="Calibri" w:hAnsi="Times New Roman" w:cs="Times New Roman"/>
          <w:sz w:val="24"/>
        </w:rPr>
        <w:t>Кресло-коляска имеет гарантийный срок эксплуатации не менее 12 месяцев с момента передачи ее Получателю.</w:t>
      </w:r>
    </w:p>
    <w:p w:rsidR="001D3797" w:rsidRPr="001D3797" w:rsidRDefault="001D3797" w:rsidP="001D3797">
      <w:pPr>
        <w:spacing w:after="0" w:line="240" w:lineRule="auto"/>
        <w:ind w:firstLine="567"/>
        <w:jc w:val="both"/>
        <w:rPr>
          <w:rFonts w:ascii="Times New Roman" w:eastAsia="Calibri" w:hAnsi="Times New Roman" w:cs="Times New Roman"/>
        </w:rPr>
      </w:pPr>
      <w:r w:rsidRPr="001D3797">
        <w:rPr>
          <w:rFonts w:ascii="Times New Roman" w:eastAsia="Calibri" w:hAnsi="Times New Roman" w:cs="Times New Roman"/>
          <w:sz w:val="24"/>
        </w:rPr>
        <w:t>Установленный производителем гарантийный срок эксплуатации кресла-коляски не распространяется на случаи нарушения Получателем изделия условий и требований к эксплуатации</w:t>
      </w:r>
      <w:r w:rsidRPr="001D3797">
        <w:rPr>
          <w:rFonts w:ascii="Times New Roman" w:eastAsia="Calibri" w:hAnsi="Times New Roman" w:cs="Times New Roman"/>
        </w:rPr>
        <w:t xml:space="preserve"> </w:t>
      </w:r>
      <w:r w:rsidRPr="001D3797">
        <w:rPr>
          <w:rFonts w:ascii="Times New Roman" w:eastAsia="Calibri" w:hAnsi="Times New Roman" w:cs="Times New Roman"/>
          <w:sz w:val="24"/>
          <w:szCs w:val="24"/>
        </w:rPr>
        <w:t>изделия.</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Гарантия не распространяется или частично распространяется на расходные материалы и комплектующие изделия (входящих в состав кресла-коляски), износ которых неизбежен вследствие их эксплуатации.</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Гарантийный срок эксплуатации покрышек передних и задних колес 12 месяцев.</w:t>
      </w:r>
    </w:p>
    <w:p w:rsidR="001D3797" w:rsidRPr="001D3797" w:rsidRDefault="001D3797" w:rsidP="001D3797">
      <w:pPr>
        <w:spacing w:after="0" w:line="240" w:lineRule="auto"/>
        <w:ind w:firstLine="567"/>
        <w:jc w:val="both"/>
        <w:rPr>
          <w:rFonts w:ascii="Times New Roman" w:eastAsia="Calibri" w:hAnsi="Times New Roman" w:cs="Times New Roman"/>
          <w:sz w:val="24"/>
        </w:rPr>
      </w:pPr>
      <w:r w:rsidRPr="001D3797">
        <w:rPr>
          <w:rFonts w:ascii="Times New Roman" w:eastAsia="Calibri" w:hAnsi="Times New Roman" w:cs="Times New Roman"/>
          <w:sz w:val="24"/>
        </w:rPr>
        <w:t>При передаче кресла-коляски Поставщик обязан разъяснить Получателю условия и требования к эксплуатации изделия, а также вручить памятку о порядке обеспечения гарантийного ремонта изделия, о чем составлена соответствующая запись в гарантийном талоне с указанием даты, заверенная подписями Получателя и представителя Поставщика. В течение гарантийного срока в случае обнаружения Получателем недостатка в кресле-коляске, Поставщиком, либо уполномоченной производителем организацией обеспечены замена изделия на кресло-коляску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превышает 20 рабочих дней.</w:t>
      </w:r>
    </w:p>
    <w:p w:rsidR="001D3797" w:rsidRPr="001D3797" w:rsidRDefault="001D3797" w:rsidP="001D3797">
      <w:pPr>
        <w:spacing w:line="240" w:lineRule="atLeast"/>
        <w:ind w:firstLine="720"/>
        <w:jc w:val="center"/>
        <w:rPr>
          <w:rFonts w:ascii="Times New Roman" w:eastAsia="Calibri" w:hAnsi="Times New Roman" w:cs="Times New Roman"/>
          <w:b/>
          <w:iCs/>
          <w:color w:val="000000"/>
          <w:sz w:val="24"/>
        </w:rPr>
      </w:pPr>
    </w:p>
    <w:p w:rsidR="001D3797" w:rsidRPr="001D3797" w:rsidRDefault="001D3797" w:rsidP="001D3797">
      <w:pPr>
        <w:spacing w:line="240" w:lineRule="atLeast"/>
        <w:ind w:firstLine="720"/>
        <w:jc w:val="center"/>
        <w:rPr>
          <w:rFonts w:ascii="Times New Roman" w:eastAsia="Calibri" w:hAnsi="Times New Roman" w:cs="Times New Roman"/>
          <w:b/>
          <w:iCs/>
          <w:color w:val="000000"/>
          <w:sz w:val="24"/>
        </w:rPr>
      </w:pPr>
      <w:r w:rsidRPr="001D3797">
        <w:rPr>
          <w:rFonts w:ascii="Times New Roman" w:eastAsia="Calibri" w:hAnsi="Times New Roman" w:cs="Times New Roman"/>
          <w:b/>
          <w:iCs/>
          <w:color w:val="000000"/>
          <w:sz w:val="24"/>
        </w:rPr>
        <w:t>Место, условия,  и сроки (периоды) поставки</w:t>
      </w:r>
    </w:p>
    <w:p w:rsidR="001D3797" w:rsidRPr="001D3797" w:rsidRDefault="001D3797" w:rsidP="001D3797">
      <w:pPr>
        <w:spacing w:after="0" w:line="240" w:lineRule="auto"/>
        <w:ind w:firstLine="708"/>
        <w:jc w:val="both"/>
        <w:rPr>
          <w:rFonts w:ascii="Times New Roman" w:eastAsia="Calibri" w:hAnsi="Times New Roman" w:cs="Times New Roman"/>
          <w:bCs/>
          <w:iCs/>
          <w:color w:val="000000"/>
          <w:sz w:val="24"/>
          <w:szCs w:val="24"/>
        </w:rPr>
      </w:pPr>
      <w:r w:rsidRPr="001D3797">
        <w:rPr>
          <w:rFonts w:ascii="Times New Roman" w:eastAsia="Calibri" w:hAnsi="Times New Roman" w:cs="Times New Roman"/>
          <w:bCs/>
          <w:iCs/>
          <w:color w:val="000000"/>
          <w:sz w:val="24"/>
          <w:szCs w:val="24"/>
        </w:rPr>
        <w:t>Поставка товара осуществляется по выбору получателя: по месту проживания инвалида на  территории Республике Ингушетии, либо в пунктах выдачи изделий, организованных Поставщиком на  территории Республике Ингушетия,  в течение 15 суток  с момента получения реестра поставки  заказчика или получения направлений Поставщиком от инвалидов.</w:t>
      </w:r>
    </w:p>
    <w:p w:rsidR="001D3797" w:rsidRPr="001D3797" w:rsidRDefault="001D3797" w:rsidP="001D3797">
      <w:pPr>
        <w:spacing w:after="0" w:line="240" w:lineRule="auto"/>
        <w:ind w:firstLine="708"/>
        <w:jc w:val="both"/>
        <w:rPr>
          <w:rFonts w:ascii="Times New Roman" w:eastAsia="Calibri" w:hAnsi="Times New Roman" w:cs="Times New Roman"/>
          <w:bCs/>
          <w:iCs/>
          <w:color w:val="000000"/>
          <w:sz w:val="24"/>
          <w:szCs w:val="24"/>
        </w:rPr>
      </w:pPr>
      <w:r w:rsidRPr="001D3797">
        <w:rPr>
          <w:rFonts w:ascii="Times New Roman" w:eastAsia="Calibri" w:hAnsi="Times New Roman" w:cs="Times New Roman"/>
          <w:bCs/>
          <w:iCs/>
          <w:color w:val="000000"/>
          <w:sz w:val="24"/>
          <w:szCs w:val="24"/>
        </w:rPr>
        <w:t>Срок поставки: до 25 декабря.201</w:t>
      </w:r>
      <w:r w:rsidR="00D676F2">
        <w:rPr>
          <w:rFonts w:ascii="Times New Roman" w:eastAsia="Calibri" w:hAnsi="Times New Roman" w:cs="Times New Roman"/>
          <w:bCs/>
          <w:iCs/>
          <w:color w:val="000000"/>
          <w:sz w:val="24"/>
          <w:szCs w:val="24"/>
        </w:rPr>
        <w:t>9</w:t>
      </w:r>
      <w:r w:rsidRPr="001D3797">
        <w:rPr>
          <w:rFonts w:ascii="Times New Roman" w:eastAsia="Calibri" w:hAnsi="Times New Roman" w:cs="Times New Roman"/>
          <w:bCs/>
          <w:iCs/>
          <w:color w:val="000000"/>
          <w:sz w:val="24"/>
          <w:szCs w:val="24"/>
        </w:rPr>
        <w:t xml:space="preserve"> года.</w:t>
      </w:r>
    </w:p>
    <w:p w:rsidR="001D3797" w:rsidRPr="001D3797" w:rsidRDefault="001D3797" w:rsidP="001D3797">
      <w:pPr>
        <w:spacing w:after="0" w:line="240" w:lineRule="auto"/>
        <w:rPr>
          <w:rFonts w:ascii="Times New Roman" w:eastAsia="Calibri" w:hAnsi="Times New Roman" w:cs="Times New Roman"/>
          <w:sz w:val="18"/>
          <w:szCs w:val="18"/>
        </w:rPr>
      </w:pPr>
    </w:p>
    <w:p w:rsidR="001D3797" w:rsidRPr="001D3797" w:rsidRDefault="001D3797" w:rsidP="001D3797">
      <w:pPr>
        <w:spacing w:after="0" w:line="240" w:lineRule="auto"/>
        <w:jc w:val="center"/>
        <w:rPr>
          <w:rFonts w:ascii="Times New Roman" w:eastAsia="Calibri" w:hAnsi="Times New Roman" w:cs="Times New Roman"/>
          <w:b/>
          <w:sz w:val="24"/>
        </w:rPr>
      </w:pPr>
      <w:r w:rsidRPr="001D3797">
        <w:rPr>
          <w:rFonts w:ascii="Times New Roman" w:eastAsia="Calibri" w:hAnsi="Times New Roman" w:cs="Times New Roman"/>
          <w:b/>
          <w:sz w:val="24"/>
        </w:rPr>
        <w:t>Требования к комплектности, упаковке, маркировке, отгрузке  кресел-колясок</w:t>
      </w:r>
    </w:p>
    <w:p w:rsidR="001D3797" w:rsidRPr="001D3797" w:rsidRDefault="001D3797" w:rsidP="001D3797">
      <w:pPr>
        <w:spacing w:after="0" w:line="240" w:lineRule="auto"/>
        <w:jc w:val="center"/>
        <w:rPr>
          <w:rFonts w:ascii="Times New Roman" w:eastAsia="Calibri" w:hAnsi="Times New Roman" w:cs="Times New Roman"/>
          <w:b/>
          <w:sz w:val="24"/>
        </w:rPr>
      </w:pPr>
    </w:p>
    <w:p w:rsidR="001D3797" w:rsidRPr="001D3797" w:rsidRDefault="001D3797" w:rsidP="001D3797">
      <w:pPr>
        <w:spacing w:after="0" w:line="240" w:lineRule="auto"/>
        <w:jc w:val="both"/>
        <w:rPr>
          <w:rFonts w:ascii="Times New Roman" w:eastAsia="Calibri" w:hAnsi="Times New Roman" w:cs="Times New Roman"/>
          <w:sz w:val="24"/>
          <w:szCs w:val="24"/>
        </w:rPr>
      </w:pPr>
      <w:r w:rsidRPr="001D3797">
        <w:rPr>
          <w:rFonts w:ascii="Times New Roman" w:eastAsia="Calibri" w:hAnsi="Times New Roman" w:cs="Times New Roman"/>
          <w:sz w:val="24"/>
        </w:rPr>
        <w:t xml:space="preserve"> </w:t>
      </w:r>
      <w:r w:rsidRPr="001D3797">
        <w:rPr>
          <w:rFonts w:ascii="Times New Roman" w:eastAsia="Calibri" w:hAnsi="Times New Roman" w:cs="Times New Roman"/>
          <w:sz w:val="24"/>
        </w:rPr>
        <w:tab/>
      </w:r>
      <w:r w:rsidRPr="001D3797">
        <w:rPr>
          <w:rFonts w:ascii="Times New Roman" w:eastAsia="Calibri" w:hAnsi="Times New Roman" w:cs="Times New Roman"/>
          <w:sz w:val="24"/>
          <w:szCs w:val="24"/>
        </w:rPr>
        <w:t>В комплект кресла-коляски входит инструмент, запасные части и принадлежности, обеспечивающие техническое обслуживание кресла-коляски в течение срока службы и эксплуатационная документация.</w:t>
      </w:r>
    </w:p>
    <w:p w:rsidR="001D3797" w:rsidRPr="001D3797" w:rsidRDefault="001D3797" w:rsidP="001D3797">
      <w:pPr>
        <w:keepNext/>
        <w:spacing w:after="0" w:line="240" w:lineRule="auto"/>
        <w:ind w:firstLine="709"/>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 xml:space="preserve">На каждом кресле-коляске есть табличка или </w:t>
      </w:r>
      <w:proofErr w:type="gramStart"/>
      <w:r w:rsidRPr="001D3797">
        <w:rPr>
          <w:rFonts w:ascii="Times New Roman" w:eastAsia="Calibri" w:hAnsi="Times New Roman" w:cs="Times New Roman"/>
          <w:sz w:val="24"/>
          <w:szCs w:val="24"/>
        </w:rPr>
        <w:t>наклейка,  на</w:t>
      </w:r>
      <w:proofErr w:type="gramEnd"/>
      <w:r w:rsidRPr="001D3797">
        <w:rPr>
          <w:rFonts w:ascii="Times New Roman" w:eastAsia="Calibri" w:hAnsi="Times New Roman" w:cs="Times New Roman"/>
          <w:sz w:val="24"/>
          <w:szCs w:val="24"/>
        </w:rPr>
        <w:t xml:space="preserve"> которой указаны:</w:t>
      </w:r>
    </w:p>
    <w:p w:rsidR="001D3797" w:rsidRPr="001D3797" w:rsidRDefault="001D3797" w:rsidP="001D3797">
      <w:pPr>
        <w:keepNext/>
        <w:spacing w:after="0" w:line="240" w:lineRule="auto"/>
        <w:ind w:firstLine="709"/>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 товарный знак предприятия-изготовителя;</w:t>
      </w:r>
    </w:p>
    <w:p w:rsidR="001D3797" w:rsidRPr="001D3797" w:rsidRDefault="001D3797" w:rsidP="001D3797">
      <w:pPr>
        <w:widowControl w:val="0"/>
        <w:spacing w:after="0"/>
        <w:ind w:firstLine="709"/>
        <w:rPr>
          <w:rFonts w:ascii="Times New Roman" w:eastAsia="Calibri" w:hAnsi="Times New Roman" w:cs="Times New Roman"/>
          <w:sz w:val="24"/>
          <w:szCs w:val="24"/>
        </w:rPr>
      </w:pPr>
      <w:r w:rsidRPr="001D3797">
        <w:rPr>
          <w:rFonts w:ascii="Times New Roman" w:eastAsia="Calibri" w:hAnsi="Times New Roman" w:cs="Times New Roman"/>
          <w:sz w:val="24"/>
          <w:szCs w:val="24"/>
        </w:rPr>
        <w:t>- адрес изготовителя;</w:t>
      </w:r>
    </w:p>
    <w:p w:rsidR="001D3797" w:rsidRPr="001D3797" w:rsidRDefault="001D3797" w:rsidP="001D3797">
      <w:pPr>
        <w:keepNext/>
        <w:spacing w:after="0" w:line="240" w:lineRule="auto"/>
        <w:ind w:firstLine="709"/>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 обозначение типа (модели) кресла-коляски;</w:t>
      </w:r>
    </w:p>
    <w:p w:rsidR="001D3797" w:rsidRPr="001D3797" w:rsidRDefault="001D3797" w:rsidP="001D3797">
      <w:pPr>
        <w:keepNext/>
        <w:spacing w:after="0" w:line="240" w:lineRule="auto"/>
        <w:ind w:firstLine="709"/>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 обозначение технических условий;</w:t>
      </w:r>
    </w:p>
    <w:p w:rsidR="001D3797" w:rsidRPr="001D3797" w:rsidRDefault="001D3797" w:rsidP="001D3797">
      <w:pPr>
        <w:keepNext/>
        <w:spacing w:after="0" w:line="240" w:lineRule="auto"/>
        <w:ind w:firstLine="709"/>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-знак соответствия;</w:t>
      </w:r>
    </w:p>
    <w:p w:rsidR="001D3797" w:rsidRPr="001D3797" w:rsidRDefault="001D3797" w:rsidP="001D3797">
      <w:pPr>
        <w:widowControl w:val="0"/>
        <w:spacing w:after="0"/>
        <w:ind w:firstLine="709"/>
        <w:rPr>
          <w:rFonts w:ascii="Times New Roman" w:eastAsia="Calibri" w:hAnsi="Times New Roman" w:cs="Times New Roman"/>
          <w:sz w:val="24"/>
          <w:szCs w:val="24"/>
        </w:rPr>
      </w:pPr>
      <w:r w:rsidRPr="001D3797">
        <w:rPr>
          <w:rFonts w:ascii="Times New Roman" w:eastAsia="Calibri" w:hAnsi="Times New Roman" w:cs="Times New Roman"/>
          <w:sz w:val="24"/>
          <w:szCs w:val="24"/>
        </w:rPr>
        <w:t>- номер декларации о соответствии.</w:t>
      </w:r>
    </w:p>
    <w:p w:rsidR="001D3797" w:rsidRPr="001D3797" w:rsidRDefault="001D3797" w:rsidP="001D3797">
      <w:pPr>
        <w:keepNext/>
        <w:spacing w:after="0" w:line="240" w:lineRule="auto"/>
        <w:ind w:firstLine="709"/>
        <w:jc w:val="both"/>
        <w:rPr>
          <w:rFonts w:ascii="Times New Roman" w:eastAsia="Calibri" w:hAnsi="Times New Roman" w:cs="Times New Roman"/>
          <w:sz w:val="24"/>
          <w:szCs w:val="24"/>
        </w:rPr>
      </w:pPr>
      <w:r w:rsidRPr="001D3797">
        <w:rPr>
          <w:rFonts w:ascii="Times New Roman" w:eastAsia="Calibri" w:hAnsi="Times New Roman" w:cs="Times New Roman"/>
          <w:sz w:val="24"/>
          <w:szCs w:val="24"/>
        </w:rPr>
        <w:t xml:space="preserve">Упаковка кресла-коляски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 </w:t>
      </w:r>
    </w:p>
    <w:p w:rsidR="001D3797" w:rsidRPr="001D3797" w:rsidRDefault="001D3797" w:rsidP="001D3797">
      <w:pPr>
        <w:spacing w:line="240" w:lineRule="atLeast"/>
        <w:jc w:val="center"/>
        <w:rPr>
          <w:rFonts w:ascii="Times New Roman" w:eastAsia="Calibri" w:hAnsi="Times New Roman" w:cs="Times New Roman"/>
          <w:b/>
          <w:bCs/>
          <w:sz w:val="24"/>
        </w:rPr>
      </w:pPr>
    </w:p>
    <w:tbl>
      <w:tblPr>
        <w:tblW w:w="9923" w:type="dxa"/>
        <w:tblInd w:w="108" w:type="dxa"/>
        <w:tblLayout w:type="fixed"/>
        <w:tblLook w:val="0000" w:firstRow="0" w:lastRow="0" w:firstColumn="0" w:lastColumn="0" w:noHBand="0" w:noVBand="0"/>
      </w:tblPr>
      <w:tblGrid>
        <w:gridCol w:w="2617"/>
        <w:gridCol w:w="5888"/>
        <w:gridCol w:w="1418"/>
      </w:tblGrid>
      <w:tr w:rsidR="001D3797" w:rsidRPr="001D3797" w:rsidTr="001E298A">
        <w:tc>
          <w:tcPr>
            <w:tcW w:w="2617" w:type="dxa"/>
            <w:tcBorders>
              <w:top w:val="single" w:sz="4" w:space="0" w:color="000000"/>
              <w:left w:val="single" w:sz="4" w:space="0" w:color="000000"/>
              <w:bottom w:val="single" w:sz="4" w:space="0" w:color="auto"/>
            </w:tcBorders>
            <w:shd w:val="clear" w:color="auto" w:fill="auto"/>
          </w:tcPr>
          <w:p w:rsidR="001D3797" w:rsidRPr="001D3797" w:rsidRDefault="001D3797" w:rsidP="001D3797">
            <w:pPr>
              <w:keepNext/>
              <w:keepLines/>
              <w:spacing w:after="0" w:line="240" w:lineRule="auto"/>
              <w:jc w:val="center"/>
              <w:rPr>
                <w:rFonts w:ascii="Times New Roman" w:eastAsia="Calibri" w:hAnsi="Times New Roman" w:cs="Times New Roman"/>
              </w:rPr>
            </w:pPr>
            <w:r w:rsidRPr="001D3797">
              <w:rPr>
                <w:rFonts w:ascii="Times New Roman" w:eastAsia="Calibri" w:hAnsi="Times New Roman" w:cs="Times New Roman"/>
              </w:rPr>
              <w:lastRenderedPageBreak/>
              <w:t xml:space="preserve">Необходимо указать наименование изделия медицинского назначения предлагаемого к </w:t>
            </w:r>
            <w:proofErr w:type="gramStart"/>
            <w:r w:rsidRPr="001D3797">
              <w:rPr>
                <w:rFonts w:ascii="Times New Roman" w:eastAsia="Calibri" w:hAnsi="Times New Roman" w:cs="Times New Roman"/>
              </w:rPr>
              <w:t>поставке  с</w:t>
            </w:r>
            <w:proofErr w:type="gramEnd"/>
            <w:r w:rsidRPr="001D3797">
              <w:rPr>
                <w:rFonts w:ascii="Times New Roman" w:eastAsia="Calibri" w:hAnsi="Times New Roman" w:cs="Times New Roman"/>
              </w:rPr>
              <w:t xml:space="preserve"> указанием шифра (модели)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указанных в регистрационном удостоверении.</w:t>
            </w:r>
          </w:p>
        </w:tc>
        <w:tc>
          <w:tcPr>
            <w:tcW w:w="5888" w:type="dxa"/>
            <w:tcBorders>
              <w:top w:val="single" w:sz="4" w:space="0" w:color="000000"/>
              <w:left w:val="single" w:sz="4" w:space="0" w:color="000000"/>
              <w:bottom w:val="single" w:sz="4" w:space="0" w:color="auto"/>
            </w:tcBorders>
            <w:shd w:val="clear" w:color="auto" w:fill="auto"/>
          </w:tcPr>
          <w:p w:rsidR="001D3797" w:rsidRPr="001D3797" w:rsidRDefault="001D3797" w:rsidP="001D3797">
            <w:pPr>
              <w:keepNext/>
              <w:keepLines/>
              <w:snapToGrid w:val="0"/>
              <w:spacing w:after="0" w:line="240" w:lineRule="auto"/>
              <w:ind w:firstLine="26"/>
              <w:jc w:val="center"/>
              <w:rPr>
                <w:rFonts w:ascii="Times New Roman" w:eastAsia="Calibri" w:hAnsi="Times New Roman" w:cs="Times New Roman"/>
              </w:rPr>
            </w:pPr>
            <w:r w:rsidRPr="001D3797">
              <w:rPr>
                <w:rFonts w:ascii="Times New Roman" w:eastAsia="Calibri" w:hAnsi="Times New Roman" w:cs="Times New Roman"/>
              </w:rPr>
              <w:t>Характеристики товара</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1D3797" w:rsidRPr="001D3797" w:rsidRDefault="001D3797" w:rsidP="001D3797">
            <w:pPr>
              <w:snapToGrid w:val="0"/>
              <w:spacing w:after="0" w:line="240" w:lineRule="auto"/>
              <w:jc w:val="center"/>
              <w:rPr>
                <w:rFonts w:ascii="Times New Roman" w:eastAsia="Calibri" w:hAnsi="Times New Roman" w:cs="Times New Roman"/>
              </w:rPr>
            </w:pPr>
            <w:r w:rsidRPr="001D3797">
              <w:rPr>
                <w:rFonts w:ascii="Times New Roman" w:eastAsia="Calibri" w:hAnsi="Times New Roman" w:cs="Times New Roman"/>
              </w:rPr>
              <w:t>Количество (</w:t>
            </w:r>
            <w:proofErr w:type="spellStart"/>
            <w:r w:rsidRPr="001D3797">
              <w:rPr>
                <w:rFonts w:ascii="Times New Roman" w:eastAsia="Calibri" w:hAnsi="Times New Roman" w:cs="Times New Roman"/>
              </w:rPr>
              <w:t>шт</w:t>
            </w:r>
            <w:proofErr w:type="spellEnd"/>
            <w:r w:rsidRPr="001D3797">
              <w:rPr>
                <w:rFonts w:ascii="Times New Roman" w:eastAsia="Calibri" w:hAnsi="Times New Roman" w:cs="Times New Roman"/>
              </w:rPr>
              <w:t>)</w:t>
            </w:r>
          </w:p>
        </w:tc>
      </w:tr>
      <w:tr w:rsidR="00E67984" w:rsidRPr="001D3797" w:rsidTr="001E298A">
        <w:tc>
          <w:tcPr>
            <w:tcW w:w="2617" w:type="dxa"/>
            <w:tcBorders>
              <w:top w:val="single" w:sz="4" w:space="0" w:color="000000"/>
              <w:left w:val="single" w:sz="4" w:space="0" w:color="000000"/>
              <w:bottom w:val="single" w:sz="4" w:space="0" w:color="auto"/>
            </w:tcBorders>
            <w:shd w:val="clear" w:color="auto" w:fill="auto"/>
          </w:tcPr>
          <w:p w:rsidR="00E67984" w:rsidRPr="001D3797" w:rsidRDefault="00E67984" w:rsidP="001D3797">
            <w:pPr>
              <w:keepNext/>
              <w:keepLines/>
              <w:spacing w:after="0" w:line="240" w:lineRule="auto"/>
              <w:jc w:val="center"/>
              <w:rPr>
                <w:rFonts w:ascii="Times New Roman" w:eastAsia="Calibri" w:hAnsi="Times New Roman" w:cs="Times New Roman"/>
              </w:rPr>
            </w:pPr>
          </w:p>
        </w:tc>
        <w:tc>
          <w:tcPr>
            <w:tcW w:w="5888" w:type="dxa"/>
            <w:tcBorders>
              <w:top w:val="single" w:sz="4" w:space="0" w:color="000000"/>
              <w:left w:val="single" w:sz="4" w:space="0" w:color="000000"/>
              <w:bottom w:val="single" w:sz="4" w:space="0" w:color="auto"/>
            </w:tcBorders>
            <w:shd w:val="clear" w:color="auto" w:fill="auto"/>
          </w:tcPr>
          <w:p w:rsidR="00E67984" w:rsidRPr="00E67984" w:rsidRDefault="00E67984" w:rsidP="00E67984">
            <w:pPr>
              <w:keepNext/>
              <w:keepLines/>
              <w:snapToGrid w:val="0"/>
              <w:spacing w:after="0" w:line="240" w:lineRule="auto"/>
              <w:ind w:firstLine="26"/>
              <w:jc w:val="both"/>
              <w:rPr>
                <w:rFonts w:ascii="Times New Roman" w:eastAsia="Calibri" w:hAnsi="Times New Roman" w:cs="Times New Roman"/>
              </w:rPr>
            </w:pPr>
            <w:bookmarkStart w:id="0" w:name="_GoBack"/>
            <w:r w:rsidRPr="00E67984">
              <w:rPr>
                <w:rFonts w:ascii="Times New Roman" w:eastAsia="Calibri" w:hAnsi="Times New Roman" w:cs="Times New Roman"/>
              </w:rPr>
              <w:t xml:space="preserve">Кресло-коляска с ручным </w:t>
            </w:r>
            <w:proofErr w:type="gramStart"/>
            <w:r w:rsidRPr="00E67984">
              <w:rPr>
                <w:rFonts w:ascii="Times New Roman" w:eastAsia="Calibri" w:hAnsi="Times New Roman" w:cs="Times New Roman"/>
              </w:rPr>
              <w:t>приводом  комнатная</w:t>
            </w:r>
            <w:proofErr w:type="gramEnd"/>
            <w:r w:rsidRPr="00E67984">
              <w:rPr>
                <w:rFonts w:ascii="Times New Roman" w:eastAsia="Calibri" w:hAnsi="Times New Roman" w:cs="Times New Roman"/>
              </w:rPr>
              <w:t xml:space="preserve">. Кресло-коляска должна быть предназначена для использования в условиях помещений, должна приводиться в движение мускульной силой пользователя или сопровождающим лицом. Кресло-коляска должна обеспечивать длительное пребывание в сидячем положении без утомления и развития пролежней, искривлений. Поверхность сидения должна не пропускать влагу, должна быть устойчива к ее воздействию и поддаваться санитарной обработке. В отношении пожарной безопасности все используемые в конструкции материалы должны соответствовать требованиям стойкости к возгоранию материалов, используемых для обивки мягких элементов кресла-коляски, обладать свойствами самогашения, не допускать воспламенения вследствие распространяющегося тления. Рамная конструкция должна быть изготовлена из тонких стальных труб. Для защиты коляски от </w:t>
            </w:r>
            <w:proofErr w:type="spellStart"/>
            <w:r w:rsidRPr="00E67984">
              <w:rPr>
                <w:rFonts w:ascii="Times New Roman" w:eastAsia="Calibri" w:hAnsi="Times New Roman" w:cs="Times New Roman"/>
              </w:rPr>
              <w:t>корозии</w:t>
            </w:r>
            <w:proofErr w:type="spellEnd"/>
            <w:r w:rsidRPr="00E67984">
              <w:rPr>
                <w:rFonts w:ascii="Times New Roman" w:eastAsia="Calibri" w:hAnsi="Times New Roman" w:cs="Times New Roman"/>
              </w:rPr>
              <w:t>, каркас коляски должен иметь хромированное покрытие. Тормозная система должна работать по принципу зажатия ведущего колеса. Для облегчения посадки-высадки, а также уменьшения длины коляски подножки должны откидываться, а также легко сниматься. Подножки должны регулироваться по высоте, подставки для стоп должны быть пластиковые, также должны быть предусмотрены матерчатые опоры для икр. В конструкции кресла-коляски должны быть предусмотрены легко снимающиеся ступенчатые подлокотники. Коляска должна быть укомплектована профилактической подушкой. Кресло-коляска должно комплектоваться приводными (задними) колесами с цельнолитыми или пневматическими шинами с размером не менее 600 мм. Колеса должны иметь защиту на спицы. Передние колеса должны быть размером не менее 200 мм с цельнолитыми шинами. Большое заднее колесо</w:t>
            </w:r>
          </w:p>
          <w:p w:rsidR="00E67984" w:rsidRPr="00E67984" w:rsidRDefault="00E67984" w:rsidP="00E67984">
            <w:pPr>
              <w:keepNext/>
              <w:keepLines/>
              <w:snapToGrid w:val="0"/>
              <w:spacing w:after="0" w:line="240" w:lineRule="auto"/>
              <w:ind w:firstLine="26"/>
              <w:jc w:val="both"/>
              <w:rPr>
                <w:rFonts w:ascii="Times New Roman" w:eastAsia="Calibri" w:hAnsi="Times New Roman" w:cs="Times New Roman"/>
              </w:rPr>
            </w:pPr>
            <w:r w:rsidRPr="00E67984">
              <w:rPr>
                <w:rFonts w:ascii="Times New Roman" w:eastAsia="Calibri" w:hAnsi="Times New Roman" w:cs="Times New Roman"/>
              </w:rPr>
              <w:lastRenderedPageBreak/>
              <w:t xml:space="preserve"> должно иметь обод с металлическими спицами и интегрированной с ними втулкой. Конструкция втулки должна включать в себя два радиальных шарикоподшипника с защитными крышками. Поворотный механизм вилки переднего колеса должен комплектоваться двумя опорными подшипниками. Кресло-коляска должно быть оснащено ручками для толкания сопровождающим лицом. Кресло коляска должна быть укомплектована парой </w:t>
            </w:r>
            <w:proofErr w:type="spellStart"/>
            <w:r w:rsidRPr="00E67984">
              <w:rPr>
                <w:rFonts w:ascii="Times New Roman" w:eastAsia="Calibri" w:hAnsi="Times New Roman" w:cs="Times New Roman"/>
              </w:rPr>
              <w:t>антиопрокидователей</w:t>
            </w:r>
            <w:proofErr w:type="spellEnd"/>
            <w:r w:rsidRPr="00E67984">
              <w:rPr>
                <w:rFonts w:ascii="Times New Roman" w:eastAsia="Calibri" w:hAnsi="Times New Roman" w:cs="Times New Roman"/>
              </w:rPr>
              <w:t>. Длина кресла-коляски с подножками должна быть не более 109 см, без подножек – не более 80 см. Высота кресла-коляски должна быть не более 92 см. Высота подлокотников должна составлять не более 22 см, глубина сидения не менее 40 см. На спинке коляски должен иметься карман для мелких вещей. Ширина сиденья кресла-коляски должна быть не менее 45 см и не более 48 см. Вес кресла-</w:t>
            </w:r>
            <w:proofErr w:type="gramStart"/>
            <w:r w:rsidRPr="00E67984">
              <w:rPr>
                <w:rFonts w:ascii="Times New Roman" w:eastAsia="Calibri" w:hAnsi="Times New Roman" w:cs="Times New Roman"/>
              </w:rPr>
              <w:t>коляски  не</w:t>
            </w:r>
            <w:proofErr w:type="gramEnd"/>
            <w:r w:rsidRPr="00E67984">
              <w:rPr>
                <w:rFonts w:ascii="Times New Roman" w:eastAsia="Calibri" w:hAnsi="Times New Roman" w:cs="Times New Roman"/>
              </w:rPr>
              <w:t xml:space="preserve"> более 19 кг. Кресло должно выдерживать вес пользователя –не менее 120 кг. В комплект поставки должно входить: комплект инструментов, руководство пользователя (паспорт) на русском языке, гарантийный талон на сервисное обслуживание.</w:t>
            </w:r>
          </w:p>
          <w:bookmarkEnd w:id="0"/>
          <w:p w:rsidR="00E67984" w:rsidRPr="001D3797" w:rsidRDefault="00E67984" w:rsidP="001D3797">
            <w:pPr>
              <w:keepNext/>
              <w:keepLines/>
              <w:snapToGrid w:val="0"/>
              <w:spacing w:after="0" w:line="240" w:lineRule="auto"/>
              <w:ind w:firstLine="26"/>
              <w:jc w:val="center"/>
              <w:rPr>
                <w:rFonts w:ascii="Times New Roman" w:eastAsia="Calibri" w:hAnsi="Times New Roman" w:cs="Times New Roman"/>
              </w:rPr>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67984" w:rsidRPr="001D3797" w:rsidRDefault="00E67984" w:rsidP="001D3797">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80</w:t>
            </w:r>
          </w:p>
        </w:tc>
      </w:tr>
      <w:tr w:rsidR="001D3797" w:rsidRPr="001D3797" w:rsidTr="001E298A">
        <w:trPr>
          <w:trHeight w:val="4668"/>
        </w:trPr>
        <w:tc>
          <w:tcPr>
            <w:tcW w:w="2617" w:type="dxa"/>
            <w:tcBorders>
              <w:top w:val="single" w:sz="4" w:space="0" w:color="auto"/>
              <w:left w:val="single" w:sz="4" w:space="0" w:color="000000"/>
            </w:tcBorders>
            <w:shd w:val="clear" w:color="auto" w:fill="auto"/>
          </w:tcPr>
          <w:p w:rsidR="001D3797" w:rsidRPr="001D3797" w:rsidRDefault="001D3797" w:rsidP="001D3797">
            <w:pPr>
              <w:keepNext/>
              <w:keepLines/>
              <w:spacing w:line="240" w:lineRule="atLeast"/>
              <w:rPr>
                <w:rFonts w:ascii="Times New Roman" w:eastAsia="Calibri" w:hAnsi="Times New Roman" w:cs="Times New Roman"/>
              </w:rPr>
            </w:pPr>
          </w:p>
        </w:tc>
        <w:tc>
          <w:tcPr>
            <w:tcW w:w="5888" w:type="dxa"/>
            <w:tcBorders>
              <w:top w:val="single" w:sz="4" w:space="0" w:color="auto"/>
              <w:left w:val="single" w:sz="4" w:space="0" w:color="000000"/>
            </w:tcBorders>
            <w:shd w:val="clear" w:color="auto" w:fill="auto"/>
          </w:tcPr>
          <w:p w:rsidR="001D3797" w:rsidRDefault="001D3797" w:rsidP="001D3797">
            <w:pPr>
              <w:widowControl w:val="0"/>
              <w:tabs>
                <w:tab w:val="left" w:pos="0"/>
                <w:tab w:val="left" w:pos="476"/>
              </w:tabs>
              <w:suppressAutoHyphens/>
              <w:snapToGrid w:val="0"/>
              <w:spacing w:after="0" w:line="200" w:lineRule="atLeast"/>
              <w:ind w:firstLine="720"/>
              <w:jc w:val="both"/>
              <w:rPr>
                <w:rFonts w:ascii="Times New Roman" w:eastAsia="Arial Unicode MS" w:hAnsi="Times New Roman" w:cs="Times New Roman"/>
                <w:bCs/>
                <w:lang w:bidi="hi-IN"/>
              </w:rPr>
            </w:pPr>
            <w:r w:rsidRPr="001D3797">
              <w:rPr>
                <w:rFonts w:ascii="Times New Roman" w:eastAsia="Arial Unicode MS" w:hAnsi="Times New Roman" w:cs="Times New Roman"/>
                <w:bCs/>
                <w:lang w:bidi="hi-IN"/>
              </w:rPr>
              <w:t xml:space="preserve">Кресло-коляска с ручным приводом прогулочная. Кресло-коляска должна быть предназначена для использования в условиях помещений и улицы, должна приводиться в движение мускульной силой пользователя или сопровождающим лицом. Кресло-коляска должна обеспечивать длительное пребывание в сидячем положении без утомления и развития пролежней, искривлений. Поверхность сидения должна не пропускать влагу, должна быть устойчива к ее воздействию и поддаваться санитарной обработке. В отношении пожарной безопасности все используемые в конструкции материалы должны соответствовать требованиям стойкости к возгоранию материалов, используемых для обивки мягких элементов кресла-коляски, обладать свойствами самогашения, не допускать воспламенения вследствие распространяющегося тления. Рамная конструкция должна быть изготовлена из тонких стальных труб. Для защиты коляски от коррозии, каркас коляски должен иметь хромированное покрытие. Тормозная система должна работать по принципу зажатия ведущего колеса. Для облегчения посадки-высадки, а также уменьшения длины коляски подножки должны откидываться, а также легко сниматься. Подножки должны регулироваться по высоте, подставки для стоп должны быть пластиковые, также должны быть предусмотрены матерчатые опоры для икр. В конструкции кресла-коляски должны быть предусмотрены легко снимающиеся ступенчатые подлокотники. Коляска должна быть укомплектована профилактической подушкой. Кресло-коляска должно комплектоваться приводными (задними) колесами с цельнолитыми или пневматическими шинами с размером не менее 600 мм. Колеса должны иметь защиту на спицы. Передние колеса должны быть размером не менее 200 мм с цельнолитыми шинами. Большое заднее колесо должно иметь обод с металлическими спицами и интегрированной с ними втулкой. Конструкция втулки </w:t>
            </w:r>
            <w:r w:rsidRPr="001D3797">
              <w:rPr>
                <w:rFonts w:ascii="Times New Roman" w:eastAsia="Arial Unicode MS" w:hAnsi="Times New Roman" w:cs="Times New Roman"/>
                <w:bCs/>
                <w:lang w:bidi="hi-IN"/>
              </w:rPr>
              <w:lastRenderedPageBreak/>
              <w:t xml:space="preserve">должна включать в себя два радиальных шарикоподшипника с защитными крышками. Поворотный механизм вилки переднего колеса должен комплектоваться двумя опорными подшипниками. Кресло-коляска должно быть оснащено ручками для толкания сопровождающим лицом. Кресло коляска должна быть укомплектована парой </w:t>
            </w:r>
            <w:proofErr w:type="spellStart"/>
            <w:r w:rsidRPr="001D3797">
              <w:rPr>
                <w:rFonts w:ascii="Times New Roman" w:eastAsia="Arial Unicode MS" w:hAnsi="Times New Roman" w:cs="Times New Roman"/>
                <w:bCs/>
                <w:lang w:bidi="hi-IN"/>
              </w:rPr>
              <w:t>антиопрокидователей</w:t>
            </w:r>
            <w:proofErr w:type="spellEnd"/>
            <w:r w:rsidRPr="001D3797">
              <w:rPr>
                <w:rFonts w:ascii="Times New Roman" w:eastAsia="Arial Unicode MS" w:hAnsi="Times New Roman" w:cs="Times New Roman"/>
                <w:bCs/>
                <w:lang w:bidi="hi-IN"/>
              </w:rPr>
              <w:t>. Длина кресла-коляски с подножками должна быть не более 109 см, без подножек – не более 80 см. Высота кресла-коляски должна быть не более 92 см. Высота подлокотников составляет должна составлять не более 22 см, глубина сидения не менее 40 см. На спинке коляски должен иметься карман для мелких вещей. Ширина сиденья кресла-коляски должна быть не менее 45 см и не более 48 см. Вес кресла-коляски  не более 19 кг. Кресло должно выдерживать вес пользователя – не менее 120 кг. В комплект поставки должен входить: комплект инструментов, руководство пользователя (паспорт) на русском языке, гарантийный талон на сервисное обслуживание.</w:t>
            </w:r>
          </w:p>
          <w:p w:rsidR="00E67984" w:rsidRPr="001D3797" w:rsidRDefault="00E67984" w:rsidP="001D3797">
            <w:pPr>
              <w:widowControl w:val="0"/>
              <w:tabs>
                <w:tab w:val="left" w:pos="0"/>
                <w:tab w:val="left" w:pos="476"/>
              </w:tabs>
              <w:suppressAutoHyphens/>
              <w:snapToGrid w:val="0"/>
              <w:spacing w:after="0" w:line="200" w:lineRule="atLeast"/>
              <w:ind w:firstLine="720"/>
              <w:jc w:val="both"/>
              <w:rPr>
                <w:rFonts w:ascii="Times New Roman" w:eastAsia="Arial Unicode MS" w:hAnsi="Times New Roman" w:cs="Times New Roman"/>
                <w:bCs/>
                <w:lang w:bidi="hi-IN"/>
              </w:rPr>
            </w:pPr>
          </w:p>
          <w:p w:rsidR="001D3797" w:rsidRPr="001D3797" w:rsidRDefault="001D3797" w:rsidP="001D3797">
            <w:pPr>
              <w:widowControl w:val="0"/>
              <w:tabs>
                <w:tab w:val="left" w:pos="0"/>
                <w:tab w:val="left" w:pos="476"/>
              </w:tabs>
              <w:suppressAutoHyphens/>
              <w:snapToGrid w:val="0"/>
              <w:spacing w:after="0" w:line="200" w:lineRule="atLeast"/>
              <w:ind w:firstLine="720"/>
              <w:jc w:val="both"/>
              <w:rPr>
                <w:rFonts w:ascii="Times New Roman" w:eastAsia="Arial Unicode MS" w:hAnsi="Times New Roman" w:cs="Times New Roman"/>
                <w:b/>
                <w:bCs/>
                <w:caps/>
                <w:lang w:bidi="hi-IN"/>
              </w:rPr>
            </w:pPr>
          </w:p>
        </w:tc>
        <w:tc>
          <w:tcPr>
            <w:tcW w:w="1418" w:type="dxa"/>
            <w:tcBorders>
              <w:top w:val="single" w:sz="4" w:space="0" w:color="auto"/>
              <w:left w:val="single" w:sz="4" w:space="0" w:color="000000"/>
              <w:right w:val="single" w:sz="4" w:space="0" w:color="auto"/>
            </w:tcBorders>
            <w:shd w:val="clear" w:color="auto" w:fill="auto"/>
          </w:tcPr>
          <w:p w:rsidR="001D3797" w:rsidRPr="001D3797" w:rsidRDefault="00E67984" w:rsidP="001D3797">
            <w:pPr>
              <w:snapToGrid w:val="0"/>
              <w:spacing w:line="240" w:lineRule="atLeast"/>
              <w:jc w:val="center"/>
              <w:rPr>
                <w:rFonts w:ascii="Times New Roman" w:eastAsia="Calibri" w:hAnsi="Times New Roman" w:cs="Times New Roman"/>
              </w:rPr>
            </w:pPr>
            <w:r>
              <w:rPr>
                <w:rFonts w:ascii="Times New Roman" w:eastAsia="Calibri" w:hAnsi="Times New Roman" w:cs="Times New Roman"/>
              </w:rPr>
              <w:lastRenderedPageBreak/>
              <w:t>125</w:t>
            </w:r>
          </w:p>
        </w:tc>
      </w:tr>
      <w:tr w:rsidR="001D3797" w:rsidRPr="001D3797" w:rsidTr="001E298A">
        <w:trPr>
          <w:trHeight w:val="383"/>
        </w:trPr>
        <w:tc>
          <w:tcPr>
            <w:tcW w:w="8505" w:type="dxa"/>
            <w:gridSpan w:val="2"/>
            <w:tcBorders>
              <w:top w:val="single" w:sz="4" w:space="0" w:color="000000"/>
              <w:left w:val="single" w:sz="4" w:space="0" w:color="000000"/>
              <w:bottom w:val="single" w:sz="4" w:space="0" w:color="auto"/>
            </w:tcBorders>
            <w:shd w:val="clear" w:color="auto" w:fill="auto"/>
          </w:tcPr>
          <w:p w:rsidR="001D3797" w:rsidRPr="001D3797" w:rsidRDefault="001D3797" w:rsidP="001D3797">
            <w:pPr>
              <w:tabs>
                <w:tab w:val="left" w:pos="735"/>
                <w:tab w:val="left" w:pos="840"/>
                <w:tab w:val="left" w:pos="4461"/>
              </w:tabs>
              <w:snapToGrid w:val="0"/>
              <w:spacing w:line="240" w:lineRule="atLeast"/>
              <w:jc w:val="right"/>
              <w:rPr>
                <w:rFonts w:ascii="Times New Roman" w:eastAsia="Times New Roman CYR" w:hAnsi="Times New Roman" w:cs="Times New Roman"/>
              </w:rPr>
            </w:pPr>
            <w:r w:rsidRPr="001D3797">
              <w:rPr>
                <w:rFonts w:ascii="Times New Roman" w:eastAsia="Times New Roman CYR" w:hAnsi="Times New Roman" w:cs="Times New Roman"/>
              </w:rPr>
              <w:lastRenderedPageBreak/>
              <w:t>ИТОГО:</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1D3797" w:rsidRPr="001D3797" w:rsidRDefault="001D3797" w:rsidP="001D3797">
            <w:pPr>
              <w:snapToGrid w:val="0"/>
              <w:spacing w:line="240" w:lineRule="atLeast"/>
              <w:jc w:val="center"/>
              <w:rPr>
                <w:rFonts w:ascii="Times New Roman" w:eastAsia="Calibri" w:hAnsi="Times New Roman" w:cs="Times New Roman"/>
              </w:rPr>
            </w:pPr>
          </w:p>
        </w:tc>
      </w:tr>
    </w:tbl>
    <w:p w:rsidR="001D3797" w:rsidRPr="001D3797" w:rsidRDefault="001D3797" w:rsidP="001D3797">
      <w:pPr>
        <w:spacing w:line="240" w:lineRule="atLeast"/>
        <w:jc w:val="center"/>
        <w:rPr>
          <w:rFonts w:ascii="Times New Roman" w:eastAsia="Calibri" w:hAnsi="Times New Roman" w:cs="Times New Roman"/>
          <w:b/>
          <w:bCs/>
          <w:sz w:val="24"/>
        </w:rPr>
      </w:pPr>
    </w:p>
    <w:p w:rsidR="001D3797" w:rsidRPr="001D3797" w:rsidRDefault="001D3797" w:rsidP="001D3797">
      <w:pPr>
        <w:spacing w:line="240" w:lineRule="atLeast"/>
        <w:jc w:val="center"/>
        <w:rPr>
          <w:rFonts w:ascii="Times New Roman" w:eastAsia="Calibri" w:hAnsi="Times New Roman" w:cs="Times New Roman"/>
          <w:bCs/>
          <w:sz w:val="24"/>
        </w:rPr>
      </w:pPr>
      <w:r w:rsidRPr="001D3797">
        <w:rPr>
          <w:rFonts w:ascii="Times New Roman" w:eastAsia="Calibri" w:hAnsi="Times New Roman" w:cs="Times New Roman"/>
          <w:b/>
          <w:bCs/>
          <w:sz w:val="24"/>
        </w:rPr>
        <w:t>Сведения о включенных в цену товара расходах</w:t>
      </w:r>
      <w:r w:rsidRPr="001D3797">
        <w:rPr>
          <w:rFonts w:ascii="Times New Roman" w:eastAsia="Calibri" w:hAnsi="Times New Roman" w:cs="Times New Roman"/>
          <w:bCs/>
          <w:sz w:val="24"/>
        </w:rPr>
        <w:t xml:space="preserve">  </w:t>
      </w:r>
    </w:p>
    <w:p w:rsidR="001D3797" w:rsidRPr="001D3797" w:rsidRDefault="001D3797" w:rsidP="001D3797">
      <w:pPr>
        <w:spacing w:line="240" w:lineRule="atLeast"/>
        <w:jc w:val="both"/>
        <w:rPr>
          <w:rFonts w:ascii="Times New Roman" w:eastAsia="Calibri" w:hAnsi="Times New Roman" w:cs="Times New Roman"/>
          <w:bCs/>
          <w:spacing w:val="-4"/>
          <w:sz w:val="24"/>
        </w:rPr>
      </w:pPr>
      <w:r w:rsidRPr="001D3797">
        <w:rPr>
          <w:rFonts w:ascii="Times New Roman" w:eastAsia="Calibri" w:hAnsi="Times New Roman" w:cs="Times New Roman"/>
          <w:bCs/>
          <w:spacing w:val="-4"/>
          <w:sz w:val="24"/>
        </w:rPr>
        <w:tab/>
        <w:t>В цену контракта включены стоимость товара, а также  все расходы, связанные с оснащением необходимыми комплектующими изделиями и другими составляющими, доставкой кресла-коляски до места жительства инвалида, страхованием, уплатой таможенных пошлин, налогов, сборов и других обязательных платежей, подлежащих уплате при исполнении государственного контракта.</w:t>
      </w:r>
    </w:p>
    <w:p w:rsidR="00761385" w:rsidRDefault="00761385"/>
    <w:sectPr w:rsidR="0076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F6"/>
    <w:rsid w:val="001D3797"/>
    <w:rsid w:val="0025476A"/>
    <w:rsid w:val="00761385"/>
    <w:rsid w:val="008038F6"/>
    <w:rsid w:val="00D676F2"/>
    <w:rsid w:val="00E67984"/>
    <w:rsid w:val="00FE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3E46-59D4-4836-AAB6-1D31C6A2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Zaurbek</cp:lastModifiedBy>
  <cp:revision>6</cp:revision>
  <cp:lastPrinted>2019-01-09T14:50:00Z</cp:lastPrinted>
  <dcterms:created xsi:type="dcterms:W3CDTF">2018-11-19T09:20:00Z</dcterms:created>
  <dcterms:modified xsi:type="dcterms:W3CDTF">2019-03-06T13:30:00Z</dcterms:modified>
</cp:coreProperties>
</file>