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DA" w:rsidRDefault="001875DA" w:rsidP="001875DA">
      <w:pPr>
        <w:suppressAutoHyphens/>
        <w:jc w:val="center"/>
        <w:rPr>
          <w:b/>
          <w:sz w:val="26"/>
          <w:szCs w:val="26"/>
        </w:rPr>
      </w:pPr>
      <w:r w:rsidRPr="00C426B1">
        <w:rPr>
          <w:b/>
          <w:sz w:val="26"/>
          <w:szCs w:val="26"/>
        </w:rPr>
        <w:t>ОПИСАНИЕ ОБЪЕКТА ЗАКУПКИ</w:t>
      </w:r>
    </w:p>
    <w:p w:rsidR="001875DA" w:rsidRPr="00C426B1" w:rsidRDefault="001875DA" w:rsidP="001875DA">
      <w:pPr>
        <w:suppressAutoHyphens/>
        <w:jc w:val="center"/>
        <w:rPr>
          <w:b/>
          <w:sz w:val="26"/>
          <w:szCs w:val="26"/>
        </w:rPr>
      </w:pPr>
      <w:r w:rsidRPr="00CA0F59">
        <w:t>Поставка медицинских тонометров с речевым выходом для обеспечения инвалидов в 201</w:t>
      </w:r>
      <w:r w:rsidRPr="000C516D">
        <w:t>9</w:t>
      </w:r>
      <w:r w:rsidRPr="00CA0F59">
        <w:t xml:space="preserve"> году</w:t>
      </w:r>
    </w:p>
    <w:p w:rsidR="001875DA" w:rsidRPr="00C426B1" w:rsidRDefault="001875DA" w:rsidP="001875DA">
      <w:pPr>
        <w:suppressAutoHyphens/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813"/>
        <w:gridCol w:w="5336"/>
        <w:gridCol w:w="2244"/>
        <w:gridCol w:w="1271"/>
        <w:gridCol w:w="1383"/>
        <w:gridCol w:w="1320"/>
        <w:gridCol w:w="1371"/>
      </w:tblGrid>
      <w:tr w:rsidR="001875DA" w:rsidRPr="00D758CB" w:rsidTr="001875DA">
        <w:tc>
          <w:tcPr>
            <w:tcW w:w="530" w:type="dxa"/>
          </w:tcPr>
          <w:p w:rsidR="001875DA" w:rsidRPr="00A62CD0" w:rsidRDefault="001875DA" w:rsidP="007F0A1B">
            <w:pPr>
              <w:keepLines/>
              <w:widowControl w:val="0"/>
              <w:jc w:val="both"/>
              <w:rPr>
                <w:sz w:val="19"/>
                <w:szCs w:val="19"/>
              </w:rPr>
            </w:pPr>
            <w:r w:rsidRPr="00A62CD0">
              <w:rPr>
                <w:sz w:val="19"/>
                <w:szCs w:val="19"/>
              </w:rPr>
              <w:t>№ п/п</w:t>
            </w:r>
          </w:p>
        </w:tc>
        <w:tc>
          <w:tcPr>
            <w:tcW w:w="7149" w:type="dxa"/>
            <w:gridSpan w:val="2"/>
          </w:tcPr>
          <w:p w:rsidR="001875DA" w:rsidRPr="00A62CD0" w:rsidRDefault="001875DA" w:rsidP="001875DA">
            <w:pPr>
              <w:keepLines/>
              <w:widowControl w:val="0"/>
              <w:jc w:val="both"/>
              <w:rPr>
                <w:sz w:val="19"/>
                <w:szCs w:val="19"/>
              </w:rPr>
            </w:pPr>
            <w:r w:rsidRPr="00A62CD0">
              <w:rPr>
                <w:sz w:val="19"/>
                <w:szCs w:val="19"/>
              </w:rPr>
              <w:t xml:space="preserve">Наименование </w:t>
            </w:r>
          </w:p>
        </w:tc>
        <w:tc>
          <w:tcPr>
            <w:tcW w:w="2244" w:type="dxa"/>
          </w:tcPr>
          <w:p w:rsidR="001875DA" w:rsidRPr="00A62CD0" w:rsidRDefault="001875DA" w:rsidP="007F0A1B">
            <w:pPr>
              <w:keepLines/>
              <w:widowControl w:val="0"/>
              <w:jc w:val="both"/>
              <w:rPr>
                <w:sz w:val="19"/>
                <w:szCs w:val="19"/>
              </w:rPr>
            </w:pPr>
            <w:r w:rsidRPr="00A62CD0">
              <w:rPr>
                <w:sz w:val="19"/>
                <w:szCs w:val="19"/>
              </w:rPr>
              <w:t>Описание объекта закупки</w:t>
            </w:r>
          </w:p>
        </w:tc>
        <w:tc>
          <w:tcPr>
            <w:tcW w:w="1271" w:type="dxa"/>
          </w:tcPr>
          <w:p w:rsidR="001875DA" w:rsidRPr="00A62CD0" w:rsidRDefault="001875DA" w:rsidP="007F0A1B">
            <w:pPr>
              <w:keepLines/>
              <w:widowControl w:val="0"/>
              <w:jc w:val="both"/>
              <w:rPr>
                <w:sz w:val="19"/>
                <w:szCs w:val="19"/>
              </w:rPr>
            </w:pPr>
            <w:r w:rsidRPr="00A62CD0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1383" w:type="dxa"/>
          </w:tcPr>
          <w:p w:rsidR="001875DA" w:rsidRPr="00A62CD0" w:rsidRDefault="001875DA" w:rsidP="007F0A1B">
            <w:pPr>
              <w:keepLines/>
              <w:widowControl w:val="0"/>
              <w:jc w:val="both"/>
              <w:rPr>
                <w:sz w:val="19"/>
                <w:szCs w:val="19"/>
              </w:rPr>
            </w:pPr>
            <w:r w:rsidRPr="00A62CD0">
              <w:rPr>
                <w:sz w:val="19"/>
                <w:szCs w:val="19"/>
              </w:rPr>
              <w:t>Количество</w:t>
            </w:r>
          </w:p>
        </w:tc>
        <w:tc>
          <w:tcPr>
            <w:tcW w:w="1320" w:type="dxa"/>
          </w:tcPr>
          <w:p w:rsidR="001875DA" w:rsidRPr="00A62CD0" w:rsidRDefault="001875DA" w:rsidP="007F0A1B">
            <w:pPr>
              <w:keepLines/>
              <w:widowControl w:val="0"/>
              <w:jc w:val="both"/>
              <w:rPr>
                <w:sz w:val="19"/>
                <w:szCs w:val="19"/>
              </w:rPr>
            </w:pPr>
            <w:r w:rsidRPr="00A62CD0">
              <w:rPr>
                <w:sz w:val="19"/>
                <w:szCs w:val="19"/>
              </w:rPr>
              <w:t>Цена за единицу измерения, руб.</w:t>
            </w:r>
          </w:p>
        </w:tc>
        <w:tc>
          <w:tcPr>
            <w:tcW w:w="1371" w:type="dxa"/>
          </w:tcPr>
          <w:p w:rsidR="001875DA" w:rsidRPr="00A62CD0" w:rsidRDefault="001875DA" w:rsidP="007F0A1B">
            <w:pPr>
              <w:keepLines/>
              <w:widowControl w:val="0"/>
              <w:jc w:val="both"/>
              <w:rPr>
                <w:sz w:val="19"/>
                <w:szCs w:val="19"/>
              </w:rPr>
            </w:pPr>
            <w:r w:rsidRPr="00A62CD0">
              <w:rPr>
                <w:sz w:val="19"/>
                <w:szCs w:val="19"/>
              </w:rPr>
              <w:t>Стоимость позиции, руб.</w:t>
            </w:r>
          </w:p>
        </w:tc>
      </w:tr>
      <w:tr w:rsidR="001875DA" w:rsidRPr="00D758CB" w:rsidTr="001B20E3">
        <w:tc>
          <w:tcPr>
            <w:tcW w:w="530" w:type="dxa"/>
          </w:tcPr>
          <w:p w:rsidR="001875DA" w:rsidRPr="00A62CD0" w:rsidRDefault="001875DA" w:rsidP="007F0A1B">
            <w:pPr>
              <w:keepLines/>
              <w:widowControl w:val="0"/>
              <w:rPr>
                <w:sz w:val="19"/>
                <w:szCs w:val="19"/>
              </w:rPr>
            </w:pPr>
            <w:r w:rsidRPr="00A62CD0">
              <w:rPr>
                <w:sz w:val="19"/>
                <w:szCs w:val="19"/>
              </w:rPr>
              <w:t>1</w:t>
            </w:r>
          </w:p>
        </w:tc>
        <w:tc>
          <w:tcPr>
            <w:tcW w:w="7149" w:type="dxa"/>
            <w:gridSpan w:val="2"/>
          </w:tcPr>
          <w:p w:rsidR="001875DA" w:rsidRPr="00CA7E96" w:rsidRDefault="001875DA" w:rsidP="007F0A1B">
            <w:pPr>
              <w:rPr>
                <w:sz w:val="22"/>
                <w:szCs w:val="22"/>
              </w:rPr>
            </w:pPr>
            <w:r w:rsidRPr="00CA7E96">
              <w:rPr>
                <w:sz w:val="22"/>
                <w:szCs w:val="22"/>
              </w:rPr>
              <w:t>Медицинский тонометр с речевым выходом</w:t>
            </w:r>
          </w:p>
          <w:p w:rsidR="001875DA" w:rsidRPr="00CA7E96" w:rsidRDefault="001875DA" w:rsidP="007F0A1B">
            <w:pPr>
              <w:rPr>
                <w:sz w:val="22"/>
                <w:szCs w:val="22"/>
              </w:rPr>
            </w:pPr>
          </w:p>
          <w:p w:rsidR="001875DA" w:rsidRPr="00CA7E96" w:rsidRDefault="001875DA" w:rsidP="007F0A1B">
            <w:pPr>
              <w:rPr>
                <w:sz w:val="22"/>
                <w:szCs w:val="22"/>
              </w:rPr>
            </w:pPr>
          </w:p>
          <w:p w:rsidR="001875DA" w:rsidRPr="00CA7E96" w:rsidRDefault="001875DA" w:rsidP="007F0A1B">
            <w:pPr>
              <w:rPr>
                <w:sz w:val="22"/>
                <w:szCs w:val="22"/>
              </w:rPr>
            </w:pPr>
          </w:p>
          <w:p w:rsidR="001875DA" w:rsidRPr="00CA7E96" w:rsidRDefault="001875DA" w:rsidP="007F0A1B">
            <w:pPr>
              <w:rPr>
                <w:sz w:val="22"/>
                <w:szCs w:val="22"/>
              </w:rPr>
            </w:pPr>
          </w:p>
          <w:p w:rsidR="001875DA" w:rsidRPr="00CA7E96" w:rsidRDefault="001875DA" w:rsidP="007F0A1B">
            <w:pPr>
              <w:rPr>
                <w:sz w:val="22"/>
                <w:szCs w:val="22"/>
              </w:rPr>
            </w:pPr>
          </w:p>
          <w:p w:rsidR="001875DA" w:rsidRPr="00CA7E96" w:rsidRDefault="001875DA" w:rsidP="007F0A1B">
            <w:pPr>
              <w:rPr>
                <w:sz w:val="22"/>
                <w:szCs w:val="22"/>
              </w:rPr>
            </w:pPr>
          </w:p>
          <w:p w:rsidR="001875DA" w:rsidRPr="00CA7E96" w:rsidRDefault="001875DA" w:rsidP="007F0A1B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44" w:type="dxa"/>
          </w:tcPr>
          <w:p w:rsidR="001875DA" w:rsidRPr="00CA7E96" w:rsidRDefault="001875DA" w:rsidP="007F0A1B">
            <w:pPr>
              <w:pStyle w:val="Default"/>
              <w:rPr>
                <w:sz w:val="22"/>
                <w:szCs w:val="22"/>
              </w:rPr>
            </w:pPr>
            <w:r w:rsidRPr="00CA7E96">
              <w:rPr>
                <w:sz w:val="22"/>
                <w:szCs w:val="22"/>
              </w:rPr>
              <w:t xml:space="preserve">Аппарат предназначен для самостоятельного измерения артериального давления (АД) и частоты сердцебиений (ЧСС, pulse, rate) инвалидам по зрению. </w:t>
            </w:r>
            <w:r>
              <w:rPr>
                <w:sz w:val="22"/>
                <w:szCs w:val="22"/>
              </w:rPr>
              <w:t>Д</w:t>
            </w:r>
            <w:r w:rsidRPr="00CA7E96">
              <w:rPr>
                <w:sz w:val="22"/>
                <w:szCs w:val="22"/>
              </w:rPr>
              <w:t>олжен дублировать все показания визуального дисплея соответствующими речевыми и звуковыми сообщениями на русском языке.</w:t>
            </w:r>
          </w:p>
          <w:p w:rsidR="001875DA" w:rsidRPr="00CA7E96" w:rsidRDefault="001875DA" w:rsidP="007F0A1B">
            <w:pPr>
              <w:pStyle w:val="Default"/>
              <w:rPr>
                <w:sz w:val="22"/>
                <w:szCs w:val="22"/>
              </w:rPr>
            </w:pPr>
          </w:p>
          <w:p w:rsidR="001875DA" w:rsidRPr="00CA7E96" w:rsidRDefault="001875DA" w:rsidP="007F0A1B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1875DA" w:rsidRPr="00CA7E96" w:rsidRDefault="001875DA" w:rsidP="007F0A1B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A7E96">
              <w:rPr>
                <w:sz w:val="22"/>
                <w:szCs w:val="22"/>
              </w:rPr>
              <w:t>Штука</w:t>
            </w:r>
          </w:p>
        </w:tc>
        <w:tc>
          <w:tcPr>
            <w:tcW w:w="1383" w:type="dxa"/>
          </w:tcPr>
          <w:p w:rsidR="001875DA" w:rsidRPr="00CA7E96" w:rsidRDefault="001875DA" w:rsidP="007F0A1B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A7E96">
              <w:rPr>
                <w:sz w:val="22"/>
                <w:szCs w:val="22"/>
              </w:rPr>
              <w:t>470</w:t>
            </w:r>
          </w:p>
        </w:tc>
        <w:tc>
          <w:tcPr>
            <w:tcW w:w="1320" w:type="dxa"/>
          </w:tcPr>
          <w:p w:rsidR="001875DA" w:rsidRPr="00CA7E96" w:rsidRDefault="001875DA" w:rsidP="007F0A1B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A7E96">
              <w:rPr>
                <w:sz w:val="22"/>
                <w:szCs w:val="22"/>
              </w:rPr>
              <w:t>4 001,68</w:t>
            </w:r>
          </w:p>
        </w:tc>
        <w:tc>
          <w:tcPr>
            <w:tcW w:w="1371" w:type="dxa"/>
          </w:tcPr>
          <w:p w:rsidR="001875DA" w:rsidRPr="00CA7E96" w:rsidRDefault="001875DA" w:rsidP="007F0A1B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A7E96">
              <w:rPr>
                <w:sz w:val="22"/>
                <w:szCs w:val="22"/>
              </w:rPr>
              <w:t>1 880 789,60</w:t>
            </w:r>
          </w:p>
        </w:tc>
      </w:tr>
      <w:tr w:rsidR="001875DA" w:rsidRPr="00D758CB" w:rsidTr="001875DA">
        <w:tc>
          <w:tcPr>
            <w:tcW w:w="2343" w:type="dxa"/>
            <w:gridSpan w:val="2"/>
          </w:tcPr>
          <w:p w:rsidR="001875DA" w:rsidRPr="00CA7E96" w:rsidRDefault="001875DA" w:rsidP="007F0A1B">
            <w:pPr>
              <w:keepLines/>
              <w:widowControl w:val="0"/>
              <w:tabs>
                <w:tab w:val="right" w:pos="71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851" w:type="dxa"/>
            <w:gridSpan w:val="3"/>
          </w:tcPr>
          <w:p w:rsidR="001875DA" w:rsidRPr="00CA7E96" w:rsidRDefault="001875DA" w:rsidP="007F0A1B">
            <w:pPr>
              <w:keepLines/>
              <w:widowControl w:val="0"/>
              <w:tabs>
                <w:tab w:val="right" w:pos="7180"/>
              </w:tabs>
              <w:jc w:val="both"/>
              <w:rPr>
                <w:sz w:val="22"/>
                <w:szCs w:val="22"/>
              </w:rPr>
            </w:pPr>
            <w:r w:rsidRPr="00CA7E96">
              <w:rPr>
                <w:sz w:val="22"/>
                <w:szCs w:val="22"/>
              </w:rPr>
              <w:t>ИТОГО:</w:t>
            </w:r>
            <w:r w:rsidRPr="00CA7E96">
              <w:rPr>
                <w:sz w:val="22"/>
                <w:szCs w:val="22"/>
              </w:rPr>
              <w:tab/>
            </w:r>
          </w:p>
        </w:tc>
        <w:tc>
          <w:tcPr>
            <w:tcW w:w="1383" w:type="dxa"/>
          </w:tcPr>
          <w:p w:rsidR="001875DA" w:rsidRPr="00CA7E96" w:rsidRDefault="001875DA" w:rsidP="007F0A1B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A7E96">
              <w:rPr>
                <w:sz w:val="22"/>
                <w:szCs w:val="22"/>
              </w:rPr>
              <w:t>470</w:t>
            </w:r>
          </w:p>
        </w:tc>
        <w:tc>
          <w:tcPr>
            <w:tcW w:w="1320" w:type="dxa"/>
          </w:tcPr>
          <w:p w:rsidR="001875DA" w:rsidRPr="00CA7E96" w:rsidRDefault="001875DA" w:rsidP="007F0A1B">
            <w:pPr>
              <w:keepLines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1875DA" w:rsidRPr="00CA7E96" w:rsidRDefault="001875DA" w:rsidP="007F0A1B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A7E96">
              <w:rPr>
                <w:sz w:val="22"/>
                <w:szCs w:val="22"/>
              </w:rPr>
              <w:t>1 880 789,60</w:t>
            </w:r>
          </w:p>
        </w:tc>
      </w:tr>
    </w:tbl>
    <w:p w:rsidR="001875DA" w:rsidRDefault="001875DA" w:rsidP="001875DA">
      <w:pPr>
        <w:keepLines/>
        <w:widowControl w:val="0"/>
        <w:ind w:firstLine="425"/>
        <w:jc w:val="both"/>
        <w:sectPr w:rsidR="001875DA" w:rsidSect="00A62CD0">
          <w:pgSz w:w="16838" w:h="11906" w:orient="landscape" w:code="9"/>
          <w:pgMar w:top="567" w:right="851" w:bottom="1134" w:left="709" w:header="709" w:footer="709" w:gutter="0"/>
          <w:cols w:space="708"/>
          <w:docGrid w:linePitch="360"/>
        </w:sectPr>
      </w:pPr>
    </w:p>
    <w:p w:rsidR="001875DA" w:rsidRPr="00CA7E96" w:rsidRDefault="001875DA" w:rsidP="001875DA">
      <w:pPr>
        <w:pStyle w:val="Default"/>
        <w:rPr>
          <w:sz w:val="26"/>
          <w:szCs w:val="26"/>
        </w:rPr>
      </w:pPr>
      <w:r w:rsidRPr="00CA7E96">
        <w:rPr>
          <w:sz w:val="26"/>
          <w:szCs w:val="26"/>
        </w:rPr>
        <w:lastRenderedPageBreak/>
        <w:t>Аппарат выполняет следующие функции:</w:t>
      </w:r>
    </w:p>
    <w:p w:rsidR="001875DA" w:rsidRPr="00CA7E96" w:rsidRDefault="001875DA" w:rsidP="001875DA">
      <w:pPr>
        <w:pStyle w:val="Default"/>
        <w:spacing w:after="47"/>
        <w:rPr>
          <w:sz w:val="26"/>
          <w:szCs w:val="26"/>
        </w:rPr>
      </w:pPr>
      <w:r w:rsidRPr="00CA7E96">
        <w:rPr>
          <w:sz w:val="26"/>
          <w:szCs w:val="26"/>
        </w:rPr>
        <w:t>- голосовое воспроизведение индикации результатов измерения АД и ЧСС;</w:t>
      </w:r>
    </w:p>
    <w:p w:rsidR="001875DA" w:rsidRPr="00CA7E96" w:rsidRDefault="001875DA" w:rsidP="001875DA">
      <w:pPr>
        <w:pStyle w:val="Default"/>
        <w:spacing w:after="47"/>
        <w:rPr>
          <w:sz w:val="26"/>
          <w:szCs w:val="26"/>
        </w:rPr>
      </w:pPr>
      <w:r w:rsidRPr="00CA7E96">
        <w:rPr>
          <w:sz w:val="26"/>
          <w:szCs w:val="26"/>
        </w:rPr>
        <w:t>- плавная регулировка громкости голосового воспроизведения;</w:t>
      </w:r>
    </w:p>
    <w:p w:rsidR="001875DA" w:rsidRPr="00CA7E96" w:rsidRDefault="001875DA" w:rsidP="001875DA">
      <w:pPr>
        <w:pStyle w:val="Default"/>
        <w:spacing w:after="47"/>
        <w:rPr>
          <w:sz w:val="26"/>
          <w:szCs w:val="26"/>
        </w:rPr>
      </w:pPr>
      <w:r w:rsidRPr="00CA7E96">
        <w:rPr>
          <w:sz w:val="26"/>
          <w:szCs w:val="26"/>
        </w:rPr>
        <w:t>- выход голосового сообщения через внутренний динамик и (или) на наружные телефоны через линейный выход (при наличии);</w:t>
      </w:r>
    </w:p>
    <w:p w:rsidR="001875DA" w:rsidRPr="00CA7E96" w:rsidRDefault="001875DA" w:rsidP="001875DA">
      <w:pPr>
        <w:pStyle w:val="Default"/>
        <w:spacing w:after="47"/>
        <w:rPr>
          <w:sz w:val="26"/>
          <w:szCs w:val="26"/>
        </w:rPr>
      </w:pPr>
      <w:r w:rsidRPr="00CA7E96">
        <w:rPr>
          <w:sz w:val="26"/>
          <w:szCs w:val="26"/>
        </w:rPr>
        <w:t>- звуковое сопровождение ритма сердечных сокращений;</w:t>
      </w:r>
    </w:p>
    <w:p w:rsidR="001875DA" w:rsidRPr="00CA7E96" w:rsidRDefault="001875DA" w:rsidP="001875DA">
      <w:pPr>
        <w:pStyle w:val="Default"/>
        <w:spacing w:after="47"/>
        <w:rPr>
          <w:sz w:val="26"/>
          <w:szCs w:val="26"/>
        </w:rPr>
      </w:pPr>
      <w:r w:rsidRPr="00CA7E96">
        <w:rPr>
          <w:sz w:val="26"/>
          <w:szCs w:val="26"/>
        </w:rPr>
        <w:t>- речевое дублирование всех показаний визуального дисплея;</w:t>
      </w:r>
    </w:p>
    <w:p w:rsidR="001875DA" w:rsidRPr="00CA7E96" w:rsidRDefault="001875DA" w:rsidP="001875DA">
      <w:pPr>
        <w:pStyle w:val="Default"/>
        <w:spacing w:after="47"/>
        <w:rPr>
          <w:sz w:val="26"/>
          <w:szCs w:val="26"/>
        </w:rPr>
      </w:pPr>
      <w:r w:rsidRPr="00CA7E96">
        <w:rPr>
          <w:sz w:val="26"/>
          <w:szCs w:val="26"/>
        </w:rPr>
        <w:t>- контроль состояния элементов питания (с речевым выходом);</w:t>
      </w:r>
    </w:p>
    <w:p w:rsidR="001875DA" w:rsidRPr="00CA7E96" w:rsidRDefault="001875DA" w:rsidP="001875DA">
      <w:pPr>
        <w:pStyle w:val="Default"/>
        <w:spacing w:after="47"/>
        <w:rPr>
          <w:sz w:val="26"/>
          <w:szCs w:val="26"/>
        </w:rPr>
      </w:pPr>
      <w:r w:rsidRPr="00CA7E96">
        <w:rPr>
          <w:sz w:val="26"/>
          <w:szCs w:val="26"/>
        </w:rPr>
        <w:t>- накачка манжеты осуществляется автоматически с помощью компрессора, управляемого интеллектуальной системой без предварительной ручной установки диапазонов измерений;</w:t>
      </w:r>
    </w:p>
    <w:p w:rsidR="001875DA" w:rsidRPr="00CA7E96" w:rsidRDefault="001875DA" w:rsidP="001875DA">
      <w:pPr>
        <w:pStyle w:val="Default"/>
        <w:rPr>
          <w:sz w:val="26"/>
          <w:szCs w:val="26"/>
        </w:rPr>
      </w:pPr>
      <w:r w:rsidRPr="00CA7E96">
        <w:rPr>
          <w:sz w:val="26"/>
          <w:szCs w:val="26"/>
        </w:rPr>
        <w:t>В режиме АД и ЧСС аппарат соответствует следующим характеристикам:</w:t>
      </w:r>
    </w:p>
    <w:p w:rsidR="001875DA" w:rsidRPr="00CA7E96" w:rsidRDefault="001875DA" w:rsidP="001875DA">
      <w:pPr>
        <w:pStyle w:val="Default"/>
        <w:rPr>
          <w:sz w:val="26"/>
          <w:szCs w:val="26"/>
        </w:rPr>
      </w:pPr>
      <w:r w:rsidRPr="00CA7E96">
        <w:rPr>
          <w:sz w:val="26"/>
          <w:szCs w:val="26"/>
        </w:rPr>
        <w:t>- точность измерения давления в манжете: ±1 mmHg (±0.13 kPa);</w:t>
      </w:r>
    </w:p>
    <w:p w:rsidR="001875DA" w:rsidRPr="00CA7E96" w:rsidRDefault="001875DA" w:rsidP="001875DA">
      <w:pPr>
        <w:pStyle w:val="Default"/>
        <w:rPr>
          <w:sz w:val="26"/>
          <w:szCs w:val="26"/>
        </w:rPr>
      </w:pPr>
      <w:r w:rsidRPr="00CA7E96">
        <w:rPr>
          <w:sz w:val="26"/>
          <w:szCs w:val="26"/>
        </w:rPr>
        <w:t>- точность определения АД: ±3 mmHg (±0.4 kPa);</w:t>
      </w:r>
    </w:p>
    <w:p w:rsidR="001875DA" w:rsidRPr="00CA7E96" w:rsidRDefault="001875DA" w:rsidP="001875DA">
      <w:pPr>
        <w:pStyle w:val="Default"/>
        <w:rPr>
          <w:sz w:val="26"/>
          <w:szCs w:val="26"/>
        </w:rPr>
      </w:pPr>
      <w:r w:rsidRPr="00CA7E96">
        <w:rPr>
          <w:sz w:val="26"/>
          <w:szCs w:val="26"/>
        </w:rPr>
        <w:t>- точность определения ЧСС: ±3%;</w:t>
      </w:r>
    </w:p>
    <w:p w:rsidR="001875DA" w:rsidRPr="00CA7E96" w:rsidRDefault="001875DA" w:rsidP="001875DA">
      <w:pPr>
        <w:pStyle w:val="Default"/>
        <w:rPr>
          <w:sz w:val="26"/>
          <w:szCs w:val="26"/>
        </w:rPr>
      </w:pPr>
      <w:r w:rsidRPr="00CA7E96">
        <w:rPr>
          <w:sz w:val="26"/>
          <w:szCs w:val="26"/>
        </w:rPr>
        <w:t>- диапазон определения АД: 40-250 mmHg (5.3 – 33.3 kPa);</w:t>
      </w:r>
    </w:p>
    <w:p w:rsidR="001875DA" w:rsidRPr="00CA7E96" w:rsidRDefault="001875DA" w:rsidP="001875DA">
      <w:pPr>
        <w:pStyle w:val="Default"/>
        <w:rPr>
          <w:sz w:val="26"/>
          <w:szCs w:val="26"/>
        </w:rPr>
      </w:pPr>
      <w:r w:rsidRPr="00CA7E96">
        <w:rPr>
          <w:sz w:val="26"/>
          <w:szCs w:val="26"/>
        </w:rPr>
        <w:t>- диапазон определения ЧСС: 40-160 ударов в минуту.</w:t>
      </w:r>
    </w:p>
    <w:p w:rsidR="001875DA" w:rsidRPr="00CA7E96" w:rsidRDefault="001875DA" w:rsidP="001875DA">
      <w:pPr>
        <w:pStyle w:val="Default"/>
        <w:rPr>
          <w:sz w:val="26"/>
          <w:szCs w:val="26"/>
        </w:rPr>
      </w:pPr>
      <w:r w:rsidRPr="00CA7E96">
        <w:rPr>
          <w:sz w:val="26"/>
          <w:szCs w:val="26"/>
        </w:rPr>
        <w:t>Относительная погрешность при измерении частоты сердечных сокращений: не более 5%.</w:t>
      </w:r>
    </w:p>
    <w:p w:rsidR="001875DA" w:rsidRPr="00CA7E96" w:rsidRDefault="001875DA" w:rsidP="001875DA">
      <w:pPr>
        <w:pStyle w:val="Default"/>
        <w:rPr>
          <w:sz w:val="26"/>
          <w:szCs w:val="26"/>
        </w:rPr>
      </w:pPr>
      <w:r w:rsidRPr="00CA7E96">
        <w:rPr>
          <w:sz w:val="26"/>
          <w:szCs w:val="26"/>
        </w:rPr>
        <w:t>Аппарат состоит из единого корпуса с единой системой управления, к корпусу подключается манжета тонометра.</w:t>
      </w:r>
    </w:p>
    <w:p w:rsidR="001875DA" w:rsidRPr="00CA7E96" w:rsidRDefault="001875DA" w:rsidP="001875DA">
      <w:pPr>
        <w:pStyle w:val="Default"/>
        <w:rPr>
          <w:sz w:val="26"/>
          <w:szCs w:val="26"/>
        </w:rPr>
      </w:pPr>
      <w:r w:rsidRPr="00CA7E96">
        <w:rPr>
          <w:sz w:val="26"/>
          <w:szCs w:val="26"/>
        </w:rPr>
        <w:t>Манжета тонометра изготовлена из долговечной латексной резины и иметь пневмокамеру.</w:t>
      </w:r>
    </w:p>
    <w:p w:rsidR="001875DA" w:rsidRPr="00CA7E96" w:rsidRDefault="001875DA" w:rsidP="001875DA">
      <w:pPr>
        <w:pStyle w:val="Default"/>
        <w:rPr>
          <w:sz w:val="26"/>
          <w:szCs w:val="26"/>
        </w:rPr>
      </w:pPr>
      <w:r w:rsidRPr="00CA7E96">
        <w:rPr>
          <w:sz w:val="26"/>
          <w:szCs w:val="26"/>
        </w:rPr>
        <w:t>На корпусе аппарата располагается:</w:t>
      </w:r>
    </w:p>
    <w:p w:rsidR="001875DA" w:rsidRPr="00CA7E96" w:rsidRDefault="001875DA" w:rsidP="001875DA">
      <w:pPr>
        <w:pStyle w:val="Default"/>
        <w:rPr>
          <w:sz w:val="26"/>
          <w:szCs w:val="26"/>
        </w:rPr>
      </w:pPr>
      <w:r w:rsidRPr="00CA7E96">
        <w:rPr>
          <w:sz w:val="26"/>
          <w:szCs w:val="26"/>
        </w:rPr>
        <w:t>- клавиатура управления;</w:t>
      </w:r>
    </w:p>
    <w:p w:rsidR="001875DA" w:rsidRPr="00CA7E96" w:rsidRDefault="001875DA" w:rsidP="001875DA">
      <w:pPr>
        <w:pStyle w:val="Default"/>
        <w:rPr>
          <w:sz w:val="26"/>
          <w:szCs w:val="26"/>
        </w:rPr>
      </w:pPr>
      <w:r w:rsidRPr="00CA7E96">
        <w:rPr>
          <w:sz w:val="26"/>
          <w:szCs w:val="26"/>
        </w:rPr>
        <w:t>- регулятор громкости звукового и речевого сопровождения;</w:t>
      </w:r>
    </w:p>
    <w:p w:rsidR="001875DA" w:rsidRPr="00CA7E96" w:rsidRDefault="001875DA" w:rsidP="001875DA">
      <w:pPr>
        <w:pStyle w:val="Default"/>
        <w:rPr>
          <w:sz w:val="26"/>
          <w:szCs w:val="26"/>
        </w:rPr>
      </w:pPr>
      <w:r w:rsidRPr="00CA7E96">
        <w:rPr>
          <w:sz w:val="26"/>
          <w:szCs w:val="26"/>
        </w:rPr>
        <w:t>- разъем для подключения манжеты тонометра;</w:t>
      </w:r>
    </w:p>
    <w:p w:rsidR="001875DA" w:rsidRPr="00CA7E96" w:rsidRDefault="001875DA" w:rsidP="001875DA">
      <w:pPr>
        <w:pStyle w:val="Default"/>
        <w:rPr>
          <w:sz w:val="26"/>
          <w:szCs w:val="26"/>
        </w:rPr>
      </w:pPr>
      <w:r w:rsidRPr="00CA7E96">
        <w:rPr>
          <w:sz w:val="26"/>
          <w:szCs w:val="26"/>
        </w:rPr>
        <w:t>- разъем сетевого адаптера;</w:t>
      </w:r>
    </w:p>
    <w:p w:rsidR="001875DA" w:rsidRPr="00CA7E96" w:rsidRDefault="001875DA" w:rsidP="001875DA">
      <w:pPr>
        <w:pStyle w:val="Default"/>
        <w:rPr>
          <w:sz w:val="26"/>
          <w:szCs w:val="26"/>
        </w:rPr>
      </w:pPr>
      <w:r w:rsidRPr="00CA7E96">
        <w:rPr>
          <w:sz w:val="26"/>
          <w:szCs w:val="26"/>
        </w:rPr>
        <w:t>- высококонтрастный трехстрочный дисплей.</w:t>
      </w:r>
    </w:p>
    <w:p w:rsidR="001875DA" w:rsidRPr="00CA7E96" w:rsidRDefault="001875DA" w:rsidP="001875DA">
      <w:pPr>
        <w:pStyle w:val="Default"/>
        <w:rPr>
          <w:sz w:val="26"/>
          <w:szCs w:val="26"/>
        </w:rPr>
      </w:pPr>
      <w:r w:rsidRPr="00CA7E96">
        <w:rPr>
          <w:sz w:val="26"/>
          <w:szCs w:val="26"/>
        </w:rPr>
        <w:t>Комплект состоит из:</w:t>
      </w:r>
    </w:p>
    <w:p w:rsidR="001875DA" w:rsidRPr="00CA7E96" w:rsidRDefault="001875DA" w:rsidP="001875DA">
      <w:pPr>
        <w:pStyle w:val="Default"/>
        <w:rPr>
          <w:sz w:val="26"/>
          <w:szCs w:val="26"/>
        </w:rPr>
      </w:pPr>
      <w:r w:rsidRPr="00CA7E96">
        <w:rPr>
          <w:sz w:val="26"/>
          <w:szCs w:val="26"/>
        </w:rPr>
        <w:t>• аппарата (электронного блока);</w:t>
      </w:r>
    </w:p>
    <w:p w:rsidR="001875DA" w:rsidRPr="00CA7E96" w:rsidRDefault="001875DA" w:rsidP="001875DA">
      <w:pPr>
        <w:pStyle w:val="Default"/>
        <w:rPr>
          <w:sz w:val="26"/>
          <w:szCs w:val="26"/>
        </w:rPr>
      </w:pPr>
      <w:r w:rsidRPr="00CA7E96">
        <w:rPr>
          <w:sz w:val="26"/>
          <w:szCs w:val="26"/>
        </w:rPr>
        <w:t>• источника питания (4 х АА);</w:t>
      </w:r>
    </w:p>
    <w:p w:rsidR="001875DA" w:rsidRPr="00CA7E96" w:rsidRDefault="001875DA" w:rsidP="001875DA">
      <w:pPr>
        <w:pStyle w:val="Default"/>
        <w:rPr>
          <w:sz w:val="26"/>
          <w:szCs w:val="26"/>
        </w:rPr>
      </w:pPr>
      <w:r w:rsidRPr="00CA7E96">
        <w:rPr>
          <w:sz w:val="26"/>
          <w:szCs w:val="26"/>
        </w:rPr>
        <w:t>• сетевого источника питания 6.0 В/500мА;</w:t>
      </w:r>
    </w:p>
    <w:p w:rsidR="001875DA" w:rsidRPr="00CA7E96" w:rsidRDefault="001875DA" w:rsidP="001875DA">
      <w:pPr>
        <w:pStyle w:val="Default"/>
        <w:rPr>
          <w:sz w:val="26"/>
          <w:szCs w:val="26"/>
        </w:rPr>
      </w:pPr>
      <w:r w:rsidRPr="00CA7E96">
        <w:rPr>
          <w:sz w:val="26"/>
          <w:szCs w:val="26"/>
        </w:rPr>
        <w:t>• манжеты для измерения давления (диапазон окружности 22-32 см);</w:t>
      </w:r>
    </w:p>
    <w:p w:rsidR="001875DA" w:rsidRPr="00CA7E96" w:rsidRDefault="001875DA" w:rsidP="001875DA">
      <w:pPr>
        <w:pStyle w:val="Default"/>
        <w:rPr>
          <w:sz w:val="26"/>
          <w:szCs w:val="26"/>
        </w:rPr>
      </w:pPr>
      <w:r w:rsidRPr="00CA7E96">
        <w:rPr>
          <w:sz w:val="26"/>
          <w:szCs w:val="26"/>
        </w:rPr>
        <w:t>• головных телефонов (наушники) – при наличии;</w:t>
      </w:r>
    </w:p>
    <w:p w:rsidR="001875DA" w:rsidRPr="00CA7E96" w:rsidRDefault="001875DA" w:rsidP="001875DA">
      <w:pPr>
        <w:pStyle w:val="Default"/>
        <w:rPr>
          <w:sz w:val="26"/>
          <w:szCs w:val="26"/>
        </w:rPr>
      </w:pPr>
      <w:r w:rsidRPr="00CA7E96">
        <w:rPr>
          <w:sz w:val="26"/>
          <w:szCs w:val="26"/>
        </w:rPr>
        <w:t>• руководства по эксплуатации;</w:t>
      </w:r>
    </w:p>
    <w:p w:rsidR="001875DA" w:rsidRPr="00CA7E96" w:rsidRDefault="001875DA" w:rsidP="001875DA">
      <w:pPr>
        <w:keepLines/>
        <w:widowControl w:val="0"/>
        <w:jc w:val="both"/>
        <w:rPr>
          <w:sz w:val="26"/>
          <w:szCs w:val="26"/>
        </w:rPr>
      </w:pPr>
      <w:r w:rsidRPr="00CA7E96">
        <w:rPr>
          <w:sz w:val="26"/>
          <w:szCs w:val="26"/>
        </w:rPr>
        <w:t>• потребительской тары.</w:t>
      </w:r>
    </w:p>
    <w:p w:rsidR="001875DA" w:rsidRPr="00CA36C3" w:rsidRDefault="001875DA" w:rsidP="001875DA">
      <w:pPr>
        <w:keepLines/>
        <w:ind w:firstLine="708"/>
        <w:jc w:val="both"/>
        <w:rPr>
          <w:sz w:val="26"/>
          <w:szCs w:val="26"/>
        </w:rPr>
      </w:pPr>
      <w:r>
        <w:t xml:space="preserve">             </w:t>
      </w:r>
      <w:r w:rsidRPr="00CA36C3">
        <w:rPr>
          <w:b/>
          <w:sz w:val="26"/>
          <w:szCs w:val="26"/>
        </w:rPr>
        <w:t xml:space="preserve">Общие положения: </w:t>
      </w:r>
      <w:r w:rsidRPr="00CA36C3">
        <w:rPr>
          <w:sz w:val="26"/>
          <w:szCs w:val="26"/>
        </w:rPr>
        <w:t>Классификация м</w:t>
      </w:r>
      <w:r w:rsidRPr="00CA36C3">
        <w:rPr>
          <w:bCs/>
          <w:sz w:val="26"/>
          <w:szCs w:val="26"/>
        </w:rPr>
        <w:t xml:space="preserve">едицинских тонометров </w:t>
      </w:r>
      <w:r w:rsidRPr="00CA36C3">
        <w:rPr>
          <w:sz w:val="26"/>
          <w:szCs w:val="26"/>
        </w:rPr>
        <w:t>с речевым выходом (сфигмоманометров, в том числе с синтезатором речи) должна быть представлена в соответствии с национальным стандартом Российской Федерации ГОСТ Р ИСО 9999-2014 «Вспомогательные средства для людей с ограничениями жизнедеятельности. Классификация и терминология» (Оборудование и материалы для физического, физиологического и биохимического контроля).</w:t>
      </w:r>
    </w:p>
    <w:p w:rsidR="001875DA" w:rsidRPr="00CA36C3" w:rsidRDefault="001875DA" w:rsidP="001875DA">
      <w:pPr>
        <w:keepNext/>
        <w:ind w:firstLine="709"/>
        <w:jc w:val="both"/>
        <w:rPr>
          <w:sz w:val="26"/>
          <w:szCs w:val="26"/>
        </w:rPr>
      </w:pPr>
      <w:r w:rsidRPr="00CA36C3">
        <w:rPr>
          <w:sz w:val="26"/>
          <w:szCs w:val="26"/>
        </w:rPr>
        <w:t>Конструкция медицинского</w:t>
      </w:r>
      <w:r w:rsidRPr="00CA36C3">
        <w:rPr>
          <w:bCs/>
          <w:sz w:val="26"/>
          <w:szCs w:val="26"/>
        </w:rPr>
        <w:t xml:space="preserve"> </w:t>
      </w:r>
      <w:r w:rsidRPr="00CA36C3">
        <w:rPr>
          <w:sz w:val="26"/>
          <w:szCs w:val="26"/>
        </w:rPr>
        <w:t xml:space="preserve">тонометра с речевым выходом обеспечивает пользователю удобство и простоту обращения с ним, самостоятельную настройку и </w:t>
      </w:r>
      <w:r w:rsidRPr="00CA36C3">
        <w:rPr>
          <w:sz w:val="26"/>
          <w:szCs w:val="26"/>
        </w:rPr>
        <w:lastRenderedPageBreak/>
        <w:t>регулировку (при необходимости) при подготовке к эксплуатации и во время эксплуатации.</w:t>
      </w:r>
    </w:p>
    <w:p w:rsidR="001875DA" w:rsidRDefault="001875DA" w:rsidP="001875DA">
      <w:pPr>
        <w:keepLines/>
        <w:ind w:firstLine="709"/>
        <w:jc w:val="both"/>
        <w:rPr>
          <w:sz w:val="26"/>
          <w:szCs w:val="26"/>
        </w:rPr>
      </w:pPr>
      <w:r w:rsidRPr="00CA36C3">
        <w:rPr>
          <w:b/>
          <w:sz w:val="26"/>
          <w:szCs w:val="26"/>
        </w:rPr>
        <w:t xml:space="preserve">Качество и безопасность Товара: </w:t>
      </w:r>
      <w:r w:rsidRPr="00CA36C3">
        <w:rPr>
          <w:sz w:val="26"/>
          <w:szCs w:val="26"/>
        </w:rPr>
        <w:t>Медицинские тонометры с речевым выходом соответствуют требованиям</w:t>
      </w:r>
      <w:r>
        <w:rPr>
          <w:sz w:val="26"/>
          <w:szCs w:val="26"/>
        </w:rPr>
        <w:t>:</w:t>
      </w:r>
    </w:p>
    <w:p w:rsidR="001875DA" w:rsidRDefault="001875DA" w:rsidP="001875DA">
      <w:pPr>
        <w:keepLine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A36C3">
        <w:rPr>
          <w:sz w:val="26"/>
          <w:szCs w:val="26"/>
        </w:rPr>
        <w:t xml:space="preserve"> ГОСТ Р 50444-92 (разделы 3,4) «Приборы, аппараты и оборудование медицинские. Общие технические условия»</w:t>
      </w:r>
      <w:r>
        <w:rPr>
          <w:sz w:val="26"/>
          <w:szCs w:val="26"/>
        </w:rPr>
        <w:t>;</w:t>
      </w:r>
    </w:p>
    <w:p w:rsidR="001875DA" w:rsidRPr="00CA36C3" w:rsidRDefault="001875DA" w:rsidP="001875DA">
      <w:pPr>
        <w:keepLines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ГОСТ 50267.0-92 «Изделия медицинские электрические. Часть 1. Общие требования безопасности». </w:t>
      </w:r>
    </w:p>
    <w:p w:rsidR="001875DA" w:rsidRPr="00CA36C3" w:rsidRDefault="001875DA" w:rsidP="001875DA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CA36C3">
        <w:rPr>
          <w:sz w:val="26"/>
          <w:szCs w:val="26"/>
        </w:rPr>
        <w:t>На корпусе тонометра с речевым выходом отсутствуют деформации и механические повреждения. При использовании Товара по назначению отсутствуют угрозы для жизни и здоровья потребителя.</w:t>
      </w:r>
    </w:p>
    <w:p w:rsidR="001875DA" w:rsidRPr="00CA36C3" w:rsidRDefault="001875DA" w:rsidP="001875DA">
      <w:pPr>
        <w:keepNext/>
        <w:ind w:right="-1" w:firstLine="709"/>
        <w:jc w:val="both"/>
        <w:rPr>
          <w:bCs/>
          <w:sz w:val="26"/>
          <w:szCs w:val="26"/>
        </w:rPr>
      </w:pPr>
      <w:r w:rsidRPr="00CA36C3">
        <w:rPr>
          <w:b/>
          <w:sz w:val="26"/>
          <w:szCs w:val="26"/>
        </w:rPr>
        <w:t xml:space="preserve">Гарантия качества: </w:t>
      </w:r>
      <w:r w:rsidRPr="00CA36C3">
        <w:rPr>
          <w:sz w:val="26"/>
          <w:szCs w:val="26"/>
        </w:rPr>
        <w:t xml:space="preserve">Гарантийный срок эксплуатации составляет 12 месяца </w:t>
      </w:r>
      <w:r w:rsidRPr="00CA36C3">
        <w:rPr>
          <w:spacing w:val="-4"/>
          <w:sz w:val="26"/>
          <w:szCs w:val="26"/>
        </w:rPr>
        <w:t xml:space="preserve">с момента получения Товара Получателем. </w:t>
      </w:r>
      <w:r w:rsidRPr="00CA36C3">
        <w:rPr>
          <w:bCs/>
          <w:sz w:val="26"/>
          <w:szCs w:val="26"/>
        </w:rPr>
        <w:t xml:space="preserve">Срок выполнения гарантийного ремонта со дня обращения Получателя не должен превышать 20 рабочих дней. </w:t>
      </w:r>
    </w:p>
    <w:p w:rsidR="001875DA" w:rsidRPr="00CA36C3" w:rsidRDefault="001875DA" w:rsidP="001875DA">
      <w:pPr>
        <w:widowControl w:val="0"/>
        <w:shd w:val="clear" w:color="auto" w:fill="FFFFFF"/>
        <w:tabs>
          <w:tab w:val="left" w:pos="-284"/>
        </w:tabs>
        <w:autoSpaceDE w:val="0"/>
        <w:ind w:right="-1"/>
        <w:jc w:val="both"/>
        <w:rPr>
          <w:sz w:val="26"/>
          <w:szCs w:val="26"/>
        </w:rPr>
      </w:pPr>
      <w:r w:rsidRPr="00CA36C3">
        <w:rPr>
          <w:sz w:val="26"/>
          <w:szCs w:val="26"/>
        </w:rPr>
        <w:tab/>
        <w:t>Обязательно наличие гарантийных талонов, дающих право на бесплатный ремонт товара во время гарантийного срока.</w:t>
      </w:r>
    </w:p>
    <w:p w:rsidR="001875DA" w:rsidRPr="00CA36C3" w:rsidRDefault="001875DA" w:rsidP="001875DA">
      <w:pPr>
        <w:tabs>
          <w:tab w:val="left" w:pos="-284"/>
        </w:tabs>
        <w:ind w:right="-1"/>
        <w:jc w:val="both"/>
        <w:rPr>
          <w:sz w:val="26"/>
          <w:szCs w:val="26"/>
        </w:rPr>
      </w:pPr>
      <w:r w:rsidRPr="00CA36C3">
        <w:rPr>
          <w:sz w:val="26"/>
          <w:szCs w:val="26"/>
        </w:rPr>
        <w:tab/>
        <w:t>Обязательно указание адресов специализированных мастерских на территории Краснодарского края, в которые следует обращаться для гарантийного ремонта товара или устранения неисправностей.</w:t>
      </w:r>
    </w:p>
    <w:p w:rsidR="001875DA" w:rsidRPr="00CA36C3" w:rsidRDefault="001875DA" w:rsidP="001875DA">
      <w:pPr>
        <w:tabs>
          <w:tab w:val="left" w:pos="-284"/>
        </w:tabs>
        <w:ind w:right="141"/>
        <w:jc w:val="both"/>
        <w:rPr>
          <w:sz w:val="26"/>
          <w:szCs w:val="26"/>
        </w:rPr>
      </w:pPr>
      <w:r w:rsidRPr="00CA36C3">
        <w:rPr>
          <w:sz w:val="26"/>
          <w:szCs w:val="26"/>
        </w:rPr>
        <w:tab/>
        <w:t>При поставке Товара должны быть представлены: регистрационное удостоверение на поставляемый Товар, сертификат соответствия и инструкция по применению изделия на русском языке. В заявке участника размещения заказа должен быть указан товарный знак поставляемой продукции и страна происхождения Товара.</w:t>
      </w:r>
    </w:p>
    <w:p w:rsidR="001875DA" w:rsidRPr="00CA36C3" w:rsidRDefault="001875DA" w:rsidP="001875DA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A36C3">
        <w:rPr>
          <w:rFonts w:eastAsia="Calibri"/>
          <w:color w:val="000000"/>
          <w:sz w:val="26"/>
          <w:szCs w:val="26"/>
        </w:rPr>
        <w:t xml:space="preserve">В соответствии с приказом Минтруда России от </w:t>
      </w:r>
      <w:r>
        <w:rPr>
          <w:rFonts w:eastAsia="Calibri"/>
          <w:color w:val="000000"/>
          <w:sz w:val="26"/>
          <w:szCs w:val="26"/>
        </w:rPr>
        <w:t>13.02.2018</w:t>
      </w:r>
      <w:r w:rsidRPr="00CA36C3">
        <w:rPr>
          <w:rFonts w:eastAsia="Calibri"/>
          <w:color w:val="000000"/>
          <w:sz w:val="26"/>
          <w:szCs w:val="26"/>
        </w:rPr>
        <w:t xml:space="preserve"> № </w:t>
      </w:r>
      <w:r>
        <w:rPr>
          <w:rFonts w:eastAsia="Calibri"/>
          <w:color w:val="000000"/>
          <w:sz w:val="26"/>
          <w:szCs w:val="26"/>
        </w:rPr>
        <w:t>85</w:t>
      </w:r>
      <w:r w:rsidRPr="00CA36C3">
        <w:rPr>
          <w:rFonts w:eastAsia="Calibri"/>
          <w:color w:val="000000"/>
          <w:sz w:val="26"/>
          <w:szCs w:val="26"/>
        </w:rPr>
        <w:t>н «Об утверждении сроков пользования техническими средствами реабилитации, протезами и протезно-ортопедическим изделиями до их замены» срок пользования техническими средствами реабилитации, протезом и протезно-ортопедическим изделием (далее ТСР) исчисляется с даты предоставления его инвалиду. В случае если сроки службы, установленные изготовителем ТСР, превышают сроки пользования ТСР, утвержденные приказом Минтруда России, замена таких ТСР будут осуществляться региональным отделением по истечении сроков службы, установленных изготовителем ТСР.</w:t>
      </w:r>
    </w:p>
    <w:p w:rsidR="001875DA" w:rsidRPr="00CA36C3" w:rsidRDefault="001875DA" w:rsidP="001875DA">
      <w:pPr>
        <w:ind w:firstLine="708"/>
        <w:jc w:val="both"/>
        <w:rPr>
          <w:sz w:val="26"/>
          <w:szCs w:val="26"/>
        </w:rPr>
      </w:pPr>
      <w:r w:rsidRPr="00CA36C3">
        <w:rPr>
          <w:rFonts w:eastAsia="Calibri"/>
          <w:b/>
          <w:color w:val="000000"/>
          <w:sz w:val="26"/>
          <w:szCs w:val="26"/>
        </w:rPr>
        <w:t>Сроки поставки:</w:t>
      </w:r>
      <w:r w:rsidRPr="00CA36C3">
        <w:rPr>
          <w:rFonts w:eastAsia="Calibri"/>
          <w:color w:val="000000"/>
          <w:sz w:val="26"/>
          <w:szCs w:val="26"/>
        </w:rPr>
        <w:t xml:space="preserve"> </w:t>
      </w:r>
      <w:r w:rsidRPr="00CA36C3">
        <w:rPr>
          <w:sz w:val="26"/>
          <w:szCs w:val="26"/>
        </w:rPr>
        <w:t xml:space="preserve">Поставка Товара осуществляется непосредственно Получателю на основании направления в течение 30 (тридцати) дней с момента получения направленных списков от филиалов Заказчика, но не позднее </w:t>
      </w:r>
      <w:r>
        <w:rPr>
          <w:sz w:val="26"/>
          <w:szCs w:val="26"/>
        </w:rPr>
        <w:t>01</w:t>
      </w:r>
      <w:r w:rsidRPr="00CA36C3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CA36C3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CA36C3">
        <w:rPr>
          <w:sz w:val="26"/>
          <w:szCs w:val="26"/>
        </w:rPr>
        <w:t>.</w:t>
      </w:r>
    </w:p>
    <w:p w:rsidR="001875DA" w:rsidRPr="00CA36C3" w:rsidRDefault="001875DA" w:rsidP="001875D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A36C3">
        <w:rPr>
          <w:b/>
          <w:sz w:val="26"/>
          <w:szCs w:val="26"/>
        </w:rPr>
        <w:t>Место поставки Товара:</w:t>
      </w:r>
      <w:r w:rsidRPr="00CA36C3">
        <w:rPr>
          <w:sz w:val="26"/>
          <w:szCs w:val="26"/>
        </w:rPr>
        <w:t xml:space="preserve"> Место доставки товара: Краснодарский край, по месту фактического проживания </w:t>
      </w:r>
      <w:r>
        <w:rPr>
          <w:sz w:val="26"/>
          <w:szCs w:val="26"/>
        </w:rPr>
        <w:t>Получателя</w:t>
      </w:r>
      <w:r w:rsidRPr="00CA36C3">
        <w:rPr>
          <w:sz w:val="26"/>
          <w:szCs w:val="26"/>
        </w:rPr>
        <w:t>.</w:t>
      </w:r>
    </w:p>
    <w:p w:rsidR="001875DA" w:rsidRPr="00CA36C3" w:rsidRDefault="001875DA" w:rsidP="001875DA">
      <w:pPr>
        <w:keepLines/>
        <w:widowControl w:val="0"/>
        <w:rPr>
          <w:b/>
          <w:sz w:val="26"/>
          <w:szCs w:val="26"/>
        </w:rPr>
      </w:pPr>
    </w:p>
    <w:p w:rsidR="00E6280D" w:rsidRDefault="00E6280D"/>
    <w:sectPr w:rsidR="00E6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0E"/>
    <w:rsid w:val="001875DA"/>
    <w:rsid w:val="00951E0E"/>
    <w:rsid w:val="00E6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17FA6-3E3B-43A8-B793-D6822A5C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75D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4481</Characters>
  <Application>Microsoft Office Word</Application>
  <DocSecurity>0</DocSecurity>
  <Lines>37</Lines>
  <Paragraphs>10</Paragraphs>
  <ScaleCrop>false</ScaleCrop>
  <Company>Krasnodar region office of FSI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2</cp:revision>
  <dcterms:created xsi:type="dcterms:W3CDTF">2019-03-17T08:42:00Z</dcterms:created>
  <dcterms:modified xsi:type="dcterms:W3CDTF">2019-03-17T08:43:00Z</dcterms:modified>
</cp:coreProperties>
</file>