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1F" w:rsidRDefault="000C40D2" w:rsidP="00AD2C5D">
      <w:pPr>
        <w:pStyle w:val="aff"/>
        <w:rPr>
          <w:bCs/>
          <w:szCs w:val="26"/>
          <w:lang w:eastAsia="en-US"/>
        </w:rPr>
      </w:pPr>
      <w:bookmarkStart w:id="0" w:name="_GoBack"/>
      <w:bookmarkEnd w:id="0"/>
      <w:r w:rsidRPr="00FB7388">
        <w:rPr>
          <w:bCs/>
          <w:szCs w:val="26"/>
          <w:lang w:eastAsia="en-US"/>
        </w:rPr>
        <w:t>Описание объекта закупки</w:t>
      </w:r>
    </w:p>
    <w:p w:rsidR="00731D3E" w:rsidRDefault="00731D3E" w:rsidP="00731D3E">
      <w:pPr>
        <w:tabs>
          <w:tab w:val="left" w:pos="0"/>
          <w:tab w:val="left" w:pos="12120"/>
        </w:tabs>
        <w:ind w:right="-6"/>
        <w:jc w:val="center"/>
        <w:rPr>
          <w:sz w:val="26"/>
          <w:szCs w:val="26"/>
        </w:rPr>
      </w:pPr>
    </w:p>
    <w:p w:rsidR="00731D3E" w:rsidRPr="005176A6" w:rsidRDefault="008A6C46" w:rsidP="008A6C46">
      <w:pPr>
        <w:ind w:firstLine="720"/>
        <w:rPr>
          <w:sz w:val="26"/>
          <w:szCs w:val="26"/>
        </w:rPr>
      </w:pPr>
      <w:r w:rsidRPr="008A6C46">
        <w:rPr>
          <w:sz w:val="26"/>
          <w:szCs w:val="26"/>
        </w:rPr>
        <w:t>Объект закупки</w:t>
      </w:r>
      <w:r>
        <w:rPr>
          <w:sz w:val="26"/>
          <w:szCs w:val="26"/>
        </w:rPr>
        <w:t xml:space="preserve"> - о</w:t>
      </w:r>
      <w:r w:rsidR="00731D3E">
        <w:rPr>
          <w:sz w:val="26"/>
          <w:szCs w:val="26"/>
        </w:rPr>
        <w:t>казание услуг по организации питания для работников</w:t>
      </w:r>
      <w:r>
        <w:rPr>
          <w:sz w:val="26"/>
          <w:szCs w:val="26"/>
        </w:rPr>
        <w:t xml:space="preserve"> </w:t>
      </w:r>
      <w:r w:rsidR="00731D3E">
        <w:rPr>
          <w:sz w:val="26"/>
          <w:szCs w:val="26"/>
        </w:rPr>
        <w:t xml:space="preserve">Фонда </w:t>
      </w:r>
      <w:r w:rsidR="00731D3E" w:rsidRPr="005176A6">
        <w:rPr>
          <w:sz w:val="26"/>
          <w:szCs w:val="26"/>
        </w:rPr>
        <w:t>социального страхования Российской Федерации</w:t>
      </w:r>
      <w:r>
        <w:rPr>
          <w:sz w:val="26"/>
          <w:szCs w:val="26"/>
        </w:rPr>
        <w:t>.</w:t>
      </w:r>
    </w:p>
    <w:p w:rsidR="00731D3E" w:rsidRDefault="00731D3E" w:rsidP="00731D3E">
      <w:pPr>
        <w:ind w:firstLine="708"/>
        <w:jc w:val="both"/>
        <w:rPr>
          <w:sz w:val="26"/>
          <w:szCs w:val="26"/>
        </w:rPr>
      </w:pPr>
    </w:p>
    <w:p w:rsidR="00731D3E" w:rsidRDefault="009E17C0" w:rsidP="00731D3E">
      <w:pPr>
        <w:ind w:firstLine="720"/>
        <w:jc w:val="both"/>
        <w:rPr>
          <w:sz w:val="26"/>
          <w:szCs w:val="26"/>
        </w:rPr>
      </w:pPr>
      <w:r>
        <w:rPr>
          <w:b/>
          <w:sz w:val="26"/>
          <w:szCs w:val="26"/>
        </w:rPr>
        <w:t>1</w:t>
      </w:r>
      <w:r w:rsidR="00731D3E" w:rsidRPr="006A2BC3">
        <w:rPr>
          <w:b/>
          <w:sz w:val="26"/>
          <w:szCs w:val="26"/>
        </w:rPr>
        <w:t xml:space="preserve">. </w:t>
      </w:r>
      <w:r w:rsidR="00731D3E" w:rsidRPr="005176A6">
        <w:rPr>
          <w:b/>
          <w:bCs/>
          <w:sz w:val="26"/>
          <w:szCs w:val="26"/>
        </w:rPr>
        <w:t>Порядок формирования цены</w:t>
      </w:r>
      <w:r w:rsidR="00731D3E" w:rsidRPr="005176A6">
        <w:rPr>
          <w:sz w:val="26"/>
          <w:szCs w:val="26"/>
        </w:rPr>
        <w:t xml:space="preserve">: Цена государственного контракта </w:t>
      </w:r>
      <w:r w:rsidR="00731D3E">
        <w:rPr>
          <w:sz w:val="26"/>
          <w:szCs w:val="26"/>
        </w:rPr>
        <w:t xml:space="preserve">формируется как экономическое обоснование стоимости услуг по организации питания для работников Фонда социального страхования Российской Федерации в размере Управленческого платежа и стоимости дополнительных услуг с учетом НДС. </w:t>
      </w:r>
    </w:p>
    <w:p w:rsidR="00731D3E" w:rsidRDefault="00731D3E" w:rsidP="00731D3E">
      <w:pPr>
        <w:ind w:firstLine="720"/>
        <w:jc w:val="both"/>
        <w:rPr>
          <w:sz w:val="26"/>
          <w:szCs w:val="26"/>
        </w:rPr>
      </w:pPr>
      <w:r>
        <w:rPr>
          <w:sz w:val="26"/>
          <w:szCs w:val="26"/>
        </w:rPr>
        <w:t xml:space="preserve">Управленческий платеж – это компенсация затрат (расходы на продукты питания, фонд оплаты труда, расходные материалы и печатную продукцию, расходы на чистящие, моющие и дезинфицирующие средства, стирку скатертей и текстиля, расходы на приобретение посуды и одноразовых контейнеров, оплату услуг торгового </w:t>
      </w:r>
      <w:proofErr w:type="spellStart"/>
      <w:r>
        <w:rPr>
          <w:sz w:val="26"/>
          <w:szCs w:val="26"/>
        </w:rPr>
        <w:t>эквайринга</w:t>
      </w:r>
      <w:proofErr w:type="spellEnd"/>
      <w:r>
        <w:rPr>
          <w:sz w:val="26"/>
          <w:szCs w:val="26"/>
        </w:rPr>
        <w:t>, техническое обслуживание контрольно-кассовой машины, маркетинговые программы) Исполнителя по организации ежедневного горячего питания (завтрак, обед, ужин) по сниженной цене.</w:t>
      </w:r>
    </w:p>
    <w:p w:rsidR="00731D3E" w:rsidRPr="002217C3" w:rsidRDefault="00731D3E" w:rsidP="00731D3E">
      <w:pPr>
        <w:ind w:firstLine="720"/>
        <w:jc w:val="both"/>
        <w:rPr>
          <w:sz w:val="26"/>
          <w:szCs w:val="26"/>
        </w:rPr>
      </w:pPr>
      <w:r w:rsidRPr="00586B6F">
        <w:rPr>
          <w:sz w:val="26"/>
          <w:szCs w:val="26"/>
        </w:rPr>
        <w:t>Дополнительные услуги</w:t>
      </w:r>
      <w:r>
        <w:rPr>
          <w:sz w:val="26"/>
          <w:szCs w:val="26"/>
        </w:rPr>
        <w:t xml:space="preserve"> -</w:t>
      </w:r>
      <w:r w:rsidRPr="00586B6F">
        <w:rPr>
          <w:sz w:val="26"/>
          <w:szCs w:val="26"/>
        </w:rPr>
        <w:t xml:space="preserve"> обслуживание проведения правлений Фонда, заседаний, встреч иностранных делегаций, и других мероприятий по </w:t>
      </w:r>
      <w:r>
        <w:rPr>
          <w:sz w:val="26"/>
          <w:szCs w:val="26"/>
        </w:rPr>
        <w:t xml:space="preserve">заявкам Заказчика, по </w:t>
      </w:r>
      <w:r w:rsidRPr="00586B6F">
        <w:rPr>
          <w:sz w:val="26"/>
          <w:szCs w:val="26"/>
        </w:rPr>
        <w:t>отдельно утвержденной смете расходов, и согласованному меню по каждому мероприятию</w:t>
      </w:r>
      <w:r>
        <w:rPr>
          <w:sz w:val="26"/>
          <w:szCs w:val="26"/>
        </w:rPr>
        <w:t xml:space="preserve">. </w:t>
      </w:r>
      <w:r w:rsidRPr="00F73038">
        <w:rPr>
          <w:sz w:val="26"/>
          <w:szCs w:val="26"/>
        </w:rPr>
        <w:t>Оплата дополнительных услуг будет производится по факту оказания услуг, после подписания Акта о приемке оказанных дополнитель</w:t>
      </w:r>
      <w:r>
        <w:rPr>
          <w:sz w:val="26"/>
          <w:szCs w:val="26"/>
        </w:rPr>
        <w:t>ных услуг и выставленного счета</w:t>
      </w:r>
      <w:r w:rsidRPr="00586B6F">
        <w:rPr>
          <w:sz w:val="26"/>
          <w:szCs w:val="26"/>
        </w:rPr>
        <w:t>.</w:t>
      </w:r>
      <w:r>
        <w:rPr>
          <w:sz w:val="26"/>
          <w:szCs w:val="26"/>
        </w:rPr>
        <w:t xml:space="preserve">  </w:t>
      </w:r>
    </w:p>
    <w:p w:rsidR="00731D3E" w:rsidRPr="00DE54D8" w:rsidRDefault="009E17C0" w:rsidP="00731D3E">
      <w:pPr>
        <w:ind w:firstLine="720"/>
        <w:jc w:val="both"/>
        <w:rPr>
          <w:b/>
          <w:bCs/>
          <w:sz w:val="26"/>
          <w:szCs w:val="26"/>
        </w:rPr>
      </w:pPr>
      <w:r>
        <w:rPr>
          <w:b/>
          <w:sz w:val="26"/>
          <w:szCs w:val="26"/>
        </w:rPr>
        <w:t>2</w:t>
      </w:r>
      <w:r w:rsidR="00731D3E" w:rsidRPr="00DE54D8">
        <w:rPr>
          <w:b/>
          <w:sz w:val="26"/>
          <w:szCs w:val="26"/>
        </w:rPr>
        <w:t xml:space="preserve">. </w:t>
      </w:r>
      <w:r w:rsidR="00731D3E">
        <w:rPr>
          <w:b/>
          <w:bCs/>
          <w:sz w:val="26"/>
          <w:szCs w:val="26"/>
        </w:rPr>
        <w:t>Объем оказываемых услуг</w:t>
      </w:r>
      <w:r w:rsidR="00731D3E" w:rsidRPr="00DE54D8">
        <w:rPr>
          <w:b/>
          <w:bCs/>
          <w:sz w:val="26"/>
          <w:szCs w:val="26"/>
        </w:rPr>
        <w:t>:</w:t>
      </w:r>
    </w:p>
    <w:p w:rsidR="00731D3E" w:rsidRDefault="009E17C0" w:rsidP="00731D3E">
      <w:pPr>
        <w:ind w:firstLine="720"/>
        <w:jc w:val="both"/>
        <w:rPr>
          <w:sz w:val="26"/>
          <w:szCs w:val="26"/>
        </w:rPr>
      </w:pPr>
      <w:r>
        <w:rPr>
          <w:bCs/>
          <w:sz w:val="26"/>
          <w:szCs w:val="26"/>
        </w:rPr>
        <w:t>2</w:t>
      </w:r>
      <w:r w:rsidR="00731D3E" w:rsidRPr="00DE54D8">
        <w:rPr>
          <w:bCs/>
          <w:sz w:val="26"/>
          <w:szCs w:val="26"/>
        </w:rPr>
        <w:t>.1. Под</w:t>
      </w:r>
      <w:r w:rsidR="00731D3E" w:rsidRPr="00DE54D8">
        <w:rPr>
          <w:sz w:val="26"/>
          <w:szCs w:val="26"/>
        </w:rPr>
        <w:t xml:space="preserve"> оказанием </w:t>
      </w:r>
      <w:r>
        <w:rPr>
          <w:sz w:val="26"/>
          <w:szCs w:val="26"/>
        </w:rPr>
        <w:t>у</w:t>
      </w:r>
      <w:r w:rsidR="00731D3E" w:rsidRPr="00DE54D8">
        <w:rPr>
          <w:sz w:val="26"/>
          <w:szCs w:val="26"/>
        </w:rPr>
        <w:t>слуг понимается комплекс услуг, необходимый для организации питания работников Фонда</w:t>
      </w:r>
      <w:r>
        <w:rPr>
          <w:sz w:val="26"/>
          <w:szCs w:val="26"/>
        </w:rPr>
        <w:t xml:space="preserve"> социального страхования Российской Федерации (далее – Фонд)</w:t>
      </w:r>
      <w:r w:rsidR="00731D3E" w:rsidRPr="00DE54D8">
        <w:rPr>
          <w:sz w:val="26"/>
          <w:szCs w:val="26"/>
        </w:rPr>
        <w:t xml:space="preserve"> в пункт</w:t>
      </w:r>
      <w:r w:rsidR="00731D3E">
        <w:rPr>
          <w:sz w:val="26"/>
          <w:szCs w:val="26"/>
        </w:rPr>
        <w:t>е общественного питания в здании</w:t>
      </w:r>
      <w:r w:rsidR="00731D3E" w:rsidRPr="00DE54D8">
        <w:rPr>
          <w:sz w:val="26"/>
          <w:szCs w:val="26"/>
        </w:rPr>
        <w:t xml:space="preserve"> Фонда </w:t>
      </w:r>
      <w:r w:rsidR="00731D3E">
        <w:rPr>
          <w:sz w:val="26"/>
          <w:szCs w:val="26"/>
        </w:rPr>
        <w:t>(Москва, Орликов пер., д. 3-А) включающий в себя полный цикл производства в производственных помещениях, переданных Исполнителю для оказания услуг:</w:t>
      </w:r>
    </w:p>
    <w:p w:rsidR="00731D3E" w:rsidRPr="007B4C6A" w:rsidRDefault="00731D3E" w:rsidP="00731D3E">
      <w:pPr>
        <w:ind w:firstLine="720"/>
        <w:jc w:val="both"/>
        <w:rPr>
          <w:sz w:val="26"/>
          <w:szCs w:val="26"/>
        </w:rPr>
      </w:pPr>
      <w:r>
        <w:rPr>
          <w:sz w:val="26"/>
          <w:szCs w:val="26"/>
        </w:rPr>
        <w:t xml:space="preserve">- организацию горячего питания в режиме линии раздачи (завтрак, обед, ужин) ежедневно в обеденном зале на 34 посадочных </w:t>
      </w:r>
      <w:r w:rsidRPr="007B4C6A">
        <w:rPr>
          <w:sz w:val="26"/>
          <w:szCs w:val="26"/>
        </w:rPr>
        <w:t>места</w:t>
      </w:r>
      <w:r w:rsidRPr="004E5142">
        <w:rPr>
          <w:sz w:val="26"/>
          <w:szCs w:val="26"/>
        </w:rPr>
        <w:t xml:space="preserve"> </w:t>
      </w:r>
      <w:r>
        <w:rPr>
          <w:sz w:val="26"/>
          <w:szCs w:val="26"/>
        </w:rPr>
        <w:t>из расчета на завтрак 80/100 человек, на обед 170/200 человек, ужин 10/12 человек</w:t>
      </w:r>
      <w:r w:rsidRPr="007B4C6A">
        <w:rPr>
          <w:sz w:val="26"/>
          <w:szCs w:val="26"/>
        </w:rPr>
        <w:t>;</w:t>
      </w:r>
    </w:p>
    <w:p w:rsidR="00731D3E" w:rsidRPr="007B4C6A" w:rsidRDefault="00731D3E" w:rsidP="00731D3E">
      <w:pPr>
        <w:ind w:firstLine="720"/>
        <w:jc w:val="both"/>
        <w:rPr>
          <w:sz w:val="26"/>
          <w:szCs w:val="26"/>
        </w:rPr>
      </w:pPr>
      <w:r>
        <w:rPr>
          <w:sz w:val="26"/>
          <w:szCs w:val="26"/>
        </w:rPr>
        <w:t>- организацию</w:t>
      </w:r>
      <w:r w:rsidRPr="007B4C6A">
        <w:rPr>
          <w:sz w:val="26"/>
          <w:szCs w:val="26"/>
        </w:rPr>
        <w:t xml:space="preserve"> горячего питания </w:t>
      </w:r>
      <w:r>
        <w:rPr>
          <w:sz w:val="26"/>
          <w:szCs w:val="26"/>
        </w:rPr>
        <w:t xml:space="preserve">(завтрак, обед, ужин) </w:t>
      </w:r>
      <w:r w:rsidRPr="007B4C6A">
        <w:rPr>
          <w:sz w:val="26"/>
          <w:szCs w:val="26"/>
        </w:rPr>
        <w:t xml:space="preserve">в </w:t>
      </w:r>
      <w:r>
        <w:rPr>
          <w:sz w:val="26"/>
          <w:szCs w:val="26"/>
        </w:rPr>
        <w:t xml:space="preserve">малом зале в </w:t>
      </w:r>
      <w:r w:rsidRPr="007B4C6A">
        <w:rPr>
          <w:sz w:val="26"/>
          <w:szCs w:val="26"/>
        </w:rPr>
        <w:t>режиме обслуживания через официанта</w:t>
      </w:r>
      <w:r>
        <w:rPr>
          <w:sz w:val="26"/>
          <w:szCs w:val="26"/>
        </w:rPr>
        <w:t xml:space="preserve"> (+ </w:t>
      </w:r>
      <w:proofErr w:type="spellStart"/>
      <w:r>
        <w:rPr>
          <w:sz w:val="26"/>
          <w:szCs w:val="26"/>
        </w:rPr>
        <w:t>посудомойщик</w:t>
      </w:r>
      <w:proofErr w:type="spellEnd"/>
      <w:r>
        <w:rPr>
          <w:sz w:val="26"/>
          <w:szCs w:val="26"/>
        </w:rPr>
        <w:t>) из расчета</w:t>
      </w:r>
      <w:r w:rsidRPr="007B4C6A">
        <w:rPr>
          <w:sz w:val="26"/>
          <w:szCs w:val="26"/>
        </w:rPr>
        <w:t xml:space="preserve"> на 2</w:t>
      </w:r>
      <w:r>
        <w:rPr>
          <w:sz w:val="26"/>
          <w:szCs w:val="26"/>
        </w:rPr>
        <w:t>5</w:t>
      </w:r>
      <w:r w:rsidRPr="007B4C6A">
        <w:rPr>
          <w:sz w:val="26"/>
          <w:szCs w:val="26"/>
        </w:rPr>
        <w:t>/</w:t>
      </w:r>
      <w:r>
        <w:rPr>
          <w:sz w:val="26"/>
          <w:szCs w:val="26"/>
        </w:rPr>
        <w:t>35</w:t>
      </w:r>
      <w:r w:rsidRPr="007B4C6A">
        <w:rPr>
          <w:sz w:val="26"/>
          <w:szCs w:val="26"/>
        </w:rPr>
        <w:t xml:space="preserve"> человек ежедневно в обеденном зале на 16 посадочных мест;</w:t>
      </w:r>
    </w:p>
    <w:p w:rsidR="00731D3E" w:rsidRDefault="00731D3E" w:rsidP="00731D3E">
      <w:pPr>
        <w:ind w:firstLine="720"/>
        <w:jc w:val="both"/>
        <w:rPr>
          <w:sz w:val="26"/>
          <w:szCs w:val="26"/>
        </w:rPr>
      </w:pPr>
      <w:r>
        <w:rPr>
          <w:sz w:val="26"/>
          <w:szCs w:val="26"/>
        </w:rPr>
        <w:t>- организацию работы буфета (стола заказов) и обеспечение буфетной продукцией;</w:t>
      </w:r>
    </w:p>
    <w:p w:rsidR="00731D3E" w:rsidRDefault="00731D3E" w:rsidP="00731D3E">
      <w:pPr>
        <w:ind w:firstLine="720"/>
        <w:jc w:val="both"/>
        <w:rPr>
          <w:sz w:val="26"/>
          <w:szCs w:val="26"/>
        </w:rPr>
      </w:pPr>
      <w:r>
        <w:rPr>
          <w:sz w:val="26"/>
          <w:szCs w:val="26"/>
        </w:rPr>
        <w:t>- организацию диетического питания и постных блюд;</w:t>
      </w:r>
    </w:p>
    <w:p w:rsidR="00731D3E" w:rsidRDefault="00731D3E" w:rsidP="00731D3E">
      <w:pPr>
        <w:ind w:firstLine="720"/>
        <w:jc w:val="both"/>
        <w:rPr>
          <w:sz w:val="26"/>
          <w:szCs w:val="26"/>
        </w:rPr>
      </w:pPr>
      <w:r>
        <w:rPr>
          <w:sz w:val="26"/>
          <w:szCs w:val="26"/>
        </w:rPr>
        <w:t>- проведение тематических дней (один раз в месяц в меню должны быть включены дни национальной кухни);</w:t>
      </w:r>
    </w:p>
    <w:p w:rsidR="00731D3E" w:rsidRDefault="00731D3E" w:rsidP="00731D3E">
      <w:pPr>
        <w:ind w:firstLine="720"/>
        <w:jc w:val="both"/>
        <w:rPr>
          <w:sz w:val="26"/>
          <w:szCs w:val="26"/>
        </w:rPr>
      </w:pPr>
      <w:r w:rsidRPr="00ED607E">
        <w:rPr>
          <w:sz w:val="26"/>
          <w:szCs w:val="26"/>
        </w:rPr>
        <w:t>- обслуживание мероприятий (конференций, деловых переговоров, сов</w:t>
      </w:r>
      <w:r>
        <w:rPr>
          <w:sz w:val="26"/>
          <w:szCs w:val="26"/>
        </w:rPr>
        <w:t>ещаний, правлений Фонда, иностранных делегаций) из расчета от 3 до 35 человек.</w:t>
      </w:r>
    </w:p>
    <w:p w:rsidR="00731D3E" w:rsidRDefault="00731D3E" w:rsidP="00731D3E">
      <w:pPr>
        <w:ind w:firstLine="720"/>
        <w:jc w:val="both"/>
        <w:rPr>
          <w:sz w:val="26"/>
          <w:szCs w:val="26"/>
        </w:rPr>
      </w:pPr>
      <w:r>
        <w:rPr>
          <w:sz w:val="26"/>
          <w:szCs w:val="26"/>
        </w:rPr>
        <w:t>- при организации общественного питания не допускается реализация алкогольной и табачной продукции на объекте Заказчика.</w:t>
      </w:r>
    </w:p>
    <w:p w:rsidR="00731D3E" w:rsidRDefault="0062362A" w:rsidP="00731D3E">
      <w:pPr>
        <w:ind w:firstLine="720"/>
        <w:jc w:val="both"/>
        <w:rPr>
          <w:b/>
          <w:sz w:val="26"/>
          <w:szCs w:val="26"/>
        </w:rPr>
      </w:pPr>
      <w:r>
        <w:rPr>
          <w:b/>
          <w:sz w:val="26"/>
          <w:szCs w:val="26"/>
        </w:rPr>
        <w:t>3</w:t>
      </w:r>
      <w:r w:rsidR="00731D3E" w:rsidRPr="0023583B">
        <w:rPr>
          <w:b/>
          <w:sz w:val="26"/>
          <w:szCs w:val="26"/>
        </w:rPr>
        <w:t>.</w:t>
      </w:r>
      <w:r w:rsidR="00731D3E">
        <w:rPr>
          <w:b/>
          <w:sz w:val="26"/>
          <w:szCs w:val="26"/>
        </w:rPr>
        <w:t xml:space="preserve"> Общие требования к организации питания:</w:t>
      </w:r>
    </w:p>
    <w:p w:rsidR="00731D3E" w:rsidRDefault="0062362A" w:rsidP="00731D3E">
      <w:pPr>
        <w:ind w:firstLine="720"/>
        <w:jc w:val="both"/>
        <w:rPr>
          <w:sz w:val="26"/>
          <w:szCs w:val="26"/>
        </w:rPr>
      </w:pPr>
      <w:r>
        <w:rPr>
          <w:sz w:val="26"/>
          <w:szCs w:val="26"/>
        </w:rPr>
        <w:t>3</w:t>
      </w:r>
      <w:r w:rsidR="00731D3E">
        <w:rPr>
          <w:sz w:val="26"/>
          <w:szCs w:val="26"/>
        </w:rPr>
        <w:t xml:space="preserve">.1. </w:t>
      </w:r>
      <w:r w:rsidR="00731D3E" w:rsidRPr="00DE54D8">
        <w:rPr>
          <w:sz w:val="26"/>
          <w:szCs w:val="26"/>
        </w:rPr>
        <w:t>Услуги по организации питания будут осуществляться в сп</w:t>
      </w:r>
      <w:r w:rsidR="00731D3E">
        <w:rPr>
          <w:sz w:val="26"/>
          <w:szCs w:val="26"/>
        </w:rPr>
        <w:t xml:space="preserve">ециально отведенных помещениях пункта общественного питания </w:t>
      </w:r>
      <w:r w:rsidR="00731D3E" w:rsidRPr="00DE54D8">
        <w:rPr>
          <w:sz w:val="26"/>
          <w:szCs w:val="26"/>
        </w:rPr>
        <w:t>Фонда, расположенных по адресу</w:t>
      </w:r>
      <w:r w:rsidR="00731D3E">
        <w:rPr>
          <w:sz w:val="26"/>
          <w:szCs w:val="26"/>
        </w:rPr>
        <w:t xml:space="preserve"> г. Москва, Орликов пер., д. 3-А., все помещения оборудованы холодильным, тепловым и нейтральным оборудованием и мебелью, предназначены для полного производственного цикла приготовления горячего питания.</w:t>
      </w:r>
    </w:p>
    <w:p w:rsidR="00731D3E" w:rsidRDefault="0062362A" w:rsidP="00731D3E">
      <w:pPr>
        <w:ind w:firstLine="720"/>
        <w:jc w:val="both"/>
        <w:rPr>
          <w:sz w:val="26"/>
          <w:szCs w:val="26"/>
        </w:rPr>
      </w:pPr>
      <w:r>
        <w:rPr>
          <w:sz w:val="26"/>
          <w:szCs w:val="26"/>
        </w:rPr>
        <w:lastRenderedPageBreak/>
        <w:t>3</w:t>
      </w:r>
      <w:r w:rsidR="00731D3E">
        <w:rPr>
          <w:sz w:val="26"/>
          <w:szCs w:val="26"/>
        </w:rPr>
        <w:t xml:space="preserve">.2. </w:t>
      </w:r>
      <w:r w:rsidR="00731D3E" w:rsidRPr="00DE54D8">
        <w:rPr>
          <w:sz w:val="26"/>
          <w:szCs w:val="26"/>
        </w:rPr>
        <w:t xml:space="preserve">В состав </w:t>
      </w:r>
      <w:r w:rsidR="00731D3E">
        <w:rPr>
          <w:sz w:val="26"/>
          <w:szCs w:val="26"/>
        </w:rPr>
        <w:t>пункта общественного питания</w:t>
      </w:r>
      <w:r w:rsidR="00731D3E" w:rsidRPr="00DE54D8">
        <w:rPr>
          <w:sz w:val="26"/>
          <w:szCs w:val="26"/>
        </w:rPr>
        <w:t xml:space="preserve">, оснащенного горячим и холодным водоснабжением, водоотведением, отоплением, канализацией, электроэнергией, освещением, телефонной линией с выходом в город, входят: </w:t>
      </w:r>
      <w:r w:rsidR="00731D3E">
        <w:rPr>
          <w:sz w:val="26"/>
          <w:szCs w:val="26"/>
        </w:rPr>
        <w:t>мясорыбный, горячий, холодный, кондитерский</w:t>
      </w:r>
      <w:r w:rsidR="00731D3E" w:rsidRPr="00DE54D8">
        <w:rPr>
          <w:sz w:val="26"/>
          <w:szCs w:val="26"/>
        </w:rPr>
        <w:t xml:space="preserve"> цеха, раздаточная линия, обеденный зал, моечная комната, кладовая для хранения овощей, помещение для хранения скоропортящихся продуктов с холодильниками, комната для персонала, раздевалка, душевая и туалет, торгово-технологическое, тепловое и холодильное оборудование, мебель обеденного зала, посуда </w:t>
      </w:r>
      <w:r w:rsidR="00731D3E">
        <w:rPr>
          <w:sz w:val="26"/>
          <w:szCs w:val="26"/>
        </w:rPr>
        <w:t xml:space="preserve">кухонная и другой инвентарь, </w:t>
      </w:r>
      <w:r w:rsidR="00731D3E" w:rsidRPr="00DE54D8">
        <w:rPr>
          <w:sz w:val="26"/>
          <w:szCs w:val="26"/>
        </w:rPr>
        <w:t>передаваем</w:t>
      </w:r>
      <w:r w:rsidR="00731D3E">
        <w:rPr>
          <w:sz w:val="26"/>
          <w:szCs w:val="26"/>
        </w:rPr>
        <w:t>ые</w:t>
      </w:r>
      <w:r w:rsidR="00731D3E" w:rsidRPr="00DE54D8">
        <w:rPr>
          <w:sz w:val="26"/>
          <w:szCs w:val="26"/>
        </w:rPr>
        <w:t xml:space="preserve"> по Акту </w:t>
      </w:r>
      <w:r w:rsidR="00731D3E">
        <w:rPr>
          <w:sz w:val="26"/>
          <w:szCs w:val="26"/>
        </w:rPr>
        <w:t xml:space="preserve">о приеме-передаче объекта основных средств. Посуда, кухонный и столовый инвентарь, мебель и оборудование, пришедшее в негодность в период эксплуатации не по вине Исполнителя, что устанавливается Актом о непригодности, возвращается Заказчику по Акту для дальнейшего решения о списании. Возврат осуществляется по факту составленного Фондом Акта о непригодности. </w:t>
      </w:r>
    </w:p>
    <w:p w:rsidR="00731D3E" w:rsidRDefault="00731D3E" w:rsidP="00731D3E">
      <w:pPr>
        <w:ind w:firstLine="720"/>
        <w:jc w:val="both"/>
        <w:rPr>
          <w:sz w:val="26"/>
          <w:szCs w:val="26"/>
        </w:rPr>
      </w:pPr>
      <w:r>
        <w:rPr>
          <w:sz w:val="26"/>
          <w:szCs w:val="26"/>
        </w:rPr>
        <w:t xml:space="preserve">Дефицит посуды, столовых приборов, теплового, холодильного, другого кухонного оборудования и инвентаря, необходимого для поддержания полного рабочего цикла пункта общественного питания на период действия контракта, Исполнитель пополняет самостоятельно, за свой счет, что является собственностью Исполнителя, без возмещения затрат Заказчиком. </w:t>
      </w:r>
      <w:r w:rsidRPr="00F90874">
        <w:rPr>
          <w:sz w:val="26"/>
          <w:szCs w:val="26"/>
        </w:rPr>
        <w:t>Столовая посуда (тарелки, чашки, ложки, бокалы, стаканы, вилки ножи, салатники и др. посуда, используемая при сервировке стола и подачи блюд), должна быть однотонной, изготовлена преимущественно из белого фарфора, прочной к механическим повреждениям, иметь ровную и качественную глазурь, сохранять первоначальный цвет и блеск в течение длительного времени, безопасна при контакте с пищев</w:t>
      </w:r>
      <w:r>
        <w:rPr>
          <w:sz w:val="26"/>
          <w:szCs w:val="26"/>
        </w:rPr>
        <w:t xml:space="preserve">ыми продуктами, </w:t>
      </w:r>
      <w:r w:rsidRPr="00F90874">
        <w:rPr>
          <w:sz w:val="26"/>
          <w:szCs w:val="26"/>
        </w:rPr>
        <w:t>устойчивой к машинной мойке и использованию в СВЧ-печи (дизайн, расцветка, фор</w:t>
      </w:r>
      <w:r>
        <w:rPr>
          <w:sz w:val="26"/>
          <w:szCs w:val="26"/>
        </w:rPr>
        <w:t xml:space="preserve">ма т. д. - согласовывается с </w:t>
      </w:r>
      <w:r w:rsidRPr="00F90874">
        <w:rPr>
          <w:sz w:val="26"/>
          <w:szCs w:val="26"/>
        </w:rPr>
        <w:t>Заказчиком).</w:t>
      </w:r>
      <w:r>
        <w:rPr>
          <w:sz w:val="26"/>
          <w:szCs w:val="26"/>
        </w:rPr>
        <w:t xml:space="preserve"> </w:t>
      </w:r>
      <w:r w:rsidRPr="00070DEF">
        <w:rPr>
          <w:sz w:val="26"/>
          <w:szCs w:val="26"/>
        </w:rPr>
        <w:t>Столовые приборы должны быть изготовлены из нержавеющей стали, используемой</w:t>
      </w:r>
      <w:r>
        <w:rPr>
          <w:sz w:val="26"/>
          <w:szCs w:val="26"/>
        </w:rPr>
        <w:t xml:space="preserve"> для изготовления таких изделий. П</w:t>
      </w:r>
      <w:r w:rsidRPr="00070DEF">
        <w:rPr>
          <w:sz w:val="26"/>
          <w:szCs w:val="26"/>
        </w:rPr>
        <w:t xml:space="preserve">риборы для специй (соль, перец черный молотый, горчица) </w:t>
      </w:r>
      <w:r>
        <w:rPr>
          <w:sz w:val="26"/>
          <w:szCs w:val="26"/>
        </w:rPr>
        <w:t xml:space="preserve">должны быть в количестве обеденных столов, </w:t>
      </w:r>
      <w:r w:rsidRPr="00070DEF">
        <w:rPr>
          <w:sz w:val="26"/>
          <w:szCs w:val="26"/>
        </w:rPr>
        <w:t>двухслойны</w:t>
      </w:r>
      <w:r>
        <w:rPr>
          <w:sz w:val="26"/>
          <w:szCs w:val="26"/>
        </w:rPr>
        <w:t xml:space="preserve">е бумажные салфетки должны быть в </w:t>
      </w:r>
      <w:proofErr w:type="spellStart"/>
      <w:r>
        <w:rPr>
          <w:sz w:val="26"/>
          <w:szCs w:val="26"/>
        </w:rPr>
        <w:t>салфетницах</w:t>
      </w:r>
      <w:proofErr w:type="spellEnd"/>
      <w:r>
        <w:rPr>
          <w:sz w:val="26"/>
          <w:szCs w:val="26"/>
        </w:rPr>
        <w:t xml:space="preserve">, зубочистки, </w:t>
      </w:r>
      <w:r w:rsidRPr="00070DEF">
        <w:rPr>
          <w:sz w:val="26"/>
          <w:szCs w:val="26"/>
        </w:rPr>
        <w:t>подносы для готовой продукции</w:t>
      </w:r>
      <w:r>
        <w:rPr>
          <w:sz w:val="26"/>
          <w:szCs w:val="26"/>
        </w:rPr>
        <w:t xml:space="preserve"> должны быть</w:t>
      </w:r>
      <w:r w:rsidRPr="00070DEF">
        <w:rPr>
          <w:sz w:val="26"/>
          <w:szCs w:val="26"/>
        </w:rPr>
        <w:t xml:space="preserve"> в достаточном количестве.</w:t>
      </w:r>
      <w:r>
        <w:rPr>
          <w:sz w:val="26"/>
          <w:szCs w:val="26"/>
        </w:rPr>
        <w:t xml:space="preserve"> </w:t>
      </w:r>
      <w:r w:rsidRPr="00F90874">
        <w:rPr>
          <w:sz w:val="26"/>
          <w:szCs w:val="26"/>
        </w:rPr>
        <w:t>Столовая посуда, используемая при проведении мероприятий должна быть качественной и соот</w:t>
      </w:r>
      <w:r>
        <w:rPr>
          <w:sz w:val="26"/>
          <w:szCs w:val="26"/>
        </w:rPr>
        <w:t>ветствовать статусу мероприятия.</w:t>
      </w:r>
      <w:r w:rsidRPr="00F90874">
        <w:rPr>
          <w:sz w:val="26"/>
          <w:szCs w:val="26"/>
        </w:rPr>
        <w:t xml:space="preserve"> </w:t>
      </w:r>
    </w:p>
    <w:p w:rsidR="00731D3E" w:rsidRPr="00DE54D8" w:rsidRDefault="0062362A" w:rsidP="00731D3E">
      <w:pPr>
        <w:ind w:firstLine="720"/>
        <w:jc w:val="both"/>
        <w:rPr>
          <w:sz w:val="26"/>
          <w:szCs w:val="26"/>
        </w:rPr>
      </w:pPr>
      <w:r>
        <w:rPr>
          <w:sz w:val="26"/>
          <w:szCs w:val="26"/>
        </w:rPr>
        <w:t>3</w:t>
      </w:r>
      <w:r w:rsidR="00731D3E">
        <w:rPr>
          <w:sz w:val="26"/>
          <w:szCs w:val="26"/>
        </w:rPr>
        <w:t>.3. Исполнитель самостоятельно приобретает продукты для приготовления пищи, следит за соблюдением санитарно-эпидемиологических норм, правил при транспортировке и хранении продуктов питания и готовых блюд. Использование привозных полуфабрикатов и другой продукции, приготовленной на другом объекте, не допускается.</w:t>
      </w:r>
    </w:p>
    <w:p w:rsidR="00731D3E" w:rsidRPr="00DE54D8" w:rsidRDefault="0062362A" w:rsidP="00731D3E">
      <w:pPr>
        <w:ind w:firstLine="720"/>
        <w:jc w:val="both"/>
        <w:rPr>
          <w:sz w:val="26"/>
          <w:szCs w:val="26"/>
        </w:rPr>
      </w:pPr>
      <w:r>
        <w:rPr>
          <w:sz w:val="26"/>
          <w:szCs w:val="26"/>
        </w:rPr>
        <w:t>3</w:t>
      </w:r>
      <w:r w:rsidR="00731D3E">
        <w:rPr>
          <w:sz w:val="26"/>
          <w:szCs w:val="26"/>
        </w:rPr>
        <w:t xml:space="preserve">.4. </w:t>
      </w:r>
      <w:r w:rsidR="00731D3E" w:rsidRPr="00DE54D8">
        <w:rPr>
          <w:sz w:val="26"/>
          <w:szCs w:val="26"/>
        </w:rPr>
        <w:t xml:space="preserve">Косметический и капитальный ремонт помещений </w:t>
      </w:r>
      <w:r w:rsidR="00731D3E">
        <w:rPr>
          <w:sz w:val="26"/>
          <w:szCs w:val="26"/>
        </w:rPr>
        <w:t>пункта общественного питания</w:t>
      </w:r>
      <w:r w:rsidR="00731D3E" w:rsidRPr="00DE54D8">
        <w:rPr>
          <w:sz w:val="26"/>
          <w:szCs w:val="26"/>
        </w:rPr>
        <w:t>, текущие расходы по обслуживанию и ремонту оборудования, коммунальные платежи, оплата услуг связи, вывоз отходов и мусора, обработка контейнеров для мусора будут производиться за счет Заказчика.</w:t>
      </w:r>
    </w:p>
    <w:p w:rsidR="00731D3E" w:rsidRDefault="0062362A" w:rsidP="00731D3E">
      <w:pPr>
        <w:ind w:firstLine="720"/>
        <w:jc w:val="both"/>
        <w:rPr>
          <w:sz w:val="26"/>
          <w:szCs w:val="26"/>
        </w:rPr>
      </w:pPr>
      <w:r>
        <w:rPr>
          <w:sz w:val="26"/>
          <w:szCs w:val="26"/>
        </w:rPr>
        <w:t>3</w:t>
      </w:r>
      <w:r w:rsidR="00731D3E">
        <w:rPr>
          <w:sz w:val="26"/>
          <w:szCs w:val="26"/>
        </w:rPr>
        <w:t xml:space="preserve">.5. </w:t>
      </w:r>
      <w:r w:rsidR="00731D3E" w:rsidRPr="00DE54D8">
        <w:rPr>
          <w:sz w:val="26"/>
          <w:szCs w:val="26"/>
        </w:rPr>
        <w:t>Исполнитель должен обеспечить сохранность и эксплуатацию предоставляемых Заказчико</w:t>
      </w:r>
      <w:r w:rsidR="00731D3E">
        <w:rPr>
          <w:sz w:val="26"/>
          <w:szCs w:val="26"/>
        </w:rPr>
        <w:t>м</w:t>
      </w:r>
      <w:r w:rsidR="00731D3E" w:rsidRPr="00DE54D8">
        <w:rPr>
          <w:sz w:val="26"/>
          <w:szCs w:val="26"/>
        </w:rPr>
        <w:t xml:space="preserve"> помещений, проводить </w:t>
      </w:r>
      <w:proofErr w:type="spellStart"/>
      <w:r w:rsidR="00731D3E" w:rsidRPr="00DE54D8">
        <w:rPr>
          <w:sz w:val="26"/>
          <w:szCs w:val="26"/>
        </w:rPr>
        <w:t>клининг</w:t>
      </w:r>
      <w:proofErr w:type="spellEnd"/>
      <w:r w:rsidR="00731D3E" w:rsidRPr="00DE54D8">
        <w:rPr>
          <w:sz w:val="26"/>
          <w:szCs w:val="26"/>
        </w:rPr>
        <w:t xml:space="preserve"> (уборку) </w:t>
      </w:r>
      <w:r w:rsidR="00731D3E">
        <w:rPr>
          <w:sz w:val="26"/>
          <w:szCs w:val="26"/>
        </w:rPr>
        <w:t>пере</w:t>
      </w:r>
      <w:r w:rsidR="00731D3E" w:rsidRPr="00DE54D8">
        <w:rPr>
          <w:sz w:val="26"/>
          <w:szCs w:val="26"/>
        </w:rPr>
        <w:t>данных помещений</w:t>
      </w:r>
      <w:r w:rsidR="00731D3E">
        <w:rPr>
          <w:sz w:val="26"/>
          <w:szCs w:val="26"/>
        </w:rPr>
        <w:t xml:space="preserve"> (1-й этаж, 5-й этаж, подвал)</w:t>
      </w:r>
      <w:r w:rsidR="00731D3E" w:rsidRPr="00DE54D8">
        <w:rPr>
          <w:sz w:val="26"/>
          <w:szCs w:val="26"/>
        </w:rPr>
        <w:t xml:space="preserve">, обеденной зоны, мытье посуды, столовых приборов, кухонного инвентаря, </w:t>
      </w:r>
      <w:r w:rsidR="00731D3E">
        <w:rPr>
          <w:sz w:val="26"/>
          <w:szCs w:val="26"/>
        </w:rPr>
        <w:t xml:space="preserve">теплового, </w:t>
      </w:r>
      <w:r w:rsidR="00731D3E" w:rsidRPr="00DE54D8">
        <w:rPr>
          <w:sz w:val="26"/>
          <w:szCs w:val="26"/>
        </w:rPr>
        <w:t>технологического</w:t>
      </w:r>
      <w:r w:rsidR="00731D3E">
        <w:rPr>
          <w:sz w:val="26"/>
          <w:szCs w:val="26"/>
        </w:rPr>
        <w:t>,</w:t>
      </w:r>
      <w:r w:rsidR="00731D3E" w:rsidRPr="00DE54D8">
        <w:rPr>
          <w:sz w:val="26"/>
          <w:szCs w:val="26"/>
        </w:rPr>
        <w:t xml:space="preserve"> холодильного </w:t>
      </w:r>
      <w:r w:rsidR="00731D3E">
        <w:rPr>
          <w:sz w:val="26"/>
          <w:szCs w:val="26"/>
        </w:rPr>
        <w:t xml:space="preserve">и лифтового </w:t>
      </w:r>
      <w:r w:rsidR="00731D3E" w:rsidRPr="00DE54D8">
        <w:rPr>
          <w:sz w:val="26"/>
          <w:szCs w:val="26"/>
        </w:rPr>
        <w:t xml:space="preserve">оборудования, обеспечивать дезинфицирующими, моющими средствами и другими расходными </w:t>
      </w:r>
      <w:r w:rsidR="00731D3E" w:rsidRPr="003220FA">
        <w:rPr>
          <w:sz w:val="26"/>
          <w:szCs w:val="26"/>
        </w:rPr>
        <w:t>материалами.</w:t>
      </w:r>
    </w:p>
    <w:p w:rsidR="00731D3E" w:rsidRPr="00DE54D8" w:rsidRDefault="0062362A" w:rsidP="00731D3E">
      <w:pPr>
        <w:ind w:firstLine="720"/>
        <w:jc w:val="both"/>
        <w:rPr>
          <w:sz w:val="26"/>
          <w:szCs w:val="26"/>
        </w:rPr>
      </w:pPr>
      <w:r>
        <w:rPr>
          <w:sz w:val="26"/>
          <w:szCs w:val="26"/>
        </w:rPr>
        <w:t>3</w:t>
      </w:r>
      <w:r w:rsidR="00731D3E">
        <w:rPr>
          <w:sz w:val="26"/>
          <w:szCs w:val="26"/>
        </w:rPr>
        <w:t xml:space="preserve">.6. </w:t>
      </w:r>
      <w:r w:rsidR="00731D3E" w:rsidRPr="00DE54D8">
        <w:rPr>
          <w:sz w:val="26"/>
          <w:szCs w:val="26"/>
        </w:rPr>
        <w:t>Исполнитель должен обеспечить соблюдение установленных правил и требований санитарной, пожарной инспекции, обеспечивать безопасную эксплуатацию холодильного, торгово-технологического, теплового</w:t>
      </w:r>
      <w:r w:rsidR="00731D3E">
        <w:rPr>
          <w:sz w:val="26"/>
          <w:szCs w:val="26"/>
        </w:rPr>
        <w:t>, лифтового</w:t>
      </w:r>
      <w:r w:rsidR="00731D3E" w:rsidRPr="00DE54D8">
        <w:rPr>
          <w:sz w:val="26"/>
          <w:szCs w:val="26"/>
        </w:rPr>
        <w:t xml:space="preserve"> и другого оборудования.</w:t>
      </w:r>
    </w:p>
    <w:p w:rsidR="00731D3E" w:rsidRPr="00DE54D8" w:rsidRDefault="0062362A" w:rsidP="00731D3E">
      <w:pPr>
        <w:ind w:firstLine="720"/>
        <w:jc w:val="both"/>
        <w:rPr>
          <w:b/>
          <w:bCs/>
          <w:sz w:val="26"/>
          <w:szCs w:val="26"/>
        </w:rPr>
      </w:pPr>
      <w:r>
        <w:rPr>
          <w:sz w:val="26"/>
          <w:szCs w:val="26"/>
        </w:rPr>
        <w:lastRenderedPageBreak/>
        <w:t>3</w:t>
      </w:r>
      <w:r w:rsidR="00731D3E">
        <w:rPr>
          <w:sz w:val="26"/>
          <w:szCs w:val="26"/>
        </w:rPr>
        <w:t xml:space="preserve">.7. </w:t>
      </w:r>
      <w:r w:rsidR="00731D3E" w:rsidRPr="00DE54D8">
        <w:rPr>
          <w:sz w:val="26"/>
          <w:szCs w:val="26"/>
        </w:rPr>
        <w:t>Исполнитель должен подготовить помещения</w:t>
      </w:r>
      <w:r w:rsidR="00731D3E">
        <w:rPr>
          <w:sz w:val="26"/>
          <w:szCs w:val="26"/>
        </w:rPr>
        <w:t xml:space="preserve"> общественного питания</w:t>
      </w:r>
      <w:r w:rsidR="00731D3E" w:rsidRPr="00DE54D8">
        <w:rPr>
          <w:sz w:val="26"/>
          <w:szCs w:val="26"/>
        </w:rPr>
        <w:t xml:space="preserve"> в здании Фонда Заказчика для оказания услуг, создать условия для организации обслуживания и потребления готовых блюд.</w:t>
      </w:r>
    </w:p>
    <w:p w:rsidR="00731D3E" w:rsidRDefault="0062362A" w:rsidP="00731D3E">
      <w:pPr>
        <w:ind w:firstLine="720"/>
        <w:jc w:val="both"/>
        <w:rPr>
          <w:sz w:val="26"/>
          <w:szCs w:val="26"/>
        </w:rPr>
      </w:pPr>
      <w:r>
        <w:rPr>
          <w:sz w:val="26"/>
          <w:szCs w:val="26"/>
        </w:rPr>
        <w:t>3</w:t>
      </w:r>
      <w:r w:rsidR="00731D3E">
        <w:rPr>
          <w:sz w:val="26"/>
          <w:szCs w:val="26"/>
        </w:rPr>
        <w:t>.8.</w:t>
      </w:r>
      <w:r w:rsidR="00731D3E" w:rsidRPr="00DE54D8">
        <w:rPr>
          <w:sz w:val="26"/>
          <w:szCs w:val="26"/>
        </w:rPr>
        <w:t xml:space="preserve"> Исполнитель должен оказывать услуги по организации стола заказов - приготовление и реализация мясных, рыбных и овощных полуфабрикатов, выпечки и кондитерских изделий.</w:t>
      </w:r>
    </w:p>
    <w:p w:rsidR="00731D3E" w:rsidRPr="00ED607E" w:rsidRDefault="006741C1" w:rsidP="00731D3E">
      <w:pPr>
        <w:ind w:firstLine="720"/>
        <w:jc w:val="both"/>
        <w:rPr>
          <w:sz w:val="26"/>
          <w:szCs w:val="26"/>
        </w:rPr>
      </w:pPr>
      <w:r>
        <w:rPr>
          <w:sz w:val="26"/>
          <w:szCs w:val="26"/>
        </w:rPr>
        <w:t>3</w:t>
      </w:r>
      <w:r w:rsidR="00731D3E">
        <w:rPr>
          <w:sz w:val="26"/>
          <w:szCs w:val="26"/>
        </w:rPr>
        <w:t xml:space="preserve">.9. </w:t>
      </w:r>
      <w:r w:rsidR="00731D3E" w:rsidRPr="00ED607E">
        <w:rPr>
          <w:sz w:val="26"/>
          <w:szCs w:val="26"/>
        </w:rPr>
        <w:t xml:space="preserve">Исполнитель должен оказывать услуги по организации питания по случаю </w:t>
      </w:r>
      <w:r w:rsidR="00731D3E">
        <w:rPr>
          <w:sz w:val="26"/>
          <w:szCs w:val="26"/>
        </w:rPr>
        <w:t xml:space="preserve">конференций, деловых переговоров, совещаний, правлений Фонда, </w:t>
      </w:r>
      <w:r w:rsidR="00731D3E" w:rsidRPr="00ED607E">
        <w:rPr>
          <w:sz w:val="26"/>
          <w:szCs w:val="26"/>
        </w:rPr>
        <w:t>приемов иностранных делегаций и других мероприятий, проводимых в Фонде.</w:t>
      </w:r>
    </w:p>
    <w:p w:rsidR="00731D3E" w:rsidRPr="00FC64CC" w:rsidRDefault="006741C1" w:rsidP="00731D3E">
      <w:pPr>
        <w:ind w:firstLine="720"/>
        <w:jc w:val="both"/>
        <w:rPr>
          <w:sz w:val="26"/>
          <w:szCs w:val="26"/>
        </w:rPr>
      </w:pPr>
      <w:r>
        <w:rPr>
          <w:sz w:val="26"/>
          <w:szCs w:val="26"/>
        </w:rPr>
        <w:t>3</w:t>
      </w:r>
      <w:r w:rsidR="00731D3E" w:rsidRPr="009E41CF">
        <w:rPr>
          <w:sz w:val="26"/>
          <w:szCs w:val="26"/>
        </w:rPr>
        <w:t>.10.</w:t>
      </w:r>
      <w:r w:rsidR="00731D3E" w:rsidRPr="00FC64CC">
        <w:rPr>
          <w:sz w:val="26"/>
          <w:szCs w:val="26"/>
        </w:rPr>
        <w:t xml:space="preserve"> </w:t>
      </w:r>
      <w:r w:rsidR="00731D3E">
        <w:rPr>
          <w:sz w:val="26"/>
          <w:szCs w:val="26"/>
        </w:rPr>
        <w:t>Производство готовых блюд должно осуществляется в соответствии с технологическими картами, в которых отражена рецептура и технология приготавливаемых блюд и кулинарных изделий. Стоимость приема пищи</w:t>
      </w:r>
      <w:r w:rsidR="00731D3E" w:rsidRPr="00FC64CC">
        <w:rPr>
          <w:sz w:val="26"/>
          <w:szCs w:val="26"/>
        </w:rPr>
        <w:t xml:space="preserve"> </w:t>
      </w:r>
      <w:r w:rsidR="00731D3E">
        <w:rPr>
          <w:sz w:val="26"/>
          <w:szCs w:val="26"/>
        </w:rPr>
        <w:t xml:space="preserve">при этом </w:t>
      </w:r>
      <w:r w:rsidR="00731D3E" w:rsidRPr="00FC64CC">
        <w:rPr>
          <w:sz w:val="26"/>
          <w:szCs w:val="26"/>
        </w:rPr>
        <w:t xml:space="preserve">не должна превышать: </w:t>
      </w:r>
    </w:p>
    <w:p w:rsidR="00731D3E" w:rsidRPr="0015330E" w:rsidRDefault="00731D3E" w:rsidP="00050F00">
      <w:pPr>
        <w:numPr>
          <w:ilvl w:val="0"/>
          <w:numId w:val="70"/>
        </w:numPr>
        <w:ind w:left="0" w:firstLine="709"/>
        <w:jc w:val="both"/>
        <w:rPr>
          <w:sz w:val="26"/>
          <w:szCs w:val="26"/>
        </w:rPr>
      </w:pPr>
      <w:r w:rsidRPr="0015330E">
        <w:rPr>
          <w:sz w:val="26"/>
          <w:szCs w:val="26"/>
        </w:rPr>
        <w:t>150 рублей с учетом НДС для завтрака, состоящего на выбор из одного бутерброда, холодного блюда, горячего блюда, диетического блюда, напитка, выпечки и хлебобулочных изделий 2-4 кусочка;</w:t>
      </w:r>
    </w:p>
    <w:p w:rsidR="00731D3E" w:rsidRPr="0015330E" w:rsidRDefault="00731D3E" w:rsidP="00050F00">
      <w:pPr>
        <w:numPr>
          <w:ilvl w:val="0"/>
          <w:numId w:val="69"/>
        </w:numPr>
        <w:ind w:left="0" w:firstLine="709"/>
        <w:jc w:val="both"/>
        <w:rPr>
          <w:sz w:val="26"/>
          <w:szCs w:val="26"/>
        </w:rPr>
      </w:pPr>
      <w:r w:rsidRPr="0015330E">
        <w:rPr>
          <w:sz w:val="26"/>
          <w:szCs w:val="26"/>
        </w:rPr>
        <w:t>210 рублей с учетом НДС для обеда, состоящего на выбор из одной холодной закуски (салата), одного первого блюда, одного второго блюда, одного гарнира, одного напитка, выпечки и хлебобулочных изделий 2-4 кусочка;</w:t>
      </w:r>
    </w:p>
    <w:p w:rsidR="00731D3E" w:rsidRPr="0015330E" w:rsidRDefault="00731D3E" w:rsidP="00050F00">
      <w:pPr>
        <w:numPr>
          <w:ilvl w:val="0"/>
          <w:numId w:val="69"/>
        </w:numPr>
        <w:ind w:left="0" w:firstLine="709"/>
        <w:jc w:val="both"/>
        <w:rPr>
          <w:sz w:val="26"/>
          <w:szCs w:val="26"/>
        </w:rPr>
      </w:pPr>
      <w:r w:rsidRPr="0015330E">
        <w:rPr>
          <w:sz w:val="26"/>
          <w:szCs w:val="26"/>
        </w:rPr>
        <w:t>170 рублей с учетом НДС для ужина, состоящего из одной холодной закуски (салата), одного второго блюда, одного гарнира, одного напитка, выпечки и хлебобулочных изделий 2-4 кусочка;</w:t>
      </w:r>
    </w:p>
    <w:p w:rsidR="00731D3E" w:rsidRPr="0015330E" w:rsidRDefault="00731D3E" w:rsidP="00050F00">
      <w:pPr>
        <w:numPr>
          <w:ilvl w:val="0"/>
          <w:numId w:val="69"/>
        </w:numPr>
        <w:ind w:left="0" w:firstLine="709"/>
        <w:jc w:val="both"/>
        <w:rPr>
          <w:sz w:val="26"/>
          <w:szCs w:val="26"/>
        </w:rPr>
      </w:pPr>
      <w:r w:rsidRPr="0015330E">
        <w:rPr>
          <w:sz w:val="26"/>
          <w:szCs w:val="26"/>
        </w:rPr>
        <w:t>110 рублей с учетом НДС для комплексного обеда, состоящего из одной холодной закуски (салата), одного первого блюда, одного второго блюда, одного гарнира, одного напитка и хлебобулочных изделий 2-4 кусочка;</w:t>
      </w:r>
    </w:p>
    <w:p w:rsidR="00731D3E" w:rsidRPr="0015330E" w:rsidRDefault="00731D3E" w:rsidP="00050F00">
      <w:pPr>
        <w:numPr>
          <w:ilvl w:val="0"/>
          <w:numId w:val="69"/>
        </w:numPr>
        <w:ind w:left="0" w:firstLine="709"/>
        <w:jc w:val="both"/>
        <w:rPr>
          <w:sz w:val="26"/>
          <w:szCs w:val="26"/>
        </w:rPr>
      </w:pPr>
      <w:r w:rsidRPr="0015330E">
        <w:rPr>
          <w:sz w:val="26"/>
          <w:szCs w:val="26"/>
        </w:rPr>
        <w:t>95 рублей с учетом НДС для диетического блюда.</w:t>
      </w:r>
    </w:p>
    <w:p w:rsidR="00731D3E" w:rsidRPr="0015330E" w:rsidRDefault="00731D3E" w:rsidP="00731D3E">
      <w:pPr>
        <w:ind w:firstLine="709"/>
        <w:jc w:val="both"/>
        <w:rPr>
          <w:sz w:val="26"/>
          <w:szCs w:val="26"/>
        </w:rPr>
      </w:pPr>
      <w:r>
        <w:rPr>
          <w:sz w:val="26"/>
          <w:szCs w:val="26"/>
        </w:rPr>
        <w:t>Стоимость</w:t>
      </w:r>
      <w:r w:rsidRPr="0015330E">
        <w:rPr>
          <w:sz w:val="26"/>
          <w:szCs w:val="26"/>
        </w:rPr>
        <w:t xml:space="preserve"> </w:t>
      </w:r>
      <w:r>
        <w:rPr>
          <w:sz w:val="26"/>
          <w:szCs w:val="26"/>
        </w:rPr>
        <w:t>приема пищи рассчитывается как</w:t>
      </w:r>
      <w:r w:rsidRPr="0015330E">
        <w:rPr>
          <w:sz w:val="26"/>
          <w:szCs w:val="26"/>
        </w:rPr>
        <w:t xml:space="preserve"> </w:t>
      </w:r>
      <w:r>
        <w:rPr>
          <w:sz w:val="26"/>
          <w:szCs w:val="26"/>
        </w:rPr>
        <w:t>сумма средних цен блюд в каждой группе меню, входящих в один прием пищи (завтрак, обед, ужин)</w:t>
      </w:r>
      <w:r w:rsidRPr="0015330E">
        <w:rPr>
          <w:sz w:val="26"/>
          <w:szCs w:val="26"/>
        </w:rPr>
        <w:t>.</w:t>
      </w:r>
    </w:p>
    <w:p w:rsidR="00731D3E" w:rsidRDefault="006741C1" w:rsidP="00731D3E">
      <w:pPr>
        <w:ind w:firstLine="720"/>
        <w:jc w:val="both"/>
        <w:rPr>
          <w:sz w:val="26"/>
          <w:szCs w:val="26"/>
        </w:rPr>
      </w:pPr>
      <w:r>
        <w:rPr>
          <w:sz w:val="26"/>
          <w:szCs w:val="26"/>
        </w:rPr>
        <w:t>3</w:t>
      </w:r>
      <w:r w:rsidR="00731D3E" w:rsidRPr="00DE54D8">
        <w:rPr>
          <w:sz w:val="26"/>
          <w:szCs w:val="26"/>
        </w:rPr>
        <w:t>.</w:t>
      </w:r>
      <w:r w:rsidR="00731D3E">
        <w:rPr>
          <w:sz w:val="26"/>
          <w:szCs w:val="26"/>
        </w:rPr>
        <w:t>11.</w:t>
      </w:r>
      <w:r w:rsidR="00731D3E" w:rsidRPr="00DE54D8">
        <w:rPr>
          <w:sz w:val="26"/>
          <w:szCs w:val="26"/>
        </w:rPr>
        <w:t xml:space="preserve"> </w:t>
      </w:r>
      <w:r w:rsidR="00731D3E">
        <w:rPr>
          <w:sz w:val="26"/>
          <w:szCs w:val="26"/>
        </w:rPr>
        <w:t>Витрина на линии раздачи должна иметь ценники на каждое готовое блюдо, представленное в меню.</w:t>
      </w:r>
    </w:p>
    <w:p w:rsidR="00731D3E" w:rsidRPr="00DE54D8" w:rsidRDefault="006741C1" w:rsidP="00731D3E">
      <w:pPr>
        <w:ind w:firstLine="720"/>
        <w:jc w:val="both"/>
        <w:rPr>
          <w:sz w:val="26"/>
          <w:szCs w:val="26"/>
        </w:rPr>
      </w:pPr>
      <w:r>
        <w:rPr>
          <w:sz w:val="26"/>
          <w:szCs w:val="26"/>
        </w:rPr>
        <w:t>3</w:t>
      </w:r>
      <w:r w:rsidR="00731D3E">
        <w:rPr>
          <w:sz w:val="26"/>
          <w:szCs w:val="26"/>
        </w:rPr>
        <w:t>.12</w:t>
      </w:r>
      <w:r w:rsidR="00731D3E" w:rsidRPr="00DE54D8">
        <w:rPr>
          <w:sz w:val="26"/>
          <w:szCs w:val="26"/>
        </w:rPr>
        <w:t>. Продажа готовых блюд на линии раздачи для работников Фонда должна быть установлена ежедневно за исключением выходных и праздничных дней:</w:t>
      </w:r>
    </w:p>
    <w:p w:rsidR="00731D3E" w:rsidRPr="00DE54D8" w:rsidRDefault="00731D3E" w:rsidP="00050F00">
      <w:pPr>
        <w:numPr>
          <w:ilvl w:val="0"/>
          <w:numId w:val="68"/>
        </w:numPr>
        <w:jc w:val="both"/>
        <w:rPr>
          <w:sz w:val="26"/>
          <w:szCs w:val="26"/>
        </w:rPr>
      </w:pPr>
      <w:r>
        <w:rPr>
          <w:sz w:val="26"/>
          <w:szCs w:val="26"/>
        </w:rPr>
        <w:t>время завтраков с 8.30 до 10</w:t>
      </w:r>
      <w:r w:rsidRPr="00DE54D8">
        <w:rPr>
          <w:sz w:val="26"/>
          <w:szCs w:val="26"/>
        </w:rPr>
        <w:t>.</w:t>
      </w:r>
      <w:r>
        <w:rPr>
          <w:sz w:val="26"/>
          <w:szCs w:val="26"/>
        </w:rPr>
        <w:t>3</w:t>
      </w:r>
      <w:r w:rsidRPr="00DE54D8">
        <w:rPr>
          <w:sz w:val="26"/>
          <w:szCs w:val="26"/>
        </w:rPr>
        <w:t>0 часов;</w:t>
      </w:r>
    </w:p>
    <w:p w:rsidR="00731D3E" w:rsidRPr="00DE54D8" w:rsidRDefault="00731D3E" w:rsidP="00050F00">
      <w:pPr>
        <w:numPr>
          <w:ilvl w:val="0"/>
          <w:numId w:val="68"/>
        </w:numPr>
        <w:jc w:val="both"/>
        <w:rPr>
          <w:sz w:val="26"/>
          <w:szCs w:val="26"/>
        </w:rPr>
      </w:pPr>
      <w:r w:rsidRPr="00DE54D8">
        <w:rPr>
          <w:sz w:val="26"/>
          <w:szCs w:val="26"/>
        </w:rPr>
        <w:t xml:space="preserve"> время обедов установлено с 11.30 до 15.00 часов;</w:t>
      </w:r>
    </w:p>
    <w:p w:rsidR="00731D3E" w:rsidRPr="00DE54D8" w:rsidRDefault="00731D3E" w:rsidP="00050F00">
      <w:pPr>
        <w:numPr>
          <w:ilvl w:val="0"/>
          <w:numId w:val="68"/>
        </w:numPr>
        <w:jc w:val="both"/>
        <w:rPr>
          <w:sz w:val="26"/>
          <w:szCs w:val="26"/>
        </w:rPr>
      </w:pPr>
      <w:r w:rsidRPr="00DE54D8">
        <w:rPr>
          <w:sz w:val="26"/>
          <w:szCs w:val="26"/>
        </w:rPr>
        <w:t>время ужинов с 15.00 до 1</w:t>
      </w:r>
      <w:r>
        <w:rPr>
          <w:sz w:val="26"/>
          <w:szCs w:val="26"/>
        </w:rPr>
        <w:t>7</w:t>
      </w:r>
      <w:r w:rsidRPr="00DE54D8">
        <w:rPr>
          <w:sz w:val="26"/>
          <w:szCs w:val="26"/>
        </w:rPr>
        <w:t>.00 часов.</w:t>
      </w:r>
    </w:p>
    <w:p w:rsidR="00731D3E" w:rsidRPr="00DE54D8" w:rsidRDefault="006741C1" w:rsidP="00731D3E">
      <w:pPr>
        <w:ind w:firstLine="720"/>
        <w:jc w:val="both"/>
        <w:rPr>
          <w:sz w:val="26"/>
          <w:szCs w:val="26"/>
        </w:rPr>
      </w:pPr>
      <w:r>
        <w:rPr>
          <w:sz w:val="26"/>
          <w:szCs w:val="26"/>
        </w:rPr>
        <w:t>3</w:t>
      </w:r>
      <w:r w:rsidR="00731D3E">
        <w:rPr>
          <w:sz w:val="26"/>
          <w:szCs w:val="26"/>
        </w:rPr>
        <w:t>.13</w:t>
      </w:r>
      <w:r w:rsidR="00731D3E" w:rsidRPr="00DE54D8">
        <w:rPr>
          <w:sz w:val="26"/>
          <w:szCs w:val="26"/>
        </w:rPr>
        <w:t>. Готовые завтраки, обеды, ужины и другая продукция, приобретаемая в пункте приема пищи, будет оплачиваться из личных средств работников Фонда, за н</w:t>
      </w:r>
      <w:r w:rsidR="00731D3E">
        <w:rPr>
          <w:sz w:val="26"/>
          <w:szCs w:val="26"/>
        </w:rPr>
        <w:t>аличный либо безналичный расчет, через контрольно-кассовую технику, принадлежащую Исполнителю, приобретенную в соответствии с законодательным требованием Российской Федерации. Кассовый чек в обязательном порядке должен содержать наименование блюда, цену за каждую позицию, итоговую сумму, ИНН Исполнителя, адрес оказания услуги. Техническое и профилактическое обслуживание и ремонт контрольно-кассовой техники Исполнитель осуществляет за свой счет без возмещения затрат.</w:t>
      </w:r>
    </w:p>
    <w:p w:rsidR="00731D3E" w:rsidRDefault="006741C1" w:rsidP="00731D3E">
      <w:pPr>
        <w:ind w:firstLine="720"/>
        <w:jc w:val="both"/>
        <w:rPr>
          <w:sz w:val="26"/>
          <w:szCs w:val="26"/>
        </w:rPr>
      </w:pPr>
      <w:r>
        <w:rPr>
          <w:sz w:val="26"/>
          <w:szCs w:val="26"/>
        </w:rPr>
        <w:t>3</w:t>
      </w:r>
      <w:r w:rsidR="00731D3E">
        <w:rPr>
          <w:sz w:val="26"/>
          <w:szCs w:val="26"/>
        </w:rPr>
        <w:t>.14</w:t>
      </w:r>
      <w:r w:rsidR="00731D3E" w:rsidRPr="00DE54D8">
        <w:rPr>
          <w:sz w:val="26"/>
          <w:szCs w:val="26"/>
        </w:rPr>
        <w:t xml:space="preserve">. Исполнитель должен обеспечить </w:t>
      </w:r>
      <w:r w:rsidR="00731D3E">
        <w:rPr>
          <w:sz w:val="26"/>
          <w:szCs w:val="26"/>
        </w:rPr>
        <w:t xml:space="preserve">ежедневную </w:t>
      </w:r>
      <w:r w:rsidR="00731D3E" w:rsidRPr="00DE54D8">
        <w:rPr>
          <w:sz w:val="26"/>
          <w:szCs w:val="26"/>
        </w:rPr>
        <w:t>сервировку столов (накрытие столов - соль, перец, салфетки, зубочистки).</w:t>
      </w:r>
    </w:p>
    <w:p w:rsidR="00731D3E" w:rsidRDefault="006741C1" w:rsidP="00731D3E">
      <w:pPr>
        <w:ind w:firstLine="720"/>
        <w:jc w:val="both"/>
        <w:rPr>
          <w:sz w:val="26"/>
          <w:szCs w:val="26"/>
        </w:rPr>
      </w:pPr>
      <w:r>
        <w:rPr>
          <w:sz w:val="26"/>
          <w:szCs w:val="26"/>
        </w:rPr>
        <w:t>3</w:t>
      </w:r>
      <w:r w:rsidR="00731D3E">
        <w:rPr>
          <w:sz w:val="26"/>
          <w:szCs w:val="26"/>
        </w:rPr>
        <w:t xml:space="preserve">.15. Исполнитель должен обеспечить наличие одноразовой посуды, ланч-боксов, пригодных для подогрева в СВЧ печи. </w:t>
      </w:r>
    </w:p>
    <w:p w:rsidR="00731D3E" w:rsidRPr="00A93C09" w:rsidRDefault="006741C1" w:rsidP="00731D3E">
      <w:pPr>
        <w:ind w:firstLine="720"/>
        <w:jc w:val="both"/>
        <w:rPr>
          <w:b/>
          <w:sz w:val="26"/>
          <w:szCs w:val="26"/>
        </w:rPr>
      </w:pPr>
      <w:r w:rsidRPr="006741C1">
        <w:rPr>
          <w:sz w:val="26"/>
          <w:szCs w:val="26"/>
        </w:rPr>
        <w:lastRenderedPageBreak/>
        <w:t>3</w:t>
      </w:r>
      <w:r w:rsidR="00731D3E" w:rsidRPr="006741C1">
        <w:rPr>
          <w:sz w:val="26"/>
          <w:szCs w:val="26"/>
        </w:rPr>
        <w:t xml:space="preserve">.16. </w:t>
      </w:r>
      <w:r>
        <w:rPr>
          <w:sz w:val="26"/>
          <w:szCs w:val="26"/>
        </w:rPr>
        <w:t>И</w:t>
      </w:r>
      <w:r w:rsidR="00731D3E" w:rsidRPr="006741C1">
        <w:rPr>
          <w:sz w:val="26"/>
          <w:szCs w:val="26"/>
        </w:rPr>
        <w:t>сполнитель должен обеспечить наличие весов на линии раздачи для обеспечения достоверности веса готового блюда при реализации.</w:t>
      </w:r>
      <w:r w:rsidR="00731D3E">
        <w:rPr>
          <w:b/>
          <w:sz w:val="26"/>
          <w:szCs w:val="26"/>
        </w:rPr>
        <w:t xml:space="preserve"> </w:t>
      </w:r>
    </w:p>
    <w:p w:rsidR="00731D3E" w:rsidRDefault="006741C1" w:rsidP="00731D3E">
      <w:pPr>
        <w:spacing w:line="300" w:lineRule="atLeast"/>
        <w:ind w:firstLine="709"/>
        <w:jc w:val="both"/>
        <w:textAlignment w:val="baseline"/>
        <w:rPr>
          <w:sz w:val="26"/>
          <w:szCs w:val="26"/>
        </w:rPr>
      </w:pPr>
      <w:r>
        <w:rPr>
          <w:sz w:val="26"/>
          <w:szCs w:val="26"/>
        </w:rPr>
        <w:t>3</w:t>
      </w:r>
      <w:r w:rsidR="00731D3E">
        <w:rPr>
          <w:sz w:val="26"/>
          <w:szCs w:val="26"/>
        </w:rPr>
        <w:t>.17</w:t>
      </w:r>
      <w:r w:rsidR="00731D3E" w:rsidRPr="00DE54D8">
        <w:rPr>
          <w:sz w:val="26"/>
          <w:szCs w:val="26"/>
        </w:rPr>
        <w:t>. В обеденном зале Исполнитель должен разместить информационную доску</w:t>
      </w:r>
      <w:r w:rsidR="00731D3E">
        <w:rPr>
          <w:sz w:val="26"/>
          <w:szCs w:val="26"/>
        </w:rPr>
        <w:t>/</w:t>
      </w:r>
      <w:r w:rsidR="00731D3E" w:rsidRPr="00DE54D8">
        <w:rPr>
          <w:sz w:val="26"/>
          <w:szCs w:val="26"/>
        </w:rPr>
        <w:t xml:space="preserve"> </w:t>
      </w:r>
      <w:r w:rsidR="00731D3E" w:rsidRPr="00BA51C6">
        <w:rPr>
          <w:sz w:val="26"/>
          <w:szCs w:val="26"/>
        </w:rPr>
        <w:t xml:space="preserve">«Уголок потребителя» </w:t>
      </w:r>
      <w:r w:rsidR="00731D3E">
        <w:rPr>
          <w:sz w:val="26"/>
          <w:szCs w:val="26"/>
        </w:rPr>
        <w:t>с</w:t>
      </w:r>
      <w:r w:rsidR="00731D3E" w:rsidRPr="00D53EEC">
        <w:rPr>
          <w:sz w:val="26"/>
          <w:szCs w:val="26"/>
        </w:rPr>
        <w:t xml:space="preserve">огласно </w:t>
      </w:r>
      <w:r w:rsidR="00731D3E">
        <w:rPr>
          <w:sz w:val="26"/>
          <w:szCs w:val="26"/>
        </w:rPr>
        <w:t>З</w:t>
      </w:r>
      <w:r w:rsidR="00731D3E" w:rsidRPr="00D53EEC">
        <w:rPr>
          <w:sz w:val="26"/>
          <w:szCs w:val="26"/>
        </w:rPr>
        <w:t xml:space="preserve">акону </w:t>
      </w:r>
      <w:r w:rsidR="00731D3E">
        <w:rPr>
          <w:sz w:val="26"/>
          <w:szCs w:val="26"/>
        </w:rPr>
        <w:t>Российской Федерации от 07.02.1992 N 2300-1 «</w:t>
      </w:r>
      <w:r w:rsidR="00731D3E" w:rsidRPr="00D53EEC">
        <w:rPr>
          <w:sz w:val="26"/>
          <w:szCs w:val="26"/>
        </w:rPr>
        <w:t>О защите прав потребителей</w:t>
      </w:r>
      <w:r w:rsidR="00731D3E">
        <w:rPr>
          <w:sz w:val="26"/>
          <w:szCs w:val="26"/>
        </w:rPr>
        <w:t>»</w:t>
      </w:r>
      <w:r w:rsidR="00731D3E" w:rsidRPr="00BA51C6">
        <w:rPr>
          <w:sz w:val="26"/>
          <w:szCs w:val="26"/>
        </w:rPr>
        <w:t xml:space="preserve"> (ст. 8–10).</w:t>
      </w:r>
      <w:r w:rsidR="00731D3E">
        <w:rPr>
          <w:sz w:val="26"/>
          <w:szCs w:val="26"/>
        </w:rPr>
        <w:t xml:space="preserve"> </w:t>
      </w:r>
      <w:r w:rsidR="00731D3E" w:rsidRPr="00ED66CC">
        <w:rPr>
          <w:sz w:val="26"/>
          <w:szCs w:val="26"/>
        </w:rPr>
        <w:t xml:space="preserve">Исполнитель должен </w:t>
      </w:r>
      <w:r w:rsidR="00731D3E">
        <w:rPr>
          <w:sz w:val="26"/>
          <w:szCs w:val="26"/>
        </w:rPr>
        <w:t>обеспечить наличие документов:</w:t>
      </w:r>
    </w:p>
    <w:p w:rsidR="00731D3E" w:rsidRDefault="00731D3E" w:rsidP="00731D3E">
      <w:pPr>
        <w:spacing w:line="300" w:lineRule="atLeast"/>
        <w:ind w:firstLine="709"/>
        <w:jc w:val="both"/>
        <w:textAlignment w:val="baseline"/>
        <w:rPr>
          <w:sz w:val="26"/>
          <w:szCs w:val="26"/>
        </w:rPr>
      </w:pPr>
      <w:r>
        <w:rPr>
          <w:sz w:val="26"/>
          <w:szCs w:val="26"/>
        </w:rPr>
        <w:t>с</w:t>
      </w:r>
      <w:r w:rsidRPr="00ED66CC">
        <w:rPr>
          <w:sz w:val="26"/>
          <w:szCs w:val="26"/>
        </w:rPr>
        <w:t xml:space="preserve">видетельство о </w:t>
      </w:r>
      <w:proofErr w:type="spellStart"/>
      <w:r w:rsidRPr="00ED66CC">
        <w:rPr>
          <w:sz w:val="26"/>
          <w:szCs w:val="26"/>
        </w:rPr>
        <w:t>го</w:t>
      </w:r>
      <w:r>
        <w:rPr>
          <w:sz w:val="26"/>
          <w:szCs w:val="26"/>
        </w:rPr>
        <w:t>срегистрации</w:t>
      </w:r>
      <w:proofErr w:type="spellEnd"/>
      <w:r>
        <w:rPr>
          <w:sz w:val="26"/>
          <w:szCs w:val="26"/>
        </w:rPr>
        <w:t xml:space="preserve"> (заверенная их копия);</w:t>
      </w:r>
    </w:p>
    <w:p w:rsidR="00731D3E" w:rsidRPr="00ED66CC" w:rsidRDefault="00731D3E" w:rsidP="00731D3E">
      <w:pPr>
        <w:spacing w:line="300" w:lineRule="atLeast"/>
        <w:ind w:firstLine="709"/>
        <w:jc w:val="both"/>
        <w:textAlignment w:val="baseline"/>
        <w:rPr>
          <w:sz w:val="26"/>
          <w:szCs w:val="26"/>
        </w:rPr>
      </w:pPr>
      <w:r>
        <w:rPr>
          <w:sz w:val="26"/>
          <w:szCs w:val="26"/>
        </w:rPr>
        <w:t>п</w:t>
      </w:r>
      <w:r w:rsidRPr="00ED66CC">
        <w:rPr>
          <w:sz w:val="26"/>
          <w:szCs w:val="26"/>
        </w:rPr>
        <w:t>еречень ведомств и органов (в том числе, адреса и телефоны контролирующих органов</w:t>
      </w:r>
      <w:r>
        <w:rPr>
          <w:sz w:val="26"/>
          <w:szCs w:val="26"/>
        </w:rPr>
        <w:t>), выполняющих функцию контроля;</w:t>
      </w:r>
    </w:p>
    <w:p w:rsidR="00731D3E" w:rsidRPr="00ED66CC" w:rsidRDefault="00731D3E" w:rsidP="00731D3E">
      <w:pPr>
        <w:spacing w:line="300" w:lineRule="atLeast"/>
        <w:ind w:firstLine="709"/>
        <w:jc w:val="both"/>
        <w:textAlignment w:val="baseline"/>
        <w:rPr>
          <w:sz w:val="26"/>
          <w:szCs w:val="26"/>
        </w:rPr>
      </w:pPr>
      <w:r>
        <w:rPr>
          <w:sz w:val="26"/>
          <w:szCs w:val="26"/>
        </w:rPr>
        <w:t>Закон</w:t>
      </w:r>
      <w:r w:rsidRPr="00A93C09">
        <w:rPr>
          <w:sz w:val="26"/>
          <w:szCs w:val="26"/>
        </w:rPr>
        <w:t xml:space="preserve"> Российской Федерации от 07.02.1992 N 2300-1 «О защите прав потребителей»</w:t>
      </w:r>
      <w:r>
        <w:rPr>
          <w:sz w:val="26"/>
          <w:szCs w:val="26"/>
        </w:rPr>
        <w:t>»,</w:t>
      </w:r>
      <w:r w:rsidRPr="00ED66CC">
        <w:rPr>
          <w:sz w:val="26"/>
          <w:szCs w:val="26"/>
        </w:rPr>
        <w:t xml:space="preserve"> </w:t>
      </w:r>
      <w:r>
        <w:rPr>
          <w:sz w:val="26"/>
          <w:szCs w:val="26"/>
        </w:rPr>
        <w:t xml:space="preserve">в виде </w:t>
      </w:r>
      <w:r w:rsidRPr="00ED66CC">
        <w:rPr>
          <w:sz w:val="26"/>
          <w:szCs w:val="26"/>
        </w:rPr>
        <w:t>официальн</w:t>
      </w:r>
      <w:r>
        <w:rPr>
          <w:sz w:val="26"/>
          <w:szCs w:val="26"/>
        </w:rPr>
        <w:t>ого печатного издания;</w:t>
      </w:r>
    </w:p>
    <w:p w:rsidR="00731D3E" w:rsidRPr="008F1154" w:rsidRDefault="00731D3E" w:rsidP="00731D3E">
      <w:pPr>
        <w:spacing w:line="300" w:lineRule="atLeast"/>
        <w:ind w:firstLine="709"/>
        <w:jc w:val="both"/>
        <w:textAlignment w:val="baseline"/>
        <w:rPr>
          <w:sz w:val="26"/>
          <w:szCs w:val="26"/>
        </w:rPr>
      </w:pPr>
      <w:r w:rsidRPr="008F1154">
        <w:rPr>
          <w:sz w:val="26"/>
          <w:szCs w:val="26"/>
        </w:rPr>
        <w:t>режим работы пункта общественного питания;</w:t>
      </w:r>
    </w:p>
    <w:p w:rsidR="00731D3E" w:rsidRDefault="00731D3E" w:rsidP="00731D3E">
      <w:pPr>
        <w:spacing w:line="300" w:lineRule="atLeast"/>
        <w:ind w:firstLine="709"/>
        <w:jc w:val="both"/>
        <w:textAlignment w:val="baseline"/>
        <w:rPr>
          <w:sz w:val="26"/>
          <w:szCs w:val="26"/>
        </w:rPr>
      </w:pPr>
      <w:r>
        <w:rPr>
          <w:sz w:val="26"/>
          <w:szCs w:val="26"/>
        </w:rPr>
        <w:t xml:space="preserve">книга жалоб и предложений </w:t>
      </w:r>
      <w:r w:rsidRPr="00DE54D8">
        <w:rPr>
          <w:sz w:val="26"/>
          <w:szCs w:val="26"/>
        </w:rPr>
        <w:t>установленного</w:t>
      </w:r>
      <w:r>
        <w:rPr>
          <w:sz w:val="26"/>
          <w:szCs w:val="26"/>
        </w:rPr>
        <w:t xml:space="preserve"> образца; </w:t>
      </w:r>
    </w:p>
    <w:p w:rsidR="00731D3E" w:rsidRDefault="00731D3E" w:rsidP="00731D3E">
      <w:pPr>
        <w:spacing w:line="300" w:lineRule="atLeast"/>
        <w:ind w:firstLine="709"/>
        <w:jc w:val="both"/>
        <w:textAlignment w:val="baseline"/>
        <w:rPr>
          <w:sz w:val="26"/>
          <w:szCs w:val="26"/>
        </w:rPr>
      </w:pPr>
      <w:r w:rsidRPr="002A5D05">
        <w:rPr>
          <w:sz w:val="26"/>
          <w:szCs w:val="26"/>
        </w:rPr>
        <w:t>меню текущего дня, содержащее</w:t>
      </w:r>
      <w:r>
        <w:rPr>
          <w:sz w:val="26"/>
          <w:szCs w:val="26"/>
        </w:rPr>
        <w:t xml:space="preserve"> - </w:t>
      </w:r>
      <w:r w:rsidRPr="003A0FF7">
        <w:rPr>
          <w:sz w:val="26"/>
          <w:szCs w:val="26"/>
        </w:rPr>
        <w:t>наименование предлагаемой продукции;</w:t>
      </w:r>
      <w:r>
        <w:rPr>
          <w:sz w:val="26"/>
          <w:szCs w:val="26"/>
        </w:rPr>
        <w:t xml:space="preserve"> - </w:t>
      </w:r>
      <w:r w:rsidRPr="003A0FF7">
        <w:rPr>
          <w:sz w:val="26"/>
          <w:szCs w:val="26"/>
        </w:rPr>
        <w:t>сведения о весе (объеме</w:t>
      </w:r>
      <w:r>
        <w:rPr>
          <w:sz w:val="26"/>
          <w:szCs w:val="26"/>
        </w:rPr>
        <w:t>) порций готовых блюд продукции</w:t>
      </w:r>
      <w:r w:rsidRPr="003A0FF7">
        <w:rPr>
          <w:sz w:val="26"/>
          <w:szCs w:val="26"/>
        </w:rPr>
        <w:t>;</w:t>
      </w:r>
      <w:r>
        <w:rPr>
          <w:sz w:val="26"/>
          <w:szCs w:val="26"/>
        </w:rPr>
        <w:t xml:space="preserve"> - </w:t>
      </w:r>
      <w:r w:rsidRPr="003A0FF7">
        <w:rPr>
          <w:sz w:val="26"/>
          <w:szCs w:val="26"/>
        </w:rPr>
        <w:t>сведения о пищевой ценности продукции (калорийности, соде</w:t>
      </w:r>
      <w:r>
        <w:rPr>
          <w:sz w:val="26"/>
          <w:szCs w:val="26"/>
        </w:rPr>
        <w:t>ржании белков, жиров, углеводов</w:t>
      </w:r>
      <w:r w:rsidRPr="003A0FF7">
        <w:rPr>
          <w:sz w:val="26"/>
          <w:szCs w:val="26"/>
        </w:rPr>
        <w:t>) и составе (в том числе наименование использованных в процес</w:t>
      </w:r>
      <w:r>
        <w:rPr>
          <w:sz w:val="26"/>
          <w:szCs w:val="26"/>
        </w:rPr>
        <w:t>се изготовления пищевых добавок</w:t>
      </w:r>
      <w:r w:rsidRPr="003A0FF7">
        <w:rPr>
          <w:sz w:val="26"/>
          <w:szCs w:val="26"/>
        </w:rPr>
        <w:t>)</w:t>
      </w:r>
      <w:r>
        <w:rPr>
          <w:sz w:val="26"/>
          <w:szCs w:val="26"/>
        </w:rPr>
        <w:t>.</w:t>
      </w:r>
    </w:p>
    <w:p w:rsidR="00731D3E" w:rsidRDefault="00CC0E8D" w:rsidP="00731D3E">
      <w:pPr>
        <w:spacing w:line="300" w:lineRule="atLeast"/>
        <w:ind w:firstLine="709"/>
        <w:jc w:val="both"/>
        <w:textAlignment w:val="baseline"/>
        <w:rPr>
          <w:sz w:val="26"/>
          <w:szCs w:val="26"/>
        </w:rPr>
      </w:pPr>
      <w:r>
        <w:rPr>
          <w:sz w:val="26"/>
          <w:szCs w:val="26"/>
        </w:rPr>
        <w:t>3</w:t>
      </w:r>
      <w:r w:rsidR="00731D3E">
        <w:rPr>
          <w:sz w:val="26"/>
          <w:szCs w:val="26"/>
        </w:rPr>
        <w:t xml:space="preserve">.18. Исполнитель должен </w:t>
      </w:r>
      <w:r w:rsidR="00731D3E" w:rsidRPr="006D1B44">
        <w:rPr>
          <w:sz w:val="26"/>
          <w:szCs w:val="26"/>
        </w:rPr>
        <w:t xml:space="preserve">оперативно рассматривать поступившие отзывы и предложения </w:t>
      </w:r>
      <w:r w:rsidR="00731D3E">
        <w:rPr>
          <w:sz w:val="26"/>
          <w:szCs w:val="26"/>
        </w:rPr>
        <w:t xml:space="preserve">в книгу жалоб </w:t>
      </w:r>
      <w:r w:rsidR="00731D3E" w:rsidRPr="006D1B44">
        <w:rPr>
          <w:sz w:val="26"/>
          <w:szCs w:val="26"/>
        </w:rPr>
        <w:t>и, при необходимости,</w:t>
      </w:r>
      <w:r w:rsidR="00731D3E">
        <w:rPr>
          <w:sz w:val="26"/>
          <w:szCs w:val="26"/>
        </w:rPr>
        <w:t xml:space="preserve"> принимать соответствующие меры.</w:t>
      </w:r>
    </w:p>
    <w:p w:rsidR="00731D3E" w:rsidRPr="00DE54D8" w:rsidRDefault="00CC0E8D" w:rsidP="00731D3E">
      <w:pPr>
        <w:ind w:firstLine="720"/>
        <w:jc w:val="both"/>
        <w:rPr>
          <w:sz w:val="26"/>
          <w:szCs w:val="26"/>
        </w:rPr>
      </w:pPr>
      <w:r>
        <w:rPr>
          <w:sz w:val="26"/>
          <w:szCs w:val="26"/>
        </w:rPr>
        <w:t>3</w:t>
      </w:r>
      <w:r w:rsidR="00731D3E">
        <w:rPr>
          <w:sz w:val="26"/>
          <w:szCs w:val="26"/>
        </w:rPr>
        <w:t>.19</w:t>
      </w:r>
      <w:r w:rsidR="00731D3E" w:rsidRPr="00DE54D8">
        <w:rPr>
          <w:sz w:val="26"/>
          <w:szCs w:val="26"/>
        </w:rPr>
        <w:t>. Исполнитель должен своевременно проводить со своими работниками обучение по охране труда и проверку знаний требований по охране труда в соответствии с действующим законодательством</w:t>
      </w:r>
      <w:r w:rsidR="00731D3E">
        <w:rPr>
          <w:sz w:val="26"/>
          <w:szCs w:val="26"/>
        </w:rPr>
        <w:t xml:space="preserve"> Российской Федерации</w:t>
      </w:r>
      <w:r w:rsidR="00731D3E" w:rsidRPr="00DE54D8">
        <w:rPr>
          <w:sz w:val="26"/>
          <w:szCs w:val="26"/>
        </w:rPr>
        <w:t>.</w:t>
      </w:r>
    </w:p>
    <w:p w:rsidR="00731D3E" w:rsidRPr="00DE54D8" w:rsidRDefault="00CC0E8D" w:rsidP="00731D3E">
      <w:pPr>
        <w:ind w:firstLine="720"/>
        <w:jc w:val="both"/>
        <w:rPr>
          <w:sz w:val="26"/>
          <w:szCs w:val="26"/>
        </w:rPr>
      </w:pPr>
      <w:r>
        <w:rPr>
          <w:sz w:val="26"/>
          <w:szCs w:val="26"/>
        </w:rPr>
        <w:t>3</w:t>
      </w:r>
      <w:r w:rsidR="00731D3E">
        <w:rPr>
          <w:sz w:val="26"/>
          <w:szCs w:val="26"/>
        </w:rPr>
        <w:t>.20</w:t>
      </w:r>
      <w:r w:rsidR="00731D3E" w:rsidRPr="00DE54D8">
        <w:rPr>
          <w:sz w:val="26"/>
          <w:szCs w:val="26"/>
        </w:rPr>
        <w:t>. Исполнитель должен осуществлять перемещение отходов и мусора до контейнеров, предоставленных Заказчиком.</w:t>
      </w:r>
    </w:p>
    <w:p w:rsidR="00731D3E" w:rsidRPr="00DE54D8" w:rsidRDefault="00731D3E" w:rsidP="00731D3E">
      <w:pPr>
        <w:ind w:firstLine="720"/>
        <w:jc w:val="both"/>
        <w:rPr>
          <w:sz w:val="26"/>
          <w:szCs w:val="26"/>
        </w:rPr>
      </w:pPr>
    </w:p>
    <w:p w:rsidR="00731D3E" w:rsidRPr="00DE54D8" w:rsidRDefault="00CC0E8D" w:rsidP="00731D3E">
      <w:pPr>
        <w:ind w:firstLine="720"/>
        <w:jc w:val="both"/>
        <w:rPr>
          <w:b/>
          <w:bCs/>
          <w:sz w:val="26"/>
          <w:szCs w:val="26"/>
        </w:rPr>
      </w:pPr>
      <w:r>
        <w:rPr>
          <w:b/>
          <w:bCs/>
          <w:sz w:val="26"/>
          <w:szCs w:val="26"/>
        </w:rPr>
        <w:t>4</w:t>
      </w:r>
      <w:r w:rsidR="00731D3E" w:rsidRPr="00DE54D8">
        <w:rPr>
          <w:b/>
          <w:bCs/>
          <w:sz w:val="26"/>
          <w:szCs w:val="26"/>
        </w:rPr>
        <w:t>. Требования к услугам по организации питания:</w:t>
      </w:r>
    </w:p>
    <w:p w:rsidR="00731D3E" w:rsidRDefault="00CC0E8D" w:rsidP="00731D3E">
      <w:pPr>
        <w:ind w:firstLine="720"/>
        <w:jc w:val="both"/>
        <w:rPr>
          <w:sz w:val="26"/>
          <w:szCs w:val="26"/>
        </w:rPr>
      </w:pPr>
      <w:r>
        <w:rPr>
          <w:sz w:val="26"/>
          <w:szCs w:val="26"/>
        </w:rPr>
        <w:t>4</w:t>
      </w:r>
      <w:r w:rsidR="00731D3E" w:rsidRPr="00DE54D8">
        <w:rPr>
          <w:sz w:val="26"/>
          <w:szCs w:val="26"/>
        </w:rPr>
        <w:t>.1. Качество услуг по организации питания должно соответствовать требованиям нормативных правовых актов Российской Федерации. Исполнитель при оказании услуг обязан руководствоваться нормативно-правовыми актами, должен обеспечить качество и безопасность готовых блюд, строгое соблюдение установленных санитарных правил и норм, согласно:</w:t>
      </w:r>
    </w:p>
    <w:p w:rsidR="00731D3E" w:rsidRPr="00655748" w:rsidRDefault="00CC0E8D" w:rsidP="00731D3E">
      <w:pPr>
        <w:ind w:firstLine="720"/>
        <w:jc w:val="both"/>
        <w:rPr>
          <w:sz w:val="26"/>
          <w:szCs w:val="26"/>
        </w:rPr>
      </w:pPr>
      <w:r>
        <w:rPr>
          <w:sz w:val="26"/>
          <w:szCs w:val="26"/>
        </w:rPr>
        <w:t>4</w:t>
      </w:r>
      <w:r w:rsidR="00731D3E" w:rsidRPr="00655748">
        <w:rPr>
          <w:sz w:val="26"/>
          <w:szCs w:val="26"/>
        </w:rPr>
        <w:t>.1.1. Федеральный закон от 02.01.2000 № 29-ФЗ «О качестве и безопасности пищевых продуктов»;</w:t>
      </w:r>
    </w:p>
    <w:p w:rsidR="00731D3E" w:rsidRPr="00655748" w:rsidRDefault="00CC0E8D" w:rsidP="00731D3E">
      <w:pPr>
        <w:ind w:firstLine="720"/>
        <w:jc w:val="both"/>
        <w:rPr>
          <w:sz w:val="26"/>
          <w:szCs w:val="26"/>
        </w:rPr>
      </w:pPr>
      <w:r>
        <w:rPr>
          <w:sz w:val="26"/>
          <w:szCs w:val="26"/>
        </w:rPr>
        <w:t>4</w:t>
      </w:r>
      <w:r w:rsidR="00731D3E" w:rsidRPr="00655748">
        <w:rPr>
          <w:sz w:val="26"/>
          <w:szCs w:val="26"/>
        </w:rPr>
        <w:t>.1.2. Закон РФ от 07.02.1992 № 2300-1 «О защите прав потребителей»;</w:t>
      </w:r>
    </w:p>
    <w:p w:rsidR="00731D3E" w:rsidRPr="00655748" w:rsidRDefault="00CC0E8D" w:rsidP="00731D3E">
      <w:pPr>
        <w:ind w:firstLine="720"/>
        <w:jc w:val="both"/>
        <w:rPr>
          <w:sz w:val="26"/>
          <w:szCs w:val="26"/>
        </w:rPr>
      </w:pPr>
      <w:r>
        <w:rPr>
          <w:sz w:val="26"/>
          <w:szCs w:val="26"/>
        </w:rPr>
        <w:t>4</w:t>
      </w:r>
      <w:r w:rsidR="00731D3E" w:rsidRPr="00655748">
        <w:rPr>
          <w:sz w:val="26"/>
          <w:szCs w:val="26"/>
        </w:rPr>
        <w:t>.1.3. Федеральный Закон от 30.03.1999 г. № 52-ФЗ «О санитарно-эпидемиологическом благополучии населения»;</w:t>
      </w:r>
    </w:p>
    <w:p w:rsidR="00731D3E" w:rsidRPr="00655748" w:rsidRDefault="00CC0E8D" w:rsidP="00731D3E">
      <w:pPr>
        <w:ind w:firstLine="720"/>
        <w:jc w:val="both"/>
        <w:rPr>
          <w:sz w:val="26"/>
          <w:szCs w:val="26"/>
        </w:rPr>
      </w:pPr>
      <w:r>
        <w:rPr>
          <w:sz w:val="26"/>
          <w:szCs w:val="26"/>
        </w:rPr>
        <w:t>4</w:t>
      </w:r>
      <w:r w:rsidR="00731D3E" w:rsidRPr="00655748">
        <w:rPr>
          <w:sz w:val="26"/>
          <w:szCs w:val="26"/>
        </w:rPr>
        <w:t xml:space="preserve">.1.4. Постановление Главного государственного санитарного врача РФ от 08.11.2001 </w:t>
      </w:r>
      <w:r>
        <w:rPr>
          <w:sz w:val="26"/>
          <w:szCs w:val="26"/>
        </w:rPr>
        <w:t>№</w:t>
      </w:r>
      <w:r w:rsidR="00731D3E" w:rsidRPr="00655748">
        <w:rPr>
          <w:sz w:val="26"/>
          <w:szCs w:val="26"/>
        </w:rPr>
        <w:t xml:space="preserve"> 31 </w:t>
      </w:r>
      <w:r>
        <w:rPr>
          <w:sz w:val="26"/>
          <w:szCs w:val="26"/>
        </w:rPr>
        <w:t>«</w:t>
      </w:r>
      <w:r w:rsidR="00731D3E" w:rsidRPr="00655748">
        <w:rPr>
          <w:sz w:val="26"/>
          <w:szCs w:val="26"/>
        </w:rPr>
        <w:t>О введении в действие санитарных правил</w:t>
      </w:r>
      <w:r>
        <w:rPr>
          <w:sz w:val="26"/>
          <w:szCs w:val="26"/>
        </w:rPr>
        <w:t>»</w:t>
      </w:r>
      <w:r w:rsidR="00731D3E" w:rsidRPr="00655748">
        <w:rPr>
          <w:sz w:val="26"/>
          <w:szCs w:val="26"/>
        </w:rPr>
        <w:t xml:space="preserve"> (вместе с </w:t>
      </w:r>
      <w:r>
        <w:rPr>
          <w:sz w:val="26"/>
          <w:szCs w:val="26"/>
        </w:rPr>
        <w:t>«</w:t>
      </w:r>
      <w:r w:rsidR="00731D3E" w:rsidRPr="00655748">
        <w:rPr>
          <w:sz w:val="26"/>
          <w:szCs w:val="26"/>
        </w:rPr>
        <w:t xml:space="preserve">СП 2.3.6.1079-01. 2.3.6. Организации общественного питания. Санитарно-эпидемиологические требования к организациям общественного питания, изготовлению и </w:t>
      </w:r>
      <w:proofErr w:type="spellStart"/>
      <w:r w:rsidR="00731D3E" w:rsidRPr="00655748">
        <w:rPr>
          <w:sz w:val="26"/>
          <w:szCs w:val="26"/>
        </w:rPr>
        <w:t>оборотоспособности</w:t>
      </w:r>
      <w:proofErr w:type="spellEnd"/>
      <w:r w:rsidR="00731D3E" w:rsidRPr="00655748">
        <w:rPr>
          <w:sz w:val="26"/>
          <w:szCs w:val="26"/>
        </w:rPr>
        <w:t xml:space="preserve"> в них пищевых продуктов и продовольственного сырья. Санитарно-эпидемиологические правила</w:t>
      </w:r>
      <w:r>
        <w:rPr>
          <w:sz w:val="26"/>
          <w:szCs w:val="26"/>
        </w:rPr>
        <w:t>»</w:t>
      </w:r>
      <w:r w:rsidR="00731D3E" w:rsidRPr="00655748">
        <w:rPr>
          <w:sz w:val="26"/>
          <w:szCs w:val="26"/>
        </w:rPr>
        <w:t>, утв. Главным государственным санитарным врачом РФ 06.11.2001);</w:t>
      </w:r>
    </w:p>
    <w:p w:rsidR="00731D3E" w:rsidRPr="00655748" w:rsidRDefault="00CC0E8D" w:rsidP="00731D3E">
      <w:pPr>
        <w:ind w:firstLine="720"/>
        <w:jc w:val="both"/>
        <w:rPr>
          <w:sz w:val="26"/>
          <w:szCs w:val="26"/>
        </w:rPr>
      </w:pPr>
      <w:r>
        <w:rPr>
          <w:sz w:val="26"/>
          <w:szCs w:val="26"/>
        </w:rPr>
        <w:t>4</w:t>
      </w:r>
      <w:r w:rsidR="00731D3E" w:rsidRPr="00655748">
        <w:rPr>
          <w:sz w:val="26"/>
          <w:szCs w:val="26"/>
        </w:rPr>
        <w:t xml:space="preserve">.1.5. Постановление Главного государственного санитарного врача РФ от 14.11.2001 </w:t>
      </w:r>
      <w:r w:rsidR="00D65701">
        <w:rPr>
          <w:sz w:val="26"/>
          <w:szCs w:val="26"/>
        </w:rPr>
        <w:t>№</w:t>
      </w:r>
      <w:r w:rsidR="00731D3E" w:rsidRPr="00655748">
        <w:rPr>
          <w:sz w:val="26"/>
          <w:szCs w:val="26"/>
        </w:rPr>
        <w:t xml:space="preserve"> 36 </w:t>
      </w:r>
      <w:r w:rsidR="00D65701">
        <w:rPr>
          <w:sz w:val="26"/>
          <w:szCs w:val="26"/>
        </w:rPr>
        <w:t>«</w:t>
      </w:r>
      <w:r w:rsidR="00731D3E" w:rsidRPr="00655748">
        <w:rPr>
          <w:sz w:val="26"/>
          <w:szCs w:val="26"/>
        </w:rPr>
        <w:t>О введении в действие Санитарных правил</w:t>
      </w:r>
      <w:r w:rsidR="00D65701">
        <w:rPr>
          <w:sz w:val="26"/>
          <w:szCs w:val="26"/>
        </w:rPr>
        <w:t>»</w:t>
      </w:r>
      <w:r w:rsidR="00731D3E" w:rsidRPr="00655748">
        <w:rPr>
          <w:sz w:val="26"/>
          <w:szCs w:val="26"/>
        </w:rPr>
        <w:t xml:space="preserve"> (вместе с </w:t>
      </w:r>
      <w:r w:rsidR="00D65701">
        <w:rPr>
          <w:sz w:val="26"/>
          <w:szCs w:val="26"/>
        </w:rPr>
        <w:t>«</w:t>
      </w:r>
      <w:r w:rsidR="00731D3E" w:rsidRPr="00655748">
        <w:rPr>
          <w:sz w:val="26"/>
          <w:szCs w:val="26"/>
        </w:rPr>
        <w: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r w:rsidR="00D65701">
        <w:rPr>
          <w:sz w:val="26"/>
          <w:szCs w:val="26"/>
        </w:rPr>
        <w:t>»</w:t>
      </w:r>
      <w:r w:rsidR="00731D3E" w:rsidRPr="00655748">
        <w:rPr>
          <w:sz w:val="26"/>
          <w:szCs w:val="26"/>
        </w:rPr>
        <w:t>, утв. Главным государственным санитарным врачом РФ 06.11.2001);</w:t>
      </w:r>
    </w:p>
    <w:p w:rsidR="00731D3E" w:rsidRPr="00655748" w:rsidRDefault="00CC0E8D" w:rsidP="00731D3E">
      <w:pPr>
        <w:ind w:firstLine="720"/>
        <w:jc w:val="both"/>
        <w:rPr>
          <w:sz w:val="26"/>
          <w:szCs w:val="26"/>
        </w:rPr>
      </w:pPr>
      <w:r>
        <w:rPr>
          <w:sz w:val="26"/>
          <w:szCs w:val="26"/>
        </w:rPr>
        <w:lastRenderedPageBreak/>
        <w:t>4</w:t>
      </w:r>
      <w:r w:rsidR="00731D3E" w:rsidRPr="00655748">
        <w:rPr>
          <w:sz w:val="26"/>
          <w:szCs w:val="26"/>
        </w:rPr>
        <w:t xml:space="preserve">.1.6. Постановление Главного государственного санитарного врача РФ от 22.05.2003 </w:t>
      </w:r>
      <w:r>
        <w:rPr>
          <w:sz w:val="26"/>
          <w:szCs w:val="26"/>
        </w:rPr>
        <w:t>№</w:t>
      </w:r>
      <w:r w:rsidR="00731D3E" w:rsidRPr="00655748">
        <w:rPr>
          <w:sz w:val="26"/>
          <w:szCs w:val="26"/>
        </w:rPr>
        <w:t xml:space="preserve"> 98 </w:t>
      </w:r>
      <w:r w:rsidR="00D65701">
        <w:rPr>
          <w:sz w:val="26"/>
          <w:szCs w:val="26"/>
        </w:rPr>
        <w:t>«</w:t>
      </w:r>
      <w:r w:rsidR="00731D3E" w:rsidRPr="00655748">
        <w:rPr>
          <w:sz w:val="26"/>
          <w:szCs w:val="26"/>
        </w:rPr>
        <w:t>О введении в действие Санитарно-эпидемиологических правил и нормативов СанПиН 2.3.2.1324-03</w:t>
      </w:r>
      <w:r w:rsidR="00D65701">
        <w:rPr>
          <w:sz w:val="26"/>
          <w:szCs w:val="26"/>
        </w:rPr>
        <w:t>»</w:t>
      </w:r>
      <w:r w:rsidR="00731D3E" w:rsidRPr="00655748">
        <w:rPr>
          <w:sz w:val="26"/>
          <w:szCs w:val="26"/>
        </w:rPr>
        <w:t xml:space="preserve"> (вместе с </w:t>
      </w:r>
      <w:r w:rsidR="00D65701">
        <w:rPr>
          <w:sz w:val="26"/>
          <w:szCs w:val="26"/>
        </w:rPr>
        <w:t>«</w:t>
      </w:r>
      <w:r w:rsidR="00731D3E" w:rsidRPr="00655748">
        <w:rPr>
          <w:sz w:val="26"/>
          <w:szCs w:val="26"/>
        </w:rP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r w:rsidR="00D65701">
        <w:rPr>
          <w:sz w:val="26"/>
          <w:szCs w:val="26"/>
        </w:rPr>
        <w:t>»</w:t>
      </w:r>
      <w:r w:rsidR="00731D3E" w:rsidRPr="00655748">
        <w:rPr>
          <w:sz w:val="26"/>
          <w:szCs w:val="26"/>
        </w:rPr>
        <w:t>, утв. Главным государственным врачом РФ 21.05.2003);</w:t>
      </w:r>
    </w:p>
    <w:p w:rsidR="00731D3E" w:rsidRPr="00655748" w:rsidRDefault="00D65701" w:rsidP="00D65701">
      <w:pPr>
        <w:ind w:firstLine="720"/>
        <w:jc w:val="both"/>
        <w:rPr>
          <w:sz w:val="26"/>
          <w:szCs w:val="26"/>
        </w:rPr>
      </w:pPr>
      <w:r>
        <w:rPr>
          <w:sz w:val="26"/>
          <w:szCs w:val="26"/>
        </w:rPr>
        <w:t xml:space="preserve">4.1.7. </w:t>
      </w:r>
      <w:r w:rsidR="00731D3E" w:rsidRPr="00655748">
        <w:rPr>
          <w:sz w:val="26"/>
          <w:szCs w:val="26"/>
        </w:rPr>
        <w:t xml:space="preserve">Постановление Главного государственного санитарного врача РФ от 07.09.2001 </w:t>
      </w:r>
      <w:r w:rsidR="00CC0E8D">
        <w:rPr>
          <w:sz w:val="26"/>
          <w:szCs w:val="26"/>
        </w:rPr>
        <w:t>№</w:t>
      </w:r>
      <w:r w:rsidR="00731D3E" w:rsidRPr="00655748">
        <w:rPr>
          <w:sz w:val="26"/>
          <w:szCs w:val="26"/>
        </w:rPr>
        <w:t xml:space="preserve"> 23 </w:t>
      </w:r>
      <w:r>
        <w:rPr>
          <w:sz w:val="26"/>
          <w:szCs w:val="26"/>
        </w:rPr>
        <w:t>«</w:t>
      </w:r>
      <w:r w:rsidR="00731D3E" w:rsidRPr="00655748">
        <w:rPr>
          <w:sz w:val="26"/>
          <w:szCs w:val="26"/>
        </w:rPr>
        <w:t>О введении в действие Санитарных правил</w:t>
      </w:r>
      <w:r>
        <w:rPr>
          <w:sz w:val="26"/>
          <w:szCs w:val="26"/>
        </w:rPr>
        <w:t>»</w:t>
      </w:r>
      <w:r w:rsidR="00731D3E" w:rsidRPr="00655748">
        <w:rPr>
          <w:sz w:val="26"/>
          <w:szCs w:val="26"/>
        </w:rPr>
        <w:t xml:space="preserve"> (вместе с </w:t>
      </w:r>
      <w:r>
        <w:rPr>
          <w:sz w:val="26"/>
          <w:szCs w:val="26"/>
        </w:rPr>
        <w:t>«</w:t>
      </w:r>
      <w:r w:rsidR="00731D3E" w:rsidRPr="00655748">
        <w:rPr>
          <w:sz w:val="26"/>
          <w:szCs w:val="26"/>
        </w:rPr>
        <w:t>СП 2.3.6.1066-01. 2.3.5. Предприятия торговли. Санитарно-эпидемиологические требования к организациям торговли и обороту в них продовольственного сырья и пищевых продуктов. Санитарно-эпидемиологические правила</w:t>
      </w:r>
      <w:r>
        <w:rPr>
          <w:sz w:val="26"/>
          <w:szCs w:val="26"/>
        </w:rPr>
        <w:t>»</w:t>
      </w:r>
      <w:r w:rsidR="00731D3E" w:rsidRPr="00655748">
        <w:rPr>
          <w:sz w:val="26"/>
          <w:szCs w:val="26"/>
        </w:rPr>
        <w:t xml:space="preserve">, утв. Главным государственным санитарным врачом РФ 06.09.2001); </w:t>
      </w:r>
    </w:p>
    <w:p w:rsidR="00731D3E" w:rsidRPr="00D65701" w:rsidRDefault="00D65701" w:rsidP="00D65701">
      <w:pPr>
        <w:ind w:firstLine="720"/>
        <w:jc w:val="both"/>
        <w:rPr>
          <w:sz w:val="26"/>
          <w:szCs w:val="26"/>
        </w:rPr>
      </w:pPr>
      <w:r>
        <w:rPr>
          <w:sz w:val="26"/>
          <w:szCs w:val="26"/>
        </w:rPr>
        <w:t xml:space="preserve">4.1.8. </w:t>
      </w:r>
      <w:r w:rsidR="00731D3E" w:rsidRPr="00D65701">
        <w:rPr>
          <w:sz w:val="26"/>
          <w:szCs w:val="26"/>
        </w:rPr>
        <w:t xml:space="preserve">Постановление Правительства РФ от 15.08.1997 </w:t>
      </w:r>
      <w:r w:rsidRPr="00D65701">
        <w:rPr>
          <w:sz w:val="26"/>
          <w:szCs w:val="26"/>
        </w:rPr>
        <w:t>№</w:t>
      </w:r>
      <w:r w:rsidR="00731D3E" w:rsidRPr="00D65701">
        <w:rPr>
          <w:sz w:val="26"/>
          <w:szCs w:val="26"/>
        </w:rPr>
        <w:t xml:space="preserve"> 1036 </w:t>
      </w:r>
      <w:r w:rsidRPr="00D65701">
        <w:rPr>
          <w:sz w:val="26"/>
          <w:szCs w:val="26"/>
        </w:rPr>
        <w:t>«</w:t>
      </w:r>
      <w:r w:rsidR="00731D3E" w:rsidRPr="00D65701">
        <w:rPr>
          <w:sz w:val="26"/>
          <w:szCs w:val="26"/>
        </w:rPr>
        <w:t>Об утверждении Правил оказания услуг общественного питания</w:t>
      </w:r>
      <w:r w:rsidRPr="00D65701">
        <w:rPr>
          <w:sz w:val="26"/>
          <w:szCs w:val="26"/>
        </w:rPr>
        <w:t>»</w:t>
      </w:r>
      <w:r w:rsidR="00731D3E" w:rsidRPr="00D65701">
        <w:rPr>
          <w:sz w:val="26"/>
          <w:szCs w:val="26"/>
        </w:rPr>
        <w:t>;</w:t>
      </w:r>
    </w:p>
    <w:p w:rsidR="00731D3E" w:rsidRPr="00655748" w:rsidRDefault="00D65701" w:rsidP="00D65701">
      <w:pPr>
        <w:ind w:firstLine="720"/>
        <w:jc w:val="both"/>
        <w:rPr>
          <w:sz w:val="26"/>
          <w:szCs w:val="26"/>
        </w:rPr>
      </w:pPr>
      <w:r>
        <w:rPr>
          <w:sz w:val="26"/>
          <w:szCs w:val="26"/>
        </w:rPr>
        <w:t>4.1.9. «</w:t>
      </w:r>
      <w:r w:rsidR="00731D3E" w:rsidRPr="00655748">
        <w:rPr>
          <w:sz w:val="26"/>
          <w:szCs w:val="26"/>
        </w:rPr>
        <w:t>ГОСТ Р 51074-2003. Национальный стандарт Российской Федерации. Продукты пищевые. Информация для потребителя. Общие требования</w:t>
      </w:r>
      <w:r>
        <w:rPr>
          <w:sz w:val="26"/>
          <w:szCs w:val="26"/>
        </w:rPr>
        <w:t>»</w:t>
      </w:r>
      <w:r w:rsidR="00731D3E" w:rsidRPr="00655748">
        <w:rPr>
          <w:sz w:val="26"/>
          <w:szCs w:val="26"/>
        </w:rPr>
        <w:t xml:space="preserve"> (утв. Постановлением Госстандарта РФ от 29.12.2003 </w:t>
      </w:r>
      <w:r>
        <w:rPr>
          <w:sz w:val="26"/>
          <w:szCs w:val="26"/>
        </w:rPr>
        <w:t>№</w:t>
      </w:r>
      <w:r w:rsidR="00731D3E" w:rsidRPr="00655748">
        <w:rPr>
          <w:sz w:val="26"/>
          <w:szCs w:val="26"/>
        </w:rPr>
        <w:t xml:space="preserve"> 401-ст. «Об утверждении и введении в действие национального стандарта Р</w:t>
      </w:r>
      <w:r w:rsidR="00731D3E">
        <w:rPr>
          <w:sz w:val="26"/>
          <w:szCs w:val="26"/>
        </w:rPr>
        <w:t xml:space="preserve">оссийской </w:t>
      </w:r>
      <w:r w:rsidR="00731D3E" w:rsidRPr="00655748">
        <w:rPr>
          <w:sz w:val="26"/>
          <w:szCs w:val="26"/>
        </w:rPr>
        <w:t>Ф</w:t>
      </w:r>
      <w:r w:rsidR="00731D3E">
        <w:rPr>
          <w:sz w:val="26"/>
          <w:szCs w:val="26"/>
        </w:rPr>
        <w:t>едерации</w:t>
      </w:r>
      <w:r w:rsidR="00731D3E" w:rsidRPr="00655748">
        <w:rPr>
          <w:sz w:val="26"/>
          <w:szCs w:val="26"/>
        </w:rPr>
        <w:t>»;</w:t>
      </w:r>
    </w:p>
    <w:p w:rsidR="00731D3E" w:rsidRPr="00655748" w:rsidRDefault="00D65701" w:rsidP="00D65701">
      <w:pPr>
        <w:ind w:firstLine="720"/>
        <w:jc w:val="both"/>
        <w:rPr>
          <w:sz w:val="26"/>
          <w:szCs w:val="26"/>
        </w:rPr>
      </w:pPr>
      <w:r>
        <w:rPr>
          <w:sz w:val="26"/>
          <w:szCs w:val="26"/>
        </w:rPr>
        <w:t>4.1.10. «</w:t>
      </w:r>
      <w:r w:rsidR="00731D3E" w:rsidRPr="00655748">
        <w:rPr>
          <w:sz w:val="26"/>
          <w:szCs w:val="26"/>
        </w:rPr>
        <w:t xml:space="preserve">Общественное питание. Требования к производственному персоналу. </w:t>
      </w:r>
      <w:r>
        <w:rPr>
          <w:sz w:val="26"/>
          <w:szCs w:val="26"/>
        </w:rPr>
        <w:br/>
      </w:r>
      <w:r w:rsidR="00731D3E" w:rsidRPr="00655748">
        <w:rPr>
          <w:sz w:val="26"/>
          <w:szCs w:val="26"/>
        </w:rPr>
        <w:t>ОСТ 28-1-95</w:t>
      </w:r>
      <w:r>
        <w:rPr>
          <w:sz w:val="26"/>
          <w:szCs w:val="26"/>
        </w:rPr>
        <w:t>»</w:t>
      </w:r>
      <w:r w:rsidR="00731D3E" w:rsidRPr="00655748">
        <w:rPr>
          <w:sz w:val="26"/>
          <w:szCs w:val="26"/>
        </w:rPr>
        <w:t xml:space="preserve"> (утв. Роскомторгом 01.03.1995);</w:t>
      </w:r>
    </w:p>
    <w:p w:rsidR="00731D3E" w:rsidRPr="00655748" w:rsidRDefault="00DD55EC" w:rsidP="00DD55EC">
      <w:pPr>
        <w:ind w:firstLine="720"/>
        <w:jc w:val="both"/>
        <w:rPr>
          <w:sz w:val="26"/>
          <w:szCs w:val="26"/>
        </w:rPr>
      </w:pPr>
      <w:r>
        <w:rPr>
          <w:sz w:val="26"/>
          <w:szCs w:val="26"/>
        </w:rPr>
        <w:t xml:space="preserve">4.1.11. </w:t>
      </w:r>
      <w:r w:rsidR="00731D3E" w:rsidRPr="00655748">
        <w:rPr>
          <w:sz w:val="26"/>
          <w:szCs w:val="26"/>
        </w:rPr>
        <w:t xml:space="preserve">Перечень и формы документов, подтверждающих качество и безопасность продуктов питания соответствуют положениям Федеральных законов от 30 марта 1999 года № 52-ФЗ «О санитарно-эпидемиологическом благополучии населения», от 2 января 2000 года № 29-ФЗ «О качестве и безопасности пищевых продуктов», от 27 декабря 2002 года № 184-ФЗ «О техническом регулировании», </w:t>
      </w:r>
    </w:p>
    <w:p w:rsidR="00731D3E" w:rsidRDefault="00DD55EC" w:rsidP="00DD55EC">
      <w:pPr>
        <w:ind w:firstLine="720"/>
        <w:jc w:val="both"/>
        <w:rPr>
          <w:sz w:val="26"/>
          <w:szCs w:val="26"/>
        </w:rPr>
      </w:pPr>
      <w:r>
        <w:rPr>
          <w:sz w:val="26"/>
          <w:szCs w:val="26"/>
        </w:rPr>
        <w:t xml:space="preserve">4.1.12. </w:t>
      </w:r>
      <w:r w:rsidR="00731D3E" w:rsidRPr="00DE54D8">
        <w:rPr>
          <w:sz w:val="26"/>
          <w:szCs w:val="26"/>
        </w:rPr>
        <w:t>Постановления Правительства РФ от 14.12.2009 № 1009 «О порядке совместного осуществления Министерством здравоохранения Российской Федерации и Министерством сельского хозяйства Российской Федерации функций по нормативно-правовому урегулированию в сфере контроля за качеством и безопасностью пищевых продуктов и по организации тако</w:t>
      </w:r>
      <w:r w:rsidR="00731D3E">
        <w:rPr>
          <w:sz w:val="26"/>
          <w:szCs w:val="26"/>
        </w:rPr>
        <w:t>го контроля».</w:t>
      </w:r>
    </w:p>
    <w:p w:rsidR="00731D3E" w:rsidRDefault="00DD55EC" w:rsidP="00DD55EC">
      <w:pPr>
        <w:ind w:firstLine="720"/>
        <w:jc w:val="both"/>
        <w:rPr>
          <w:sz w:val="26"/>
          <w:szCs w:val="26"/>
        </w:rPr>
      </w:pPr>
      <w:r>
        <w:rPr>
          <w:sz w:val="26"/>
          <w:szCs w:val="26"/>
        </w:rPr>
        <w:t xml:space="preserve">4.1.13. </w:t>
      </w:r>
      <w:r w:rsidR="00731D3E">
        <w:rPr>
          <w:sz w:val="26"/>
          <w:szCs w:val="26"/>
        </w:rPr>
        <w:t>Исполнитель обязан осуществлять контроль:</w:t>
      </w:r>
    </w:p>
    <w:p w:rsidR="00731D3E" w:rsidRDefault="00731D3E" w:rsidP="00050F00">
      <w:pPr>
        <w:numPr>
          <w:ilvl w:val="0"/>
          <w:numId w:val="71"/>
        </w:numPr>
        <w:ind w:left="709" w:firstLine="0"/>
        <w:jc w:val="both"/>
        <w:rPr>
          <w:sz w:val="26"/>
          <w:szCs w:val="26"/>
        </w:rPr>
      </w:pPr>
      <w:r>
        <w:rPr>
          <w:sz w:val="26"/>
          <w:szCs w:val="26"/>
        </w:rPr>
        <w:t>за качеством закупаемого сырья;</w:t>
      </w:r>
    </w:p>
    <w:p w:rsidR="00731D3E" w:rsidRDefault="00731D3E" w:rsidP="00050F00">
      <w:pPr>
        <w:numPr>
          <w:ilvl w:val="0"/>
          <w:numId w:val="71"/>
        </w:numPr>
        <w:ind w:left="709" w:firstLine="0"/>
        <w:jc w:val="both"/>
        <w:rPr>
          <w:sz w:val="26"/>
          <w:szCs w:val="26"/>
        </w:rPr>
      </w:pPr>
      <w:r>
        <w:rPr>
          <w:sz w:val="26"/>
          <w:szCs w:val="26"/>
        </w:rPr>
        <w:t>за соблюдением правил перевозки продуктов до мест оказания услуг;</w:t>
      </w:r>
    </w:p>
    <w:p w:rsidR="00731D3E" w:rsidRDefault="00731D3E" w:rsidP="00050F00">
      <w:pPr>
        <w:numPr>
          <w:ilvl w:val="0"/>
          <w:numId w:val="71"/>
        </w:numPr>
        <w:ind w:left="709" w:firstLine="0"/>
        <w:jc w:val="both"/>
        <w:rPr>
          <w:sz w:val="26"/>
          <w:szCs w:val="26"/>
        </w:rPr>
      </w:pPr>
      <w:r>
        <w:rPr>
          <w:sz w:val="26"/>
          <w:szCs w:val="26"/>
        </w:rPr>
        <w:t>за соблюдением правил хранения продуктов;</w:t>
      </w:r>
    </w:p>
    <w:p w:rsidR="00731D3E" w:rsidRDefault="00731D3E" w:rsidP="00050F00">
      <w:pPr>
        <w:numPr>
          <w:ilvl w:val="0"/>
          <w:numId w:val="71"/>
        </w:numPr>
        <w:ind w:left="709" w:firstLine="0"/>
        <w:jc w:val="both"/>
        <w:rPr>
          <w:sz w:val="26"/>
          <w:szCs w:val="26"/>
        </w:rPr>
      </w:pPr>
      <w:r>
        <w:rPr>
          <w:sz w:val="26"/>
          <w:szCs w:val="26"/>
        </w:rPr>
        <w:t>за соблюдением технологических процессов приготовления продукции;</w:t>
      </w:r>
    </w:p>
    <w:p w:rsidR="00731D3E" w:rsidRDefault="00731D3E" w:rsidP="00050F00">
      <w:pPr>
        <w:numPr>
          <w:ilvl w:val="0"/>
          <w:numId w:val="71"/>
        </w:numPr>
        <w:ind w:left="709" w:firstLine="0"/>
        <w:jc w:val="both"/>
        <w:rPr>
          <w:sz w:val="26"/>
          <w:szCs w:val="26"/>
        </w:rPr>
      </w:pPr>
      <w:r>
        <w:rPr>
          <w:sz w:val="26"/>
          <w:szCs w:val="26"/>
        </w:rPr>
        <w:t>за ведением всей необходимой первичной документацией на объекте общественного питания;</w:t>
      </w:r>
    </w:p>
    <w:p w:rsidR="00731D3E" w:rsidRDefault="00731D3E" w:rsidP="00050F00">
      <w:pPr>
        <w:numPr>
          <w:ilvl w:val="0"/>
          <w:numId w:val="71"/>
        </w:numPr>
        <w:ind w:left="709" w:firstLine="0"/>
        <w:jc w:val="both"/>
        <w:rPr>
          <w:sz w:val="26"/>
          <w:szCs w:val="26"/>
        </w:rPr>
      </w:pPr>
      <w:r>
        <w:rPr>
          <w:sz w:val="26"/>
          <w:szCs w:val="26"/>
        </w:rPr>
        <w:t>за соблюдением требований санитарии, правил личной гигиены и гигиены на рабочем месте;</w:t>
      </w:r>
    </w:p>
    <w:p w:rsidR="00731D3E" w:rsidRPr="000B2AC3" w:rsidRDefault="00731D3E" w:rsidP="00050F00">
      <w:pPr>
        <w:numPr>
          <w:ilvl w:val="0"/>
          <w:numId w:val="71"/>
        </w:numPr>
        <w:ind w:left="709" w:firstLine="0"/>
        <w:jc w:val="both"/>
        <w:rPr>
          <w:sz w:val="26"/>
          <w:szCs w:val="26"/>
        </w:rPr>
      </w:pPr>
      <w:r w:rsidRPr="000B2AC3">
        <w:rPr>
          <w:sz w:val="26"/>
          <w:szCs w:val="26"/>
        </w:rPr>
        <w:t xml:space="preserve">за соблюдением санитарно-гигиенических требований при производстве продукции, условий и сроков её хранения и реализации, соблюдением органолептических методов оценки качества </w:t>
      </w:r>
      <w:r>
        <w:rPr>
          <w:sz w:val="26"/>
          <w:szCs w:val="26"/>
        </w:rPr>
        <w:t>готовой</w:t>
      </w:r>
      <w:r w:rsidRPr="000B2AC3">
        <w:rPr>
          <w:sz w:val="26"/>
          <w:szCs w:val="26"/>
        </w:rPr>
        <w:t xml:space="preserve"> продукции, признаков недоброкачественности блюд;</w:t>
      </w:r>
    </w:p>
    <w:p w:rsidR="00731D3E" w:rsidRPr="000B2AC3" w:rsidRDefault="00731D3E" w:rsidP="00050F00">
      <w:pPr>
        <w:numPr>
          <w:ilvl w:val="0"/>
          <w:numId w:val="71"/>
        </w:numPr>
        <w:ind w:left="709" w:firstLine="0"/>
        <w:jc w:val="both"/>
        <w:rPr>
          <w:sz w:val="26"/>
          <w:szCs w:val="26"/>
        </w:rPr>
      </w:pPr>
      <w:r w:rsidRPr="000B2AC3">
        <w:rPr>
          <w:sz w:val="26"/>
          <w:szCs w:val="26"/>
        </w:rPr>
        <w:t xml:space="preserve">за составлением меню и рационов питания на предмет оформления в соответствии с требованиями </w:t>
      </w:r>
      <w:r>
        <w:rPr>
          <w:sz w:val="26"/>
          <w:szCs w:val="26"/>
        </w:rPr>
        <w:t>технического задания</w:t>
      </w:r>
      <w:r w:rsidRPr="000B2AC3">
        <w:rPr>
          <w:sz w:val="26"/>
          <w:szCs w:val="26"/>
        </w:rPr>
        <w:t>;</w:t>
      </w:r>
    </w:p>
    <w:p w:rsidR="00731D3E" w:rsidRPr="000B2AC3" w:rsidRDefault="00731D3E" w:rsidP="00050F00">
      <w:pPr>
        <w:numPr>
          <w:ilvl w:val="0"/>
          <w:numId w:val="71"/>
        </w:numPr>
        <w:ind w:left="709" w:firstLine="0"/>
        <w:jc w:val="both"/>
        <w:rPr>
          <w:sz w:val="26"/>
          <w:szCs w:val="26"/>
        </w:rPr>
      </w:pPr>
      <w:r w:rsidRPr="000B2AC3">
        <w:rPr>
          <w:sz w:val="26"/>
          <w:szCs w:val="26"/>
        </w:rPr>
        <w:t>за своевременным предоставлением отчетов по оказанным услугам;</w:t>
      </w:r>
    </w:p>
    <w:p w:rsidR="00731D3E" w:rsidRPr="00DE54D8" w:rsidRDefault="00731D3E" w:rsidP="00050F00">
      <w:pPr>
        <w:numPr>
          <w:ilvl w:val="0"/>
          <w:numId w:val="71"/>
        </w:numPr>
        <w:ind w:left="709" w:firstLine="0"/>
        <w:jc w:val="both"/>
        <w:rPr>
          <w:sz w:val="26"/>
          <w:szCs w:val="26"/>
        </w:rPr>
      </w:pPr>
      <w:r w:rsidRPr="000B2AC3">
        <w:rPr>
          <w:sz w:val="26"/>
          <w:szCs w:val="26"/>
        </w:rPr>
        <w:lastRenderedPageBreak/>
        <w:t>за порядком ценообразования, калькуляцией готовой продукции.</w:t>
      </w:r>
    </w:p>
    <w:p w:rsidR="00731D3E" w:rsidRPr="00DE54D8" w:rsidRDefault="007235B4" w:rsidP="00731D3E">
      <w:pPr>
        <w:ind w:firstLine="720"/>
        <w:jc w:val="both"/>
        <w:rPr>
          <w:sz w:val="26"/>
          <w:szCs w:val="26"/>
        </w:rPr>
      </w:pPr>
      <w:r>
        <w:rPr>
          <w:sz w:val="26"/>
          <w:szCs w:val="26"/>
        </w:rPr>
        <w:t>4</w:t>
      </w:r>
      <w:r w:rsidR="00731D3E" w:rsidRPr="00DE54D8">
        <w:rPr>
          <w:sz w:val="26"/>
          <w:szCs w:val="26"/>
        </w:rPr>
        <w:t>.</w:t>
      </w:r>
      <w:r w:rsidR="00731D3E">
        <w:rPr>
          <w:sz w:val="26"/>
          <w:szCs w:val="26"/>
        </w:rPr>
        <w:t>2</w:t>
      </w:r>
      <w:r w:rsidR="00731D3E" w:rsidRPr="00DE54D8">
        <w:rPr>
          <w:sz w:val="26"/>
          <w:szCs w:val="26"/>
        </w:rPr>
        <w:t>. Услуги по организации общественного питания должны отвечать следующим требованиям:</w:t>
      </w:r>
    </w:p>
    <w:p w:rsidR="00731D3E" w:rsidRPr="00DE54D8" w:rsidRDefault="00731D3E" w:rsidP="00050F00">
      <w:pPr>
        <w:numPr>
          <w:ilvl w:val="0"/>
          <w:numId w:val="67"/>
        </w:numPr>
        <w:ind w:left="0" w:firstLine="720"/>
        <w:jc w:val="both"/>
        <w:rPr>
          <w:sz w:val="26"/>
          <w:szCs w:val="26"/>
        </w:rPr>
      </w:pPr>
      <w:r w:rsidRPr="00DE54D8">
        <w:rPr>
          <w:sz w:val="26"/>
          <w:szCs w:val="26"/>
        </w:rPr>
        <w:t>соответствовать целевому назначению;</w:t>
      </w:r>
    </w:p>
    <w:p w:rsidR="00731D3E" w:rsidRPr="00DE54D8" w:rsidRDefault="00731D3E" w:rsidP="00050F00">
      <w:pPr>
        <w:numPr>
          <w:ilvl w:val="0"/>
          <w:numId w:val="67"/>
        </w:numPr>
        <w:ind w:left="0" w:firstLine="720"/>
        <w:jc w:val="both"/>
        <w:rPr>
          <w:sz w:val="26"/>
          <w:szCs w:val="26"/>
        </w:rPr>
      </w:pPr>
      <w:r w:rsidRPr="00DE54D8">
        <w:rPr>
          <w:sz w:val="26"/>
          <w:szCs w:val="26"/>
        </w:rPr>
        <w:t>должно соблюдаться требование комплектности услуг;</w:t>
      </w:r>
    </w:p>
    <w:p w:rsidR="00731D3E" w:rsidRPr="00DE54D8" w:rsidRDefault="00731D3E" w:rsidP="00050F00">
      <w:pPr>
        <w:numPr>
          <w:ilvl w:val="0"/>
          <w:numId w:val="67"/>
        </w:numPr>
        <w:ind w:left="0" w:firstLine="720"/>
        <w:jc w:val="both"/>
        <w:rPr>
          <w:sz w:val="26"/>
          <w:szCs w:val="26"/>
        </w:rPr>
      </w:pPr>
      <w:r w:rsidRPr="00DE54D8">
        <w:rPr>
          <w:sz w:val="26"/>
          <w:szCs w:val="26"/>
        </w:rPr>
        <w:t>точности и своевременности предоставления услуги;</w:t>
      </w:r>
    </w:p>
    <w:p w:rsidR="00731D3E" w:rsidRPr="00DE54D8" w:rsidRDefault="00731D3E" w:rsidP="00050F00">
      <w:pPr>
        <w:numPr>
          <w:ilvl w:val="0"/>
          <w:numId w:val="67"/>
        </w:numPr>
        <w:ind w:left="0" w:firstLine="720"/>
        <w:jc w:val="both"/>
        <w:rPr>
          <w:sz w:val="26"/>
          <w:szCs w:val="26"/>
        </w:rPr>
      </w:pPr>
      <w:r w:rsidRPr="00DE54D8">
        <w:rPr>
          <w:sz w:val="26"/>
          <w:szCs w:val="26"/>
        </w:rPr>
        <w:t xml:space="preserve">безопасности и </w:t>
      </w:r>
      <w:proofErr w:type="spellStart"/>
      <w:r w:rsidRPr="00DE54D8">
        <w:rPr>
          <w:sz w:val="26"/>
          <w:szCs w:val="26"/>
        </w:rPr>
        <w:t>экологичности</w:t>
      </w:r>
      <w:proofErr w:type="spellEnd"/>
      <w:r w:rsidRPr="00DE54D8">
        <w:rPr>
          <w:sz w:val="26"/>
          <w:szCs w:val="26"/>
        </w:rPr>
        <w:t>;</w:t>
      </w:r>
    </w:p>
    <w:p w:rsidR="00731D3E" w:rsidRPr="00DE54D8" w:rsidRDefault="00731D3E" w:rsidP="00050F00">
      <w:pPr>
        <w:numPr>
          <w:ilvl w:val="0"/>
          <w:numId w:val="67"/>
        </w:numPr>
        <w:ind w:left="0" w:firstLine="720"/>
        <w:jc w:val="both"/>
        <w:rPr>
          <w:sz w:val="26"/>
          <w:szCs w:val="26"/>
        </w:rPr>
      </w:pPr>
      <w:r w:rsidRPr="00DE54D8">
        <w:rPr>
          <w:sz w:val="26"/>
          <w:szCs w:val="26"/>
        </w:rPr>
        <w:t>предоставление качественного обслуживания, культуры обслуживания, в том числе</w:t>
      </w:r>
      <w:r>
        <w:rPr>
          <w:sz w:val="26"/>
          <w:szCs w:val="26"/>
        </w:rPr>
        <w:t>,</w:t>
      </w:r>
      <w:r w:rsidRPr="00DE54D8">
        <w:rPr>
          <w:sz w:val="26"/>
          <w:szCs w:val="26"/>
        </w:rPr>
        <w:t xml:space="preserve"> внешним видом обслуживающего персонала, сервировкой столов, оформлением и подачей готовых блюд; </w:t>
      </w:r>
    </w:p>
    <w:p w:rsidR="00731D3E" w:rsidRDefault="00731D3E" w:rsidP="00050F00">
      <w:pPr>
        <w:numPr>
          <w:ilvl w:val="0"/>
          <w:numId w:val="67"/>
        </w:numPr>
        <w:ind w:left="0" w:firstLine="720"/>
        <w:jc w:val="both"/>
        <w:rPr>
          <w:sz w:val="26"/>
          <w:szCs w:val="26"/>
        </w:rPr>
      </w:pPr>
      <w:r w:rsidRPr="00DE54D8">
        <w:rPr>
          <w:sz w:val="26"/>
          <w:szCs w:val="26"/>
        </w:rPr>
        <w:t>услуга должна иметь социальную адресность, то есть соответствовать требованиям контингента потребителей.</w:t>
      </w:r>
    </w:p>
    <w:p w:rsidR="00731D3E" w:rsidRDefault="007235B4" w:rsidP="007235B4">
      <w:pPr>
        <w:ind w:firstLine="720"/>
        <w:jc w:val="both"/>
        <w:rPr>
          <w:sz w:val="26"/>
          <w:szCs w:val="26"/>
        </w:rPr>
      </w:pPr>
      <w:r>
        <w:rPr>
          <w:sz w:val="26"/>
          <w:szCs w:val="26"/>
        </w:rPr>
        <w:t xml:space="preserve">4.3. </w:t>
      </w:r>
      <w:r w:rsidR="00731D3E" w:rsidRPr="00C459BC">
        <w:rPr>
          <w:sz w:val="26"/>
          <w:szCs w:val="26"/>
        </w:rPr>
        <w:t xml:space="preserve">Исполнитель за свой счет и своими силами (без возмещения затрат Исполнителю Заказчиком) проводит производственный </w:t>
      </w:r>
      <w:r w:rsidR="00731D3E">
        <w:rPr>
          <w:sz w:val="26"/>
          <w:szCs w:val="26"/>
        </w:rPr>
        <w:t>контроль, направленный</w:t>
      </w:r>
      <w:r w:rsidR="00731D3E" w:rsidRPr="00C459BC">
        <w:rPr>
          <w:sz w:val="26"/>
          <w:szCs w:val="26"/>
        </w:rPr>
        <w:t xml:space="preserve"> на мониторинг качества продовольственных товаров на всех стадиях их производства, хранения и реализации и предоставляет программу</w:t>
      </w:r>
      <w:r w:rsidR="00731D3E">
        <w:rPr>
          <w:sz w:val="26"/>
          <w:szCs w:val="26"/>
        </w:rPr>
        <w:t xml:space="preserve"> проведения производственного контроля </w:t>
      </w:r>
      <w:r w:rsidR="00731D3E" w:rsidRPr="00C459BC">
        <w:rPr>
          <w:sz w:val="26"/>
          <w:szCs w:val="26"/>
        </w:rPr>
        <w:t>Заказчику.</w:t>
      </w:r>
      <w:r w:rsidR="00731D3E">
        <w:rPr>
          <w:sz w:val="26"/>
          <w:szCs w:val="26"/>
        </w:rPr>
        <w:t xml:space="preserve"> </w:t>
      </w:r>
      <w:r w:rsidR="00731D3E" w:rsidRPr="00C459BC">
        <w:rPr>
          <w:sz w:val="26"/>
          <w:szCs w:val="26"/>
        </w:rPr>
        <w:t xml:space="preserve">Исполнитель </w:t>
      </w:r>
      <w:r w:rsidR="00731D3E">
        <w:rPr>
          <w:sz w:val="26"/>
          <w:szCs w:val="26"/>
        </w:rPr>
        <w:t>должен предоставля</w:t>
      </w:r>
      <w:r w:rsidR="00731D3E" w:rsidRPr="00C459BC">
        <w:rPr>
          <w:sz w:val="26"/>
          <w:szCs w:val="26"/>
        </w:rPr>
        <w:t>т</w:t>
      </w:r>
      <w:r w:rsidR="00731D3E">
        <w:rPr>
          <w:sz w:val="26"/>
          <w:szCs w:val="26"/>
        </w:rPr>
        <w:t>ь</w:t>
      </w:r>
      <w:r w:rsidR="00731D3E" w:rsidRPr="00C459BC">
        <w:rPr>
          <w:sz w:val="26"/>
          <w:szCs w:val="26"/>
        </w:rPr>
        <w:t xml:space="preserve"> Заказчику результаты проведенных </w:t>
      </w:r>
      <w:r w:rsidR="00731D3E">
        <w:rPr>
          <w:sz w:val="26"/>
          <w:szCs w:val="26"/>
        </w:rPr>
        <w:t xml:space="preserve">лабораторных физико-химических и бактериологических </w:t>
      </w:r>
      <w:r w:rsidR="00731D3E" w:rsidRPr="00C459BC">
        <w:rPr>
          <w:sz w:val="26"/>
          <w:szCs w:val="26"/>
        </w:rPr>
        <w:t xml:space="preserve">исследований, смывов и т. </w:t>
      </w:r>
      <w:r w:rsidR="00731D3E">
        <w:rPr>
          <w:sz w:val="26"/>
          <w:szCs w:val="26"/>
        </w:rPr>
        <w:t>д.</w:t>
      </w:r>
    </w:p>
    <w:p w:rsidR="00731D3E" w:rsidRPr="00196F93" w:rsidRDefault="007235B4" w:rsidP="007235B4">
      <w:pPr>
        <w:ind w:firstLine="720"/>
        <w:jc w:val="both"/>
        <w:rPr>
          <w:sz w:val="26"/>
          <w:szCs w:val="26"/>
        </w:rPr>
      </w:pPr>
      <w:r>
        <w:rPr>
          <w:sz w:val="26"/>
          <w:szCs w:val="26"/>
        </w:rPr>
        <w:t xml:space="preserve">4.4. </w:t>
      </w:r>
      <w:r w:rsidR="00731D3E" w:rsidRPr="00196F93">
        <w:rPr>
          <w:sz w:val="26"/>
          <w:szCs w:val="26"/>
        </w:rPr>
        <w:t xml:space="preserve">В малом зале пункта общественного питания при сервировке столов использовать скатерти </w:t>
      </w:r>
      <w:r w:rsidR="00731D3E">
        <w:rPr>
          <w:sz w:val="26"/>
          <w:szCs w:val="26"/>
        </w:rPr>
        <w:t>по</w:t>
      </w:r>
      <w:r w:rsidR="00731D3E" w:rsidRPr="00196F93">
        <w:rPr>
          <w:sz w:val="26"/>
          <w:szCs w:val="26"/>
        </w:rPr>
        <w:t xml:space="preserve"> количест</w:t>
      </w:r>
      <w:r w:rsidR="00731D3E">
        <w:rPr>
          <w:sz w:val="26"/>
          <w:szCs w:val="26"/>
        </w:rPr>
        <w:t>ву обеденных столов. С</w:t>
      </w:r>
      <w:r w:rsidR="00731D3E" w:rsidRPr="00196F93">
        <w:rPr>
          <w:sz w:val="26"/>
          <w:szCs w:val="26"/>
        </w:rPr>
        <w:t>катерти предоставляет Заказчик – один раз на период действия контракта, в случае износа, Исполнитель за свой счет и своими силами (без возмещения затрат Исполнителю Заказчиком) обеспечивает их наличие в столовой, дизай</w:t>
      </w:r>
      <w:r w:rsidR="00731D3E">
        <w:rPr>
          <w:sz w:val="26"/>
          <w:szCs w:val="26"/>
        </w:rPr>
        <w:t xml:space="preserve">н, расцветка согласовывается с </w:t>
      </w:r>
      <w:r w:rsidR="00731D3E" w:rsidRPr="00196F93">
        <w:rPr>
          <w:sz w:val="26"/>
          <w:szCs w:val="26"/>
        </w:rPr>
        <w:t>Заказчиком. Стирк</w:t>
      </w:r>
      <w:r w:rsidR="00731D3E">
        <w:rPr>
          <w:sz w:val="26"/>
          <w:szCs w:val="26"/>
        </w:rPr>
        <w:t>а, глажение, ремонт и химическая</w:t>
      </w:r>
      <w:r w:rsidR="00731D3E" w:rsidRPr="00196F93">
        <w:rPr>
          <w:sz w:val="26"/>
          <w:szCs w:val="26"/>
        </w:rPr>
        <w:t xml:space="preserve"> чистк</w:t>
      </w:r>
      <w:r w:rsidR="00731D3E">
        <w:rPr>
          <w:sz w:val="26"/>
          <w:szCs w:val="26"/>
        </w:rPr>
        <w:t>а</w:t>
      </w:r>
      <w:r w:rsidR="00731D3E" w:rsidRPr="00196F93">
        <w:rPr>
          <w:sz w:val="26"/>
          <w:szCs w:val="26"/>
        </w:rPr>
        <w:t xml:space="preserve"> </w:t>
      </w:r>
      <w:r w:rsidR="00731D3E">
        <w:rPr>
          <w:sz w:val="26"/>
          <w:szCs w:val="26"/>
        </w:rPr>
        <w:t>скатертей</w:t>
      </w:r>
      <w:r w:rsidR="00731D3E" w:rsidRPr="00196F93">
        <w:rPr>
          <w:sz w:val="26"/>
          <w:szCs w:val="26"/>
        </w:rPr>
        <w:t>, производится Исполнителем собственны</w:t>
      </w:r>
      <w:r w:rsidR="00731D3E">
        <w:rPr>
          <w:sz w:val="26"/>
          <w:szCs w:val="26"/>
        </w:rPr>
        <w:t>ми силами за свой счет</w:t>
      </w:r>
      <w:r w:rsidR="00731D3E" w:rsidRPr="00196F93">
        <w:rPr>
          <w:sz w:val="26"/>
          <w:szCs w:val="26"/>
        </w:rPr>
        <w:t>.</w:t>
      </w:r>
    </w:p>
    <w:p w:rsidR="00731D3E" w:rsidRPr="00DE54D8" w:rsidRDefault="007235B4" w:rsidP="00731D3E">
      <w:pPr>
        <w:ind w:firstLine="720"/>
        <w:jc w:val="both"/>
        <w:rPr>
          <w:sz w:val="26"/>
          <w:szCs w:val="26"/>
        </w:rPr>
      </w:pPr>
      <w:r>
        <w:rPr>
          <w:sz w:val="26"/>
          <w:szCs w:val="26"/>
        </w:rPr>
        <w:t>4</w:t>
      </w:r>
      <w:r w:rsidR="00731D3E">
        <w:rPr>
          <w:sz w:val="26"/>
          <w:szCs w:val="26"/>
        </w:rPr>
        <w:t>.5</w:t>
      </w:r>
      <w:r w:rsidR="00731D3E" w:rsidRPr="00DE54D8">
        <w:rPr>
          <w:sz w:val="26"/>
          <w:szCs w:val="26"/>
        </w:rPr>
        <w:t xml:space="preserve">. Услуги по организации общественного питания должны предоставляться высококвалифицированным производственным и обслуживающим персоналом. Исполнитель должен допускать к работе по организации питания лиц, имеющих </w:t>
      </w:r>
      <w:r w:rsidR="00731D3E">
        <w:rPr>
          <w:sz w:val="26"/>
          <w:szCs w:val="26"/>
        </w:rPr>
        <w:t xml:space="preserve">личную медицинскую книжку (на каждого работника) </w:t>
      </w:r>
      <w:r w:rsidR="00731D3E" w:rsidRPr="00DE54D8">
        <w:rPr>
          <w:sz w:val="26"/>
          <w:szCs w:val="26"/>
        </w:rPr>
        <w:t xml:space="preserve">профессиональную квалификацию в соответствии с требованиями ГОСТ </w:t>
      </w:r>
      <w:r w:rsidR="00731D3E">
        <w:rPr>
          <w:sz w:val="26"/>
          <w:szCs w:val="26"/>
        </w:rPr>
        <w:t>30524-2013</w:t>
      </w:r>
      <w:r w:rsidR="00731D3E" w:rsidRPr="00DE54D8">
        <w:rPr>
          <w:sz w:val="26"/>
          <w:szCs w:val="26"/>
        </w:rPr>
        <w:t xml:space="preserve"> «Услуги общественного п</w:t>
      </w:r>
      <w:r w:rsidR="00731D3E">
        <w:rPr>
          <w:sz w:val="26"/>
          <w:szCs w:val="26"/>
        </w:rPr>
        <w:t>итания. Требования к персоналу»</w:t>
      </w:r>
      <w:r w:rsidR="00731D3E" w:rsidRPr="00DE54D8">
        <w:rPr>
          <w:sz w:val="26"/>
          <w:szCs w:val="26"/>
        </w:rPr>
        <w:t xml:space="preserve">. Нести ответственность за своевременным и обязательным прохождением работниками медицинских осмотров, обеспечивать организацию переподготовки персонала по охране труда, по программе гигиенического обучения и прохождение работниками аттестации, обеспечивать проведение обязательных периодических и ежегодных медицинских осмотров работников в соответствии с приказом Федеральной службы по надзору в сфере защиты прав потребителей и благополучия человека № 402 от 20.05.2005 г. «О личной медицинской книжке и санитарном паспорте». </w:t>
      </w:r>
    </w:p>
    <w:p w:rsidR="00731D3E" w:rsidRPr="00DE54D8" w:rsidRDefault="00731D3E" w:rsidP="00731D3E">
      <w:pPr>
        <w:ind w:firstLine="720"/>
        <w:jc w:val="both"/>
        <w:rPr>
          <w:sz w:val="26"/>
          <w:szCs w:val="26"/>
        </w:rPr>
      </w:pPr>
      <w:r w:rsidRPr="00DE54D8">
        <w:rPr>
          <w:sz w:val="26"/>
          <w:szCs w:val="26"/>
        </w:rPr>
        <w:t xml:space="preserve">Работники Исполнителя (производственный и обслуживающий персонал) должны иметь соответствующую </w:t>
      </w:r>
      <w:r>
        <w:rPr>
          <w:sz w:val="26"/>
          <w:szCs w:val="26"/>
        </w:rPr>
        <w:t>профессиональную, гигиеническую</w:t>
      </w:r>
      <w:r w:rsidRPr="00DE54D8">
        <w:rPr>
          <w:sz w:val="26"/>
          <w:szCs w:val="26"/>
        </w:rPr>
        <w:t xml:space="preserve"> подготовку и </w:t>
      </w:r>
      <w:r>
        <w:rPr>
          <w:sz w:val="26"/>
          <w:szCs w:val="26"/>
        </w:rPr>
        <w:t xml:space="preserve">аттестацию, </w:t>
      </w:r>
      <w:r w:rsidRPr="00DE54D8">
        <w:rPr>
          <w:sz w:val="26"/>
          <w:szCs w:val="26"/>
        </w:rPr>
        <w:t>обеспечивать соблюдение санитарных требований и правил личной гигиены при производстве, хранении, реализации и организации потребления готовой продукции.</w:t>
      </w:r>
    </w:p>
    <w:p w:rsidR="00731D3E" w:rsidRPr="00DE54D8" w:rsidRDefault="00731D3E" w:rsidP="00731D3E">
      <w:pPr>
        <w:ind w:firstLine="720"/>
        <w:jc w:val="both"/>
        <w:rPr>
          <w:sz w:val="26"/>
          <w:szCs w:val="26"/>
        </w:rPr>
      </w:pPr>
      <w:r w:rsidRPr="00DE54D8">
        <w:rPr>
          <w:sz w:val="26"/>
          <w:szCs w:val="26"/>
        </w:rPr>
        <w:t xml:space="preserve">Весь персонал Исполнителя, имеющий постоянный доступ в </w:t>
      </w:r>
      <w:r>
        <w:rPr>
          <w:sz w:val="26"/>
          <w:szCs w:val="26"/>
        </w:rPr>
        <w:t>пункт общественного питания Фонда</w:t>
      </w:r>
      <w:r w:rsidRPr="00DE54D8">
        <w:rPr>
          <w:sz w:val="26"/>
          <w:szCs w:val="26"/>
        </w:rPr>
        <w:t>, задействованный в приготовлении и реализации готовой продукции должен являться работниками Исполнителя.</w:t>
      </w:r>
    </w:p>
    <w:p w:rsidR="00731D3E" w:rsidRPr="00DE54D8" w:rsidRDefault="007235B4" w:rsidP="00731D3E">
      <w:pPr>
        <w:ind w:firstLine="720"/>
        <w:jc w:val="both"/>
        <w:rPr>
          <w:sz w:val="26"/>
          <w:szCs w:val="26"/>
        </w:rPr>
      </w:pPr>
      <w:r>
        <w:rPr>
          <w:sz w:val="26"/>
          <w:szCs w:val="26"/>
        </w:rPr>
        <w:t>4</w:t>
      </w:r>
      <w:r w:rsidR="00731D3E" w:rsidRPr="00DE54D8">
        <w:rPr>
          <w:sz w:val="26"/>
          <w:szCs w:val="26"/>
        </w:rPr>
        <w:t>.</w:t>
      </w:r>
      <w:r w:rsidR="00731D3E">
        <w:rPr>
          <w:sz w:val="26"/>
          <w:szCs w:val="26"/>
        </w:rPr>
        <w:t>6</w:t>
      </w:r>
      <w:r w:rsidR="00731D3E" w:rsidRPr="00DE54D8">
        <w:rPr>
          <w:sz w:val="26"/>
          <w:szCs w:val="26"/>
        </w:rPr>
        <w:t xml:space="preserve">. Исполнитель должен производить регулярную уборку всех производственных помещений и обеденного зала пункта общественного питания, обеспечивать мытье посуды, столовых приборов, кухонного инвентаря, холодильного, торгово-технологического и теплового оборудования согласно санитарным правилам и требованиям, утвержденным в </w:t>
      </w:r>
      <w:r w:rsidR="00731D3E" w:rsidRPr="00DE54D8">
        <w:rPr>
          <w:sz w:val="26"/>
          <w:szCs w:val="26"/>
        </w:rPr>
        <w:lastRenderedPageBreak/>
        <w:t xml:space="preserve">РФ, использовать в работе моющие и дезинфицирующие средства, соответствующие Санитарным нормам для данного вида деятельности, в соответствии с СП 2.3.6.1079-01 «Санитарно-эпидемиологические требования к организации общественного питания, изготовлению и </w:t>
      </w:r>
      <w:proofErr w:type="spellStart"/>
      <w:r w:rsidR="00731D3E" w:rsidRPr="00DE54D8">
        <w:rPr>
          <w:sz w:val="26"/>
          <w:szCs w:val="26"/>
        </w:rPr>
        <w:t>оборотоспособности</w:t>
      </w:r>
      <w:proofErr w:type="spellEnd"/>
      <w:r w:rsidR="00731D3E" w:rsidRPr="00DE54D8">
        <w:rPr>
          <w:sz w:val="26"/>
          <w:szCs w:val="26"/>
        </w:rPr>
        <w:t xml:space="preserve"> в них пищевых продуктов и продовольственного сырья». </w:t>
      </w:r>
    </w:p>
    <w:p w:rsidR="00731D3E" w:rsidRPr="00DE54D8" w:rsidRDefault="00731D3E" w:rsidP="00731D3E">
      <w:pPr>
        <w:ind w:firstLine="720"/>
        <w:jc w:val="both"/>
        <w:rPr>
          <w:sz w:val="26"/>
          <w:szCs w:val="26"/>
        </w:rPr>
      </w:pPr>
      <w:r w:rsidRPr="00DE54D8">
        <w:rPr>
          <w:sz w:val="26"/>
          <w:szCs w:val="26"/>
        </w:rPr>
        <w:t>Дополнительно проводить регулярную генеральную уборку в пункте общественного питания, пищеблоке с глубокой очисткой всех помещений (цеха, подсобные помещения, залы, мебель, стены, санузлы и т.д.) и всего оборудования по установленному графику.</w:t>
      </w:r>
    </w:p>
    <w:p w:rsidR="00731D3E" w:rsidRPr="00DE54D8" w:rsidRDefault="007235B4" w:rsidP="00731D3E">
      <w:pPr>
        <w:ind w:firstLine="720"/>
        <w:jc w:val="both"/>
        <w:rPr>
          <w:sz w:val="26"/>
          <w:szCs w:val="26"/>
        </w:rPr>
      </w:pPr>
      <w:r>
        <w:rPr>
          <w:sz w:val="26"/>
          <w:szCs w:val="26"/>
        </w:rPr>
        <w:t>4</w:t>
      </w:r>
      <w:r w:rsidR="00731D3E">
        <w:rPr>
          <w:sz w:val="26"/>
          <w:szCs w:val="26"/>
        </w:rPr>
        <w:t>.7</w:t>
      </w:r>
      <w:r w:rsidR="00731D3E" w:rsidRPr="00DE54D8">
        <w:rPr>
          <w:sz w:val="26"/>
          <w:szCs w:val="26"/>
        </w:rPr>
        <w:t xml:space="preserve">. Исполнитель должен проводить регулярное анкетирование, изучать уровень удовлетворенности качеством услуги. По результатам анкетирования </w:t>
      </w:r>
      <w:r w:rsidR="00731D3E">
        <w:rPr>
          <w:sz w:val="26"/>
          <w:szCs w:val="26"/>
        </w:rPr>
        <w:t>предоставить Заказчику отчет и предоставить</w:t>
      </w:r>
      <w:r w:rsidR="00731D3E" w:rsidRPr="00DE54D8">
        <w:rPr>
          <w:sz w:val="26"/>
          <w:szCs w:val="26"/>
        </w:rPr>
        <w:t xml:space="preserve"> план действий по коррекции оказанной услуги. Обязательное проведение анкетирования 1 раз в</w:t>
      </w:r>
      <w:r w:rsidR="00731D3E">
        <w:rPr>
          <w:sz w:val="26"/>
          <w:szCs w:val="26"/>
        </w:rPr>
        <w:t xml:space="preserve"> 30 дней</w:t>
      </w:r>
      <w:r w:rsidR="00731D3E" w:rsidRPr="00DE54D8">
        <w:rPr>
          <w:sz w:val="26"/>
          <w:szCs w:val="26"/>
        </w:rPr>
        <w:t>.</w:t>
      </w:r>
    </w:p>
    <w:p w:rsidR="00731D3E" w:rsidRPr="00DE54D8" w:rsidRDefault="007235B4" w:rsidP="00731D3E">
      <w:pPr>
        <w:ind w:firstLine="720"/>
        <w:jc w:val="both"/>
        <w:rPr>
          <w:sz w:val="26"/>
          <w:szCs w:val="26"/>
        </w:rPr>
      </w:pPr>
      <w:r>
        <w:rPr>
          <w:sz w:val="26"/>
          <w:szCs w:val="26"/>
        </w:rPr>
        <w:t>4</w:t>
      </w:r>
      <w:r w:rsidR="00731D3E" w:rsidRPr="00DE54D8">
        <w:rPr>
          <w:sz w:val="26"/>
          <w:szCs w:val="26"/>
        </w:rPr>
        <w:t>.</w:t>
      </w:r>
      <w:r w:rsidR="00731D3E">
        <w:rPr>
          <w:sz w:val="26"/>
          <w:szCs w:val="26"/>
        </w:rPr>
        <w:t>8</w:t>
      </w:r>
      <w:r w:rsidR="00731D3E" w:rsidRPr="00DE54D8">
        <w:rPr>
          <w:sz w:val="26"/>
          <w:szCs w:val="26"/>
        </w:rPr>
        <w:t>. Исполнитель должен предоставлять по запросу Заказчика калькуляционные, технологические карты на блюда, предлагаемые к реализации в пункте общественного питания.</w:t>
      </w:r>
    </w:p>
    <w:p w:rsidR="00731D3E" w:rsidRPr="00DE54D8" w:rsidRDefault="007235B4" w:rsidP="00731D3E">
      <w:pPr>
        <w:ind w:firstLine="720"/>
        <w:jc w:val="both"/>
        <w:rPr>
          <w:sz w:val="26"/>
          <w:szCs w:val="26"/>
        </w:rPr>
      </w:pPr>
      <w:r>
        <w:rPr>
          <w:sz w:val="26"/>
          <w:szCs w:val="26"/>
        </w:rPr>
        <w:t>4</w:t>
      </w:r>
      <w:r w:rsidR="00731D3E">
        <w:rPr>
          <w:sz w:val="26"/>
          <w:szCs w:val="26"/>
        </w:rPr>
        <w:t>.9</w:t>
      </w:r>
      <w:r w:rsidR="00731D3E" w:rsidRPr="00DE54D8">
        <w:rPr>
          <w:sz w:val="26"/>
          <w:szCs w:val="26"/>
        </w:rPr>
        <w:t>. Исполнитель не имеет права на использование предоставляемых помещений Заказчика и оборудования для иных целей, кроме как указанных в Техническом задании услуг, без согласования с Заказчико</w:t>
      </w:r>
      <w:r w:rsidR="00731D3E">
        <w:rPr>
          <w:sz w:val="26"/>
          <w:szCs w:val="26"/>
        </w:rPr>
        <w:t>м</w:t>
      </w:r>
      <w:r w:rsidR="00731D3E" w:rsidRPr="00DE54D8">
        <w:rPr>
          <w:sz w:val="26"/>
          <w:szCs w:val="26"/>
        </w:rPr>
        <w:t>.</w:t>
      </w:r>
    </w:p>
    <w:p w:rsidR="00731D3E" w:rsidRDefault="007235B4" w:rsidP="00731D3E">
      <w:pPr>
        <w:ind w:firstLine="720"/>
        <w:jc w:val="both"/>
        <w:rPr>
          <w:sz w:val="26"/>
          <w:szCs w:val="26"/>
        </w:rPr>
      </w:pPr>
      <w:r>
        <w:rPr>
          <w:sz w:val="26"/>
          <w:szCs w:val="26"/>
        </w:rPr>
        <w:t>4</w:t>
      </w:r>
      <w:r w:rsidR="00731D3E">
        <w:rPr>
          <w:sz w:val="26"/>
          <w:szCs w:val="26"/>
        </w:rPr>
        <w:t>.10</w:t>
      </w:r>
      <w:r w:rsidR="00731D3E" w:rsidRPr="00DE54D8">
        <w:rPr>
          <w:sz w:val="26"/>
          <w:szCs w:val="26"/>
        </w:rPr>
        <w:t xml:space="preserve">. Исполнитель должен ежедневно осуществлять бракераж (процесс принятия решения о соответствии внешнего вида и вкусовых качеств </w:t>
      </w:r>
      <w:r w:rsidR="00731D3E">
        <w:rPr>
          <w:sz w:val="26"/>
          <w:szCs w:val="26"/>
        </w:rPr>
        <w:t xml:space="preserve">готовой </w:t>
      </w:r>
      <w:r w:rsidR="00731D3E" w:rsidRPr="00DE54D8">
        <w:rPr>
          <w:sz w:val="26"/>
          <w:szCs w:val="26"/>
        </w:rPr>
        <w:t>продукции путём снятия пробы, осуществление контроля за качеством приготовления пищи, проведение органолептической оценки (внешний вид, цвет, запах, вкус, консистенция)</w:t>
      </w:r>
      <w:r w:rsidR="00731D3E">
        <w:rPr>
          <w:sz w:val="26"/>
          <w:szCs w:val="26"/>
        </w:rPr>
        <w:t xml:space="preserve"> готовых блюд завтрака и обеда</w:t>
      </w:r>
      <w:r w:rsidR="00731D3E" w:rsidRPr="00DE54D8">
        <w:rPr>
          <w:sz w:val="26"/>
          <w:szCs w:val="26"/>
        </w:rPr>
        <w:t>, включая оценку степени готовности продукта, контроль выхода готовых блюд</w:t>
      </w:r>
      <w:r w:rsidR="00731D3E">
        <w:rPr>
          <w:sz w:val="26"/>
          <w:szCs w:val="26"/>
        </w:rPr>
        <w:t>.</w:t>
      </w:r>
      <w:r w:rsidR="00731D3E" w:rsidRPr="00DE54D8">
        <w:rPr>
          <w:sz w:val="26"/>
          <w:szCs w:val="26"/>
        </w:rPr>
        <w:t xml:space="preserve"> </w:t>
      </w:r>
      <w:r w:rsidR="00731D3E">
        <w:rPr>
          <w:sz w:val="26"/>
          <w:szCs w:val="26"/>
        </w:rPr>
        <w:t xml:space="preserve">Бракераж готовых блюд завтрака Исполнитель проводит самостоятельно, результаты ежедневного бракеража заносит в </w:t>
      </w:r>
      <w:proofErr w:type="spellStart"/>
      <w:r w:rsidR="00731D3E">
        <w:rPr>
          <w:sz w:val="26"/>
          <w:szCs w:val="26"/>
        </w:rPr>
        <w:t>бракеражный</w:t>
      </w:r>
      <w:proofErr w:type="spellEnd"/>
      <w:r w:rsidR="00731D3E">
        <w:rPr>
          <w:sz w:val="26"/>
          <w:szCs w:val="26"/>
        </w:rPr>
        <w:t xml:space="preserve"> журнал. Бракераж готовых блюд обеда проводится совместно с представителями</w:t>
      </w:r>
      <w:r w:rsidR="00731D3E" w:rsidRPr="00DE54D8">
        <w:rPr>
          <w:sz w:val="26"/>
          <w:szCs w:val="26"/>
        </w:rPr>
        <w:t xml:space="preserve"> Заказчика</w:t>
      </w:r>
      <w:r w:rsidR="00731D3E">
        <w:rPr>
          <w:sz w:val="26"/>
          <w:szCs w:val="26"/>
        </w:rPr>
        <w:t>,</w:t>
      </w:r>
      <w:r w:rsidR="00731D3E" w:rsidRPr="00DE54D8">
        <w:rPr>
          <w:sz w:val="26"/>
          <w:szCs w:val="26"/>
        </w:rPr>
        <w:t xml:space="preserve"> </w:t>
      </w:r>
      <w:r w:rsidR="00731D3E">
        <w:rPr>
          <w:sz w:val="26"/>
          <w:szCs w:val="26"/>
        </w:rPr>
        <w:t>р</w:t>
      </w:r>
      <w:r w:rsidR="00731D3E" w:rsidRPr="00DE54D8">
        <w:rPr>
          <w:sz w:val="26"/>
          <w:szCs w:val="26"/>
        </w:rPr>
        <w:t xml:space="preserve">езультаты ежедневного контроля должны фиксироваться в </w:t>
      </w:r>
      <w:r w:rsidR="00731D3E">
        <w:rPr>
          <w:sz w:val="26"/>
          <w:szCs w:val="26"/>
        </w:rPr>
        <w:t xml:space="preserve">Акте </w:t>
      </w:r>
      <w:proofErr w:type="spellStart"/>
      <w:r w:rsidR="00731D3E">
        <w:rPr>
          <w:sz w:val="26"/>
          <w:szCs w:val="26"/>
        </w:rPr>
        <w:t>бракеражной</w:t>
      </w:r>
      <w:proofErr w:type="spellEnd"/>
      <w:r w:rsidR="00731D3E">
        <w:rPr>
          <w:sz w:val="26"/>
          <w:szCs w:val="26"/>
        </w:rPr>
        <w:t xml:space="preserve"> комиссии или в</w:t>
      </w:r>
      <w:r w:rsidR="00731D3E" w:rsidRPr="00DE54D8">
        <w:rPr>
          <w:sz w:val="26"/>
          <w:szCs w:val="26"/>
        </w:rPr>
        <w:t xml:space="preserve"> </w:t>
      </w:r>
      <w:proofErr w:type="spellStart"/>
      <w:r w:rsidR="00731D3E" w:rsidRPr="00DE54D8">
        <w:rPr>
          <w:sz w:val="26"/>
          <w:szCs w:val="26"/>
        </w:rPr>
        <w:t>бракеражном</w:t>
      </w:r>
      <w:proofErr w:type="spellEnd"/>
      <w:r w:rsidR="00731D3E" w:rsidRPr="00DE54D8">
        <w:rPr>
          <w:sz w:val="26"/>
          <w:szCs w:val="26"/>
        </w:rPr>
        <w:t xml:space="preserve"> журнале.</w:t>
      </w:r>
    </w:p>
    <w:p w:rsidR="00731D3E" w:rsidRDefault="00731D3E" w:rsidP="00731D3E">
      <w:pPr>
        <w:ind w:firstLine="720"/>
        <w:jc w:val="both"/>
        <w:rPr>
          <w:sz w:val="26"/>
          <w:szCs w:val="26"/>
        </w:rPr>
      </w:pPr>
    </w:p>
    <w:p w:rsidR="00731D3E" w:rsidRPr="00DE54D8" w:rsidRDefault="007235B4" w:rsidP="00731D3E">
      <w:pPr>
        <w:ind w:firstLine="720"/>
        <w:jc w:val="both"/>
        <w:rPr>
          <w:b/>
          <w:sz w:val="26"/>
          <w:szCs w:val="26"/>
        </w:rPr>
      </w:pPr>
      <w:r>
        <w:rPr>
          <w:b/>
          <w:sz w:val="26"/>
          <w:szCs w:val="26"/>
        </w:rPr>
        <w:t>5</w:t>
      </w:r>
      <w:r w:rsidR="00731D3E" w:rsidRPr="00DE54D8">
        <w:rPr>
          <w:b/>
          <w:sz w:val="26"/>
          <w:szCs w:val="26"/>
        </w:rPr>
        <w:t>. Характеристики и объем оказываемых услуг по организации питания для работников Фонда:</w:t>
      </w:r>
    </w:p>
    <w:p w:rsidR="00731D3E" w:rsidRDefault="007235B4" w:rsidP="00731D3E">
      <w:pPr>
        <w:ind w:firstLine="720"/>
        <w:jc w:val="both"/>
        <w:rPr>
          <w:sz w:val="26"/>
          <w:szCs w:val="26"/>
        </w:rPr>
      </w:pPr>
      <w:r>
        <w:rPr>
          <w:sz w:val="26"/>
          <w:szCs w:val="26"/>
        </w:rPr>
        <w:t>5</w:t>
      </w:r>
      <w:r w:rsidR="00731D3E" w:rsidRPr="00DE54D8">
        <w:rPr>
          <w:sz w:val="26"/>
          <w:szCs w:val="26"/>
        </w:rPr>
        <w:t xml:space="preserve">.1. В целях обеспечения достаточного разнообразия рационов питания при его формировании должен использоваться большой ассортимент блюд. Рецептуры и технологии приготовления блюд и кулинарных изделий должны обеспечивать их высокую пищевую и биологическую ценность, должно быть наличие диетического питания. </w:t>
      </w:r>
    </w:p>
    <w:p w:rsidR="00731D3E" w:rsidRPr="00DE54D8" w:rsidRDefault="00731D3E" w:rsidP="00731D3E">
      <w:pPr>
        <w:ind w:firstLine="720"/>
        <w:jc w:val="both"/>
        <w:rPr>
          <w:sz w:val="26"/>
          <w:szCs w:val="26"/>
        </w:rPr>
      </w:pPr>
      <w:r>
        <w:rPr>
          <w:sz w:val="26"/>
          <w:szCs w:val="26"/>
        </w:rPr>
        <w:t>Пищевые продукты, поступающие в пункт общественного питания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происхождение, качество и безопасность.</w:t>
      </w:r>
    </w:p>
    <w:p w:rsidR="00731D3E" w:rsidRPr="00DE54D8" w:rsidRDefault="00731D3E" w:rsidP="00731D3E">
      <w:pPr>
        <w:ind w:firstLine="720"/>
        <w:jc w:val="both"/>
        <w:rPr>
          <w:sz w:val="26"/>
          <w:szCs w:val="26"/>
        </w:rPr>
      </w:pPr>
      <w:r w:rsidRPr="00DE54D8">
        <w:rPr>
          <w:sz w:val="26"/>
          <w:szCs w:val="26"/>
        </w:rPr>
        <w:t xml:space="preserve">Меню </w:t>
      </w:r>
      <w:r>
        <w:rPr>
          <w:sz w:val="26"/>
          <w:szCs w:val="26"/>
        </w:rPr>
        <w:t xml:space="preserve">должно быть сезонным: весна, лето, осень, зима; </w:t>
      </w:r>
      <w:r w:rsidRPr="00DE54D8">
        <w:rPr>
          <w:sz w:val="26"/>
          <w:szCs w:val="26"/>
        </w:rPr>
        <w:t>должно составляться с учетом пожеланий заказчика, оно должно быть не только информационным листком о предоставляемых блюдах, оно должно быть максимально понятным кл</w:t>
      </w:r>
      <w:r>
        <w:rPr>
          <w:sz w:val="26"/>
          <w:szCs w:val="26"/>
        </w:rPr>
        <w:t>иенту, со свободным выбором блюд. В меню Исполнителем указывается наименование продукции, объем и цена,</w:t>
      </w:r>
      <w:r w:rsidRPr="001C1BA1">
        <w:rPr>
          <w:sz w:val="26"/>
          <w:szCs w:val="26"/>
        </w:rPr>
        <w:t xml:space="preserve"> </w:t>
      </w:r>
      <w:r w:rsidRPr="00DE54D8">
        <w:rPr>
          <w:sz w:val="26"/>
          <w:szCs w:val="26"/>
        </w:rPr>
        <w:t>включающее:</w:t>
      </w:r>
    </w:p>
    <w:p w:rsidR="00731D3E" w:rsidRPr="00DE54D8" w:rsidRDefault="00731D3E" w:rsidP="00050F00">
      <w:pPr>
        <w:numPr>
          <w:ilvl w:val="0"/>
          <w:numId w:val="69"/>
        </w:numPr>
        <w:ind w:left="0" w:firstLine="851"/>
        <w:jc w:val="both"/>
        <w:rPr>
          <w:sz w:val="26"/>
          <w:szCs w:val="26"/>
        </w:rPr>
      </w:pPr>
      <w:r w:rsidRPr="00DE54D8">
        <w:rPr>
          <w:sz w:val="26"/>
          <w:szCs w:val="26"/>
        </w:rPr>
        <w:t>Меню на завтрак, состоящее из холодного блюда, горячего блюда</w:t>
      </w:r>
      <w:r>
        <w:rPr>
          <w:sz w:val="26"/>
          <w:szCs w:val="26"/>
        </w:rPr>
        <w:t>,</w:t>
      </w:r>
      <w:r w:rsidRPr="00DE54D8">
        <w:rPr>
          <w:sz w:val="26"/>
          <w:szCs w:val="26"/>
        </w:rPr>
        <w:t xml:space="preserve"> закуски, бутербродов,</w:t>
      </w:r>
      <w:r>
        <w:rPr>
          <w:sz w:val="26"/>
          <w:szCs w:val="26"/>
        </w:rPr>
        <w:t xml:space="preserve"> </w:t>
      </w:r>
      <w:r w:rsidRPr="00DE54D8">
        <w:rPr>
          <w:sz w:val="26"/>
          <w:szCs w:val="26"/>
        </w:rPr>
        <w:t>диетического блюда, напитков, выпечки, хлебобулочных изделий;</w:t>
      </w:r>
    </w:p>
    <w:p w:rsidR="00731D3E" w:rsidRPr="00DE54D8" w:rsidRDefault="00731D3E" w:rsidP="00731D3E">
      <w:pPr>
        <w:ind w:firstLine="851"/>
        <w:jc w:val="both"/>
        <w:rPr>
          <w:sz w:val="26"/>
          <w:szCs w:val="26"/>
        </w:rPr>
      </w:pPr>
      <w:r w:rsidRPr="00DE54D8">
        <w:rPr>
          <w:sz w:val="26"/>
          <w:szCs w:val="26"/>
        </w:rPr>
        <w:t xml:space="preserve">Бутерброды (на выходе не менее 25/5/20 г.) </w:t>
      </w:r>
    </w:p>
    <w:p w:rsidR="00731D3E" w:rsidRPr="00DE54D8" w:rsidRDefault="00731D3E" w:rsidP="00731D3E">
      <w:pPr>
        <w:ind w:firstLine="851"/>
        <w:jc w:val="both"/>
        <w:rPr>
          <w:sz w:val="26"/>
          <w:szCs w:val="26"/>
        </w:rPr>
      </w:pPr>
      <w:r w:rsidRPr="00DE54D8">
        <w:rPr>
          <w:sz w:val="26"/>
          <w:szCs w:val="26"/>
        </w:rPr>
        <w:lastRenderedPageBreak/>
        <w:t xml:space="preserve">- на </w:t>
      </w:r>
      <w:r>
        <w:rPr>
          <w:sz w:val="26"/>
          <w:szCs w:val="26"/>
        </w:rPr>
        <w:t>выбор не менее 3-х</w:t>
      </w:r>
      <w:r w:rsidRPr="00DE54D8">
        <w:rPr>
          <w:sz w:val="26"/>
          <w:szCs w:val="26"/>
        </w:rPr>
        <w:t xml:space="preserve"> видов с сыром, ветчиной, колбасой с/к, в/к, с слабосоленой семгой и т.д.;</w:t>
      </w:r>
    </w:p>
    <w:p w:rsidR="00731D3E" w:rsidRPr="00DE54D8" w:rsidRDefault="00731D3E" w:rsidP="00731D3E">
      <w:pPr>
        <w:ind w:firstLine="851"/>
        <w:jc w:val="both"/>
        <w:rPr>
          <w:sz w:val="26"/>
          <w:szCs w:val="26"/>
        </w:rPr>
      </w:pPr>
      <w:r w:rsidRPr="00DE54D8">
        <w:rPr>
          <w:sz w:val="26"/>
          <w:szCs w:val="26"/>
        </w:rPr>
        <w:t>Холодные блюда от 40 до 120 г.</w:t>
      </w:r>
    </w:p>
    <w:p w:rsidR="00731D3E" w:rsidRPr="00DE54D8" w:rsidRDefault="00731D3E" w:rsidP="00731D3E">
      <w:pPr>
        <w:ind w:firstLine="851"/>
        <w:jc w:val="both"/>
        <w:rPr>
          <w:sz w:val="26"/>
          <w:szCs w:val="26"/>
        </w:rPr>
      </w:pPr>
      <w:r w:rsidRPr="00DE54D8">
        <w:rPr>
          <w:sz w:val="26"/>
          <w:szCs w:val="26"/>
        </w:rPr>
        <w:t>на выбо</w:t>
      </w:r>
      <w:r>
        <w:rPr>
          <w:sz w:val="26"/>
          <w:szCs w:val="26"/>
        </w:rPr>
        <w:t>р порционные закуски (не менее 3-х</w:t>
      </w:r>
      <w:r w:rsidRPr="00DE54D8">
        <w:rPr>
          <w:sz w:val="26"/>
          <w:szCs w:val="26"/>
        </w:rPr>
        <w:t xml:space="preserve"> видов) с выходом не менее 30-40 г. с учетом заправки. Заправка в весе одной порции блюда должна составлять не более 10% (для сливочного масла, специальных и прочих заправок).</w:t>
      </w:r>
    </w:p>
    <w:p w:rsidR="00731D3E" w:rsidRPr="00DE54D8" w:rsidRDefault="00731D3E" w:rsidP="00731D3E">
      <w:pPr>
        <w:ind w:firstLine="851"/>
        <w:jc w:val="both"/>
        <w:rPr>
          <w:sz w:val="26"/>
          <w:szCs w:val="26"/>
        </w:rPr>
      </w:pPr>
      <w:r w:rsidRPr="00DE54D8">
        <w:rPr>
          <w:sz w:val="26"/>
          <w:szCs w:val="26"/>
        </w:rPr>
        <w:t>Горячие блюда</w:t>
      </w:r>
      <w:r>
        <w:rPr>
          <w:sz w:val="26"/>
          <w:szCs w:val="26"/>
        </w:rPr>
        <w:t xml:space="preserve"> и закуски на завтрак не менее 2-х</w:t>
      </w:r>
      <w:r w:rsidRPr="00DE54D8">
        <w:rPr>
          <w:sz w:val="26"/>
          <w:szCs w:val="26"/>
        </w:rPr>
        <w:t xml:space="preserve"> видов: блинчики, мясное, рыбное блюда, яйца, сосиски отварные, жареные, в тесте на выходе не менее 100г., пицца на выходе не менее 120г. и т.д.; </w:t>
      </w:r>
    </w:p>
    <w:p w:rsidR="00731D3E" w:rsidRPr="00DE54D8" w:rsidRDefault="00731D3E" w:rsidP="00731D3E">
      <w:pPr>
        <w:ind w:firstLine="851"/>
        <w:jc w:val="both"/>
        <w:rPr>
          <w:sz w:val="26"/>
          <w:szCs w:val="26"/>
        </w:rPr>
      </w:pPr>
      <w:r w:rsidRPr="00DE54D8">
        <w:rPr>
          <w:sz w:val="26"/>
          <w:szCs w:val="26"/>
        </w:rPr>
        <w:t xml:space="preserve">Диетические блюда на завтрак не менее </w:t>
      </w:r>
      <w:r>
        <w:rPr>
          <w:sz w:val="26"/>
          <w:szCs w:val="26"/>
        </w:rPr>
        <w:t>2-х</w:t>
      </w:r>
      <w:r w:rsidRPr="00DE54D8">
        <w:rPr>
          <w:sz w:val="26"/>
          <w:szCs w:val="26"/>
        </w:rPr>
        <w:t xml:space="preserve"> видов: каши на выходе одной порции не менее 200 г, омлеты натуральные на выходе не менее 150 г., творожники, сырники, оладьи овощные и т.д.; </w:t>
      </w:r>
    </w:p>
    <w:p w:rsidR="00731D3E" w:rsidRPr="00DE54D8" w:rsidRDefault="00731D3E" w:rsidP="00731D3E">
      <w:pPr>
        <w:ind w:firstLine="851"/>
        <w:jc w:val="both"/>
        <w:rPr>
          <w:sz w:val="26"/>
          <w:szCs w:val="26"/>
        </w:rPr>
      </w:pPr>
      <w:r w:rsidRPr="00DE54D8">
        <w:rPr>
          <w:sz w:val="26"/>
          <w:szCs w:val="26"/>
        </w:rPr>
        <w:t>Выпечка собственного производства – не менее 60 г. на выходе;</w:t>
      </w:r>
    </w:p>
    <w:p w:rsidR="00731D3E" w:rsidRPr="00DE54D8" w:rsidRDefault="00731D3E" w:rsidP="00731D3E">
      <w:pPr>
        <w:ind w:firstLine="851"/>
        <w:jc w:val="both"/>
        <w:rPr>
          <w:sz w:val="26"/>
          <w:szCs w:val="26"/>
        </w:rPr>
      </w:pPr>
      <w:r w:rsidRPr="00DE54D8">
        <w:rPr>
          <w:sz w:val="26"/>
          <w:szCs w:val="26"/>
        </w:rPr>
        <w:t>- хлеб и хлебобулочные изделия;</w:t>
      </w:r>
    </w:p>
    <w:p w:rsidR="00731D3E" w:rsidRPr="00DE54D8" w:rsidRDefault="00731D3E" w:rsidP="00731D3E">
      <w:pPr>
        <w:ind w:firstLine="851"/>
        <w:jc w:val="both"/>
        <w:rPr>
          <w:sz w:val="26"/>
          <w:szCs w:val="26"/>
        </w:rPr>
      </w:pPr>
      <w:r w:rsidRPr="00DE54D8">
        <w:rPr>
          <w:sz w:val="26"/>
          <w:szCs w:val="26"/>
        </w:rPr>
        <w:t>- чай, кофе, какао, соки в ассортименте, кисло - молочные напитки.</w:t>
      </w:r>
    </w:p>
    <w:p w:rsidR="00731D3E" w:rsidRPr="00DE54D8" w:rsidRDefault="00731D3E" w:rsidP="00050F00">
      <w:pPr>
        <w:numPr>
          <w:ilvl w:val="0"/>
          <w:numId w:val="69"/>
        </w:numPr>
        <w:ind w:left="0" w:firstLine="851"/>
        <w:jc w:val="both"/>
        <w:rPr>
          <w:sz w:val="26"/>
          <w:szCs w:val="26"/>
        </w:rPr>
      </w:pPr>
      <w:r w:rsidRPr="00DE54D8">
        <w:rPr>
          <w:sz w:val="26"/>
          <w:szCs w:val="26"/>
        </w:rPr>
        <w:t>Меню на обед</w:t>
      </w:r>
      <w:r>
        <w:rPr>
          <w:sz w:val="26"/>
          <w:szCs w:val="26"/>
        </w:rPr>
        <w:t xml:space="preserve"> </w:t>
      </w:r>
      <w:r w:rsidRPr="00DE54D8">
        <w:rPr>
          <w:sz w:val="26"/>
          <w:szCs w:val="26"/>
        </w:rPr>
        <w:t>состоящее из холодной закуски (салата), первого блюда, второго блюда, гарнира,</w:t>
      </w:r>
      <w:r>
        <w:rPr>
          <w:sz w:val="26"/>
          <w:szCs w:val="26"/>
        </w:rPr>
        <w:t xml:space="preserve"> диетические блюда, </w:t>
      </w:r>
      <w:r w:rsidRPr="00DE54D8">
        <w:rPr>
          <w:sz w:val="26"/>
          <w:szCs w:val="26"/>
        </w:rPr>
        <w:t xml:space="preserve">напитка, </w:t>
      </w:r>
      <w:r>
        <w:rPr>
          <w:sz w:val="26"/>
          <w:szCs w:val="26"/>
        </w:rPr>
        <w:t xml:space="preserve">выпечки и </w:t>
      </w:r>
      <w:r w:rsidRPr="00DE54D8">
        <w:rPr>
          <w:sz w:val="26"/>
          <w:szCs w:val="26"/>
        </w:rPr>
        <w:t>хлеб</w:t>
      </w:r>
      <w:r>
        <w:rPr>
          <w:sz w:val="26"/>
          <w:szCs w:val="26"/>
        </w:rPr>
        <w:t>обулочных изделий</w:t>
      </w:r>
      <w:r w:rsidRPr="00DE54D8">
        <w:rPr>
          <w:sz w:val="26"/>
          <w:szCs w:val="26"/>
        </w:rPr>
        <w:t>:</w:t>
      </w:r>
    </w:p>
    <w:p w:rsidR="00731D3E" w:rsidRPr="00DE54D8" w:rsidRDefault="00731D3E" w:rsidP="00731D3E">
      <w:pPr>
        <w:ind w:firstLine="851"/>
        <w:jc w:val="both"/>
        <w:rPr>
          <w:sz w:val="26"/>
          <w:szCs w:val="26"/>
        </w:rPr>
      </w:pPr>
      <w:r w:rsidRPr="00DE54D8">
        <w:rPr>
          <w:sz w:val="26"/>
          <w:szCs w:val="26"/>
        </w:rPr>
        <w:t xml:space="preserve">Холодные </w:t>
      </w:r>
      <w:r>
        <w:rPr>
          <w:sz w:val="26"/>
          <w:szCs w:val="26"/>
        </w:rPr>
        <w:t>закуски (салаты):</w:t>
      </w:r>
    </w:p>
    <w:p w:rsidR="00731D3E" w:rsidRPr="00DE54D8" w:rsidRDefault="00731D3E" w:rsidP="00731D3E">
      <w:pPr>
        <w:ind w:firstLine="851"/>
        <w:jc w:val="both"/>
        <w:rPr>
          <w:sz w:val="26"/>
          <w:szCs w:val="26"/>
        </w:rPr>
      </w:pPr>
      <w:r w:rsidRPr="00DE54D8">
        <w:rPr>
          <w:sz w:val="26"/>
          <w:szCs w:val="26"/>
        </w:rPr>
        <w:t xml:space="preserve">- на выбор порционные салаты и закуски (не менее </w:t>
      </w:r>
      <w:r>
        <w:rPr>
          <w:sz w:val="26"/>
          <w:szCs w:val="26"/>
        </w:rPr>
        <w:t>4-х</w:t>
      </w:r>
      <w:r w:rsidRPr="00DE54D8">
        <w:rPr>
          <w:sz w:val="26"/>
          <w:szCs w:val="26"/>
        </w:rPr>
        <w:t xml:space="preserve"> видов) с выходом не ме</w:t>
      </w:r>
      <w:r>
        <w:rPr>
          <w:sz w:val="26"/>
          <w:szCs w:val="26"/>
        </w:rPr>
        <w:t>нее 100</w:t>
      </w:r>
      <w:r w:rsidRPr="00DE54D8">
        <w:rPr>
          <w:sz w:val="26"/>
          <w:szCs w:val="26"/>
        </w:rPr>
        <w:t xml:space="preserve"> г.</w:t>
      </w:r>
      <w:r>
        <w:rPr>
          <w:sz w:val="26"/>
          <w:szCs w:val="26"/>
        </w:rPr>
        <w:t xml:space="preserve"> (для закусок с маринадом</w:t>
      </w:r>
      <w:r w:rsidRPr="00DE54D8">
        <w:rPr>
          <w:sz w:val="26"/>
          <w:szCs w:val="26"/>
        </w:rPr>
        <w:t xml:space="preserve"> </w:t>
      </w:r>
      <w:r>
        <w:rPr>
          <w:sz w:val="26"/>
          <w:szCs w:val="26"/>
        </w:rPr>
        <w:t>и закусок типа студень и заливное) и не менее 120 г. с учетом заправки (для всех остальных холодных закусок и салатов).</w:t>
      </w:r>
      <w:r w:rsidRPr="00DE54D8">
        <w:rPr>
          <w:sz w:val="26"/>
          <w:szCs w:val="26"/>
        </w:rPr>
        <w:t xml:space="preserve"> Заправка в весе одной порции блюда должна составлять не более 20% (для майонеза и сметаны), не более 10% (для растительных масел, специальных и прочих заправок).</w:t>
      </w:r>
    </w:p>
    <w:p w:rsidR="00731D3E" w:rsidRPr="00DE54D8" w:rsidRDefault="00731D3E" w:rsidP="00731D3E">
      <w:pPr>
        <w:ind w:firstLine="851"/>
        <w:jc w:val="both"/>
        <w:rPr>
          <w:sz w:val="26"/>
          <w:szCs w:val="26"/>
        </w:rPr>
      </w:pPr>
      <w:r w:rsidRPr="00DE54D8">
        <w:rPr>
          <w:sz w:val="26"/>
          <w:szCs w:val="26"/>
        </w:rPr>
        <w:t>Первое блюдо (не менее 250 г.)</w:t>
      </w:r>
    </w:p>
    <w:p w:rsidR="00731D3E" w:rsidRPr="00DE54D8" w:rsidRDefault="00731D3E" w:rsidP="00731D3E">
      <w:pPr>
        <w:ind w:firstLine="851"/>
        <w:jc w:val="both"/>
        <w:rPr>
          <w:sz w:val="26"/>
          <w:szCs w:val="26"/>
        </w:rPr>
      </w:pPr>
      <w:r w:rsidRPr="00DE54D8">
        <w:rPr>
          <w:sz w:val="26"/>
          <w:szCs w:val="26"/>
        </w:rPr>
        <w:t>- не менее 3-х (трех) видов первых блюд - борщ, щи, суп-лапша, супы овощные (</w:t>
      </w:r>
      <w:proofErr w:type="spellStart"/>
      <w:r w:rsidRPr="00DE54D8">
        <w:rPr>
          <w:sz w:val="26"/>
          <w:szCs w:val="26"/>
        </w:rPr>
        <w:t>минестроне</w:t>
      </w:r>
      <w:proofErr w:type="spellEnd"/>
      <w:r w:rsidRPr="00DE54D8">
        <w:rPr>
          <w:sz w:val="26"/>
          <w:szCs w:val="26"/>
        </w:rPr>
        <w:t xml:space="preserve"> и др.), рыбный, гороховый, супы-пюре и т.п. Обязательно наличие </w:t>
      </w:r>
      <w:r>
        <w:rPr>
          <w:sz w:val="26"/>
          <w:szCs w:val="26"/>
        </w:rPr>
        <w:t>одного</w:t>
      </w:r>
      <w:r w:rsidRPr="00DE54D8">
        <w:rPr>
          <w:sz w:val="26"/>
          <w:szCs w:val="26"/>
        </w:rPr>
        <w:t xml:space="preserve"> первого блюда овощного (без мяса или рыбы), </w:t>
      </w:r>
      <w:r>
        <w:rPr>
          <w:sz w:val="26"/>
          <w:szCs w:val="26"/>
        </w:rPr>
        <w:t xml:space="preserve">одного </w:t>
      </w:r>
      <w:r w:rsidRPr="00DE54D8">
        <w:rPr>
          <w:sz w:val="26"/>
          <w:szCs w:val="26"/>
        </w:rPr>
        <w:t>первого блюда с мясом или рыбой, содержание мяса/рыбы в 1 порции блюда должно быть не менее 20 г., бульона.</w:t>
      </w:r>
    </w:p>
    <w:p w:rsidR="00731D3E" w:rsidRPr="00DE54D8" w:rsidRDefault="00731D3E" w:rsidP="00731D3E">
      <w:pPr>
        <w:ind w:firstLine="851"/>
        <w:jc w:val="both"/>
        <w:rPr>
          <w:sz w:val="26"/>
          <w:szCs w:val="26"/>
        </w:rPr>
      </w:pPr>
      <w:r>
        <w:rPr>
          <w:sz w:val="26"/>
          <w:szCs w:val="26"/>
        </w:rPr>
        <w:t xml:space="preserve">Второе блюдо </w:t>
      </w:r>
      <w:r w:rsidRPr="00DE54D8">
        <w:rPr>
          <w:sz w:val="26"/>
          <w:szCs w:val="26"/>
        </w:rPr>
        <w:t xml:space="preserve">не менее </w:t>
      </w:r>
      <w:r>
        <w:rPr>
          <w:sz w:val="26"/>
          <w:szCs w:val="26"/>
        </w:rPr>
        <w:t>3</w:t>
      </w:r>
      <w:r w:rsidRPr="00DE54D8">
        <w:rPr>
          <w:sz w:val="26"/>
          <w:szCs w:val="26"/>
        </w:rPr>
        <w:t>-</w:t>
      </w:r>
      <w:r>
        <w:rPr>
          <w:sz w:val="26"/>
          <w:szCs w:val="26"/>
        </w:rPr>
        <w:t>х</w:t>
      </w:r>
      <w:r w:rsidRPr="00DE54D8">
        <w:rPr>
          <w:sz w:val="26"/>
          <w:szCs w:val="26"/>
        </w:rPr>
        <w:t xml:space="preserve"> блюд, из них обязательно наличие ежедневно в меню: </w:t>
      </w:r>
    </w:p>
    <w:p w:rsidR="00731D3E" w:rsidRPr="00DE54D8" w:rsidRDefault="00731D3E" w:rsidP="00731D3E">
      <w:pPr>
        <w:ind w:firstLine="851"/>
        <w:jc w:val="both"/>
        <w:rPr>
          <w:sz w:val="26"/>
          <w:szCs w:val="26"/>
        </w:rPr>
      </w:pPr>
      <w:r>
        <w:rPr>
          <w:sz w:val="26"/>
          <w:szCs w:val="26"/>
        </w:rPr>
        <w:t>- рыбное блюдо – не менее 75</w:t>
      </w:r>
      <w:r w:rsidRPr="00DE54D8">
        <w:rPr>
          <w:sz w:val="26"/>
          <w:szCs w:val="26"/>
        </w:rPr>
        <w:t xml:space="preserve"> г вес рыбы в одной порции блюда;</w:t>
      </w:r>
    </w:p>
    <w:p w:rsidR="00731D3E" w:rsidRPr="00DE54D8" w:rsidRDefault="00731D3E" w:rsidP="00731D3E">
      <w:pPr>
        <w:ind w:firstLine="851"/>
        <w:jc w:val="both"/>
        <w:rPr>
          <w:sz w:val="26"/>
          <w:szCs w:val="26"/>
        </w:rPr>
      </w:pPr>
      <w:r w:rsidRPr="00DE54D8">
        <w:rPr>
          <w:sz w:val="26"/>
          <w:szCs w:val="26"/>
        </w:rPr>
        <w:t xml:space="preserve">- блюдо </w:t>
      </w:r>
      <w:r>
        <w:rPr>
          <w:sz w:val="26"/>
          <w:szCs w:val="26"/>
        </w:rPr>
        <w:t>из кускового мяса – не менее 75</w:t>
      </w:r>
      <w:r w:rsidRPr="00DE54D8">
        <w:rPr>
          <w:sz w:val="26"/>
          <w:szCs w:val="26"/>
        </w:rPr>
        <w:t xml:space="preserve"> г вес мяса в одной порции блюда;</w:t>
      </w:r>
    </w:p>
    <w:p w:rsidR="00731D3E" w:rsidRPr="00DE54D8" w:rsidRDefault="00731D3E" w:rsidP="00731D3E">
      <w:pPr>
        <w:ind w:firstLine="851"/>
        <w:jc w:val="both"/>
        <w:rPr>
          <w:sz w:val="26"/>
          <w:szCs w:val="26"/>
        </w:rPr>
      </w:pPr>
      <w:r w:rsidRPr="00DE54D8">
        <w:rPr>
          <w:sz w:val="26"/>
          <w:szCs w:val="26"/>
        </w:rPr>
        <w:t>- соусное блюдо – не менее 75 г вес мяса в одной порции блюда, общий вес соусного блюда не менее 120 г;</w:t>
      </w:r>
    </w:p>
    <w:p w:rsidR="00731D3E" w:rsidRPr="00DE54D8" w:rsidRDefault="00731D3E" w:rsidP="00731D3E">
      <w:pPr>
        <w:ind w:firstLine="851"/>
        <w:jc w:val="both"/>
        <w:rPr>
          <w:sz w:val="26"/>
          <w:szCs w:val="26"/>
        </w:rPr>
      </w:pPr>
      <w:r w:rsidRPr="00DE54D8">
        <w:rPr>
          <w:sz w:val="26"/>
          <w:szCs w:val="26"/>
        </w:rPr>
        <w:t>- блюдо из рубленного мяса – приготовление из полуфабрикатов собственного приготовления, полуфабрикаты приготовляются из натурального сырья, доля рыбы или мяса в составе полуфабриката не менее 75%;</w:t>
      </w:r>
    </w:p>
    <w:p w:rsidR="00731D3E" w:rsidRPr="00DE54D8" w:rsidRDefault="00731D3E" w:rsidP="00731D3E">
      <w:pPr>
        <w:ind w:firstLine="851"/>
        <w:jc w:val="both"/>
        <w:rPr>
          <w:sz w:val="26"/>
          <w:szCs w:val="26"/>
        </w:rPr>
      </w:pPr>
      <w:r w:rsidRPr="00DE54D8">
        <w:rPr>
          <w:sz w:val="26"/>
          <w:szCs w:val="26"/>
        </w:rPr>
        <w:t>- диетическое или вегетарианское блюдо.</w:t>
      </w:r>
    </w:p>
    <w:p w:rsidR="00731D3E" w:rsidRPr="00DE54D8" w:rsidRDefault="00731D3E" w:rsidP="00731D3E">
      <w:pPr>
        <w:ind w:firstLine="851"/>
        <w:jc w:val="both"/>
        <w:rPr>
          <w:sz w:val="26"/>
          <w:szCs w:val="26"/>
        </w:rPr>
      </w:pPr>
      <w:r w:rsidRPr="00DE54D8">
        <w:rPr>
          <w:sz w:val="26"/>
          <w:szCs w:val="26"/>
        </w:rPr>
        <w:t xml:space="preserve">Гарниры (не менее 150 г.) </w:t>
      </w:r>
    </w:p>
    <w:p w:rsidR="00731D3E" w:rsidRPr="00DE54D8" w:rsidRDefault="00731D3E" w:rsidP="00731D3E">
      <w:pPr>
        <w:ind w:firstLine="851"/>
        <w:jc w:val="both"/>
        <w:rPr>
          <w:sz w:val="26"/>
          <w:szCs w:val="26"/>
        </w:rPr>
      </w:pPr>
      <w:r>
        <w:rPr>
          <w:sz w:val="26"/>
          <w:szCs w:val="26"/>
        </w:rPr>
        <w:t>- не менее 3</w:t>
      </w:r>
      <w:r w:rsidRPr="00DE54D8">
        <w:rPr>
          <w:sz w:val="26"/>
          <w:szCs w:val="26"/>
        </w:rPr>
        <w:t>-х видов; картофель, крупы, овощи, макароны и др.</w:t>
      </w:r>
      <w:r>
        <w:rPr>
          <w:sz w:val="26"/>
          <w:szCs w:val="26"/>
        </w:rPr>
        <w:t>, обязательное наличие в меню одного овощного гарнира.</w:t>
      </w:r>
    </w:p>
    <w:p w:rsidR="00731D3E" w:rsidRPr="00DE54D8" w:rsidRDefault="00731D3E" w:rsidP="00731D3E">
      <w:pPr>
        <w:ind w:firstLine="851"/>
        <w:jc w:val="both"/>
        <w:rPr>
          <w:sz w:val="26"/>
          <w:szCs w:val="26"/>
        </w:rPr>
      </w:pPr>
      <w:r w:rsidRPr="00DE54D8">
        <w:rPr>
          <w:sz w:val="26"/>
          <w:szCs w:val="26"/>
        </w:rPr>
        <w:t>- Десерт - на выбор десерты собственного производства;</w:t>
      </w:r>
    </w:p>
    <w:p w:rsidR="00731D3E" w:rsidRPr="00DE54D8" w:rsidRDefault="00731D3E" w:rsidP="00731D3E">
      <w:pPr>
        <w:ind w:firstLine="851"/>
        <w:jc w:val="both"/>
        <w:rPr>
          <w:sz w:val="26"/>
          <w:szCs w:val="26"/>
        </w:rPr>
      </w:pPr>
      <w:r>
        <w:rPr>
          <w:sz w:val="26"/>
          <w:szCs w:val="26"/>
        </w:rPr>
        <w:t>- В</w:t>
      </w:r>
      <w:r w:rsidRPr="00DE54D8">
        <w:rPr>
          <w:sz w:val="26"/>
          <w:szCs w:val="26"/>
        </w:rPr>
        <w:t>ыпечка – не менее 60 г.;</w:t>
      </w:r>
    </w:p>
    <w:p w:rsidR="00731D3E" w:rsidRPr="00DE54D8" w:rsidRDefault="00731D3E" w:rsidP="00731D3E">
      <w:pPr>
        <w:ind w:firstLine="851"/>
        <w:jc w:val="both"/>
        <w:rPr>
          <w:sz w:val="26"/>
          <w:szCs w:val="26"/>
        </w:rPr>
      </w:pPr>
      <w:r w:rsidRPr="00DE54D8">
        <w:rPr>
          <w:sz w:val="26"/>
          <w:szCs w:val="26"/>
        </w:rPr>
        <w:t>Напитки (0,2 л.):</w:t>
      </w:r>
    </w:p>
    <w:p w:rsidR="00731D3E" w:rsidRPr="00DE54D8" w:rsidRDefault="00731D3E" w:rsidP="00731D3E">
      <w:pPr>
        <w:ind w:firstLine="851"/>
        <w:jc w:val="both"/>
        <w:rPr>
          <w:sz w:val="26"/>
          <w:szCs w:val="26"/>
        </w:rPr>
      </w:pPr>
      <w:r w:rsidRPr="00DE54D8">
        <w:rPr>
          <w:sz w:val="26"/>
          <w:szCs w:val="26"/>
        </w:rPr>
        <w:t>- чай, кофе, сезонные фруктово-ягодные напитки, типа: морс, компот, кисель собственного приготовления и др., соки в ассортименте.</w:t>
      </w:r>
    </w:p>
    <w:p w:rsidR="00731D3E" w:rsidRPr="00DE54D8" w:rsidRDefault="00731D3E" w:rsidP="00731D3E">
      <w:pPr>
        <w:ind w:firstLine="851"/>
        <w:jc w:val="both"/>
        <w:rPr>
          <w:sz w:val="26"/>
          <w:szCs w:val="26"/>
        </w:rPr>
      </w:pPr>
      <w:r w:rsidRPr="00DE54D8">
        <w:rPr>
          <w:sz w:val="26"/>
          <w:szCs w:val="26"/>
        </w:rPr>
        <w:t xml:space="preserve">Хлеб пшеничный/ржаной в ассортименте. </w:t>
      </w:r>
    </w:p>
    <w:p w:rsidR="00731D3E" w:rsidRPr="00DE54D8" w:rsidRDefault="00731D3E" w:rsidP="00050F00">
      <w:pPr>
        <w:numPr>
          <w:ilvl w:val="0"/>
          <w:numId w:val="69"/>
        </w:numPr>
        <w:ind w:left="0" w:firstLine="851"/>
        <w:jc w:val="both"/>
        <w:rPr>
          <w:sz w:val="26"/>
          <w:szCs w:val="26"/>
        </w:rPr>
      </w:pPr>
      <w:r w:rsidRPr="00DE54D8">
        <w:rPr>
          <w:sz w:val="26"/>
          <w:szCs w:val="26"/>
        </w:rPr>
        <w:lastRenderedPageBreak/>
        <w:t>Меню на ужин, состоящее из холодной закуски (салата), горячей закуски, второго блюда, гарнира, напитка, хлеба (4 кусочка):</w:t>
      </w:r>
    </w:p>
    <w:p w:rsidR="00731D3E" w:rsidRPr="00DE54D8" w:rsidRDefault="00731D3E" w:rsidP="00731D3E">
      <w:pPr>
        <w:ind w:firstLine="851"/>
        <w:jc w:val="both"/>
        <w:rPr>
          <w:sz w:val="26"/>
          <w:szCs w:val="26"/>
        </w:rPr>
      </w:pPr>
      <w:r w:rsidRPr="00DE54D8">
        <w:rPr>
          <w:sz w:val="26"/>
          <w:szCs w:val="26"/>
        </w:rPr>
        <w:t>Холодные закуски (салаты), не менее 120 г.</w:t>
      </w:r>
    </w:p>
    <w:p w:rsidR="00731D3E" w:rsidRPr="00DE54D8" w:rsidRDefault="00731D3E" w:rsidP="00731D3E">
      <w:pPr>
        <w:ind w:firstLine="851"/>
        <w:jc w:val="both"/>
        <w:rPr>
          <w:sz w:val="26"/>
          <w:szCs w:val="26"/>
        </w:rPr>
      </w:pPr>
      <w:r w:rsidRPr="00DE54D8">
        <w:rPr>
          <w:sz w:val="26"/>
          <w:szCs w:val="26"/>
        </w:rPr>
        <w:t xml:space="preserve">- на выбор порционные салаты и закуски (не менее </w:t>
      </w:r>
      <w:r>
        <w:rPr>
          <w:sz w:val="26"/>
          <w:szCs w:val="26"/>
        </w:rPr>
        <w:t>2-х</w:t>
      </w:r>
      <w:r w:rsidRPr="00DE54D8">
        <w:rPr>
          <w:sz w:val="26"/>
          <w:szCs w:val="26"/>
        </w:rPr>
        <w:t xml:space="preserve"> видов) с выходом не менее 120 г. с учетом заправки. Заправка в весе одной порции блюда должна составлять не более 20% (для майонеза и сметаны), не более 10% (для растительных масел, специальных и прочих заправок).</w:t>
      </w:r>
    </w:p>
    <w:p w:rsidR="00731D3E" w:rsidRPr="00DE54D8" w:rsidRDefault="00731D3E" w:rsidP="00731D3E">
      <w:pPr>
        <w:ind w:firstLine="851"/>
        <w:jc w:val="both"/>
        <w:rPr>
          <w:sz w:val="26"/>
          <w:szCs w:val="26"/>
        </w:rPr>
      </w:pPr>
      <w:r w:rsidRPr="00DE54D8">
        <w:rPr>
          <w:sz w:val="26"/>
          <w:szCs w:val="26"/>
        </w:rPr>
        <w:t xml:space="preserve">Второе блюдо не менее </w:t>
      </w:r>
      <w:r>
        <w:rPr>
          <w:sz w:val="26"/>
          <w:szCs w:val="26"/>
        </w:rPr>
        <w:t>2-х</w:t>
      </w:r>
      <w:r w:rsidRPr="00DE54D8">
        <w:rPr>
          <w:sz w:val="26"/>
          <w:szCs w:val="26"/>
        </w:rPr>
        <w:t xml:space="preserve"> блюд, из них обязательно наличие ежедневно в меню: </w:t>
      </w:r>
    </w:p>
    <w:p w:rsidR="00731D3E" w:rsidRPr="00DE54D8" w:rsidRDefault="00731D3E" w:rsidP="00731D3E">
      <w:pPr>
        <w:ind w:firstLine="851"/>
        <w:jc w:val="both"/>
        <w:rPr>
          <w:sz w:val="26"/>
          <w:szCs w:val="26"/>
        </w:rPr>
      </w:pPr>
      <w:r>
        <w:rPr>
          <w:sz w:val="26"/>
          <w:szCs w:val="26"/>
        </w:rPr>
        <w:t>- рыбное блюдо – не менее 75</w:t>
      </w:r>
      <w:r w:rsidRPr="00DE54D8">
        <w:rPr>
          <w:sz w:val="26"/>
          <w:szCs w:val="26"/>
        </w:rPr>
        <w:t xml:space="preserve"> г вес рыбы в одной порции блюда;</w:t>
      </w:r>
    </w:p>
    <w:p w:rsidR="00731D3E" w:rsidRPr="00DE54D8" w:rsidRDefault="00731D3E" w:rsidP="00731D3E">
      <w:pPr>
        <w:ind w:firstLine="851"/>
        <w:jc w:val="both"/>
        <w:rPr>
          <w:sz w:val="26"/>
          <w:szCs w:val="26"/>
        </w:rPr>
      </w:pPr>
      <w:r w:rsidRPr="00DE54D8">
        <w:rPr>
          <w:sz w:val="26"/>
          <w:szCs w:val="26"/>
        </w:rPr>
        <w:t>- блюдо</w:t>
      </w:r>
      <w:r>
        <w:rPr>
          <w:sz w:val="26"/>
          <w:szCs w:val="26"/>
        </w:rPr>
        <w:t xml:space="preserve"> из кускового мяса – не менее 75</w:t>
      </w:r>
      <w:r w:rsidRPr="00DE54D8">
        <w:rPr>
          <w:sz w:val="26"/>
          <w:szCs w:val="26"/>
        </w:rPr>
        <w:t xml:space="preserve"> г вес мяса в одной порции блюда;</w:t>
      </w:r>
    </w:p>
    <w:p w:rsidR="00731D3E" w:rsidRPr="00DE54D8" w:rsidRDefault="00731D3E" w:rsidP="00731D3E">
      <w:pPr>
        <w:ind w:firstLine="851"/>
        <w:jc w:val="both"/>
        <w:rPr>
          <w:sz w:val="26"/>
          <w:szCs w:val="26"/>
        </w:rPr>
      </w:pPr>
      <w:r w:rsidRPr="00DE54D8">
        <w:rPr>
          <w:sz w:val="26"/>
          <w:szCs w:val="26"/>
        </w:rPr>
        <w:t>- блюдо из рубленного мяса – приготовление из полуфабрикатов собственного приготовления, полуфабрикаты приготовляются из натурального сырья, доля рыбы или мяса в составе полуфабриката не менее 75%;</w:t>
      </w:r>
    </w:p>
    <w:p w:rsidR="00731D3E" w:rsidRPr="00DE54D8" w:rsidRDefault="00731D3E" w:rsidP="00731D3E">
      <w:pPr>
        <w:ind w:firstLine="851"/>
        <w:jc w:val="both"/>
        <w:rPr>
          <w:sz w:val="26"/>
          <w:szCs w:val="26"/>
        </w:rPr>
      </w:pPr>
      <w:r w:rsidRPr="00DE54D8">
        <w:rPr>
          <w:sz w:val="26"/>
          <w:szCs w:val="26"/>
        </w:rPr>
        <w:t>- диетическое или вегетарианское блюдо.</w:t>
      </w:r>
    </w:p>
    <w:p w:rsidR="00731D3E" w:rsidRPr="00DE54D8" w:rsidRDefault="00731D3E" w:rsidP="00731D3E">
      <w:pPr>
        <w:ind w:firstLine="851"/>
        <w:jc w:val="both"/>
        <w:rPr>
          <w:sz w:val="26"/>
          <w:szCs w:val="26"/>
        </w:rPr>
      </w:pPr>
      <w:r w:rsidRPr="00DE54D8">
        <w:rPr>
          <w:sz w:val="26"/>
          <w:szCs w:val="26"/>
        </w:rPr>
        <w:t xml:space="preserve">Гарниры (не менее 150 г.) </w:t>
      </w:r>
    </w:p>
    <w:p w:rsidR="00731D3E" w:rsidRPr="00DE54D8" w:rsidRDefault="00731D3E" w:rsidP="00731D3E">
      <w:pPr>
        <w:ind w:firstLine="851"/>
        <w:jc w:val="both"/>
        <w:rPr>
          <w:sz w:val="26"/>
          <w:szCs w:val="26"/>
        </w:rPr>
      </w:pPr>
      <w:r w:rsidRPr="00DE54D8">
        <w:rPr>
          <w:sz w:val="26"/>
          <w:szCs w:val="26"/>
        </w:rPr>
        <w:t xml:space="preserve">- не менее </w:t>
      </w:r>
      <w:r>
        <w:rPr>
          <w:sz w:val="26"/>
          <w:szCs w:val="26"/>
        </w:rPr>
        <w:t xml:space="preserve">2-х </w:t>
      </w:r>
      <w:r w:rsidRPr="00DE54D8">
        <w:rPr>
          <w:sz w:val="26"/>
          <w:szCs w:val="26"/>
        </w:rPr>
        <w:t>видов; картофель, гречка, рис, овощи, макароны и др.</w:t>
      </w:r>
    </w:p>
    <w:p w:rsidR="00731D3E" w:rsidRPr="00DE54D8" w:rsidRDefault="00731D3E" w:rsidP="00731D3E">
      <w:pPr>
        <w:ind w:firstLine="851"/>
        <w:jc w:val="both"/>
        <w:rPr>
          <w:sz w:val="26"/>
          <w:szCs w:val="26"/>
        </w:rPr>
      </w:pPr>
      <w:r w:rsidRPr="00DE54D8">
        <w:rPr>
          <w:sz w:val="26"/>
          <w:szCs w:val="26"/>
        </w:rPr>
        <w:t xml:space="preserve">Десерт </w:t>
      </w:r>
    </w:p>
    <w:p w:rsidR="00731D3E" w:rsidRPr="00DE54D8" w:rsidRDefault="00731D3E" w:rsidP="00731D3E">
      <w:pPr>
        <w:ind w:firstLine="851"/>
        <w:jc w:val="both"/>
        <w:rPr>
          <w:sz w:val="26"/>
          <w:szCs w:val="26"/>
        </w:rPr>
      </w:pPr>
      <w:r w:rsidRPr="00DE54D8">
        <w:rPr>
          <w:sz w:val="26"/>
          <w:szCs w:val="26"/>
        </w:rPr>
        <w:t>-   на выбор десерты собственного производства/ выпечка – не менее 60 г.</w:t>
      </w:r>
    </w:p>
    <w:p w:rsidR="00731D3E" w:rsidRPr="00DE54D8" w:rsidRDefault="00731D3E" w:rsidP="00731D3E">
      <w:pPr>
        <w:ind w:firstLine="851"/>
        <w:jc w:val="both"/>
        <w:rPr>
          <w:sz w:val="26"/>
          <w:szCs w:val="26"/>
        </w:rPr>
      </w:pPr>
      <w:r w:rsidRPr="00DE54D8">
        <w:rPr>
          <w:sz w:val="26"/>
          <w:szCs w:val="26"/>
        </w:rPr>
        <w:t>Напитки (0,2 л.)</w:t>
      </w:r>
    </w:p>
    <w:p w:rsidR="00731D3E" w:rsidRPr="00DE54D8" w:rsidRDefault="00731D3E" w:rsidP="00731D3E">
      <w:pPr>
        <w:ind w:firstLine="851"/>
        <w:jc w:val="both"/>
        <w:rPr>
          <w:sz w:val="26"/>
          <w:szCs w:val="26"/>
        </w:rPr>
      </w:pPr>
      <w:r w:rsidRPr="00DE54D8">
        <w:rPr>
          <w:sz w:val="26"/>
          <w:szCs w:val="26"/>
        </w:rPr>
        <w:t>- чай, кофе, сезонные фруктово-ягодные напитки, типа: морс, компот, кисель собственного приготовления и др., соки в ассортименте.</w:t>
      </w:r>
    </w:p>
    <w:p w:rsidR="00731D3E" w:rsidRDefault="00731D3E" w:rsidP="00731D3E">
      <w:pPr>
        <w:ind w:firstLine="851"/>
        <w:jc w:val="both"/>
        <w:rPr>
          <w:sz w:val="26"/>
          <w:szCs w:val="26"/>
        </w:rPr>
      </w:pPr>
      <w:r w:rsidRPr="00DE54D8">
        <w:rPr>
          <w:sz w:val="26"/>
          <w:szCs w:val="26"/>
        </w:rPr>
        <w:t>Хлеб пшеничный/ржаной в ассортименте.</w:t>
      </w:r>
    </w:p>
    <w:p w:rsidR="00731D3E" w:rsidRPr="00DE54D8" w:rsidRDefault="00731D3E" w:rsidP="00731D3E">
      <w:pPr>
        <w:ind w:firstLine="851"/>
        <w:jc w:val="both"/>
        <w:rPr>
          <w:sz w:val="26"/>
          <w:szCs w:val="26"/>
        </w:rPr>
      </w:pPr>
    </w:p>
    <w:p w:rsidR="00731D3E" w:rsidRPr="00DE54D8" w:rsidRDefault="007235B4" w:rsidP="00731D3E">
      <w:pPr>
        <w:ind w:firstLine="851"/>
        <w:jc w:val="both"/>
        <w:rPr>
          <w:sz w:val="26"/>
          <w:szCs w:val="26"/>
        </w:rPr>
      </w:pPr>
      <w:r>
        <w:rPr>
          <w:sz w:val="26"/>
          <w:szCs w:val="26"/>
        </w:rPr>
        <w:t>5</w:t>
      </w:r>
      <w:r w:rsidR="00731D3E" w:rsidRPr="00DE54D8">
        <w:rPr>
          <w:sz w:val="26"/>
          <w:szCs w:val="26"/>
        </w:rPr>
        <w:t>.2. Исполнитель может включать в меню фирменные блюда и блюда от Шеф-повара, приготовленные по своим оригинальным рецептурам.</w:t>
      </w:r>
    </w:p>
    <w:p w:rsidR="00731D3E" w:rsidRPr="0002721F" w:rsidRDefault="007235B4" w:rsidP="007235B4">
      <w:pPr>
        <w:ind w:firstLine="851"/>
        <w:jc w:val="both"/>
        <w:rPr>
          <w:sz w:val="26"/>
          <w:szCs w:val="26"/>
        </w:rPr>
      </w:pPr>
      <w:r>
        <w:rPr>
          <w:sz w:val="26"/>
          <w:szCs w:val="26"/>
        </w:rPr>
        <w:t>5</w:t>
      </w:r>
      <w:r w:rsidR="00731D3E" w:rsidRPr="00DE54D8">
        <w:rPr>
          <w:sz w:val="26"/>
          <w:szCs w:val="26"/>
        </w:rPr>
        <w:t xml:space="preserve">.3. Исполнитель </w:t>
      </w:r>
      <w:r w:rsidR="00731D3E">
        <w:rPr>
          <w:sz w:val="26"/>
          <w:szCs w:val="26"/>
        </w:rPr>
        <w:t xml:space="preserve">в течении 5 (пяти) рабочих дней после заключения государственного контракта </w:t>
      </w:r>
      <w:r w:rsidR="00731D3E" w:rsidRPr="00DE54D8">
        <w:rPr>
          <w:sz w:val="26"/>
          <w:szCs w:val="26"/>
        </w:rPr>
        <w:t xml:space="preserve">должен представить </w:t>
      </w:r>
      <w:r w:rsidR="00731D3E">
        <w:rPr>
          <w:sz w:val="26"/>
          <w:szCs w:val="26"/>
        </w:rPr>
        <w:t>разработанные варианты меню на 7 (семь)</w:t>
      </w:r>
      <w:r w:rsidR="00731D3E" w:rsidRPr="00DE54D8">
        <w:rPr>
          <w:sz w:val="26"/>
          <w:szCs w:val="26"/>
        </w:rPr>
        <w:t xml:space="preserve"> рабочих дней на продукцию собственного производства, с указанием выхода и стоимости готовых блюд</w:t>
      </w:r>
      <w:r w:rsidR="00731D3E">
        <w:rPr>
          <w:sz w:val="26"/>
          <w:szCs w:val="26"/>
        </w:rPr>
        <w:t>,</w:t>
      </w:r>
      <w:r w:rsidR="00731D3E" w:rsidRPr="00875F59">
        <w:rPr>
          <w:sz w:val="26"/>
          <w:szCs w:val="26"/>
        </w:rPr>
        <w:t xml:space="preserve"> </w:t>
      </w:r>
      <w:r w:rsidR="00731D3E" w:rsidRPr="0002721F">
        <w:rPr>
          <w:sz w:val="26"/>
          <w:szCs w:val="26"/>
        </w:rPr>
        <w:t>с приложением технологических и калькуляционных карт.</w:t>
      </w:r>
    </w:p>
    <w:p w:rsidR="00731D3E" w:rsidRPr="00DE54D8" w:rsidRDefault="007235B4" w:rsidP="00731D3E">
      <w:pPr>
        <w:ind w:firstLine="851"/>
        <w:jc w:val="both"/>
        <w:rPr>
          <w:sz w:val="26"/>
          <w:szCs w:val="26"/>
        </w:rPr>
      </w:pPr>
      <w:r>
        <w:rPr>
          <w:sz w:val="26"/>
          <w:szCs w:val="26"/>
        </w:rPr>
        <w:t>5</w:t>
      </w:r>
      <w:r w:rsidR="00731D3E" w:rsidRPr="00DE54D8">
        <w:rPr>
          <w:sz w:val="26"/>
          <w:szCs w:val="26"/>
        </w:rPr>
        <w:t>.4. Специальные требования к меню при оказании услуг по организации питания для работников Фонда:</w:t>
      </w:r>
    </w:p>
    <w:p w:rsidR="00731D3E" w:rsidRPr="00DE54D8" w:rsidRDefault="007235B4" w:rsidP="00731D3E">
      <w:pPr>
        <w:ind w:firstLine="851"/>
        <w:jc w:val="both"/>
        <w:rPr>
          <w:sz w:val="26"/>
          <w:szCs w:val="26"/>
        </w:rPr>
      </w:pPr>
      <w:r>
        <w:rPr>
          <w:sz w:val="26"/>
          <w:szCs w:val="26"/>
        </w:rPr>
        <w:t>5</w:t>
      </w:r>
      <w:r w:rsidR="00731D3E">
        <w:rPr>
          <w:sz w:val="26"/>
          <w:szCs w:val="26"/>
        </w:rPr>
        <w:t>.4</w:t>
      </w:r>
      <w:r w:rsidR="00731D3E" w:rsidRPr="00DE54D8">
        <w:rPr>
          <w:sz w:val="26"/>
          <w:szCs w:val="26"/>
        </w:rPr>
        <w:t>.1.разнообразие должно обеспечиваться за счет использования 1 недельного периода (цикла) повторяемости меню основных блюд за исключением гарниров;</w:t>
      </w:r>
    </w:p>
    <w:p w:rsidR="00731D3E" w:rsidRDefault="007235B4" w:rsidP="00731D3E">
      <w:pPr>
        <w:ind w:firstLine="851"/>
        <w:jc w:val="both"/>
        <w:rPr>
          <w:sz w:val="26"/>
          <w:szCs w:val="26"/>
        </w:rPr>
      </w:pPr>
      <w:r>
        <w:rPr>
          <w:sz w:val="26"/>
          <w:szCs w:val="26"/>
        </w:rPr>
        <w:t>5</w:t>
      </w:r>
      <w:r w:rsidR="00731D3E">
        <w:rPr>
          <w:sz w:val="26"/>
          <w:szCs w:val="26"/>
        </w:rPr>
        <w:t>.4</w:t>
      </w:r>
      <w:r w:rsidR="00731D3E" w:rsidRPr="00DE54D8">
        <w:rPr>
          <w:sz w:val="26"/>
          <w:szCs w:val="26"/>
        </w:rPr>
        <w:t>.2.</w:t>
      </w:r>
      <w:r w:rsidR="00731D3E">
        <w:rPr>
          <w:sz w:val="26"/>
          <w:szCs w:val="26"/>
        </w:rPr>
        <w:t xml:space="preserve"> в</w:t>
      </w:r>
      <w:r w:rsidR="00731D3E" w:rsidRPr="00DE54D8">
        <w:rPr>
          <w:sz w:val="26"/>
          <w:szCs w:val="26"/>
        </w:rPr>
        <w:t>озможность предоставления набора блюд «на вынос» в ланч-боксах (одноразовых контейнерах).</w:t>
      </w:r>
      <w:r w:rsidR="00731D3E">
        <w:rPr>
          <w:sz w:val="26"/>
          <w:szCs w:val="26"/>
        </w:rPr>
        <w:t xml:space="preserve"> Стоимость ланч-боксов (одноразовых контейнеров) не должны включать в стоимость готовых блюд, они приобретаются за счет Исполнителя.</w:t>
      </w:r>
    </w:p>
    <w:p w:rsidR="00731D3E" w:rsidRPr="00DE5C1A" w:rsidRDefault="007235B4" w:rsidP="00731D3E">
      <w:pPr>
        <w:ind w:firstLine="851"/>
        <w:jc w:val="both"/>
        <w:rPr>
          <w:sz w:val="26"/>
          <w:szCs w:val="26"/>
        </w:rPr>
      </w:pPr>
      <w:r>
        <w:rPr>
          <w:sz w:val="26"/>
          <w:szCs w:val="26"/>
        </w:rPr>
        <w:t>5</w:t>
      </w:r>
      <w:r w:rsidR="00731D3E" w:rsidRPr="00DE5C1A">
        <w:rPr>
          <w:sz w:val="26"/>
          <w:szCs w:val="26"/>
        </w:rPr>
        <w:t xml:space="preserve">.5. Особенности организации питания для работников Фонда: </w:t>
      </w:r>
    </w:p>
    <w:p w:rsidR="00731D3E" w:rsidRPr="00E14D52" w:rsidRDefault="007235B4" w:rsidP="00731D3E">
      <w:pPr>
        <w:ind w:firstLine="851"/>
        <w:jc w:val="both"/>
        <w:rPr>
          <w:sz w:val="26"/>
          <w:szCs w:val="26"/>
        </w:rPr>
      </w:pPr>
      <w:r>
        <w:rPr>
          <w:sz w:val="26"/>
          <w:szCs w:val="26"/>
        </w:rPr>
        <w:t>5</w:t>
      </w:r>
      <w:r w:rsidR="00731D3E" w:rsidRPr="00DE5C1A">
        <w:rPr>
          <w:sz w:val="26"/>
          <w:szCs w:val="26"/>
        </w:rPr>
        <w:t xml:space="preserve">.5.1. Оказание дополнительных услуг. </w:t>
      </w:r>
    </w:p>
    <w:p w:rsidR="00731D3E" w:rsidRDefault="00731D3E" w:rsidP="00731D3E">
      <w:pPr>
        <w:ind w:firstLine="851"/>
        <w:jc w:val="both"/>
        <w:rPr>
          <w:sz w:val="26"/>
          <w:szCs w:val="26"/>
        </w:rPr>
      </w:pPr>
      <w:r w:rsidRPr="00E14D52">
        <w:rPr>
          <w:sz w:val="26"/>
          <w:szCs w:val="26"/>
        </w:rPr>
        <w:t xml:space="preserve">Объем услуги по организации питания при проведении конференций, деловых переговоров, совещаний, правлений, </w:t>
      </w:r>
      <w:r>
        <w:rPr>
          <w:sz w:val="26"/>
          <w:szCs w:val="26"/>
        </w:rPr>
        <w:t xml:space="preserve">по случаю приемов иностранных делегаций, проводимых Заказчиком, определяется по факту, на основании </w:t>
      </w:r>
      <w:r w:rsidRPr="00E14D52">
        <w:rPr>
          <w:sz w:val="26"/>
          <w:szCs w:val="26"/>
        </w:rPr>
        <w:t>заяв</w:t>
      </w:r>
      <w:r>
        <w:rPr>
          <w:sz w:val="26"/>
          <w:szCs w:val="26"/>
        </w:rPr>
        <w:t>ок</w:t>
      </w:r>
      <w:r w:rsidRPr="00DE5C1A">
        <w:rPr>
          <w:sz w:val="26"/>
          <w:szCs w:val="26"/>
        </w:rPr>
        <w:t xml:space="preserve"> Заказчика, по отдельно утвержденной смете, согласованного режима работы и меню должно быть организовано:</w:t>
      </w:r>
    </w:p>
    <w:p w:rsidR="00731D3E" w:rsidRPr="00DE5C1A" w:rsidRDefault="00731D3E" w:rsidP="00731D3E">
      <w:pPr>
        <w:ind w:firstLine="851"/>
        <w:jc w:val="both"/>
        <w:rPr>
          <w:sz w:val="26"/>
          <w:szCs w:val="26"/>
        </w:rPr>
      </w:pPr>
      <w:r w:rsidRPr="00DE5C1A">
        <w:rPr>
          <w:sz w:val="26"/>
          <w:szCs w:val="26"/>
        </w:rPr>
        <w:t>- кофе-брейк (напитки – кофе, чай, соки, вода; сливки порционные, фрукты, сахар, выпечка, кондитерские изделия, десерт);</w:t>
      </w:r>
    </w:p>
    <w:p w:rsidR="00731D3E" w:rsidRPr="00DE5C1A" w:rsidRDefault="00731D3E" w:rsidP="00731D3E">
      <w:pPr>
        <w:ind w:firstLine="851"/>
        <w:jc w:val="both"/>
        <w:rPr>
          <w:sz w:val="26"/>
          <w:szCs w:val="26"/>
        </w:rPr>
      </w:pPr>
      <w:r w:rsidRPr="00DE5C1A">
        <w:rPr>
          <w:sz w:val="26"/>
          <w:szCs w:val="26"/>
        </w:rPr>
        <w:t>- обед (закуски – не менее 3-х видов, порционное блюдо – не менее 2-х видов, гарнир – не менее 2-х видов, десерт, выпечка, напитки и т.д.);</w:t>
      </w:r>
    </w:p>
    <w:p w:rsidR="00731D3E" w:rsidRPr="00DE5C1A" w:rsidRDefault="00731D3E" w:rsidP="00731D3E">
      <w:pPr>
        <w:ind w:firstLine="851"/>
        <w:jc w:val="both"/>
        <w:rPr>
          <w:sz w:val="26"/>
          <w:szCs w:val="26"/>
        </w:rPr>
      </w:pPr>
      <w:r w:rsidRPr="00DE5C1A">
        <w:rPr>
          <w:sz w:val="26"/>
          <w:szCs w:val="26"/>
        </w:rPr>
        <w:lastRenderedPageBreak/>
        <w:t>- чайный стол.</w:t>
      </w:r>
    </w:p>
    <w:p w:rsidR="00731D3E" w:rsidRPr="00DE5C1A" w:rsidRDefault="00731D3E" w:rsidP="00731D3E">
      <w:pPr>
        <w:ind w:firstLine="851"/>
        <w:jc w:val="both"/>
        <w:rPr>
          <w:sz w:val="26"/>
          <w:szCs w:val="26"/>
        </w:rPr>
      </w:pPr>
      <w:r w:rsidRPr="00DE5C1A">
        <w:rPr>
          <w:sz w:val="26"/>
          <w:szCs w:val="26"/>
        </w:rPr>
        <w:t>Оказание дополнительных услуг должно включать в себя:</w:t>
      </w:r>
    </w:p>
    <w:p w:rsidR="00731D3E" w:rsidRPr="00DE5C1A" w:rsidRDefault="00731D3E" w:rsidP="00731D3E">
      <w:pPr>
        <w:ind w:firstLine="851"/>
        <w:jc w:val="both"/>
        <w:rPr>
          <w:sz w:val="26"/>
          <w:szCs w:val="26"/>
        </w:rPr>
      </w:pPr>
      <w:r w:rsidRPr="00DE5C1A">
        <w:rPr>
          <w:sz w:val="26"/>
          <w:szCs w:val="26"/>
        </w:rPr>
        <w:t>- приобретение продуктов питания;</w:t>
      </w:r>
    </w:p>
    <w:p w:rsidR="00731D3E" w:rsidRPr="00DE5C1A" w:rsidRDefault="00731D3E" w:rsidP="00731D3E">
      <w:pPr>
        <w:ind w:firstLine="851"/>
        <w:jc w:val="both"/>
        <w:rPr>
          <w:sz w:val="26"/>
          <w:szCs w:val="26"/>
        </w:rPr>
      </w:pPr>
      <w:r w:rsidRPr="00DE5C1A">
        <w:rPr>
          <w:sz w:val="26"/>
          <w:szCs w:val="26"/>
        </w:rPr>
        <w:t>- приготовление блюд, входящих в состав меню согласованного с заказчиком в каждом конкретном случае;</w:t>
      </w:r>
    </w:p>
    <w:p w:rsidR="00731D3E" w:rsidRPr="00DE5C1A" w:rsidRDefault="00731D3E" w:rsidP="00731D3E">
      <w:pPr>
        <w:ind w:firstLine="851"/>
        <w:jc w:val="both"/>
        <w:rPr>
          <w:sz w:val="26"/>
          <w:szCs w:val="26"/>
        </w:rPr>
      </w:pPr>
      <w:r w:rsidRPr="00DE5C1A">
        <w:rPr>
          <w:sz w:val="26"/>
          <w:szCs w:val="26"/>
        </w:rPr>
        <w:t>- упаковку продуктов питания, способную предотвратить их повреждение или порчу во время доставки к месту проведения мероприятия (при необходимости);</w:t>
      </w:r>
    </w:p>
    <w:p w:rsidR="00731D3E" w:rsidRPr="00DE5C1A" w:rsidRDefault="00731D3E" w:rsidP="00731D3E">
      <w:pPr>
        <w:ind w:firstLine="851"/>
        <w:jc w:val="both"/>
        <w:rPr>
          <w:sz w:val="26"/>
          <w:szCs w:val="26"/>
        </w:rPr>
      </w:pPr>
      <w:r w:rsidRPr="00DE5C1A">
        <w:rPr>
          <w:sz w:val="26"/>
          <w:szCs w:val="26"/>
        </w:rPr>
        <w:t xml:space="preserve">- погрузку, разгрузку, доставку продуктов питания по </w:t>
      </w:r>
      <w:r>
        <w:rPr>
          <w:sz w:val="26"/>
          <w:szCs w:val="26"/>
        </w:rPr>
        <w:t>указанному в заявке месте проведения мероприятия</w:t>
      </w:r>
      <w:r w:rsidRPr="00DE5C1A">
        <w:rPr>
          <w:sz w:val="26"/>
          <w:szCs w:val="26"/>
        </w:rPr>
        <w:t xml:space="preserve"> (при необходимости);</w:t>
      </w:r>
    </w:p>
    <w:p w:rsidR="00731D3E" w:rsidRPr="00DE5C1A" w:rsidRDefault="00731D3E" w:rsidP="00731D3E">
      <w:pPr>
        <w:ind w:firstLine="851"/>
        <w:jc w:val="both"/>
        <w:rPr>
          <w:sz w:val="26"/>
          <w:szCs w:val="26"/>
        </w:rPr>
      </w:pPr>
      <w:r w:rsidRPr="00DE5C1A">
        <w:rPr>
          <w:sz w:val="26"/>
          <w:szCs w:val="26"/>
        </w:rPr>
        <w:t>- сервировку стола (столов);</w:t>
      </w:r>
    </w:p>
    <w:p w:rsidR="00731D3E" w:rsidRPr="00DE5C1A" w:rsidRDefault="00731D3E" w:rsidP="00731D3E">
      <w:pPr>
        <w:ind w:firstLine="851"/>
        <w:jc w:val="both"/>
        <w:rPr>
          <w:sz w:val="26"/>
          <w:szCs w:val="26"/>
        </w:rPr>
      </w:pPr>
      <w:r w:rsidRPr="00DE5C1A">
        <w:rPr>
          <w:sz w:val="26"/>
          <w:szCs w:val="26"/>
        </w:rPr>
        <w:t>- предоставление необходимой посуды и столовых приборов (использование одноразовой посуды и алюминиевых приборов не допускается);</w:t>
      </w:r>
    </w:p>
    <w:p w:rsidR="00731D3E" w:rsidRPr="00DE5C1A" w:rsidRDefault="00731D3E" w:rsidP="00731D3E">
      <w:pPr>
        <w:ind w:firstLine="851"/>
        <w:jc w:val="both"/>
        <w:rPr>
          <w:sz w:val="26"/>
          <w:szCs w:val="26"/>
        </w:rPr>
      </w:pPr>
      <w:r w:rsidRPr="00DE5C1A">
        <w:rPr>
          <w:sz w:val="26"/>
          <w:szCs w:val="26"/>
        </w:rPr>
        <w:t xml:space="preserve">- предоставление текстиля (скатерти, юбки, салфетки);  </w:t>
      </w:r>
    </w:p>
    <w:p w:rsidR="00731D3E" w:rsidRPr="00DE5C1A" w:rsidRDefault="00731D3E" w:rsidP="00731D3E">
      <w:pPr>
        <w:ind w:firstLine="851"/>
        <w:jc w:val="both"/>
        <w:rPr>
          <w:sz w:val="26"/>
          <w:szCs w:val="26"/>
        </w:rPr>
      </w:pPr>
      <w:r w:rsidRPr="00DE5C1A">
        <w:rPr>
          <w:sz w:val="26"/>
          <w:szCs w:val="26"/>
        </w:rPr>
        <w:t>- обслуживание участников мероприятия;</w:t>
      </w:r>
    </w:p>
    <w:p w:rsidR="00731D3E" w:rsidRPr="00DE5C1A" w:rsidRDefault="00731D3E" w:rsidP="00731D3E">
      <w:pPr>
        <w:ind w:firstLine="851"/>
        <w:jc w:val="both"/>
        <w:rPr>
          <w:sz w:val="26"/>
          <w:szCs w:val="26"/>
        </w:rPr>
      </w:pPr>
      <w:r w:rsidRPr="00DE5C1A">
        <w:rPr>
          <w:sz w:val="26"/>
          <w:szCs w:val="26"/>
        </w:rPr>
        <w:t xml:space="preserve">- уборку </w:t>
      </w:r>
      <w:r>
        <w:rPr>
          <w:sz w:val="26"/>
          <w:szCs w:val="26"/>
        </w:rPr>
        <w:t xml:space="preserve">помещения </w:t>
      </w:r>
      <w:r w:rsidRPr="00DE5C1A">
        <w:rPr>
          <w:sz w:val="26"/>
          <w:szCs w:val="26"/>
        </w:rPr>
        <w:t>и посуды, ТБО и пищевых отходов после проведенного мероприятия.</w:t>
      </w:r>
    </w:p>
    <w:p w:rsidR="00731D3E" w:rsidRPr="00DE5C1A" w:rsidRDefault="00731D3E" w:rsidP="00731D3E">
      <w:pPr>
        <w:ind w:firstLine="851"/>
        <w:jc w:val="both"/>
        <w:rPr>
          <w:sz w:val="26"/>
          <w:szCs w:val="26"/>
        </w:rPr>
      </w:pPr>
    </w:p>
    <w:p w:rsidR="00731D3E" w:rsidRPr="00DE54D8" w:rsidRDefault="007235B4" w:rsidP="00731D3E">
      <w:pPr>
        <w:ind w:firstLine="720"/>
        <w:jc w:val="both"/>
        <w:rPr>
          <w:b/>
          <w:sz w:val="26"/>
          <w:szCs w:val="26"/>
        </w:rPr>
      </w:pPr>
      <w:r>
        <w:rPr>
          <w:b/>
          <w:sz w:val="26"/>
          <w:szCs w:val="26"/>
        </w:rPr>
        <w:t>6</w:t>
      </w:r>
      <w:r w:rsidR="00731D3E" w:rsidRPr="00DE54D8">
        <w:rPr>
          <w:b/>
          <w:sz w:val="26"/>
          <w:szCs w:val="26"/>
        </w:rPr>
        <w:t>. Требования к персоналу:</w:t>
      </w:r>
    </w:p>
    <w:p w:rsidR="00731D3E" w:rsidRDefault="007235B4" w:rsidP="00731D3E">
      <w:pPr>
        <w:ind w:firstLine="720"/>
        <w:jc w:val="both"/>
        <w:rPr>
          <w:sz w:val="26"/>
          <w:szCs w:val="26"/>
        </w:rPr>
      </w:pPr>
      <w:r>
        <w:rPr>
          <w:sz w:val="26"/>
          <w:szCs w:val="26"/>
        </w:rPr>
        <w:t>6</w:t>
      </w:r>
      <w:r w:rsidR="00731D3E">
        <w:rPr>
          <w:sz w:val="26"/>
          <w:szCs w:val="26"/>
        </w:rPr>
        <w:t xml:space="preserve">.1. основной </w:t>
      </w:r>
      <w:r w:rsidR="00731D3E" w:rsidRPr="00B20D7D">
        <w:rPr>
          <w:sz w:val="26"/>
          <w:szCs w:val="26"/>
        </w:rPr>
        <w:t>персонал</w:t>
      </w:r>
      <w:r w:rsidR="00731D3E">
        <w:rPr>
          <w:sz w:val="26"/>
          <w:szCs w:val="26"/>
        </w:rPr>
        <w:t>, за исключением технического персонала</w:t>
      </w:r>
      <w:r w:rsidR="00731D3E" w:rsidRPr="00B20D7D">
        <w:rPr>
          <w:sz w:val="26"/>
          <w:szCs w:val="26"/>
        </w:rPr>
        <w:t xml:space="preserve"> Исполнителя, привлек</w:t>
      </w:r>
      <w:r w:rsidR="00731D3E">
        <w:rPr>
          <w:sz w:val="26"/>
          <w:szCs w:val="26"/>
        </w:rPr>
        <w:t>аемого к оказанию Услуги, должен</w:t>
      </w:r>
      <w:r w:rsidR="00731D3E" w:rsidRPr="00B20D7D">
        <w:rPr>
          <w:sz w:val="26"/>
          <w:szCs w:val="26"/>
        </w:rPr>
        <w:t xml:space="preserve"> быть </w:t>
      </w:r>
      <w:r w:rsidR="00731D3E">
        <w:rPr>
          <w:sz w:val="26"/>
          <w:szCs w:val="26"/>
        </w:rPr>
        <w:t xml:space="preserve">квалифицированным, иметь </w:t>
      </w:r>
      <w:r w:rsidR="00731D3E" w:rsidRPr="00AD6449">
        <w:rPr>
          <w:sz w:val="26"/>
          <w:szCs w:val="26"/>
        </w:rPr>
        <w:t>средне</w:t>
      </w:r>
      <w:r w:rsidR="00731D3E">
        <w:rPr>
          <w:sz w:val="26"/>
          <w:szCs w:val="26"/>
        </w:rPr>
        <w:t>е профессиональное</w:t>
      </w:r>
      <w:r w:rsidR="00731D3E" w:rsidRPr="00AD6449">
        <w:rPr>
          <w:sz w:val="26"/>
          <w:szCs w:val="26"/>
        </w:rPr>
        <w:t xml:space="preserve"> образовани</w:t>
      </w:r>
      <w:r w:rsidR="00731D3E">
        <w:rPr>
          <w:sz w:val="26"/>
          <w:szCs w:val="26"/>
        </w:rPr>
        <w:t>е и опыт работы в общественном питании,</w:t>
      </w:r>
      <w:r w:rsidR="00731D3E" w:rsidRPr="00B20D7D">
        <w:rPr>
          <w:sz w:val="26"/>
          <w:szCs w:val="26"/>
        </w:rPr>
        <w:t xml:space="preserve"> </w:t>
      </w:r>
      <w:r w:rsidR="00731D3E">
        <w:rPr>
          <w:sz w:val="26"/>
          <w:szCs w:val="26"/>
        </w:rPr>
        <w:t>п</w:t>
      </w:r>
      <w:r w:rsidR="00731D3E" w:rsidRPr="00B20D7D">
        <w:rPr>
          <w:sz w:val="26"/>
          <w:szCs w:val="26"/>
        </w:rPr>
        <w:t>овара основного производства должны иметь среднее профессиональное о</w:t>
      </w:r>
      <w:r w:rsidR="00731D3E">
        <w:rPr>
          <w:sz w:val="26"/>
          <w:szCs w:val="26"/>
        </w:rPr>
        <w:t>бразование, опыт работы.</w:t>
      </w:r>
      <w:r w:rsidR="00731D3E" w:rsidRPr="00B20D7D">
        <w:rPr>
          <w:sz w:val="26"/>
          <w:szCs w:val="26"/>
        </w:rPr>
        <w:t xml:space="preserve"> Данное требование </w:t>
      </w:r>
      <w:r w:rsidR="00731D3E">
        <w:rPr>
          <w:sz w:val="26"/>
          <w:szCs w:val="26"/>
        </w:rPr>
        <w:t>должно подтверждать</w:t>
      </w:r>
      <w:r w:rsidR="00731D3E" w:rsidRPr="00B20D7D">
        <w:rPr>
          <w:sz w:val="26"/>
          <w:szCs w:val="26"/>
        </w:rPr>
        <w:t>ся предоставлением</w:t>
      </w:r>
      <w:r w:rsidR="00731D3E">
        <w:rPr>
          <w:sz w:val="26"/>
          <w:szCs w:val="26"/>
        </w:rPr>
        <w:t xml:space="preserve"> </w:t>
      </w:r>
      <w:r w:rsidR="00731D3E" w:rsidRPr="00B20D7D">
        <w:rPr>
          <w:sz w:val="26"/>
          <w:szCs w:val="26"/>
        </w:rPr>
        <w:t>копи</w:t>
      </w:r>
      <w:r w:rsidR="00731D3E">
        <w:rPr>
          <w:sz w:val="26"/>
          <w:szCs w:val="26"/>
        </w:rPr>
        <w:t>и</w:t>
      </w:r>
      <w:r w:rsidR="00731D3E" w:rsidRPr="00B20D7D">
        <w:rPr>
          <w:sz w:val="26"/>
          <w:szCs w:val="26"/>
        </w:rPr>
        <w:t xml:space="preserve"> диплома о среднем профессиональном образовании.</w:t>
      </w:r>
    </w:p>
    <w:p w:rsidR="00731D3E" w:rsidRPr="00DE54D8" w:rsidRDefault="007235B4" w:rsidP="00731D3E">
      <w:pPr>
        <w:ind w:firstLine="720"/>
        <w:jc w:val="both"/>
        <w:rPr>
          <w:sz w:val="26"/>
          <w:szCs w:val="26"/>
        </w:rPr>
      </w:pPr>
      <w:r>
        <w:rPr>
          <w:sz w:val="26"/>
          <w:szCs w:val="26"/>
        </w:rPr>
        <w:t>6</w:t>
      </w:r>
      <w:r w:rsidR="00731D3E">
        <w:rPr>
          <w:sz w:val="26"/>
          <w:szCs w:val="26"/>
        </w:rPr>
        <w:t>.2. т</w:t>
      </w:r>
      <w:r w:rsidR="00731D3E" w:rsidRPr="00DE54D8">
        <w:rPr>
          <w:sz w:val="26"/>
          <w:szCs w:val="26"/>
        </w:rPr>
        <w:t xml:space="preserve">рудоустройство персонала должно осуществляться в соответствии с законодательством Российской Федерации. </w:t>
      </w:r>
    </w:p>
    <w:p w:rsidR="00731D3E" w:rsidRPr="00DE54D8" w:rsidRDefault="007235B4" w:rsidP="00731D3E">
      <w:pPr>
        <w:ind w:firstLine="720"/>
        <w:jc w:val="both"/>
        <w:rPr>
          <w:sz w:val="26"/>
          <w:szCs w:val="26"/>
        </w:rPr>
      </w:pPr>
      <w:r>
        <w:rPr>
          <w:sz w:val="26"/>
          <w:szCs w:val="26"/>
        </w:rPr>
        <w:t>6</w:t>
      </w:r>
      <w:r w:rsidR="00731D3E">
        <w:rPr>
          <w:sz w:val="26"/>
          <w:szCs w:val="26"/>
        </w:rPr>
        <w:t>.3</w:t>
      </w:r>
      <w:r w:rsidR="00731D3E" w:rsidRPr="00DE54D8">
        <w:rPr>
          <w:sz w:val="26"/>
          <w:szCs w:val="26"/>
        </w:rPr>
        <w:t xml:space="preserve">. </w:t>
      </w:r>
      <w:r w:rsidR="00731D3E">
        <w:rPr>
          <w:sz w:val="26"/>
          <w:szCs w:val="26"/>
        </w:rPr>
        <w:t>к</w:t>
      </w:r>
      <w:r w:rsidR="00731D3E" w:rsidRPr="00DE54D8">
        <w:rPr>
          <w:sz w:val="26"/>
          <w:szCs w:val="26"/>
        </w:rPr>
        <w:t xml:space="preserve"> оказанию услуг допускается персонал Исполнителя, прошедший медицинский осмо</w:t>
      </w:r>
      <w:r w:rsidR="00731D3E">
        <w:rPr>
          <w:sz w:val="26"/>
          <w:szCs w:val="26"/>
        </w:rPr>
        <w:t>тр и инструктаж по охране труда, подтверждается записями в соответствующие журналы.</w:t>
      </w:r>
      <w:r w:rsidR="00731D3E" w:rsidRPr="00DE54D8">
        <w:rPr>
          <w:sz w:val="26"/>
          <w:szCs w:val="26"/>
        </w:rPr>
        <w:t xml:space="preserve"> </w:t>
      </w:r>
    </w:p>
    <w:p w:rsidR="00731D3E" w:rsidRPr="00DE54D8" w:rsidRDefault="007235B4" w:rsidP="00731D3E">
      <w:pPr>
        <w:ind w:firstLine="720"/>
        <w:jc w:val="both"/>
        <w:rPr>
          <w:sz w:val="26"/>
          <w:szCs w:val="26"/>
        </w:rPr>
      </w:pPr>
      <w:r>
        <w:rPr>
          <w:sz w:val="26"/>
          <w:szCs w:val="26"/>
        </w:rPr>
        <w:t>6</w:t>
      </w:r>
      <w:r w:rsidR="00731D3E">
        <w:rPr>
          <w:sz w:val="26"/>
          <w:szCs w:val="26"/>
        </w:rPr>
        <w:t>.4</w:t>
      </w:r>
      <w:r w:rsidR="00731D3E" w:rsidRPr="00DE54D8">
        <w:rPr>
          <w:sz w:val="26"/>
          <w:szCs w:val="26"/>
        </w:rPr>
        <w:t xml:space="preserve">. </w:t>
      </w:r>
      <w:r w:rsidR="00731D3E">
        <w:rPr>
          <w:sz w:val="26"/>
          <w:szCs w:val="26"/>
        </w:rPr>
        <w:t>п</w:t>
      </w:r>
      <w:r w:rsidR="00731D3E" w:rsidRPr="00DE54D8">
        <w:rPr>
          <w:sz w:val="26"/>
          <w:szCs w:val="26"/>
        </w:rPr>
        <w:t xml:space="preserve">ерсонал Исполнителя должен иметь: </w:t>
      </w:r>
    </w:p>
    <w:p w:rsidR="00731D3E" w:rsidRPr="00DE54D8" w:rsidRDefault="00731D3E" w:rsidP="00731D3E">
      <w:pPr>
        <w:ind w:firstLine="720"/>
        <w:jc w:val="both"/>
        <w:rPr>
          <w:sz w:val="26"/>
          <w:szCs w:val="26"/>
        </w:rPr>
      </w:pPr>
      <w:r w:rsidRPr="00DE54D8">
        <w:rPr>
          <w:sz w:val="26"/>
          <w:szCs w:val="26"/>
        </w:rPr>
        <w:t xml:space="preserve">- опрятный и аккуратный внешний вид; </w:t>
      </w:r>
    </w:p>
    <w:p w:rsidR="00731D3E" w:rsidRPr="00DE54D8" w:rsidRDefault="00731D3E" w:rsidP="00731D3E">
      <w:pPr>
        <w:ind w:firstLine="720"/>
        <w:jc w:val="both"/>
        <w:rPr>
          <w:sz w:val="26"/>
          <w:szCs w:val="26"/>
        </w:rPr>
      </w:pPr>
      <w:r w:rsidRPr="00DE54D8">
        <w:rPr>
          <w:sz w:val="26"/>
          <w:szCs w:val="26"/>
        </w:rPr>
        <w:t xml:space="preserve">- </w:t>
      </w:r>
      <w:r>
        <w:rPr>
          <w:sz w:val="26"/>
          <w:szCs w:val="26"/>
        </w:rPr>
        <w:t>личную медицинскую</w:t>
      </w:r>
      <w:r w:rsidRPr="00DE54D8">
        <w:rPr>
          <w:sz w:val="26"/>
          <w:szCs w:val="26"/>
        </w:rPr>
        <w:t xml:space="preserve"> книжку с пройденной (действующей) медицинской комиссией; </w:t>
      </w:r>
    </w:p>
    <w:p w:rsidR="00731D3E" w:rsidRPr="00DE54D8" w:rsidRDefault="00731D3E" w:rsidP="00731D3E">
      <w:pPr>
        <w:ind w:firstLine="720"/>
        <w:jc w:val="both"/>
        <w:rPr>
          <w:sz w:val="26"/>
          <w:szCs w:val="26"/>
        </w:rPr>
      </w:pPr>
      <w:r w:rsidRPr="00DE54D8">
        <w:rPr>
          <w:sz w:val="26"/>
          <w:szCs w:val="26"/>
        </w:rPr>
        <w:t xml:space="preserve">- документ, удостоверяющий личность с отметкой о регистрации; </w:t>
      </w:r>
    </w:p>
    <w:p w:rsidR="00731D3E" w:rsidRPr="00DE54D8" w:rsidRDefault="00731D3E" w:rsidP="00731D3E">
      <w:pPr>
        <w:ind w:firstLine="720"/>
        <w:jc w:val="both"/>
        <w:rPr>
          <w:sz w:val="26"/>
          <w:szCs w:val="26"/>
        </w:rPr>
      </w:pPr>
      <w:r w:rsidRPr="00DE54D8">
        <w:rPr>
          <w:sz w:val="26"/>
          <w:szCs w:val="26"/>
        </w:rPr>
        <w:t xml:space="preserve">- должны соблюдаться правила внутреннего расписания и распорядка дня, установленного на объектах Заказчика; </w:t>
      </w:r>
    </w:p>
    <w:p w:rsidR="00731D3E" w:rsidRPr="00DE54D8" w:rsidRDefault="00731D3E" w:rsidP="00731D3E">
      <w:pPr>
        <w:ind w:firstLine="720"/>
        <w:jc w:val="both"/>
        <w:rPr>
          <w:sz w:val="26"/>
          <w:szCs w:val="26"/>
        </w:rPr>
      </w:pPr>
      <w:r w:rsidRPr="00DE54D8">
        <w:rPr>
          <w:sz w:val="26"/>
          <w:szCs w:val="26"/>
        </w:rPr>
        <w:t>- в рамках исполнения</w:t>
      </w:r>
      <w:r>
        <w:rPr>
          <w:sz w:val="26"/>
          <w:szCs w:val="26"/>
        </w:rPr>
        <w:t>,</w:t>
      </w:r>
      <w:r w:rsidRPr="00DE54D8">
        <w:rPr>
          <w:sz w:val="26"/>
          <w:szCs w:val="26"/>
        </w:rPr>
        <w:t xml:space="preserve"> возложенных на них обязанностей, должны вести культурное и вежливое общение с сотрудниками Заказчика.</w:t>
      </w:r>
    </w:p>
    <w:p w:rsidR="00731D3E" w:rsidRPr="00DE54D8" w:rsidRDefault="007235B4" w:rsidP="00731D3E">
      <w:pPr>
        <w:ind w:firstLine="720"/>
        <w:jc w:val="both"/>
        <w:rPr>
          <w:sz w:val="26"/>
          <w:szCs w:val="26"/>
        </w:rPr>
      </w:pPr>
      <w:r>
        <w:rPr>
          <w:sz w:val="26"/>
          <w:szCs w:val="26"/>
        </w:rPr>
        <w:t>6</w:t>
      </w:r>
      <w:r w:rsidR="00731D3E">
        <w:rPr>
          <w:sz w:val="26"/>
          <w:szCs w:val="26"/>
        </w:rPr>
        <w:t>.5</w:t>
      </w:r>
      <w:r w:rsidR="00731D3E" w:rsidRPr="00DE54D8">
        <w:rPr>
          <w:sz w:val="26"/>
          <w:szCs w:val="26"/>
        </w:rPr>
        <w:t>. После заключения Государственного контракта до начала оказания услуг Исполнитель обязан представить список,</w:t>
      </w:r>
      <w:r w:rsidR="00731D3E">
        <w:rPr>
          <w:sz w:val="26"/>
          <w:szCs w:val="26"/>
        </w:rPr>
        <w:t xml:space="preserve"> </w:t>
      </w:r>
      <w:r w:rsidR="00731D3E" w:rsidRPr="00DE54D8">
        <w:rPr>
          <w:sz w:val="26"/>
          <w:szCs w:val="26"/>
        </w:rPr>
        <w:t>с указанием фамилии, име</w:t>
      </w:r>
      <w:r w:rsidR="00731D3E">
        <w:rPr>
          <w:sz w:val="26"/>
          <w:szCs w:val="26"/>
        </w:rPr>
        <w:t>ни, отчества, паспортных данных на каждого сотрудника,</w:t>
      </w:r>
      <w:r w:rsidR="00731D3E" w:rsidRPr="00DE54D8">
        <w:rPr>
          <w:sz w:val="26"/>
          <w:szCs w:val="26"/>
        </w:rPr>
        <w:t xml:space="preserve"> которые будут задействованы при оказании услуг, для оформления пропускных документов</w:t>
      </w:r>
      <w:r w:rsidR="00731D3E">
        <w:rPr>
          <w:sz w:val="26"/>
          <w:szCs w:val="26"/>
        </w:rPr>
        <w:t xml:space="preserve">. </w:t>
      </w:r>
    </w:p>
    <w:p w:rsidR="00731D3E" w:rsidRPr="00DE54D8" w:rsidRDefault="007235B4" w:rsidP="00731D3E">
      <w:pPr>
        <w:ind w:firstLine="720"/>
        <w:jc w:val="both"/>
        <w:rPr>
          <w:sz w:val="26"/>
          <w:szCs w:val="26"/>
        </w:rPr>
      </w:pPr>
      <w:r>
        <w:rPr>
          <w:sz w:val="26"/>
          <w:szCs w:val="26"/>
        </w:rPr>
        <w:t>6</w:t>
      </w:r>
      <w:r w:rsidR="00731D3E">
        <w:rPr>
          <w:sz w:val="26"/>
          <w:szCs w:val="26"/>
        </w:rPr>
        <w:t>.6</w:t>
      </w:r>
      <w:r w:rsidR="00731D3E" w:rsidRPr="00DE54D8">
        <w:rPr>
          <w:sz w:val="26"/>
          <w:szCs w:val="26"/>
        </w:rPr>
        <w:t>. Заказчик имеет право отказать в допуске в здание Фонда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Исполнитель заблаговременно представляет Заказчику списки рабочего персонала на согласование. Заказчик предоставляет помещение для персонала Исполнителя.</w:t>
      </w:r>
    </w:p>
    <w:p w:rsidR="00731D3E" w:rsidRDefault="007235B4" w:rsidP="00731D3E">
      <w:pPr>
        <w:ind w:firstLine="720"/>
        <w:jc w:val="both"/>
        <w:rPr>
          <w:sz w:val="26"/>
          <w:szCs w:val="26"/>
        </w:rPr>
      </w:pPr>
      <w:r>
        <w:rPr>
          <w:sz w:val="26"/>
          <w:szCs w:val="26"/>
        </w:rPr>
        <w:lastRenderedPageBreak/>
        <w:t>6</w:t>
      </w:r>
      <w:r w:rsidR="00731D3E">
        <w:rPr>
          <w:sz w:val="26"/>
          <w:szCs w:val="26"/>
        </w:rPr>
        <w:t>.7</w:t>
      </w:r>
      <w:r w:rsidR="00731D3E" w:rsidRPr="00DE54D8">
        <w:rPr>
          <w:sz w:val="26"/>
          <w:szCs w:val="26"/>
        </w:rPr>
        <w:t xml:space="preserve">. Исполнитель </w:t>
      </w:r>
      <w:r w:rsidR="00731D3E">
        <w:rPr>
          <w:sz w:val="26"/>
          <w:szCs w:val="26"/>
        </w:rPr>
        <w:t>должен</w:t>
      </w:r>
      <w:r w:rsidR="00731D3E" w:rsidRPr="00DE54D8">
        <w:rPr>
          <w:sz w:val="26"/>
          <w:szCs w:val="26"/>
        </w:rPr>
        <w:t xml:space="preserve"> обеспечить полную </w:t>
      </w:r>
      <w:r w:rsidR="00731D3E">
        <w:rPr>
          <w:sz w:val="26"/>
          <w:szCs w:val="26"/>
        </w:rPr>
        <w:t>укомплектованность</w:t>
      </w:r>
      <w:r w:rsidR="00731D3E" w:rsidRPr="00DE54D8">
        <w:rPr>
          <w:sz w:val="26"/>
          <w:szCs w:val="26"/>
        </w:rPr>
        <w:t xml:space="preserve"> персонала и непрерывность оказания услуг в случаях невыхода персонала на работу (отпуск, болезнь, увольнение и т.д</w:t>
      </w:r>
      <w:r w:rsidR="00731D3E">
        <w:rPr>
          <w:sz w:val="26"/>
          <w:szCs w:val="26"/>
        </w:rPr>
        <w:t>.</w:t>
      </w:r>
      <w:r w:rsidR="00731D3E" w:rsidRPr="00DE54D8">
        <w:rPr>
          <w:sz w:val="26"/>
          <w:szCs w:val="26"/>
        </w:rPr>
        <w:t>).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w:t>
      </w:r>
      <w:r w:rsidR="00731D3E">
        <w:rPr>
          <w:sz w:val="26"/>
          <w:szCs w:val="26"/>
        </w:rPr>
        <w:t xml:space="preserve"> Работа персонала осуществляется согласно графику работы пункта общественного питания:</w:t>
      </w:r>
    </w:p>
    <w:p w:rsidR="00731D3E" w:rsidRDefault="00731D3E" w:rsidP="00731D3E">
      <w:pPr>
        <w:ind w:firstLine="720"/>
        <w:jc w:val="both"/>
        <w:rPr>
          <w:sz w:val="26"/>
          <w:szCs w:val="26"/>
        </w:rPr>
      </w:pPr>
      <w:r>
        <w:rPr>
          <w:sz w:val="26"/>
          <w:szCs w:val="26"/>
        </w:rPr>
        <w:t>пункт общественного питания на 1-ом этаже:</w:t>
      </w:r>
    </w:p>
    <w:p w:rsidR="00731D3E" w:rsidRPr="00DE54D8" w:rsidRDefault="00731D3E" w:rsidP="00731D3E">
      <w:pPr>
        <w:ind w:firstLine="720"/>
        <w:jc w:val="both"/>
        <w:rPr>
          <w:sz w:val="26"/>
          <w:szCs w:val="26"/>
        </w:rPr>
      </w:pPr>
      <w:r>
        <w:rPr>
          <w:sz w:val="26"/>
          <w:szCs w:val="26"/>
        </w:rPr>
        <w:t>-  управляющая (администратор) объектом – 1 ед.;</w:t>
      </w:r>
    </w:p>
    <w:p w:rsidR="00731D3E" w:rsidRDefault="00731D3E" w:rsidP="00731D3E">
      <w:pPr>
        <w:ind w:firstLine="720"/>
        <w:jc w:val="both"/>
        <w:rPr>
          <w:sz w:val="26"/>
          <w:szCs w:val="26"/>
        </w:rPr>
      </w:pPr>
      <w:r w:rsidRPr="002C3EF1">
        <w:rPr>
          <w:sz w:val="26"/>
          <w:szCs w:val="26"/>
        </w:rPr>
        <w:t>-  заведующий производством (</w:t>
      </w:r>
      <w:r>
        <w:rPr>
          <w:sz w:val="26"/>
          <w:szCs w:val="26"/>
        </w:rPr>
        <w:t>шеф-повар</w:t>
      </w:r>
      <w:r w:rsidRPr="002C3EF1">
        <w:rPr>
          <w:sz w:val="26"/>
          <w:szCs w:val="26"/>
        </w:rPr>
        <w:t xml:space="preserve">) - 1 ед.; </w:t>
      </w:r>
    </w:p>
    <w:p w:rsidR="00731D3E" w:rsidRPr="002C3EF1" w:rsidRDefault="00731D3E" w:rsidP="00731D3E">
      <w:pPr>
        <w:ind w:firstLine="720"/>
        <w:jc w:val="both"/>
        <w:rPr>
          <w:sz w:val="26"/>
          <w:szCs w:val="26"/>
        </w:rPr>
      </w:pPr>
      <w:r>
        <w:rPr>
          <w:sz w:val="26"/>
          <w:szCs w:val="26"/>
        </w:rPr>
        <w:t>-  бухгалтер – калькулятор – 1 ед.;</w:t>
      </w:r>
    </w:p>
    <w:p w:rsidR="00731D3E" w:rsidRDefault="00731D3E" w:rsidP="00731D3E">
      <w:pPr>
        <w:ind w:firstLine="720"/>
        <w:jc w:val="both"/>
        <w:rPr>
          <w:sz w:val="26"/>
          <w:szCs w:val="26"/>
        </w:rPr>
      </w:pPr>
      <w:r w:rsidRPr="002C3EF1">
        <w:rPr>
          <w:sz w:val="26"/>
          <w:szCs w:val="26"/>
        </w:rPr>
        <w:t>-  повар (4-5 разряд)</w:t>
      </w:r>
      <w:r>
        <w:rPr>
          <w:sz w:val="26"/>
          <w:szCs w:val="26"/>
        </w:rPr>
        <w:t xml:space="preserve"> мясного</w:t>
      </w:r>
      <w:r w:rsidRPr="002C3EF1">
        <w:rPr>
          <w:sz w:val="26"/>
          <w:szCs w:val="26"/>
        </w:rPr>
        <w:t xml:space="preserve"> </w:t>
      </w:r>
      <w:r>
        <w:rPr>
          <w:sz w:val="26"/>
          <w:szCs w:val="26"/>
        </w:rPr>
        <w:t>цеха – 1 ед.</w:t>
      </w:r>
      <w:r w:rsidRPr="002C3EF1">
        <w:rPr>
          <w:sz w:val="26"/>
          <w:szCs w:val="26"/>
        </w:rPr>
        <w:t>;</w:t>
      </w:r>
    </w:p>
    <w:p w:rsidR="00731D3E" w:rsidRDefault="00731D3E" w:rsidP="00731D3E">
      <w:pPr>
        <w:ind w:firstLine="720"/>
        <w:jc w:val="both"/>
        <w:rPr>
          <w:sz w:val="26"/>
          <w:szCs w:val="26"/>
        </w:rPr>
      </w:pPr>
      <w:r>
        <w:rPr>
          <w:sz w:val="26"/>
          <w:szCs w:val="26"/>
        </w:rPr>
        <w:t xml:space="preserve">-  </w:t>
      </w:r>
      <w:r w:rsidRPr="002C3EF1">
        <w:rPr>
          <w:sz w:val="26"/>
          <w:szCs w:val="26"/>
        </w:rPr>
        <w:t xml:space="preserve">повар (4-5 разряд) </w:t>
      </w:r>
      <w:r>
        <w:rPr>
          <w:sz w:val="26"/>
          <w:szCs w:val="26"/>
        </w:rPr>
        <w:t xml:space="preserve">холодного </w:t>
      </w:r>
      <w:r w:rsidRPr="002C3EF1">
        <w:rPr>
          <w:sz w:val="26"/>
          <w:szCs w:val="26"/>
        </w:rPr>
        <w:t>цеха – 1 ед</w:t>
      </w:r>
      <w:r>
        <w:rPr>
          <w:sz w:val="26"/>
          <w:szCs w:val="26"/>
        </w:rPr>
        <w:t>.</w:t>
      </w:r>
      <w:r w:rsidRPr="002C3EF1">
        <w:rPr>
          <w:sz w:val="26"/>
          <w:szCs w:val="26"/>
        </w:rPr>
        <w:t>;</w:t>
      </w:r>
    </w:p>
    <w:p w:rsidR="00731D3E" w:rsidRPr="002C3EF1" w:rsidRDefault="00731D3E" w:rsidP="00731D3E">
      <w:pPr>
        <w:ind w:firstLine="720"/>
        <w:jc w:val="both"/>
        <w:rPr>
          <w:sz w:val="26"/>
          <w:szCs w:val="26"/>
        </w:rPr>
      </w:pPr>
      <w:r>
        <w:rPr>
          <w:sz w:val="26"/>
          <w:szCs w:val="26"/>
        </w:rPr>
        <w:t xml:space="preserve">-  </w:t>
      </w:r>
      <w:r w:rsidRPr="002C3EF1">
        <w:rPr>
          <w:sz w:val="26"/>
          <w:szCs w:val="26"/>
        </w:rPr>
        <w:t xml:space="preserve">повар (4-5 разряд) </w:t>
      </w:r>
      <w:r>
        <w:rPr>
          <w:sz w:val="26"/>
          <w:szCs w:val="26"/>
        </w:rPr>
        <w:t>горячего цеха – 3</w:t>
      </w:r>
      <w:r w:rsidRPr="002C3EF1">
        <w:rPr>
          <w:sz w:val="26"/>
          <w:szCs w:val="26"/>
        </w:rPr>
        <w:t xml:space="preserve"> </w:t>
      </w:r>
      <w:proofErr w:type="spellStart"/>
      <w:r w:rsidRPr="002C3EF1">
        <w:rPr>
          <w:sz w:val="26"/>
          <w:szCs w:val="26"/>
        </w:rPr>
        <w:t>ед</w:t>
      </w:r>
      <w:proofErr w:type="spellEnd"/>
      <w:r w:rsidRPr="002C3EF1">
        <w:rPr>
          <w:sz w:val="26"/>
          <w:szCs w:val="26"/>
        </w:rPr>
        <w:t>;</w:t>
      </w:r>
    </w:p>
    <w:p w:rsidR="00731D3E" w:rsidRDefault="00731D3E" w:rsidP="00731D3E">
      <w:pPr>
        <w:ind w:firstLine="720"/>
        <w:jc w:val="both"/>
        <w:rPr>
          <w:sz w:val="26"/>
          <w:szCs w:val="26"/>
        </w:rPr>
      </w:pPr>
      <w:r w:rsidRPr="002C3EF1">
        <w:rPr>
          <w:sz w:val="26"/>
          <w:szCs w:val="26"/>
        </w:rPr>
        <w:t xml:space="preserve">-  </w:t>
      </w:r>
      <w:r>
        <w:rPr>
          <w:sz w:val="26"/>
          <w:szCs w:val="26"/>
        </w:rPr>
        <w:t xml:space="preserve">повар (4-5 разряд) </w:t>
      </w:r>
      <w:r w:rsidRPr="002C3EF1">
        <w:rPr>
          <w:sz w:val="26"/>
          <w:szCs w:val="26"/>
        </w:rPr>
        <w:t>пекарь</w:t>
      </w:r>
      <w:r>
        <w:rPr>
          <w:sz w:val="26"/>
          <w:szCs w:val="26"/>
        </w:rPr>
        <w:t>, кондитер</w:t>
      </w:r>
      <w:r w:rsidRPr="002C3EF1">
        <w:rPr>
          <w:sz w:val="26"/>
          <w:szCs w:val="26"/>
        </w:rPr>
        <w:t xml:space="preserve"> - 1 ед.;</w:t>
      </w:r>
    </w:p>
    <w:p w:rsidR="00731D3E" w:rsidRDefault="00731D3E" w:rsidP="00731D3E">
      <w:pPr>
        <w:ind w:firstLine="720"/>
        <w:jc w:val="both"/>
        <w:rPr>
          <w:sz w:val="26"/>
          <w:szCs w:val="26"/>
        </w:rPr>
      </w:pPr>
      <w:r>
        <w:rPr>
          <w:sz w:val="26"/>
          <w:szCs w:val="26"/>
        </w:rPr>
        <w:t xml:space="preserve">-  работник на линии раздачи – 1 </w:t>
      </w:r>
      <w:proofErr w:type="spellStart"/>
      <w:r>
        <w:rPr>
          <w:sz w:val="26"/>
          <w:szCs w:val="26"/>
        </w:rPr>
        <w:t>ед</w:t>
      </w:r>
      <w:proofErr w:type="spellEnd"/>
      <w:r>
        <w:rPr>
          <w:sz w:val="26"/>
          <w:szCs w:val="26"/>
        </w:rPr>
        <w:t>;</w:t>
      </w:r>
    </w:p>
    <w:p w:rsidR="00731D3E" w:rsidRDefault="00731D3E" w:rsidP="00731D3E">
      <w:pPr>
        <w:ind w:firstLine="720"/>
        <w:jc w:val="both"/>
        <w:rPr>
          <w:sz w:val="26"/>
          <w:szCs w:val="26"/>
        </w:rPr>
      </w:pPr>
      <w:r w:rsidRPr="002C3EF1">
        <w:rPr>
          <w:sz w:val="26"/>
          <w:szCs w:val="26"/>
        </w:rPr>
        <w:t>-  кухон</w:t>
      </w:r>
      <w:r>
        <w:rPr>
          <w:sz w:val="26"/>
          <w:szCs w:val="26"/>
        </w:rPr>
        <w:t>ный работник (мойщик посуды) - 2</w:t>
      </w:r>
      <w:r w:rsidRPr="002C3EF1">
        <w:rPr>
          <w:sz w:val="26"/>
          <w:szCs w:val="26"/>
        </w:rPr>
        <w:t xml:space="preserve"> ед</w:t>
      </w:r>
      <w:r>
        <w:rPr>
          <w:sz w:val="26"/>
          <w:szCs w:val="26"/>
        </w:rPr>
        <w:t>.</w:t>
      </w:r>
      <w:r w:rsidRPr="002C3EF1">
        <w:rPr>
          <w:sz w:val="26"/>
          <w:szCs w:val="26"/>
        </w:rPr>
        <w:t>;</w:t>
      </w:r>
    </w:p>
    <w:p w:rsidR="00731D3E" w:rsidRPr="002C3EF1" w:rsidRDefault="00731D3E" w:rsidP="00731D3E">
      <w:pPr>
        <w:ind w:firstLine="720"/>
        <w:jc w:val="both"/>
        <w:rPr>
          <w:sz w:val="26"/>
          <w:szCs w:val="26"/>
        </w:rPr>
      </w:pPr>
      <w:r w:rsidRPr="002C3EF1">
        <w:rPr>
          <w:sz w:val="26"/>
          <w:szCs w:val="26"/>
        </w:rPr>
        <w:t>-  подсобный рабочий</w:t>
      </w:r>
      <w:r>
        <w:rPr>
          <w:sz w:val="26"/>
          <w:szCs w:val="26"/>
        </w:rPr>
        <w:t xml:space="preserve"> (</w:t>
      </w:r>
      <w:proofErr w:type="spellStart"/>
      <w:r>
        <w:rPr>
          <w:sz w:val="26"/>
          <w:szCs w:val="26"/>
        </w:rPr>
        <w:t>коренщик</w:t>
      </w:r>
      <w:proofErr w:type="spellEnd"/>
      <w:r>
        <w:rPr>
          <w:sz w:val="26"/>
          <w:szCs w:val="26"/>
        </w:rPr>
        <w:t>)</w:t>
      </w:r>
      <w:r w:rsidRPr="002C3EF1">
        <w:rPr>
          <w:sz w:val="26"/>
          <w:szCs w:val="26"/>
        </w:rPr>
        <w:t xml:space="preserve"> - 1 ед.;</w:t>
      </w:r>
    </w:p>
    <w:p w:rsidR="00731D3E" w:rsidRDefault="00731D3E" w:rsidP="00731D3E">
      <w:pPr>
        <w:ind w:firstLine="720"/>
        <w:jc w:val="both"/>
        <w:rPr>
          <w:sz w:val="26"/>
          <w:szCs w:val="26"/>
        </w:rPr>
      </w:pPr>
      <w:r w:rsidRPr="002C3EF1">
        <w:rPr>
          <w:sz w:val="26"/>
          <w:szCs w:val="26"/>
        </w:rPr>
        <w:t xml:space="preserve">-  кассир - </w:t>
      </w:r>
      <w:r>
        <w:rPr>
          <w:sz w:val="26"/>
          <w:szCs w:val="26"/>
        </w:rPr>
        <w:t>1 ед.</w:t>
      </w:r>
    </w:p>
    <w:p w:rsidR="00731D3E" w:rsidRPr="002C3EF1" w:rsidRDefault="00731D3E" w:rsidP="00731D3E">
      <w:pPr>
        <w:ind w:firstLine="720"/>
        <w:jc w:val="both"/>
        <w:rPr>
          <w:sz w:val="26"/>
          <w:szCs w:val="26"/>
        </w:rPr>
      </w:pPr>
      <w:r>
        <w:rPr>
          <w:sz w:val="26"/>
          <w:szCs w:val="26"/>
        </w:rPr>
        <w:t>Малый зал на 5-м этаже:</w:t>
      </w:r>
    </w:p>
    <w:p w:rsidR="00731D3E" w:rsidRDefault="00731D3E" w:rsidP="00731D3E">
      <w:pPr>
        <w:ind w:firstLine="720"/>
        <w:jc w:val="both"/>
        <w:rPr>
          <w:sz w:val="26"/>
          <w:szCs w:val="26"/>
        </w:rPr>
      </w:pPr>
      <w:r w:rsidRPr="002C3EF1">
        <w:rPr>
          <w:sz w:val="26"/>
          <w:szCs w:val="26"/>
        </w:rPr>
        <w:t>-  официант - 1 ед.</w:t>
      </w:r>
      <w:r>
        <w:rPr>
          <w:sz w:val="26"/>
          <w:szCs w:val="26"/>
        </w:rPr>
        <w:t>;</w:t>
      </w:r>
    </w:p>
    <w:p w:rsidR="00731D3E" w:rsidRDefault="00731D3E" w:rsidP="00731D3E">
      <w:pPr>
        <w:ind w:firstLine="720"/>
        <w:jc w:val="both"/>
        <w:rPr>
          <w:sz w:val="26"/>
          <w:szCs w:val="26"/>
        </w:rPr>
      </w:pPr>
      <w:r>
        <w:rPr>
          <w:sz w:val="26"/>
          <w:szCs w:val="26"/>
        </w:rPr>
        <w:t xml:space="preserve">-  </w:t>
      </w:r>
      <w:proofErr w:type="spellStart"/>
      <w:r>
        <w:rPr>
          <w:sz w:val="26"/>
          <w:szCs w:val="26"/>
        </w:rPr>
        <w:t>посудомойщик</w:t>
      </w:r>
      <w:proofErr w:type="spellEnd"/>
      <w:r>
        <w:rPr>
          <w:sz w:val="26"/>
          <w:szCs w:val="26"/>
        </w:rPr>
        <w:t xml:space="preserve"> – 1 ед.</w:t>
      </w:r>
    </w:p>
    <w:p w:rsidR="00731D3E" w:rsidRDefault="007235B4" w:rsidP="00731D3E">
      <w:pPr>
        <w:ind w:firstLine="720"/>
        <w:jc w:val="both"/>
        <w:rPr>
          <w:sz w:val="26"/>
          <w:szCs w:val="26"/>
        </w:rPr>
      </w:pPr>
      <w:r>
        <w:rPr>
          <w:sz w:val="26"/>
          <w:szCs w:val="26"/>
        </w:rPr>
        <w:t>6</w:t>
      </w:r>
      <w:r w:rsidR="00731D3E">
        <w:rPr>
          <w:sz w:val="26"/>
          <w:szCs w:val="26"/>
        </w:rPr>
        <w:t>.8. Персонал Исполнителя должен иметь удобную</w:t>
      </w:r>
      <w:r w:rsidR="00731D3E" w:rsidRPr="00F67D84">
        <w:rPr>
          <w:sz w:val="26"/>
          <w:szCs w:val="26"/>
        </w:rPr>
        <w:t xml:space="preserve"> униформ</w:t>
      </w:r>
      <w:r w:rsidR="00731D3E">
        <w:rPr>
          <w:sz w:val="26"/>
          <w:szCs w:val="26"/>
        </w:rPr>
        <w:t>у</w:t>
      </w:r>
      <w:r w:rsidR="00731D3E" w:rsidRPr="00F67D84">
        <w:rPr>
          <w:sz w:val="26"/>
          <w:szCs w:val="26"/>
        </w:rPr>
        <w:t>. Форма одежды у всех должна быть одинаковая, не стесняющая движения, без пятен, не мятая.</w:t>
      </w:r>
    </w:p>
    <w:p w:rsidR="00731D3E" w:rsidRPr="00F67D84" w:rsidRDefault="00731D3E" w:rsidP="00FC5F85">
      <w:pPr>
        <w:ind w:firstLine="709"/>
        <w:jc w:val="both"/>
        <w:rPr>
          <w:sz w:val="26"/>
          <w:szCs w:val="26"/>
        </w:rPr>
      </w:pPr>
      <w:r>
        <w:rPr>
          <w:sz w:val="26"/>
          <w:szCs w:val="26"/>
        </w:rPr>
        <w:t xml:space="preserve">Костюм повара должен состоять из халата, брюк, шапочки (пилотки), цвета однотонные, светлые. </w:t>
      </w:r>
      <w:r w:rsidRPr="00F67D84">
        <w:rPr>
          <w:sz w:val="26"/>
          <w:szCs w:val="26"/>
        </w:rPr>
        <w:t xml:space="preserve">Костюм официанта </w:t>
      </w:r>
      <w:r>
        <w:rPr>
          <w:sz w:val="26"/>
          <w:szCs w:val="26"/>
        </w:rPr>
        <w:t>должен состоять</w:t>
      </w:r>
      <w:r w:rsidRPr="00F67D84">
        <w:rPr>
          <w:sz w:val="26"/>
          <w:szCs w:val="26"/>
        </w:rPr>
        <w:t xml:space="preserve"> из</w:t>
      </w:r>
      <w:r>
        <w:rPr>
          <w:sz w:val="26"/>
          <w:szCs w:val="26"/>
        </w:rPr>
        <w:t xml:space="preserve"> верхней части: блузка, рубашка</w:t>
      </w:r>
      <w:r w:rsidRPr="00F67D84">
        <w:rPr>
          <w:sz w:val="26"/>
          <w:szCs w:val="26"/>
        </w:rPr>
        <w:t>, цвета одежды сдержанные, однотонные</w:t>
      </w:r>
      <w:r>
        <w:rPr>
          <w:sz w:val="26"/>
          <w:szCs w:val="26"/>
        </w:rPr>
        <w:t>,</w:t>
      </w:r>
      <w:r w:rsidRPr="00F67D84">
        <w:rPr>
          <w:sz w:val="26"/>
          <w:szCs w:val="26"/>
        </w:rPr>
        <w:t xml:space="preserve"> светлые; жилет/жакет, цвет темный, однот</w:t>
      </w:r>
      <w:r>
        <w:rPr>
          <w:sz w:val="26"/>
          <w:szCs w:val="26"/>
        </w:rPr>
        <w:t xml:space="preserve">онный (темно-синий или черный) </w:t>
      </w:r>
      <w:r w:rsidRPr="00F67D84">
        <w:rPr>
          <w:sz w:val="26"/>
          <w:szCs w:val="26"/>
        </w:rPr>
        <w:t>и нижней части (юбка/брюки, фартук), цвет одежды темный, однотонный (темно-синий или черный).</w:t>
      </w:r>
    </w:p>
    <w:p w:rsidR="00731D3E" w:rsidRPr="00F67D84" w:rsidRDefault="00731D3E" w:rsidP="00731D3E">
      <w:pPr>
        <w:jc w:val="both"/>
        <w:rPr>
          <w:sz w:val="26"/>
          <w:szCs w:val="26"/>
        </w:rPr>
      </w:pPr>
      <w:r w:rsidRPr="00F67D84">
        <w:rPr>
          <w:sz w:val="26"/>
          <w:szCs w:val="26"/>
        </w:rPr>
        <w:t>Обувь чистая, удобная (темно-синего или черного цвета)</w:t>
      </w:r>
      <w:r w:rsidR="00FC5F85">
        <w:rPr>
          <w:sz w:val="26"/>
          <w:szCs w:val="26"/>
        </w:rPr>
        <w:t>.</w:t>
      </w:r>
    </w:p>
    <w:p w:rsidR="00731D3E" w:rsidRPr="00F67D84" w:rsidRDefault="00731D3E" w:rsidP="00731D3E">
      <w:pPr>
        <w:jc w:val="both"/>
        <w:rPr>
          <w:sz w:val="26"/>
          <w:szCs w:val="26"/>
        </w:rPr>
      </w:pPr>
      <w:r w:rsidRPr="00F67D84">
        <w:rPr>
          <w:sz w:val="26"/>
          <w:szCs w:val="26"/>
        </w:rPr>
        <w:t xml:space="preserve">Обязательно наличие </w:t>
      </w:r>
      <w:proofErr w:type="spellStart"/>
      <w:r w:rsidRPr="00F67D84">
        <w:rPr>
          <w:sz w:val="26"/>
          <w:szCs w:val="26"/>
        </w:rPr>
        <w:t>бейджа</w:t>
      </w:r>
      <w:proofErr w:type="spellEnd"/>
      <w:r w:rsidRPr="00F67D84">
        <w:rPr>
          <w:sz w:val="26"/>
          <w:szCs w:val="26"/>
        </w:rPr>
        <w:t>.</w:t>
      </w:r>
    </w:p>
    <w:p w:rsidR="00731D3E" w:rsidRDefault="00731D3E" w:rsidP="00731D3E">
      <w:pPr>
        <w:ind w:firstLine="709"/>
        <w:jc w:val="both"/>
        <w:rPr>
          <w:sz w:val="26"/>
          <w:szCs w:val="26"/>
        </w:rPr>
      </w:pPr>
    </w:p>
    <w:p w:rsidR="00731D3E" w:rsidRPr="0039770B" w:rsidRDefault="007235B4" w:rsidP="00731D3E">
      <w:pPr>
        <w:ind w:firstLine="709"/>
        <w:jc w:val="both"/>
        <w:rPr>
          <w:sz w:val="26"/>
          <w:szCs w:val="26"/>
        </w:rPr>
      </w:pPr>
      <w:r>
        <w:rPr>
          <w:sz w:val="26"/>
          <w:szCs w:val="26"/>
        </w:rPr>
        <w:t>7</w:t>
      </w:r>
      <w:r w:rsidR="00731D3E">
        <w:rPr>
          <w:sz w:val="26"/>
          <w:szCs w:val="26"/>
        </w:rPr>
        <w:t xml:space="preserve">. </w:t>
      </w:r>
      <w:r w:rsidR="00731D3E" w:rsidRPr="0039770B">
        <w:rPr>
          <w:b/>
          <w:sz w:val="26"/>
          <w:szCs w:val="26"/>
        </w:rPr>
        <w:t>Требования к организации и осуществлению контроля за качеством оказываемых услуг:</w:t>
      </w:r>
    </w:p>
    <w:p w:rsidR="00731D3E" w:rsidRPr="0039770B" w:rsidRDefault="007235B4" w:rsidP="00731D3E">
      <w:pPr>
        <w:ind w:firstLine="709"/>
        <w:jc w:val="both"/>
        <w:rPr>
          <w:sz w:val="26"/>
          <w:szCs w:val="26"/>
        </w:rPr>
      </w:pPr>
      <w:r>
        <w:rPr>
          <w:sz w:val="26"/>
          <w:szCs w:val="26"/>
        </w:rPr>
        <w:t>7</w:t>
      </w:r>
      <w:r w:rsidR="00731D3E" w:rsidRPr="0039770B">
        <w:rPr>
          <w:sz w:val="26"/>
          <w:szCs w:val="26"/>
        </w:rPr>
        <w:t xml:space="preserve">.1 Заказчик имеет право в течение всего срока оказания услуг проводить </w:t>
      </w:r>
      <w:r w:rsidR="00731D3E">
        <w:rPr>
          <w:sz w:val="26"/>
          <w:szCs w:val="26"/>
        </w:rPr>
        <w:t>внутренние</w:t>
      </w:r>
      <w:r w:rsidR="00731D3E" w:rsidRPr="0039770B">
        <w:rPr>
          <w:sz w:val="26"/>
          <w:szCs w:val="26"/>
        </w:rPr>
        <w:t xml:space="preserve"> проверки</w:t>
      </w:r>
      <w:r w:rsidR="00731D3E">
        <w:rPr>
          <w:sz w:val="26"/>
          <w:szCs w:val="26"/>
        </w:rPr>
        <w:t>.</w:t>
      </w:r>
      <w:r w:rsidR="00731D3E" w:rsidRPr="0039770B">
        <w:rPr>
          <w:sz w:val="26"/>
          <w:szCs w:val="26"/>
        </w:rPr>
        <w:t xml:space="preserve"> По результатам внутренней проверки составляется акт, который в течении 2-х рабочих дней после проведения проверки направляется </w:t>
      </w:r>
      <w:r w:rsidR="00731D3E">
        <w:rPr>
          <w:sz w:val="26"/>
          <w:szCs w:val="26"/>
        </w:rPr>
        <w:t>в</w:t>
      </w:r>
      <w:r w:rsidR="00731D3E" w:rsidRPr="0039770B">
        <w:rPr>
          <w:sz w:val="26"/>
          <w:szCs w:val="26"/>
        </w:rPr>
        <w:t xml:space="preserve"> адрес </w:t>
      </w:r>
      <w:r w:rsidR="00731D3E">
        <w:rPr>
          <w:sz w:val="26"/>
          <w:szCs w:val="26"/>
        </w:rPr>
        <w:t>Исполнителя</w:t>
      </w:r>
      <w:r w:rsidR="00731D3E" w:rsidRPr="0039770B">
        <w:rPr>
          <w:sz w:val="26"/>
          <w:szCs w:val="26"/>
        </w:rPr>
        <w:t>. Акт содержит перечень выявленных замечаний и нарушений со сроками их устранения.</w:t>
      </w:r>
    </w:p>
    <w:p w:rsidR="00731D3E" w:rsidRPr="0039770B" w:rsidRDefault="007235B4" w:rsidP="00731D3E">
      <w:pPr>
        <w:ind w:firstLine="709"/>
        <w:jc w:val="both"/>
        <w:rPr>
          <w:sz w:val="26"/>
          <w:szCs w:val="26"/>
        </w:rPr>
      </w:pPr>
      <w:r>
        <w:rPr>
          <w:sz w:val="26"/>
          <w:szCs w:val="26"/>
        </w:rPr>
        <w:t>7</w:t>
      </w:r>
      <w:r w:rsidR="00731D3E">
        <w:rPr>
          <w:sz w:val="26"/>
          <w:szCs w:val="26"/>
        </w:rPr>
        <w:t>.2</w:t>
      </w:r>
      <w:r w:rsidR="00731D3E" w:rsidRPr="0039770B">
        <w:rPr>
          <w:sz w:val="26"/>
          <w:szCs w:val="26"/>
        </w:rPr>
        <w:t xml:space="preserve">. </w:t>
      </w:r>
      <w:r w:rsidR="00731D3E">
        <w:rPr>
          <w:sz w:val="26"/>
          <w:szCs w:val="26"/>
        </w:rPr>
        <w:t>Проводится</w:t>
      </w:r>
      <w:r w:rsidR="00731D3E" w:rsidRPr="0039770B">
        <w:rPr>
          <w:sz w:val="26"/>
          <w:szCs w:val="26"/>
        </w:rPr>
        <w:t xml:space="preserve"> контроль:</w:t>
      </w:r>
    </w:p>
    <w:p w:rsidR="00731D3E" w:rsidRPr="00641B0A" w:rsidRDefault="00731D3E" w:rsidP="00731D3E">
      <w:pPr>
        <w:ind w:firstLine="709"/>
        <w:jc w:val="both"/>
        <w:rPr>
          <w:sz w:val="26"/>
          <w:szCs w:val="26"/>
        </w:rPr>
      </w:pPr>
      <w:r>
        <w:rPr>
          <w:sz w:val="26"/>
          <w:szCs w:val="26"/>
        </w:rPr>
        <w:t xml:space="preserve">- </w:t>
      </w:r>
      <w:r w:rsidRPr="0039770B">
        <w:rPr>
          <w:sz w:val="26"/>
          <w:szCs w:val="26"/>
        </w:rPr>
        <w:t xml:space="preserve">проверки санитарного состояния производственных, подсобных и </w:t>
      </w:r>
      <w:r w:rsidRPr="00641B0A">
        <w:rPr>
          <w:sz w:val="26"/>
          <w:szCs w:val="26"/>
        </w:rPr>
        <w:t>технических помещений пункта общественного питания;</w:t>
      </w:r>
    </w:p>
    <w:p w:rsidR="00731D3E" w:rsidRPr="0039770B" w:rsidRDefault="00731D3E" w:rsidP="00731D3E">
      <w:pPr>
        <w:ind w:firstLine="709"/>
        <w:jc w:val="both"/>
        <w:rPr>
          <w:sz w:val="26"/>
          <w:szCs w:val="26"/>
        </w:rPr>
      </w:pPr>
      <w:r>
        <w:rPr>
          <w:sz w:val="26"/>
          <w:szCs w:val="26"/>
        </w:rPr>
        <w:t xml:space="preserve">- </w:t>
      </w:r>
      <w:r w:rsidRPr="0039770B">
        <w:rPr>
          <w:sz w:val="26"/>
          <w:szCs w:val="26"/>
        </w:rPr>
        <w:t xml:space="preserve">условий хранения продуктов (маркировка, сроки); </w:t>
      </w:r>
    </w:p>
    <w:p w:rsidR="00731D3E" w:rsidRPr="0039770B" w:rsidRDefault="00731D3E" w:rsidP="00731D3E">
      <w:pPr>
        <w:ind w:firstLine="709"/>
        <w:jc w:val="both"/>
        <w:rPr>
          <w:sz w:val="26"/>
          <w:szCs w:val="26"/>
        </w:rPr>
      </w:pPr>
      <w:r>
        <w:rPr>
          <w:sz w:val="26"/>
          <w:szCs w:val="26"/>
        </w:rPr>
        <w:t>- соблюдения условий пункта 5</w:t>
      </w:r>
      <w:r w:rsidRPr="0039770B">
        <w:rPr>
          <w:sz w:val="26"/>
          <w:szCs w:val="26"/>
        </w:rPr>
        <w:t>.</w:t>
      </w:r>
      <w:r>
        <w:rPr>
          <w:sz w:val="26"/>
          <w:szCs w:val="26"/>
        </w:rPr>
        <w:t>10</w:t>
      </w:r>
      <w:r w:rsidRPr="0039770B">
        <w:rPr>
          <w:sz w:val="26"/>
          <w:szCs w:val="26"/>
        </w:rPr>
        <w:t xml:space="preserve"> настоящего технического задания </w:t>
      </w:r>
    </w:p>
    <w:p w:rsidR="00731D3E" w:rsidRPr="0039770B" w:rsidRDefault="00731D3E" w:rsidP="00731D3E">
      <w:pPr>
        <w:ind w:firstLine="709"/>
        <w:jc w:val="both"/>
        <w:rPr>
          <w:sz w:val="26"/>
          <w:szCs w:val="26"/>
        </w:rPr>
      </w:pPr>
      <w:r w:rsidRPr="0039770B">
        <w:rPr>
          <w:sz w:val="26"/>
          <w:szCs w:val="26"/>
        </w:rPr>
        <w:t>- выборочного наличия сертификатов, ветеринарного свидетельства или ветеринарных сопроводительных документов;</w:t>
      </w:r>
    </w:p>
    <w:p w:rsidR="00731D3E" w:rsidRPr="0039770B" w:rsidRDefault="00731D3E" w:rsidP="00731D3E">
      <w:pPr>
        <w:ind w:firstLine="709"/>
        <w:jc w:val="both"/>
        <w:rPr>
          <w:sz w:val="26"/>
          <w:szCs w:val="26"/>
        </w:rPr>
      </w:pPr>
      <w:r w:rsidRPr="0039770B">
        <w:rPr>
          <w:sz w:val="26"/>
          <w:szCs w:val="26"/>
        </w:rPr>
        <w:lastRenderedPageBreak/>
        <w:t xml:space="preserve">- </w:t>
      </w:r>
      <w:r>
        <w:rPr>
          <w:sz w:val="26"/>
          <w:szCs w:val="26"/>
        </w:rPr>
        <w:t>т</w:t>
      </w:r>
      <w:r w:rsidRPr="0039770B">
        <w:rPr>
          <w:sz w:val="26"/>
          <w:szCs w:val="26"/>
        </w:rPr>
        <w:t>ехнического состояния торгово-технологического оборудования столовой, эффективность его использования;</w:t>
      </w:r>
    </w:p>
    <w:p w:rsidR="00731D3E" w:rsidRPr="0039770B" w:rsidRDefault="00731D3E" w:rsidP="00731D3E">
      <w:pPr>
        <w:ind w:firstLine="709"/>
        <w:jc w:val="both"/>
        <w:rPr>
          <w:sz w:val="26"/>
          <w:szCs w:val="26"/>
        </w:rPr>
      </w:pPr>
      <w:r w:rsidRPr="0039770B">
        <w:rPr>
          <w:sz w:val="26"/>
          <w:szCs w:val="26"/>
        </w:rPr>
        <w:t>- проверк</w:t>
      </w:r>
      <w:r>
        <w:rPr>
          <w:sz w:val="26"/>
          <w:szCs w:val="26"/>
        </w:rPr>
        <w:t>и</w:t>
      </w:r>
      <w:r w:rsidRPr="0039770B">
        <w:rPr>
          <w:sz w:val="26"/>
          <w:szCs w:val="26"/>
        </w:rPr>
        <w:t xml:space="preserve"> маркировки столов, посуды, инвентаря, ножей, досок для приготовления пищевых блюд на кухне; </w:t>
      </w:r>
    </w:p>
    <w:p w:rsidR="00731D3E" w:rsidRDefault="00731D3E" w:rsidP="00731D3E">
      <w:pPr>
        <w:ind w:firstLine="709"/>
        <w:jc w:val="both"/>
        <w:rPr>
          <w:sz w:val="26"/>
          <w:szCs w:val="26"/>
        </w:rPr>
      </w:pPr>
      <w:r w:rsidRPr="0039770B">
        <w:rPr>
          <w:sz w:val="26"/>
          <w:szCs w:val="26"/>
        </w:rPr>
        <w:t>-</w:t>
      </w:r>
      <w:r>
        <w:rPr>
          <w:sz w:val="26"/>
          <w:szCs w:val="26"/>
        </w:rPr>
        <w:t xml:space="preserve"> </w:t>
      </w:r>
      <w:r w:rsidRPr="0039770B">
        <w:rPr>
          <w:sz w:val="26"/>
          <w:szCs w:val="26"/>
        </w:rPr>
        <w:t>проверк</w:t>
      </w:r>
      <w:r>
        <w:rPr>
          <w:sz w:val="26"/>
          <w:szCs w:val="26"/>
        </w:rPr>
        <w:t>и</w:t>
      </w:r>
      <w:r w:rsidRPr="0039770B">
        <w:rPr>
          <w:sz w:val="26"/>
          <w:szCs w:val="26"/>
        </w:rPr>
        <w:t xml:space="preserve"> ассортимента предлагаемой продукции в столовой (обеспечение разнообразного меню, включающего овощи, фрукты, мясо, рыбу, крупы, кисломолочные блюда, диетические блюда);</w:t>
      </w:r>
    </w:p>
    <w:p w:rsidR="00731D3E" w:rsidRPr="0039770B" w:rsidRDefault="00731D3E" w:rsidP="00731D3E">
      <w:pPr>
        <w:ind w:firstLine="709"/>
        <w:jc w:val="both"/>
        <w:rPr>
          <w:sz w:val="26"/>
          <w:szCs w:val="26"/>
        </w:rPr>
      </w:pPr>
      <w:r>
        <w:rPr>
          <w:sz w:val="26"/>
          <w:szCs w:val="26"/>
        </w:rPr>
        <w:t>- сроки реализации готовой продукции;</w:t>
      </w:r>
    </w:p>
    <w:p w:rsidR="00731D3E" w:rsidRPr="0039770B" w:rsidRDefault="00731D3E" w:rsidP="00731D3E">
      <w:pPr>
        <w:ind w:firstLine="709"/>
        <w:jc w:val="both"/>
        <w:rPr>
          <w:sz w:val="26"/>
          <w:szCs w:val="26"/>
        </w:rPr>
      </w:pPr>
      <w:r>
        <w:rPr>
          <w:sz w:val="26"/>
          <w:szCs w:val="26"/>
        </w:rPr>
        <w:t xml:space="preserve">- </w:t>
      </w:r>
      <w:r w:rsidRPr="0039770B">
        <w:rPr>
          <w:sz w:val="26"/>
          <w:szCs w:val="26"/>
        </w:rPr>
        <w:t>чистот</w:t>
      </w:r>
      <w:r>
        <w:rPr>
          <w:sz w:val="26"/>
          <w:szCs w:val="26"/>
        </w:rPr>
        <w:t>ы</w:t>
      </w:r>
      <w:r w:rsidRPr="0039770B">
        <w:rPr>
          <w:sz w:val="26"/>
          <w:szCs w:val="26"/>
        </w:rPr>
        <w:t xml:space="preserve"> помещений и оборудования, соблюдение графика уборки</w:t>
      </w:r>
      <w:r>
        <w:rPr>
          <w:sz w:val="26"/>
          <w:szCs w:val="26"/>
        </w:rPr>
        <w:t>, проверка наличия соответствующих журналов</w:t>
      </w:r>
      <w:r w:rsidRPr="0039770B">
        <w:rPr>
          <w:sz w:val="26"/>
          <w:szCs w:val="26"/>
        </w:rPr>
        <w:t>;</w:t>
      </w:r>
    </w:p>
    <w:p w:rsidR="00731D3E" w:rsidRPr="0039770B" w:rsidRDefault="00731D3E" w:rsidP="00731D3E">
      <w:pPr>
        <w:ind w:firstLine="709"/>
        <w:jc w:val="both"/>
        <w:rPr>
          <w:sz w:val="26"/>
          <w:szCs w:val="26"/>
        </w:rPr>
      </w:pPr>
      <w:r w:rsidRPr="0039770B">
        <w:rPr>
          <w:sz w:val="26"/>
          <w:szCs w:val="26"/>
        </w:rPr>
        <w:t>-</w:t>
      </w:r>
      <w:r>
        <w:rPr>
          <w:sz w:val="26"/>
          <w:szCs w:val="26"/>
        </w:rPr>
        <w:t xml:space="preserve"> </w:t>
      </w:r>
      <w:r w:rsidRPr="0039770B">
        <w:rPr>
          <w:sz w:val="26"/>
          <w:szCs w:val="26"/>
        </w:rPr>
        <w:t>качества продуктов (на складе, в холодильниках – соблюдение товарного соседства – соблюдения условий, при котором совместное нахождение продуктов не приводит к вредному воздействию друг на друга, и продукты питания обладают одинаковыми требованиями к режимам (температурному и влажностному) и т. д.;</w:t>
      </w:r>
    </w:p>
    <w:p w:rsidR="00731D3E" w:rsidRDefault="00731D3E" w:rsidP="00731D3E">
      <w:pPr>
        <w:ind w:firstLine="709"/>
        <w:jc w:val="both"/>
        <w:rPr>
          <w:sz w:val="26"/>
          <w:szCs w:val="26"/>
        </w:rPr>
      </w:pPr>
      <w:r w:rsidRPr="0039770B">
        <w:rPr>
          <w:sz w:val="26"/>
          <w:szCs w:val="26"/>
        </w:rPr>
        <w:t xml:space="preserve">В случае выявления некачественного обеспечения общественного питания (использование некачественных продуктов питания, несоблюдения сроков годности продовольственных товаров и /или сроков реализации </w:t>
      </w:r>
      <w:r>
        <w:rPr>
          <w:sz w:val="26"/>
          <w:szCs w:val="26"/>
        </w:rPr>
        <w:t>готовой</w:t>
      </w:r>
      <w:r w:rsidRPr="0039770B">
        <w:rPr>
          <w:sz w:val="26"/>
          <w:szCs w:val="26"/>
        </w:rPr>
        <w:t xml:space="preserve"> продукции, нарушение технологий хранения и/или  приготовления блюд, отклонение от установленного веса готового блюда, нарушение ценообразования, нарушение санитарно-эпидемиологического режима</w:t>
      </w:r>
      <w:r>
        <w:rPr>
          <w:sz w:val="26"/>
          <w:szCs w:val="26"/>
        </w:rPr>
        <w:t>)</w:t>
      </w:r>
      <w:r w:rsidRPr="0039770B">
        <w:rPr>
          <w:sz w:val="26"/>
          <w:szCs w:val="26"/>
        </w:rPr>
        <w:t xml:space="preserve"> Заказчик составляет акт с указанием нарушений, требованием и условиями их устранения и направляет акт Исполнителю путем факсимильной или иной связи. Исполнитель обязан принять незамедлительные меры по устранению выявленных нарушений. </w:t>
      </w: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BB03D5" w:rsidRDefault="00BB03D5" w:rsidP="001C1C88">
      <w:pPr>
        <w:ind w:firstLine="709"/>
        <w:jc w:val="both"/>
      </w:pPr>
    </w:p>
    <w:p w:rsidR="000C40D2" w:rsidRDefault="000C40D2" w:rsidP="007011C4">
      <w:pPr>
        <w:widowControl w:val="0"/>
        <w:shd w:val="clear" w:color="auto" w:fill="FFFFFF"/>
        <w:ind w:right="23" w:hanging="2080"/>
        <w:jc w:val="right"/>
        <w:rPr>
          <w:sz w:val="22"/>
          <w:szCs w:val="22"/>
          <w:lang w:bidi="ru-RU"/>
        </w:rPr>
      </w:pPr>
    </w:p>
    <w:sectPr w:rsidR="000C40D2" w:rsidSect="00BB03D5">
      <w:headerReference w:type="default" r:id="rId8"/>
      <w:footerReference w:type="even" r:id="rId9"/>
      <w:pgSz w:w="11906" w:h="16838" w:code="9"/>
      <w:pgMar w:top="851" w:right="566"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97" w:rsidRDefault="008F4597">
      <w:r>
        <w:separator/>
      </w:r>
    </w:p>
  </w:endnote>
  <w:endnote w:type="continuationSeparator" w:id="0">
    <w:p w:rsidR="008F4597" w:rsidRDefault="008F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ET">
    <w:altName w:val="Times New Roman"/>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97" w:rsidRDefault="008F4597"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8F4597" w:rsidRDefault="008F4597">
    <w:pPr>
      <w:pStyle w:val="af3"/>
    </w:pPr>
  </w:p>
  <w:p w:rsidR="008F4597" w:rsidRDefault="008F45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97" w:rsidRDefault="008F4597">
      <w:r>
        <w:separator/>
      </w:r>
    </w:p>
  </w:footnote>
  <w:footnote w:type="continuationSeparator" w:id="0">
    <w:p w:rsidR="008F4597" w:rsidRDefault="008F4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38688"/>
      <w:docPartObj>
        <w:docPartGallery w:val="Page Numbers (Top of Page)"/>
        <w:docPartUnique/>
      </w:docPartObj>
    </w:sdtPr>
    <w:sdtEndPr>
      <w:rPr>
        <w:sz w:val="20"/>
        <w:szCs w:val="20"/>
      </w:rPr>
    </w:sdtEndPr>
    <w:sdtContent>
      <w:p w:rsidR="008F4597" w:rsidRPr="003614F9" w:rsidRDefault="008F4597">
        <w:pPr>
          <w:pStyle w:val="af1"/>
          <w:jc w:val="center"/>
          <w:rPr>
            <w:sz w:val="20"/>
            <w:szCs w:val="20"/>
          </w:rPr>
        </w:pPr>
        <w:r w:rsidRPr="003614F9">
          <w:rPr>
            <w:sz w:val="20"/>
            <w:szCs w:val="20"/>
          </w:rPr>
          <w:fldChar w:fldCharType="begin"/>
        </w:r>
        <w:r w:rsidRPr="003614F9">
          <w:rPr>
            <w:sz w:val="20"/>
            <w:szCs w:val="20"/>
          </w:rPr>
          <w:instrText>PAGE   \* MERGEFORMAT</w:instrText>
        </w:r>
        <w:r w:rsidRPr="003614F9">
          <w:rPr>
            <w:sz w:val="20"/>
            <w:szCs w:val="20"/>
          </w:rPr>
          <w:fldChar w:fldCharType="separate"/>
        </w:r>
        <w:r w:rsidR="00E82DA7">
          <w:rPr>
            <w:noProof/>
            <w:sz w:val="20"/>
            <w:szCs w:val="20"/>
          </w:rPr>
          <w:t>4</w:t>
        </w:r>
        <w:r w:rsidRPr="003614F9">
          <w:rPr>
            <w:sz w:val="20"/>
            <w:szCs w:val="20"/>
          </w:rPr>
          <w:fldChar w:fldCharType="end"/>
        </w:r>
      </w:p>
    </w:sdtContent>
  </w:sdt>
  <w:p w:rsidR="008F4597" w:rsidRDefault="008F459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nsid w:val="00707800"/>
    <w:multiLevelType w:val="hybridMultilevel"/>
    <w:tmpl w:val="C2E0ADE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6F5F4E"/>
    <w:multiLevelType w:val="hybridMultilevel"/>
    <w:tmpl w:val="16C4A7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9">
    <w:nsid w:val="22DA3E07"/>
    <w:multiLevelType w:val="hybridMultilevel"/>
    <w:tmpl w:val="81368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3">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4">
    <w:nsid w:val="2EF52574"/>
    <w:multiLevelType w:val="hybridMultilevel"/>
    <w:tmpl w:val="A716A730"/>
    <w:lvl w:ilvl="0" w:tplc="C834E5A0">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7">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8">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1">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2">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6">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9">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2">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5">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6">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08D435C"/>
    <w:multiLevelType w:val="hybridMultilevel"/>
    <w:tmpl w:val="561E1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AF307DA"/>
    <w:multiLevelType w:val="hybridMultilevel"/>
    <w:tmpl w:val="C876E8A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6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5"/>
  </w:num>
  <w:num w:numId="11">
    <w:abstractNumId w:val="59"/>
  </w:num>
  <w:num w:numId="12">
    <w:abstractNumId w:val="36"/>
  </w:num>
  <w:num w:numId="13">
    <w:abstractNumId w:val="21"/>
  </w:num>
  <w:num w:numId="14">
    <w:abstractNumId w:val="49"/>
  </w:num>
  <w:num w:numId="15">
    <w:abstractNumId w:val="64"/>
  </w:num>
  <w:num w:numId="16">
    <w:abstractNumId w:val="39"/>
  </w:num>
  <w:num w:numId="17">
    <w:abstractNumId w:val="12"/>
  </w:num>
  <w:num w:numId="18">
    <w:abstractNumId w:val="73"/>
  </w:num>
  <w:num w:numId="19">
    <w:abstractNumId w:val="25"/>
  </w:num>
  <w:num w:numId="20">
    <w:abstractNumId w:val="18"/>
  </w:num>
  <w:num w:numId="21">
    <w:abstractNumId w:val="47"/>
  </w:num>
  <w:num w:numId="22">
    <w:abstractNumId w:val="19"/>
  </w:num>
  <w:num w:numId="23">
    <w:abstractNumId w:val="17"/>
  </w:num>
  <w:num w:numId="24">
    <w:abstractNumId w:val="26"/>
  </w:num>
  <w:num w:numId="25">
    <w:abstractNumId w:val="71"/>
  </w:num>
  <w:num w:numId="26">
    <w:abstractNumId w:val="66"/>
  </w:num>
  <w:num w:numId="27">
    <w:abstractNumId w:val="46"/>
  </w:num>
  <w:num w:numId="28">
    <w:abstractNumId w:val="44"/>
  </w:num>
  <w:num w:numId="29">
    <w:abstractNumId w:val="30"/>
  </w:num>
  <w:num w:numId="30">
    <w:abstractNumId w:val="60"/>
  </w:num>
  <w:num w:numId="31">
    <w:abstractNumId w:val="38"/>
  </w:num>
  <w:num w:numId="32">
    <w:abstractNumId w:val="27"/>
  </w:num>
  <w:num w:numId="33">
    <w:abstractNumId w:val="50"/>
  </w:num>
  <w:num w:numId="34">
    <w:abstractNumId w:val="53"/>
  </w:num>
  <w:num w:numId="35">
    <w:abstractNumId w:val="65"/>
  </w:num>
  <w:num w:numId="36">
    <w:abstractNumId w:val="52"/>
  </w:num>
  <w:num w:numId="37">
    <w:abstractNumId w:val="41"/>
  </w:num>
  <w:num w:numId="38">
    <w:abstractNumId w:val="69"/>
  </w:num>
  <w:num w:numId="39">
    <w:abstractNumId w:val="28"/>
  </w:num>
  <w:num w:numId="40">
    <w:abstractNumId w:val="8"/>
    <w:lvlOverride w:ilvl="0">
      <w:startOverride w:val="1"/>
    </w:lvlOverride>
  </w:num>
  <w:num w:numId="41">
    <w:abstractNumId w:val="24"/>
  </w:num>
  <w:num w:numId="42">
    <w:abstractNumId w:val="22"/>
  </w:num>
  <w:num w:numId="43">
    <w:abstractNumId w:val="54"/>
  </w:num>
  <w:num w:numId="44">
    <w:abstractNumId w:val="56"/>
  </w:num>
  <w:num w:numId="45">
    <w:abstractNumId w:val="13"/>
  </w:num>
  <w:num w:numId="46">
    <w:abstractNumId w:val="57"/>
  </w:num>
  <w:num w:numId="47">
    <w:abstractNumId w:val="31"/>
  </w:num>
  <w:num w:numId="48">
    <w:abstractNumId w:val="58"/>
  </w:num>
  <w:num w:numId="49">
    <w:abstractNumId w:val="16"/>
  </w:num>
  <w:num w:numId="50">
    <w:abstractNumId w:val="8"/>
  </w:num>
  <w:num w:numId="51">
    <w:abstractNumId w:val="43"/>
  </w:num>
  <w:num w:numId="52">
    <w:abstractNumId w:val="42"/>
  </w:num>
  <w:num w:numId="53">
    <w:abstractNumId w:val="63"/>
  </w:num>
  <w:num w:numId="54">
    <w:abstractNumId w:val="51"/>
  </w:num>
  <w:num w:numId="55">
    <w:abstractNumId w:val="23"/>
  </w:num>
  <w:num w:numId="56">
    <w:abstractNumId w:val="55"/>
  </w:num>
  <w:num w:numId="57">
    <w:abstractNumId w:val="61"/>
  </w:num>
  <w:num w:numId="58">
    <w:abstractNumId w:val="48"/>
  </w:num>
  <w:num w:numId="59">
    <w:abstractNumId w:val="32"/>
  </w:num>
  <w:num w:numId="60">
    <w:abstractNumId w:val="40"/>
  </w:num>
  <w:num w:numId="61">
    <w:abstractNumId w:val="70"/>
  </w:num>
  <w:num w:numId="62">
    <w:abstractNumId w:val="14"/>
  </w:num>
  <w:num w:numId="63">
    <w:abstractNumId w:val="67"/>
  </w:num>
  <w:num w:numId="64">
    <w:abstractNumId w:val="33"/>
  </w:num>
  <w:num w:numId="65">
    <w:abstractNumId w:val="45"/>
  </w:num>
  <w:num w:numId="66">
    <w:abstractNumId w:val="34"/>
  </w:num>
  <w:num w:numId="67">
    <w:abstractNumId w:val="29"/>
  </w:num>
  <w:num w:numId="68">
    <w:abstractNumId w:val="11"/>
  </w:num>
  <w:num w:numId="69">
    <w:abstractNumId w:val="62"/>
  </w:num>
  <w:num w:numId="70">
    <w:abstractNumId w:val="72"/>
  </w:num>
  <w:num w:numId="71">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defaultTabStop w:val="709"/>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6DA9"/>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169"/>
    <w:rsid w:val="0002756D"/>
    <w:rsid w:val="00027786"/>
    <w:rsid w:val="00027EEE"/>
    <w:rsid w:val="00030661"/>
    <w:rsid w:val="00031DA3"/>
    <w:rsid w:val="00031ECE"/>
    <w:rsid w:val="00032169"/>
    <w:rsid w:val="0003223A"/>
    <w:rsid w:val="000327C1"/>
    <w:rsid w:val="00033607"/>
    <w:rsid w:val="00034A5F"/>
    <w:rsid w:val="000356F0"/>
    <w:rsid w:val="000357DF"/>
    <w:rsid w:val="00035918"/>
    <w:rsid w:val="00036820"/>
    <w:rsid w:val="000369EA"/>
    <w:rsid w:val="00036E8B"/>
    <w:rsid w:val="000378C9"/>
    <w:rsid w:val="000379A8"/>
    <w:rsid w:val="000402AE"/>
    <w:rsid w:val="000404B2"/>
    <w:rsid w:val="00040C23"/>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00"/>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7F5"/>
    <w:rsid w:val="00061551"/>
    <w:rsid w:val="000615D2"/>
    <w:rsid w:val="0006195F"/>
    <w:rsid w:val="00061CA6"/>
    <w:rsid w:val="00061CBB"/>
    <w:rsid w:val="000624D3"/>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D5F"/>
    <w:rsid w:val="00083843"/>
    <w:rsid w:val="000839E0"/>
    <w:rsid w:val="00084986"/>
    <w:rsid w:val="00084AB8"/>
    <w:rsid w:val="0008514A"/>
    <w:rsid w:val="000852F6"/>
    <w:rsid w:val="000856D2"/>
    <w:rsid w:val="00085711"/>
    <w:rsid w:val="000865CE"/>
    <w:rsid w:val="00086D52"/>
    <w:rsid w:val="000874D0"/>
    <w:rsid w:val="00087642"/>
    <w:rsid w:val="000878CB"/>
    <w:rsid w:val="00087903"/>
    <w:rsid w:val="00087DCF"/>
    <w:rsid w:val="00087E92"/>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FB9"/>
    <w:rsid w:val="000A10B6"/>
    <w:rsid w:val="000A1107"/>
    <w:rsid w:val="000A1191"/>
    <w:rsid w:val="000A11F6"/>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4D6D"/>
    <w:rsid w:val="000A5348"/>
    <w:rsid w:val="000A5C1E"/>
    <w:rsid w:val="000A6581"/>
    <w:rsid w:val="000A667A"/>
    <w:rsid w:val="000A6686"/>
    <w:rsid w:val="000A68DE"/>
    <w:rsid w:val="000A6A08"/>
    <w:rsid w:val="000A6A1A"/>
    <w:rsid w:val="000A6F96"/>
    <w:rsid w:val="000A726C"/>
    <w:rsid w:val="000A7543"/>
    <w:rsid w:val="000A7664"/>
    <w:rsid w:val="000A7994"/>
    <w:rsid w:val="000A7A15"/>
    <w:rsid w:val="000A7B12"/>
    <w:rsid w:val="000A7B4C"/>
    <w:rsid w:val="000A7B6F"/>
    <w:rsid w:val="000B01B7"/>
    <w:rsid w:val="000B0222"/>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3355"/>
    <w:rsid w:val="000C3E3C"/>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705"/>
    <w:rsid w:val="000D1E92"/>
    <w:rsid w:val="000D2195"/>
    <w:rsid w:val="000D2521"/>
    <w:rsid w:val="000D2AE1"/>
    <w:rsid w:val="000D35E8"/>
    <w:rsid w:val="000D3AE4"/>
    <w:rsid w:val="000D408B"/>
    <w:rsid w:val="000D4630"/>
    <w:rsid w:val="000D4764"/>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2C6"/>
    <w:rsid w:val="001225F9"/>
    <w:rsid w:val="0012366C"/>
    <w:rsid w:val="00123A4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C47"/>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05A7"/>
    <w:rsid w:val="001510A5"/>
    <w:rsid w:val="0015111C"/>
    <w:rsid w:val="00151D01"/>
    <w:rsid w:val="00151E6A"/>
    <w:rsid w:val="00151F94"/>
    <w:rsid w:val="0015225C"/>
    <w:rsid w:val="001523A5"/>
    <w:rsid w:val="00153975"/>
    <w:rsid w:val="001548E2"/>
    <w:rsid w:val="00155449"/>
    <w:rsid w:val="001555CE"/>
    <w:rsid w:val="0015579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9C2"/>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1C9"/>
    <w:rsid w:val="001B5373"/>
    <w:rsid w:val="001B56BC"/>
    <w:rsid w:val="001B576B"/>
    <w:rsid w:val="001B62C5"/>
    <w:rsid w:val="001B7274"/>
    <w:rsid w:val="001B7E83"/>
    <w:rsid w:val="001B7FE6"/>
    <w:rsid w:val="001C03F8"/>
    <w:rsid w:val="001C13EB"/>
    <w:rsid w:val="001C1848"/>
    <w:rsid w:val="001C1C88"/>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14"/>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15D"/>
    <w:rsid w:val="002052E0"/>
    <w:rsid w:val="002054BD"/>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AEB"/>
    <w:rsid w:val="0024608B"/>
    <w:rsid w:val="0024670E"/>
    <w:rsid w:val="0024675D"/>
    <w:rsid w:val="00246B46"/>
    <w:rsid w:val="00246EC7"/>
    <w:rsid w:val="002470E8"/>
    <w:rsid w:val="00247316"/>
    <w:rsid w:val="002474A7"/>
    <w:rsid w:val="00247690"/>
    <w:rsid w:val="0025077B"/>
    <w:rsid w:val="00250FC6"/>
    <w:rsid w:val="0025148E"/>
    <w:rsid w:val="00252895"/>
    <w:rsid w:val="00252A4C"/>
    <w:rsid w:val="00252BA9"/>
    <w:rsid w:val="00252C66"/>
    <w:rsid w:val="00253637"/>
    <w:rsid w:val="002536AF"/>
    <w:rsid w:val="00253A0E"/>
    <w:rsid w:val="00254442"/>
    <w:rsid w:val="00254B99"/>
    <w:rsid w:val="00254C14"/>
    <w:rsid w:val="00254D1C"/>
    <w:rsid w:val="00255185"/>
    <w:rsid w:val="002552AD"/>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6F1B"/>
    <w:rsid w:val="002671EF"/>
    <w:rsid w:val="00267284"/>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28"/>
    <w:rsid w:val="002803C4"/>
    <w:rsid w:val="0028061F"/>
    <w:rsid w:val="00280D65"/>
    <w:rsid w:val="0028170E"/>
    <w:rsid w:val="00282455"/>
    <w:rsid w:val="0028257C"/>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2B95"/>
    <w:rsid w:val="002932BC"/>
    <w:rsid w:val="00293807"/>
    <w:rsid w:val="00293FC7"/>
    <w:rsid w:val="00294165"/>
    <w:rsid w:val="0029421F"/>
    <w:rsid w:val="002947D0"/>
    <w:rsid w:val="00294CB5"/>
    <w:rsid w:val="00294DCD"/>
    <w:rsid w:val="00294E6C"/>
    <w:rsid w:val="00295AB9"/>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4FE"/>
    <w:rsid w:val="002C0810"/>
    <w:rsid w:val="002C092A"/>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425"/>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192"/>
    <w:rsid w:val="0031140C"/>
    <w:rsid w:val="003127D6"/>
    <w:rsid w:val="00312F80"/>
    <w:rsid w:val="00313098"/>
    <w:rsid w:val="0031356E"/>
    <w:rsid w:val="003136AB"/>
    <w:rsid w:val="003138D1"/>
    <w:rsid w:val="00313B34"/>
    <w:rsid w:val="00313FD6"/>
    <w:rsid w:val="003140C4"/>
    <w:rsid w:val="00314B70"/>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B8"/>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14F9"/>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AFD"/>
    <w:rsid w:val="003831A6"/>
    <w:rsid w:val="0038336F"/>
    <w:rsid w:val="00384A2A"/>
    <w:rsid w:val="00384C68"/>
    <w:rsid w:val="00384CB6"/>
    <w:rsid w:val="00384CBA"/>
    <w:rsid w:val="0038521D"/>
    <w:rsid w:val="0038533D"/>
    <w:rsid w:val="00385416"/>
    <w:rsid w:val="003858AD"/>
    <w:rsid w:val="00385B16"/>
    <w:rsid w:val="003869B4"/>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5F6"/>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1F3"/>
    <w:rsid w:val="003E0322"/>
    <w:rsid w:val="003E0335"/>
    <w:rsid w:val="003E0560"/>
    <w:rsid w:val="003E0864"/>
    <w:rsid w:val="003E14E4"/>
    <w:rsid w:val="003E1A08"/>
    <w:rsid w:val="003E1C0B"/>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8FA"/>
    <w:rsid w:val="00432A0B"/>
    <w:rsid w:val="00432C7D"/>
    <w:rsid w:val="00433C1A"/>
    <w:rsid w:val="00434418"/>
    <w:rsid w:val="00435A8A"/>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DD"/>
    <w:rsid w:val="0046400D"/>
    <w:rsid w:val="004641CD"/>
    <w:rsid w:val="00464708"/>
    <w:rsid w:val="00464941"/>
    <w:rsid w:val="00464A1C"/>
    <w:rsid w:val="00464DE0"/>
    <w:rsid w:val="00465249"/>
    <w:rsid w:val="0046531D"/>
    <w:rsid w:val="00465769"/>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F6B"/>
    <w:rsid w:val="004733EE"/>
    <w:rsid w:val="00473913"/>
    <w:rsid w:val="00473D45"/>
    <w:rsid w:val="00474936"/>
    <w:rsid w:val="00474C2D"/>
    <w:rsid w:val="00474CB2"/>
    <w:rsid w:val="00474D6B"/>
    <w:rsid w:val="00474F63"/>
    <w:rsid w:val="0047585C"/>
    <w:rsid w:val="00475E97"/>
    <w:rsid w:val="0047670A"/>
    <w:rsid w:val="00476766"/>
    <w:rsid w:val="00476F6B"/>
    <w:rsid w:val="0047764A"/>
    <w:rsid w:val="004777D3"/>
    <w:rsid w:val="00477DAD"/>
    <w:rsid w:val="0048164F"/>
    <w:rsid w:val="0048181A"/>
    <w:rsid w:val="00481D78"/>
    <w:rsid w:val="0048215B"/>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267"/>
    <w:rsid w:val="00490F24"/>
    <w:rsid w:val="00491982"/>
    <w:rsid w:val="004924F6"/>
    <w:rsid w:val="0049250F"/>
    <w:rsid w:val="0049267B"/>
    <w:rsid w:val="00492BCE"/>
    <w:rsid w:val="00492F6A"/>
    <w:rsid w:val="0049314C"/>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4B6"/>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389"/>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BCA"/>
    <w:rsid w:val="00536FEA"/>
    <w:rsid w:val="005377F1"/>
    <w:rsid w:val="0054099E"/>
    <w:rsid w:val="00540CD9"/>
    <w:rsid w:val="005414CB"/>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853"/>
    <w:rsid w:val="00557F79"/>
    <w:rsid w:val="00560CF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62D"/>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2A1"/>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5DA"/>
    <w:rsid w:val="005A5A8B"/>
    <w:rsid w:val="005A636E"/>
    <w:rsid w:val="005A7229"/>
    <w:rsid w:val="005A741F"/>
    <w:rsid w:val="005A7B07"/>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70"/>
    <w:rsid w:val="005C36A7"/>
    <w:rsid w:val="005C37B4"/>
    <w:rsid w:val="005C3A15"/>
    <w:rsid w:val="005C45CE"/>
    <w:rsid w:val="005C478D"/>
    <w:rsid w:val="005C4A4D"/>
    <w:rsid w:val="005C585A"/>
    <w:rsid w:val="005C5BCC"/>
    <w:rsid w:val="005C660D"/>
    <w:rsid w:val="005C6F49"/>
    <w:rsid w:val="005C706F"/>
    <w:rsid w:val="005C7607"/>
    <w:rsid w:val="005C78B2"/>
    <w:rsid w:val="005C7D77"/>
    <w:rsid w:val="005C7F63"/>
    <w:rsid w:val="005D0529"/>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E02B2"/>
    <w:rsid w:val="005E0492"/>
    <w:rsid w:val="005E1225"/>
    <w:rsid w:val="005E128B"/>
    <w:rsid w:val="005E22B1"/>
    <w:rsid w:val="005E26B7"/>
    <w:rsid w:val="005E272A"/>
    <w:rsid w:val="005E33A3"/>
    <w:rsid w:val="005E361D"/>
    <w:rsid w:val="005E36C0"/>
    <w:rsid w:val="005E3D20"/>
    <w:rsid w:val="005E3D2A"/>
    <w:rsid w:val="005E3FEF"/>
    <w:rsid w:val="005E41AC"/>
    <w:rsid w:val="005E4B0B"/>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1C2E"/>
    <w:rsid w:val="00601FD4"/>
    <w:rsid w:val="00603086"/>
    <w:rsid w:val="006037D0"/>
    <w:rsid w:val="006038EC"/>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362A"/>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CE0"/>
    <w:rsid w:val="00643168"/>
    <w:rsid w:val="006442E6"/>
    <w:rsid w:val="006446D1"/>
    <w:rsid w:val="00644A06"/>
    <w:rsid w:val="00644A9B"/>
    <w:rsid w:val="00644B6C"/>
    <w:rsid w:val="0064641F"/>
    <w:rsid w:val="00646A3C"/>
    <w:rsid w:val="00646F17"/>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32F"/>
    <w:rsid w:val="006635F1"/>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41C1"/>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97"/>
    <w:rsid w:val="00683D50"/>
    <w:rsid w:val="0068405B"/>
    <w:rsid w:val="00684E4A"/>
    <w:rsid w:val="0068526F"/>
    <w:rsid w:val="006856AD"/>
    <w:rsid w:val="00685BAB"/>
    <w:rsid w:val="00686520"/>
    <w:rsid w:val="006868E7"/>
    <w:rsid w:val="00686DB9"/>
    <w:rsid w:val="00687555"/>
    <w:rsid w:val="006876DC"/>
    <w:rsid w:val="00687881"/>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A8D"/>
    <w:rsid w:val="006A1C8F"/>
    <w:rsid w:val="006A2AAD"/>
    <w:rsid w:val="006A3549"/>
    <w:rsid w:val="006A3A64"/>
    <w:rsid w:val="006A3C7F"/>
    <w:rsid w:val="006A3CE2"/>
    <w:rsid w:val="006A42F7"/>
    <w:rsid w:val="006A4D54"/>
    <w:rsid w:val="006A4E5A"/>
    <w:rsid w:val="006A56F3"/>
    <w:rsid w:val="006A6A03"/>
    <w:rsid w:val="006A6EC2"/>
    <w:rsid w:val="006A70DB"/>
    <w:rsid w:val="006A748A"/>
    <w:rsid w:val="006A7E7B"/>
    <w:rsid w:val="006B040B"/>
    <w:rsid w:val="006B0FE6"/>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2387"/>
    <w:rsid w:val="006D2BF9"/>
    <w:rsid w:val="006D3199"/>
    <w:rsid w:val="006D398D"/>
    <w:rsid w:val="006D3D0E"/>
    <w:rsid w:val="006D3FFD"/>
    <w:rsid w:val="006D467C"/>
    <w:rsid w:val="006D48B8"/>
    <w:rsid w:val="006D49A0"/>
    <w:rsid w:val="006D4DD7"/>
    <w:rsid w:val="006D5E16"/>
    <w:rsid w:val="006D6454"/>
    <w:rsid w:val="006D6486"/>
    <w:rsid w:val="006D6713"/>
    <w:rsid w:val="006D7A3D"/>
    <w:rsid w:val="006E030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24A"/>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07CD5"/>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689"/>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35B4"/>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1D3E"/>
    <w:rsid w:val="00732242"/>
    <w:rsid w:val="00732AFE"/>
    <w:rsid w:val="00732F3B"/>
    <w:rsid w:val="00733955"/>
    <w:rsid w:val="00733EFB"/>
    <w:rsid w:val="00734357"/>
    <w:rsid w:val="007343BF"/>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382"/>
    <w:rsid w:val="0076190D"/>
    <w:rsid w:val="0076199F"/>
    <w:rsid w:val="00761EA2"/>
    <w:rsid w:val="00762DE7"/>
    <w:rsid w:val="00764595"/>
    <w:rsid w:val="0076469D"/>
    <w:rsid w:val="0076476A"/>
    <w:rsid w:val="00764FF2"/>
    <w:rsid w:val="00765598"/>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C88"/>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3F8"/>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159"/>
    <w:rsid w:val="007C0934"/>
    <w:rsid w:val="007C1330"/>
    <w:rsid w:val="007C2B53"/>
    <w:rsid w:val="007C2D5C"/>
    <w:rsid w:val="007C2E9B"/>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6FE9"/>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D13"/>
    <w:rsid w:val="007F7E24"/>
    <w:rsid w:val="00800199"/>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BFF"/>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9000C"/>
    <w:rsid w:val="00890342"/>
    <w:rsid w:val="00890484"/>
    <w:rsid w:val="008906E3"/>
    <w:rsid w:val="00890723"/>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C46"/>
    <w:rsid w:val="008A6D99"/>
    <w:rsid w:val="008A71CF"/>
    <w:rsid w:val="008A7BD0"/>
    <w:rsid w:val="008A7D88"/>
    <w:rsid w:val="008B04F3"/>
    <w:rsid w:val="008B1B51"/>
    <w:rsid w:val="008B2121"/>
    <w:rsid w:val="008B2524"/>
    <w:rsid w:val="008B318E"/>
    <w:rsid w:val="008B346A"/>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3AC1"/>
    <w:rsid w:val="008C413B"/>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A9F"/>
    <w:rsid w:val="008D3BE0"/>
    <w:rsid w:val="008D3CCD"/>
    <w:rsid w:val="008D3D8E"/>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597"/>
    <w:rsid w:val="008F495F"/>
    <w:rsid w:val="008F4C3F"/>
    <w:rsid w:val="008F5C0C"/>
    <w:rsid w:val="008F5D24"/>
    <w:rsid w:val="008F7234"/>
    <w:rsid w:val="008F73EB"/>
    <w:rsid w:val="008F744A"/>
    <w:rsid w:val="008F7675"/>
    <w:rsid w:val="008F7750"/>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DE8"/>
    <w:rsid w:val="00927301"/>
    <w:rsid w:val="00927833"/>
    <w:rsid w:val="0093026D"/>
    <w:rsid w:val="00930CE4"/>
    <w:rsid w:val="00932B54"/>
    <w:rsid w:val="00933103"/>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4B6"/>
    <w:rsid w:val="0098264C"/>
    <w:rsid w:val="009826E5"/>
    <w:rsid w:val="00982A3A"/>
    <w:rsid w:val="00982DA7"/>
    <w:rsid w:val="00983FA1"/>
    <w:rsid w:val="00984324"/>
    <w:rsid w:val="00984762"/>
    <w:rsid w:val="00985AD5"/>
    <w:rsid w:val="00985DA7"/>
    <w:rsid w:val="00985F6B"/>
    <w:rsid w:val="00986178"/>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F10"/>
    <w:rsid w:val="00994730"/>
    <w:rsid w:val="00994B67"/>
    <w:rsid w:val="00995235"/>
    <w:rsid w:val="00995AB3"/>
    <w:rsid w:val="00996002"/>
    <w:rsid w:val="00996007"/>
    <w:rsid w:val="00996287"/>
    <w:rsid w:val="00996368"/>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0"/>
    <w:rsid w:val="009E17C6"/>
    <w:rsid w:val="009E2860"/>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6A8"/>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309"/>
    <w:rsid w:val="00A30E76"/>
    <w:rsid w:val="00A31521"/>
    <w:rsid w:val="00A31703"/>
    <w:rsid w:val="00A32634"/>
    <w:rsid w:val="00A3271E"/>
    <w:rsid w:val="00A33606"/>
    <w:rsid w:val="00A3362A"/>
    <w:rsid w:val="00A33860"/>
    <w:rsid w:val="00A33C98"/>
    <w:rsid w:val="00A3437E"/>
    <w:rsid w:val="00A347C0"/>
    <w:rsid w:val="00A354E3"/>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F9C"/>
    <w:rsid w:val="00A44064"/>
    <w:rsid w:val="00A442A5"/>
    <w:rsid w:val="00A442EE"/>
    <w:rsid w:val="00A44C04"/>
    <w:rsid w:val="00A44F6B"/>
    <w:rsid w:val="00A45024"/>
    <w:rsid w:val="00A450CF"/>
    <w:rsid w:val="00A45283"/>
    <w:rsid w:val="00A457FB"/>
    <w:rsid w:val="00A4597A"/>
    <w:rsid w:val="00A461A5"/>
    <w:rsid w:val="00A46375"/>
    <w:rsid w:val="00A50481"/>
    <w:rsid w:val="00A50733"/>
    <w:rsid w:val="00A50A69"/>
    <w:rsid w:val="00A50BC6"/>
    <w:rsid w:val="00A529A5"/>
    <w:rsid w:val="00A532A7"/>
    <w:rsid w:val="00A53306"/>
    <w:rsid w:val="00A53E36"/>
    <w:rsid w:val="00A53E57"/>
    <w:rsid w:val="00A53EA6"/>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414"/>
    <w:rsid w:val="00A9704F"/>
    <w:rsid w:val="00A977AC"/>
    <w:rsid w:val="00AA00F1"/>
    <w:rsid w:val="00AA01A3"/>
    <w:rsid w:val="00AA0632"/>
    <w:rsid w:val="00AA07DF"/>
    <w:rsid w:val="00AA0A24"/>
    <w:rsid w:val="00AA0EC2"/>
    <w:rsid w:val="00AA1EA3"/>
    <w:rsid w:val="00AA2546"/>
    <w:rsid w:val="00AA2B39"/>
    <w:rsid w:val="00AA348C"/>
    <w:rsid w:val="00AA3D07"/>
    <w:rsid w:val="00AA3DF7"/>
    <w:rsid w:val="00AA4253"/>
    <w:rsid w:val="00AA4585"/>
    <w:rsid w:val="00AA458E"/>
    <w:rsid w:val="00AA464C"/>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E7D"/>
    <w:rsid w:val="00AB6FC8"/>
    <w:rsid w:val="00AB729B"/>
    <w:rsid w:val="00AB7390"/>
    <w:rsid w:val="00AB7C28"/>
    <w:rsid w:val="00AC0B89"/>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C5D"/>
    <w:rsid w:val="00AD2D0F"/>
    <w:rsid w:val="00AD2FBA"/>
    <w:rsid w:val="00AD3698"/>
    <w:rsid w:val="00AD3787"/>
    <w:rsid w:val="00AD391F"/>
    <w:rsid w:val="00AD4147"/>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24"/>
    <w:rsid w:val="00AE55C3"/>
    <w:rsid w:val="00AE6417"/>
    <w:rsid w:val="00AE66F2"/>
    <w:rsid w:val="00AE69D7"/>
    <w:rsid w:val="00AE6A39"/>
    <w:rsid w:val="00AE748F"/>
    <w:rsid w:val="00AE757B"/>
    <w:rsid w:val="00AF0087"/>
    <w:rsid w:val="00AF0557"/>
    <w:rsid w:val="00AF0936"/>
    <w:rsid w:val="00AF0CC8"/>
    <w:rsid w:val="00AF11FE"/>
    <w:rsid w:val="00AF1594"/>
    <w:rsid w:val="00AF18EC"/>
    <w:rsid w:val="00AF1CE8"/>
    <w:rsid w:val="00AF1EF8"/>
    <w:rsid w:val="00AF250E"/>
    <w:rsid w:val="00AF2D94"/>
    <w:rsid w:val="00AF40C5"/>
    <w:rsid w:val="00AF4515"/>
    <w:rsid w:val="00AF454D"/>
    <w:rsid w:val="00AF45A4"/>
    <w:rsid w:val="00AF4F70"/>
    <w:rsid w:val="00AF504E"/>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75"/>
    <w:rsid w:val="00B46D13"/>
    <w:rsid w:val="00B4718E"/>
    <w:rsid w:val="00B47304"/>
    <w:rsid w:val="00B47D6B"/>
    <w:rsid w:val="00B47E17"/>
    <w:rsid w:val="00B505B5"/>
    <w:rsid w:val="00B50C63"/>
    <w:rsid w:val="00B50F8B"/>
    <w:rsid w:val="00B51AA0"/>
    <w:rsid w:val="00B521D9"/>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E82"/>
    <w:rsid w:val="00B5732A"/>
    <w:rsid w:val="00B57383"/>
    <w:rsid w:val="00B57CA5"/>
    <w:rsid w:val="00B6004E"/>
    <w:rsid w:val="00B602F2"/>
    <w:rsid w:val="00B60324"/>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E77"/>
    <w:rsid w:val="00B72EF6"/>
    <w:rsid w:val="00B731FD"/>
    <w:rsid w:val="00B73239"/>
    <w:rsid w:val="00B73AF2"/>
    <w:rsid w:val="00B74104"/>
    <w:rsid w:val="00B7416D"/>
    <w:rsid w:val="00B74536"/>
    <w:rsid w:val="00B749EC"/>
    <w:rsid w:val="00B756D3"/>
    <w:rsid w:val="00B76179"/>
    <w:rsid w:val="00B76413"/>
    <w:rsid w:val="00B76FAB"/>
    <w:rsid w:val="00B77119"/>
    <w:rsid w:val="00B77886"/>
    <w:rsid w:val="00B77980"/>
    <w:rsid w:val="00B809B4"/>
    <w:rsid w:val="00B80D10"/>
    <w:rsid w:val="00B80FD9"/>
    <w:rsid w:val="00B81E0F"/>
    <w:rsid w:val="00B820D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4E0"/>
    <w:rsid w:val="00B95AC1"/>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3D5"/>
    <w:rsid w:val="00BB0BD4"/>
    <w:rsid w:val="00BB0BF8"/>
    <w:rsid w:val="00BB0E4F"/>
    <w:rsid w:val="00BB0E74"/>
    <w:rsid w:val="00BB0F7E"/>
    <w:rsid w:val="00BB2632"/>
    <w:rsid w:val="00BB2A74"/>
    <w:rsid w:val="00BB2B2E"/>
    <w:rsid w:val="00BB385A"/>
    <w:rsid w:val="00BB3B84"/>
    <w:rsid w:val="00BB4772"/>
    <w:rsid w:val="00BB49F8"/>
    <w:rsid w:val="00BB5C8D"/>
    <w:rsid w:val="00BB5ED6"/>
    <w:rsid w:val="00BB6124"/>
    <w:rsid w:val="00BB7DCA"/>
    <w:rsid w:val="00BC134A"/>
    <w:rsid w:val="00BC1772"/>
    <w:rsid w:val="00BC199E"/>
    <w:rsid w:val="00BC201B"/>
    <w:rsid w:val="00BC22B3"/>
    <w:rsid w:val="00BC24BA"/>
    <w:rsid w:val="00BC263F"/>
    <w:rsid w:val="00BC379E"/>
    <w:rsid w:val="00BC3F84"/>
    <w:rsid w:val="00BC3FFF"/>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C05"/>
    <w:rsid w:val="00BD3096"/>
    <w:rsid w:val="00BD38AB"/>
    <w:rsid w:val="00BD3C3D"/>
    <w:rsid w:val="00BD3E9D"/>
    <w:rsid w:val="00BD40BF"/>
    <w:rsid w:val="00BD4678"/>
    <w:rsid w:val="00BD4986"/>
    <w:rsid w:val="00BD4EBC"/>
    <w:rsid w:val="00BD613C"/>
    <w:rsid w:val="00BD617F"/>
    <w:rsid w:val="00BD698C"/>
    <w:rsid w:val="00BD6B43"/>
    <w:rsid w:val="00BD7378"/>
    <w:rsid w:val="00BD7B2D"/>
    <w:rsid w:val="00BD7BEE"/>
    <w:rsid w:val="00BE0420"/>
    <w:rsid w:val="00BE0F4F"/>
    <w:rsid w:val="00BE127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6BC"/>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0DCB"/>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12C5"/>
    <w:rsid w:val="00C61363"/>
    <w:rsid w:val="00C61685"/>
    <w:rsid w:val="00C6246C"/>
    <w:rsid w:val="00C625BC"/>
    <w:rsid w:val="00C63F32"/>
    <w:rsid w:val="00C63FE8"/>
    <w:rsid w:val="00C6430E"/>
    <w:rsid w:val="00C64455"/>
    <w:rsid w:val="00C646D5"/>
    <w:rsid w:val="00C64788"/>
    <w:rsid w:val="00C64A08"/>
    <w:rsid w:val="00C64C40"/>
    <w:rsid w:val="00C65FE5"/>
    <w:rsid w:val="00C67393"/>
    <w:rsid w:val="00C67777"/>
    <w:rsid w:val="00C67864"/>
    <w:rsid w:val="00C67A1C"/>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277"/>
    <w:rsid w:val="00C75DB6"/>
    <w:rsid w:val="00C761E3"/>
    <w:rsid w:val="00C76823"/>
    <w:rsid w:val="00C76CE4"/>
    <w:rsid w:val="00C777C6"/>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1AD"/>
    <w:rsid w:val="00CB0385"/>
    <w:rsid w:val="00CB040E"/>
    <w:rsid w:val="00CB055C"/>
    <w:rsid w:val="00CB07F6"/>
    <w:rsid w:val="00CB0D17"/>
    <w:rsid w:val="00CB1811"/>
    <w:rsid w:val="00CB1B2F"/>
    <w:rsid w:val="00CB1B48"/>
    <w:rsid w:val="00CB26E8"/>
    <w:rsid w:val="00CB28B6"/>
    <w:rsid w:val="00CB2BB2"/>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0E8D"/>
    <w:rsid w:val="00CC122D"/>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D58"/>
    <w:rsid w:val="00D07F92"/>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75B"/>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01"/>
    <w:rsid w:val="00D65711"/>
    <w:rsid w:val="00D65AE9"/>
    <w:rsid w:val="00D6616D"/>
    <w:rsid w:val="00D664BF"/>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54E2"/>
    <w:rsid w:val="00D75719"/>
    <w:rsid w:val="00D764AD"/>
    <w:rsid w:val="00D765E1"/>
    <w:rsid w:val="00D802F7"/>
    <w:rsid w:val="00D81175"/>
    <w:rsid w:val="00D81807"/>
    <w:rsid w:val="00D81C30"/>
    <w:rsid w:val="00D81F55"/>
    <w:rsid w:val="00D827E3"/>
    <w:rsid w:val="00D829D5"/>
    <w:rsid w:val="00D83251"/>
    <w:rsid w:val="00D83AD1"/>
    <w:rsid w:val="00D840C3"/>
    <w:rsid w:val="00D8420E"/>
    <w:rsid w:val="00D842AA"/>
    <w:rsid w:val="00D84349"/>
    <w:rsid w:val="00D84C45"/>
    <w:rsid w:val="00D85053"/>
    <w:rsid w:val="00D85A3D"/>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4AA5"/>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72"/>
    <w:rsid w:val="00DB317D"/>
    <w:rsid w:val="00DB355F"/>
    <w:rsid w:val="00DB3A93"/>
    <w:rsid w:val="00DB3E91"/>
    <w:rsid w:val="00DB3F49"/>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B7FA0"/>
    <w:rsid w:val="00DC0240"/>
    <w:rsid w:val="00DC028A"/>
    <w:rsid w:val="00DC168A"/>
    <w:rsid w:val="00DC1AC2"/>
    <w:rsid w:val="00DC1E78"/>
    <w:rsid w:val="00DC1EEB"/>
    <w:rsid w:val="00DC27AE"/>
    <w:rsid w:val="00DC3959"/>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5EC"/>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80A"/>
    <w:rsid w:val="00DD7DBD"/>
    <w:rsid w:val="00DE03EB"/>
    <w:rsid w:val="00DE05A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D6E"/>
    <w:rsid w:val="00DF2E13"/>
    <w:rsid w:val="00DF342C"/>
    <w:rsid w:val="00DF344A"/>
    <w:rsid w:val="00DF4964"/>
    <w:rsid w:val="00DF4D0A"/>
    <w:rsid w:val="00DF5E93"/>
    <w:rsid w:val="00DF68EE"/>
    <w:rsid w:val="00DF742A"/>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133"/>
    <w:rsid w:val="00E152F0"/>
    <w:rsid w:val="00E15C05"/>
    <w:rsid w:val="00E166A2"/>
    <w:rsid w:val="00E205F9"/>
    <w:rsid w:val="00E20C54"/>
    <w:rsid w:val="00E214C5"/>
    <w:rsid w:val="00E21533"/>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748B"/>
    <w:rsid w:val="00E275BA"/>
    <w:rsid w:val="00E27A0C"/>
    <w:rsid w:val="00E27BA9"/>
    <w:rsid w:val="00E27F37"/>
    <w:rsid w:val="00E302F4"/>
    <w:rsid w:val="00E31346"/>
    <w:rsid w:val="00E3272D"/>
    <w:rsid w:val="00E32868"/>
    <w:rsid w:val="00E33529"/>
    <w:rsid w:val="00E33B25"/>
    <w:rsid w:val="00E33D87"/>
    <w:rsid w:val="00E3446A"/>
    <w:rsid w:val="00E345E8"/>
    <w:rsid w:val="00E34D5B"/>
    <w:rsid w:val="00E35B13"/>
    <w:rsid w:val="00E35BF2"/>
    <w:rsid w:val="00E35C25"/>
    <w:rsid w:val="00E35E2F"/>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9C5"/>
    <w:rsid w:val="00E51069"/>
    <w:rsid w:val="00E51191"/>
    <w:rsid w:val="00E51D1C"/>
    <w:rsid w:val="00E52351"/>
    <w:rsid w:val="00E524C1"/>
    <w:rsid w:val="00E52829"/>
    <w:rsid w:val="00E52833"/>
    <w:rsid w:val="00E529F4"/>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38F"/>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2DA7"/>
    <w:rsid w:val="00E83227"/>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0EE1"/>
    <w:rsid w:val="00EA1CCE"/>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0D66"/>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9CA"/>
    <w:rsid w:val="00F0008A"/>
    <w:rsid w:val="00F00D38"/>
    <w:rsid w:val="00F00EB3"/>
    <w:rsid w:val="00F0198B"/>
    <w:rsid w:val="00F01FEB"/>
    <w:rsid w:val="00F0207C"/>
    <w:rsid w:val="00F02134"/>
    <w:rsid w:val="00F022E6"/>
    <w:rsid w:val="00F022EB"/>
    <w:rsid w:val="00F02B5B"/>
    <w:rsid w:val="00F02E28"/>
    <w:rsid w:val="00F03334"/>
    <w:rsid w:val="00F03617"/>
    <w:rsid w:val="00F037C4"/>
    <w:rsid w:val="00F03DA6"/>
    <w:rsid w:val="00F03E27"/>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03"/>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6314"/>
    <w:rsid w:val="00F76324"/>
    <w:rsid w:val="00F76649"/>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94B"/>
    <w:rsid w:val="00F95B91"/>
    <w:rsid w:val="00F965C1"/>
    <w:rsid w:val="00F97D2E"/>
    <w:rsid w:val="00F97E35"/>
    <w:rsid w:val="00F97EF5"/>
    <w:rsid w:val="00FA036B"/>
    <w:rsid w:val="00FA042A"/>
    <w:rsid w:val="00FA0BA8"/>
    <w:rsid w:val="00FA0ED3"/>
    <w:rsid w:val="00FA1414"/>
    <w:rsid w:val="00FA2066"/>
    <w:rsid w:val="00FA2C46"/>
    <w:rsid w:val="00FA35DF"/>
    <w:rsid w:val="00FA3C2F"/>
    <w:rsid w:val="00FA45AC"/>
    <w:rsid w:val="00FA4711"/>
    <w:rsid w:val="00FA4727"/>
    <w:rsid w:val="00FA4995"/>
    <w:rsid w:val="00FA4ABD"/>
    <w:rsid w:val="00FA57CD"/>
    <w:rsid w:val="00FA5A0E"/>
    <w:rsid w:val="00FA668D"/>
    <w:rsid w:val="00FA6B65"/>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388"/>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5F85"/>
    <w:rsid w:val="00FC6214"/>
    <w:rsid w:val="00FC6F1E"/>
    <w:rsid w:val="00FC78D1"/>
    <w:rsid w:val="00FC7B9C"/>
    <w:rsid w:val="00FD047C"/>
    <w:rsid w:val="00FD1562"/>
    <w:rsid w:val="00FD15A5"/>
    <w:rsid w:val="00FD1BC8"/>
    <w:rsid w:val="00FD1EAA"/>
    <w:rsid w:val="00FD211A"/>
    <w:rsid w:val="00FD2217"/>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6CB"/>
    <w:rsid w:val="00FF5D0E"/>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E751864E-4022-4131-B597-5359A2F3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бычный"/>
    <w:basedOn w:val="a8"/>
    <w:rsid w:val="008F7750"/>
    <w:rPr>
      <w:rFonts w:ascii="TimesET" w:eastAsia="Calibri" w:hAnsi="TimesE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9313-89CC-4D18-87B4-FC36E8AA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34226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Таросас Станисловас Чеслово</cp:lastModifiedBy>
  <cp:revision>53</cp:revision>
  <cp:lastPrinted>2019-02-13T08:54:00Z</cp:lastPrinted>
  <dcterms:created xsi:type="dcterms:W3CDTF">2018-03-06T14:20:00Z</dcterms:created>
  <dcterms:modified xsi:type="dcterms:W3CDTF">2019-03-26T12:42:00Z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-76209784</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