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90" w:rsidRPr="00BE4C9B" w:rsidRDefault="0005218C" w:rsidP="00BE4C9B">
      <w:pPr>
        <w:ind w:left="-284"/>
        <w:jc w:val="center"/>
        <w:rPr>
          <w:b/>
        </w:rPr>
      </w:pPr>
      <w:r>
        <w:rPr>
          <w:b/>
        </w:rPr>
        <w:t xml:space="preserve">Техническое задание </w:t>
      </w:r>
    </w:p>
    <w:p w:rsidR="008940E2" w:rsidRDefault="008940E2" w:rsidP="008940E2">
      <w:pPr>
        <w:rPr>
          <w:b/>
          <w:bCs/>
          <w:sz w:val="16"/>
          <w:szCs w:val="16"/>
        </w:rPr>
      </w:pPr>
    </w:p>
    <w:p w:rsidR="00614C08" w:rsidRDefault="00924663" w:rsidP="00803BD8">
      <w:pPr>
        <w:tabs>
          <w:tab w:val="left" w:pos="708"/>
          <w:tab w:val="left" w:pos="947"/>
          <w:tab w:val="center" w:pos="1134"/>
        </w:tabs>
        <w:ind w:firstLine="567"/>
        <w:jc w:val="both"/>
        <w:rPr>
          <w:sz w:val="20"/>
          <w:szCs w:val="20"/>
        </w:rPr>
      </w:pPr>
      <w:r w:rsidRPr="005942D7">
        <w:rPr>
          <w:sz w:val="20"/>
          <w:szCs w:val="20"/>
        </w:rPr>
        <w:t xml:space="preserve">Обеспечение </w:t>
      </w:r>
      <w:r w:rsidR="00855759" w:rsidRPr="005942D7">
        <w:rPr>
          <w:sz w:val="20"/>
          <w:szCs w:val="20"/>
        </w:rPr>
        <w:t>И</w:t>
      </w:r>
      <w:r w:rsidRPr="005942D7">
        <w:rPr>
          <w:sz w:val="20"/>
          <w:szCs w:val="20"/>
        </w:rPr>
        <w:t xml:space="preserve">зделиями включает прием заказов, изготовление индивидуальное (с учетом индивидуальных обмеров Получателя), примерку, подгонку, выдачу </w:t>
      </w:r>
      <w:r w:rsidR="00855759" w:rsidRPr="005942D7">
        <w:rPr>
          <w:sz w:val="20"/>
          <w:szCs w:val="20"/>
        </w:rPr>
        <w:t>И</w:t>
      </w:r>
      <w:r w:rsidR="005942D7">
        <w:rPr>
          <w:sz w:val="20"/>
          <w:szCs w:val="20"/>
        </w:rPr>
        <w:t xml:space="preserve">зделия инвалиду в целях </w:t>
      </w:r>
      <w:r w:rsidRPr="005942D7">
        <w:rPr>
          <w:sz w:val="20"/>
          <w:szCs w:val="20"/>
        </w:rPr>
        <w:t xml:space="preserve">реабилитации, компенсации утраченных функций организма и неустранимых анатомических дефектов и деформаций. </w:t>
      </w:r>
    </w:p>
    <w:p w:rsidR="00981B38" w:rsidRDefault="00924663" w:rsidP="00803BD8">
      <w:pPr>
        <w:tabs>
          <w:tab w:val="left" w:pos="708"/>
          <w:tab w:val="left" w:pos="947"/>
          <w:tab w:val="center" w:pos="1134"/>
        </w:tabs>
        <w:ind w:firstLine="567"/>
        <w:jc w:val="both"/>
        <w:rPr>
          <w:sz w:val="20"/>
          <w:szCs w:val="20"/>
        </w:rPr>
      </w:pPr>
      <w:r w:rsidRPr="005942D7">
        <w:rPr>
          <w:sz w:val="20"/>
          <w:szCs w:val="20"/>
        </w:rPr>
        <w:t>Изделия новые (ранее неиспользованные), не содержат восстановленных (отремонтированных) или бывших в употреблении деталей, не имеют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</w:t>
      </w:r>
      <w:r w:rsidR="007D7203" w:rsidRPr="005942D7">
        <w:rPr>
          <w:sz w:val="20"/>
          <w:szCs w:val="20"/>
        </w:rPr>
        <w:t xml:space="preserve">ии действующими требованиями </w:t>
      </w:r>
      <w:r w:rsidRPr="005942D7">
        <w:rPr>
          <w:sz w:val="20"/>
          <w:szCs w:val="20"/>
        </w:rPr>
        <w:t>ГОСТ Р 51632-2014 «Технические средства реабилитации людей с ограничениями жизнедеятельности. Общие технические требования и</w:t>
      </w:r>
      <w:r w:rsidR="007D7203" w:rsidRPr="005942D7">
        <w:rPr>
          <w:sz w:val="20"/>
          <w:szCs w:val="20"/>
        </w:rPr>
        <w:t xml:space="preserve"> методы испытаний» (</w:t>
      </w:r>
      <w:proofErr w:type="spellStart"/>
      <w:r w:rsidR="007D7203" w:rsidRPr="005942D7">
        <w:rPr>
          <w:sz w:val="20"/>
          <w:szCs w:val="20"/>
        </w:rPr>
        <w:t>разд</w:t>
      </w:r>
      <w:proofErr w:type="spellEnd"/>
      <w:r w:rsidR="007D7203" w:rsidRPr="005942D7">
        <w:rPr>
          <w:sz w:val="20"/>
          <w:szCs w:val="20"/>
        </w:rPr>
        <w:t xml:space="preserve"> 4,5). </w:t>
      </w:r>
    </w:p>
    <w:p w:rsidR="00924663" w:rsidRPr="005942D7" w:rsidRDefault="00924663" w:rsidP="00803BD8">
      <w:pPr>
        <w:tabs>
          <w:tab w:val="left" w:pos="708"/>
          <w:tab w:val="left" w:pos="947"/>
          <w:tab w:val="center" w:pos="1134"/>
        </w:tabs>
        <w:ind w:firstLine="567"/>
        <w:jc w:val="both"/>
        <w:rPr>
          <w:sz w:val="20"/>
          <w:szCs w:val="20"/>
        </w:rPr>
      </w:pPr>
      <w:r w:rsidRPr="005942D7">
        <w:rPr>
          <w:sz w:val="20"/>
          <w:szCs w:val="20"/>
        </w:rPr>
        <w:t xml:space="preserve">Выдача </w:t>
      </w:r>
      <w:r w:rsidR="00981B38">
        <w:rPr>
          <w:sz w:val="20"/>
          <w:szCs w:val="20"/>
        </w:rPr>
        <w:t>И</w:t>
      </w:r>
      <w:r w:rsidRPr="005942D7">
        <w:rPr>
          <w:sz w:val="20"/>
          <w:szCs w:val="20"/>
        </w:rPr>
        <w:t xml:space="preserve">зделий осуществляется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  </w:t>
      </w:r>
    </w:p>
    <w:p w:rsidR="00924663" w:rsidRPr="005942D7" w:rsidRDefault="00924663" w:rsidP="00803BD8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924663" w:rsidRPr="005942D7" w:rsidRDefault="00924663" w:rsidP="00803BD8">
      <w:pPr>
        <w:ind w:firstLine="567"/>
        <w:jc w:val="both"/>
        <w:rPr>
          <w:sz w:val="20"/>
          <w:szCs w:val="20"/>
        </w:rPr>
      </w:pPr>
      <w:r w:rsidRPr="005942D7">
        <w:rPr>
          <w:sz w:val="20"/>
          <w:szCs w:val="20"/>
        </w:rPr>
        <w:t>В соответствии с п.4.11.5 ГОСТ Р 51632-2014 «Технические средства реабилитации людей с ограничениями жизнедеятельности. Общие технические требования и методы испытаний»: 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назначению».</w:t>
      </w:r>
    </w:p>
    <w:p w:rsidR="00924663" w:rsidRPr="005942D7" w:rsidRDefault="00924663" w:rsidP="00803BD8">
      <w:pPr>
        <w:suppressAutoHyphens/>
        <w:ind w:firstLine="567"/>
        <w:jc w:val="both"/>
        <w:rPr>
          <w:sz w:val="20"/>
          <w:szCs w:val="20"/>
          <w:highlight w:val="yellow"/>
          <w:lang w:eastAsia="ar-SA"/>
        </w:rPr>
      </w:pPr>
    </w:p>
    <w:p w:rsidR="00924663" w:rsidRPr="0055766F" w:rsidRDefault="00924663" w:rsidP="00924663">
      <w:pPr>
        <w:ind w:firstLine="709"/>
        <w:jc w:val="center"/>
        <w:rPr>
          <w:b/>
          <w:sz w:val="22"/>
          <w:szCs w:val="22"/>
        </w:rPr>
      </w:pPr>
      <w:r w:rsidRPr="0055766F">
        <w:rPr>
          <w:b/>
          <w:sz w:val="22"/>
          <w:szCs w:val="22"/>
        </w:rPr>
        <w:t>Спецификация</w:t>
      </w:r>
    </w:p>
    <w:tbl>
      <w:tblPr>
        <w:tblW w:w="15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1746"/>
        <w:gridCol w:w="1761"/>
        <w:gridCol w:w="1559"/>
        <w:gridCol w:w="4152"/>
        <w:gridCol w:w="1026"/>
        <w:gridCol w:w="1474"/>
        <w:gridCol w:w="1064"/>
        <w:gridCol w:w="1213"/>
      </w:tblGrid>
      <w:tr w:rsidR="0055766F" w:rsidRPr="005942D7" w:rsidTr="0055766F">
        <w:trPr>
          <w:trHeight w:val="517"/>
          <w:jc w:val="center"/>
        </w:trPr>
        <w:tc>
          <w:tcPr>
            <w:tcW w:w="1577" w:type="dxa"/>
            <w:vMerge w:val="restart"/>
            <w:vAlign w:val="center"/>
            <w:hideMark/>
          </w:tcPr>
          <w:p w:rsidR="0055766F" w:rsidRPr="00DD1DEA" w:rsidRDefault="0055766F" w:rsidP="0088015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D1DEA">
              <w:rPr>
                <w:b/>
                <w:bCs/>
                <w:sz w:val="18"/>
                <w:szCs w:val="18"/>
                <w:lang w:eastAsia="en-US"/>
              </w:rPr>
              <w:t>Наименование Изделия</w:t>
            </w:r>
            <w:r>
              <w:rPr>
                <w:rStyle w:val="a9"/>
                <w:b/>
                <w:bCs/>
                <w:sz w:val="18"/>
                <w:szCs w:val="18"/>
                <w:lang w:eastAsia="en-US"/>
              </w:rPr>
              <w:endnoteReference w:id="1"/>
            </w:r>
          </w:p>
        </w:tc>
        <w:tc>
          <w:tcPr>
            <w:tcW w:w="5066" w:type="dxa"/>
            <w:gridSpan w:val="3"/>
            <w:vAlign w:val="center"/>
          </w:tcPr>
          <w:p w:rsidR="0055766F" w:rsidRPr="00DD1DEA" w:rsidRDefault="0055766F" w:rsidP="008801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D1D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ПОЗИЦИЯ В КАТАЛОГЕ ТОВАРОВ, РАБОТ, УСЛУГ (КТРУ)</w:t>
            </w:r>
            <w:r>
              <w:rPr>
                <w:rStyle w:val="a9"/>
                <w:rFonts w:eastAsia="Calibri"/>
                <w:b/>
                <w:bCs/>
                <w:sz w:val="16"/>
                <w:szCs w:val="16"/>
                <w:lang w:eastAsia="en-US"/>
              </w:rPr>
              <w:endnoteReference w:id="2"/>
            </w:r>
          </w:p>
        </w:tc>
        <w:tc>
          <w:tcPr>
            <w:tcW w:w="4152" w:type="dxa"/>
            <w:vMerge w:val="restart"/>
            <w:vAlign w:val="center"/>
            <w:hideMark/>
          </w:tcPr>
          <w:p w:rsidR="0055766F" w:rsidRPr="00DD1DEA" w:rsidRDefault="0055766F" w:rsidP="00880152">
            <w:pPr>
              <w:keepNext/>
              <w:snapToGrid w:val="0"/>
              <w:spacing w:line="276" w:lineRule="auto"/>
              <w:jc w:val="center"/>
              <w:outlineLvl w:val="0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DD1DEA">
              <w:rPr>
                <w:b/>
                <w:color w:val="000000"/>
                <w:sz w:val="18"/>
                <w:szCs w:val="18"/>
                <w:lang w:eastAsia="en-US"/>
              </w:rPr>
              <w:t xml:space="preserve">Описание </w:t>
            </w:r>
          </w:p>
          <w:p w:rsidR="0055766F" w:rsidRPr="00DD1DEA" w:rsidRDefault="0055766F" w:rsidP="00880152">
            <w:pPr>
              <w:keepNext/>
              <w:snapToGrid w:val="0"/>
              <w:spacing w:line="276" w:lineRule="auto"/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1DEA">
              <w:rPr>
                <w:b/>
                <w:color w:val="000000"/>
                <w:sz w:val="18"/>
                <w:szCs w:val="18"/>
                <w:lang w:eastAsia="en-US"/>
              </w:rPr>
              <w:t xml:space="preserve">товара, работы, услуги в случае отсутствия такого описания в позиции по КТРУ </w:t>
            </w:r>
            <w:r>
              <w:rPr>
                <w:rStyle w:val="a9"/>
                <w:b/>
                <w:color w:val="000000"/>
                <w:sz w:val="18"/>
                <w:szCs w:val="18"/>
                <w:lang w:eastAsia="en-US"/>
              </w:rPr>
              <w:endnoteReference w:id="3"/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55766F" w:rsidRPr="00DD1DEA" w:rsidRDefault="0055766F" w:rsidP="00880152">
            <w:pPr>
              <w:suppressAutoHyphens/>
              <w:snapToGrid w:val="0"/>
              <w:spacing w:line="276" w:lineRule="auto"/>
              <w:ind w:right="-108" w:hanging="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Количество/</w:t>
            </w:r>
            <w:r w:rsidRPr="00DD1DEA">
              <w:rPr>
                <w:b/>
                <w:color w:val="000000"/>
                <w:sz w:val="18"/>
                <w:szCs w:val="18"/>
                <w:lang w:eastAsia="en-US"/>
              </w:rPr>
              <w:t>объем, штук/ единиц</w:t>
            </w:r>
          </w:p>
          <w:p w:rsidR="0055766F" w:rsidRPr="00DD1DEA" w:rsidRDefault="0055766F" w:rsidP="00880152">
            <w:pPr>
              <w:suppressAutoHyphens/>
              <w:snapToGrid w:val="0"/>
              <w:spacing w:line="276" w:lineRule="auto"/>
              <w:ind w:right="-108" w:hanging="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55766F" w:rsidRPr="00DD1DEA" w:rsidRDefault="0055766F" w:rsidP="00880152">
            <w:pPr>
              <w:suppressAutoHyphens/>
              <w:snapToGrid w:val="0"/>
              <w:spacing w:line="276" w:lineRule="auto"/>
              <w:ind w:right="-108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D1DEA">
              <w:rPr>
                <w:b/>
                <w:bCs/>
                <w:sz w:val="18"/>
                <w:szCs w:val="18"/>
                <w:lang w:eastAsia="en-US"/>
              </w:rPr>
              <w:t xml:space="preserve">Начальная (максимальная) цена за штуку/единицу, </w:t>
            </w:r>
          </w:p>
          <w:p w:rsidR="0055766F" w:rsidRPr="00DD1DEA" w:rsidRDefault="0055766F" w:rsidP="00880152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D1DEA">
              <w:rPr>
                <w:b/>
                <w:bCs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064" w:type="dxa"/>
            <w:vMerge w:val="restart"/>
            <w:vAlign w:val="center"/>
            <w:hideMark/>
          </w:tcPr>
          <w:p w:rsidR="0055766F" w:rsidRPr="00DD1DEA" w:rsidRDefault="0055766F" w:rsidP="0088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Гарантийный срок</w:t>
            </w:r>
          </w:p>
        </w:tc>
        <w:tc>
          <w:tcPr>
            <w:tcW w:w="1213" w:type="dxa"/>
            <w:vMerge w:val="restart"/>
            <w:vAlign w:val="center"/>
          </w:tcPr>
          <w:p w:rsidR="0055766F" w:rsidRPr="00DD1DEA" w:rsidRDefault="0055766F" w:rsidP="0088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D1DEA">
              <w:rPr>
                <w:rFonts w:eastAsia="Calibri"/>
                <w:b/>
                <w:bCs/>
                <w:sz w:val="18"/>
                <w:szCs w:val="18"/>
              </w:rPr>
              <w:t>Срок службы</w:t>
            </w:r>
          </w:p>
          <w:p w:rsidR="0055766F" w:rsidRPr="00DD1DEA" w:rsidRDefault="0055766F" w:rsidP="0088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55766F" w:rsidRPr="005942D7" w:rsidTr="0055766F">
        <w:trPr>
          <w:jc w:val="center"/>
        </w:trPr>
        <w:tc>
          <w:tcPr>
            <w:tcW w:w="1577" w:type="dxa"/>
            <w:vMerge/>
            <w:vAlign w:val="center"/>
          </w:tcPr>
          <w:p w:rsidR="0055766F" w:rsidRPr="005942D7" w:rsidRDefault="0055766F" w:rsidP="0088015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vAlign w:val="center"/>
          </w:tcPr>
          <w:p w:rsidR="0055766F" w:rsidRPr="002A05C6" w:rsidRDefault="0055766F" w:rsidP="0088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A05C6">
              <w:rPr>
                <w:rFonts w:eastAsia="Calibri"/>
                <w:b/>
                <w:sz w:val="18"/>
                <w:szCs w:val="18"/>
              </w:rPr>
              <w:t xml:space="preserve">Наименование </w:t>
            </w:r>
            <w:r w:rsidR="007A7C3F" w:rsidRPr="007A7C3F">
              <w:rPr>
                <w:rFonts w:eastAsia="Calibri"/>
                <w:b/>
                <w:sz w:val="18"/>
                <w:szCs w:val="18"/>
              </w:rPr>
              <w:t xml:space="preserve">и код </w:t>
            </w:r>
            <w:r w:rsidRPr="002A05C6">
              <w:rPr>
                <w:rFonts w:eastAsia="Calibri"/>
                <w:b/>
                <w:sz w:val="18"/>
                <w:szCs w:val="18"/>
              </w:rPr>
              <w:t>товара, работы, услуги по КТРУ</w:t>
            </w:r>
          </w:p>
        </w:tc>
        <w:tc>
          <w:tcPr>
            <w:tcW w:w="1761" w:type="dxa"/>
            <w:vAlign w:val="center"/>
          </w:tcPr>
          <w:p w:rsidR="0055766F" w:rsidRPr="002A05C6" w:rsidRDefault="0055766F" w:rsidP="0088015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A05C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Единица измерения количества товара, объема выполняемой работы, оказываемой услуги (при наличии) по КТРУ</w:t>
            </w:r>
          </w:p>
        </w:tc>
        <w:tc>
          <w:tcPr>
            <w:tcW w:w="1559" w:type="dxa"/>
            <w:vAlign w:val="center"/>
          </w:tcPr>
          <w:p w:rsidR="0055766F" w:rsidRPr="002A05C6" w:rsidRDefault="0055766F" w:rsidP="0088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A05C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4152" w:type="dxa"/>
            <w:vMerge/>
            <w:vAlign w:val="center"/>
          </w:tcPr>
          <w:p w:rsidR="0055766F" w:rsidRPr="005942D7" w:rsidRDefault="0055766F" w:rsidP="00880152">
            <w:pPr>
              <w:keepNext/>
              <w:snapToGrid w:val="0"/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vMerge/>
            <w:vAlign w:val="center"/>
          </w:tcPr>
          <w:p w:rsidR="0055766F" w:rsidRPr="005942D7" w:rsidRDefault="0055766F" w:rsidP="00880152">
            <w:pPr>
              <w:suppressAutoHyphens/>
              <w:snapToGrid w:val="0"/>
              <w:spacing w:line="276" w:lineRule="auto"/>
              <w:ind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vAlign w:val="center"/>
          </w:tcPr>
          <w:p w:rsidR="0055766F" w:rsidRPr="005942D7" w:rsidRDefault="0055766F" w:rsidP="00880152">
            <w:pPr>
              <w:suppressAutoHyphens/>
              <w:snapToGri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vMerge/>
            <w:vAlign w:val="center"/>
          </w:tcPr>
          <w:p w:rsidR="0055766F" w:rsidRPr="005942D7" w:rsidRDefault="0055766F" w:rsidP="00880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3" w:type="dxa"/>
            <w:vMerge/>
          </w:tcPr>
          <w:p w:rsidR="0055766F" w:rsidRPr="005942D7" w:rsidRDefault="0055766F" w:rsidP="00880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3BD8" w:rsidRPr="005942D7" w:rsidTr="0055766F">
        <w:trPr>
          <w:trHeight w:val="1698"/>
          <w:jc w:val="center"/>
        </w:trPr>
        <w:tc>
          <w:tcPr>
            <w:tcW w:w="1577" w:type="dxa"/>
          </w:tcPr>
          <w:p w:rsidR="00803BD8" w:rsidRPr="0055766F" w:rsidRDefault="00803BD8" w:rsidP="00803BD8">
            <w:pPr>
              <w:rPr>
                <w:sz w:val="18"/>
                <w:szCs w:val="18"/>
                <w:lang w:eastAsia="en-US"/>
              </w:rPr>
            </w:pPr>
            <w:r w:rsidRPr="0055766F">
              <w:rPr>
                <w:sz w:val="18"/>
                <w:szCs w:val="18"/>
                <w:lang w:eastAsia="en-US"/>
              </w:rPr>
              <w:t>Корсет полужесткой фиксации</w:t>
            </w:r>
          </w:p>
          <w:p w:rsidR="00803BD8" w:rsidRPr="0034571B" w:rsidRDefault="00803BD8" w:rsidP="00803BD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6" w:type="dxa"/>
          </w:tcPr>
          <w:p w:rsidR="00803BD8" w:rsidRPr="0034571B" w:rsidRDefault="00803BD8" w:rsidP="007A7C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315777">
              <w:rPr>
                <w:sz w:val="20"/>
                <w:szCs w:val="20"/>
                <w:lang w:eastAsia="en-US"/>
              </w:rPr>
              <w:t>Ортез</w:t>
            </w:r>
            <w:proofErr w:type="spellEnd"/>
            <w:r w:rsidRPr="00315777">
              <w:rPr>
                <w:sz w:val="20"/>
                <w:szCs w:val="20"/>
                <w:lang w:eastAsia="en-US"/>
              </w:rPr>
              <w:t xml:space="preserve"> для грудного, поясничного и крестцового отделов позвоночника, гибкий</w:t>
            </w:r>
            <w:r w:rsidR="007A7C3F">
              <w:rPr>
                <w:sz w:val="20"/>
                <w:szCs w:val="20"/>
                <w:lang w:eastAsia="en-US"/>
              </w:rPr>
              <w:t>, 32.50.22.125-00000002</w:t>
            </w:r>
          </w:p>
        </w:tc>
        <w:tc>
          <w:tcPr>
            <w:tcW w:w="1761" w:type="dxa"/>
          </w:tcPr>
          <w:p w:rsidR="00803BD8" w:rsidRPr="0034571B" w:rsidRDefault="00803BD8" w:rsidP="0080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5766F"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1559" w:type="dxa"/>
          </w:tcPr>
          <w:p w:rsidR="00803BD8" w:rsidRPr="0034571B" w:rsidRDefault="00803BD8" w:rsidP="0080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71B">
              <w:rPr>
                <w:sz w:val="18"/>
                <w:szCs w:val="18"/>
                <w:lang w:eastAsia="en-US"/>
              </w:rPr>
              <w:t>Сведения отсутствуют</w:t>
            </w:r>
          </w:p>
        </w:tc>
        <w:tc>
          <w:tcPr>
            <w:tcW w:w="4152" w:type="dxa"/>
          </w:tcPr>
          <w:p w:rsidR="00803BD8" w:rsidRPr="0034571B" w:rsidRDefault="00803BD8" w:rsidP="00803B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C08">
              <w:rPr>
                <w:sz w:val="20"/>
                <w:szCs w:val="20"/>
                <w:lang w:eastAsia="en-US"/>
              </w:rPr>
              <w:t>Корсет полужесткой фиксации имеет армирующие металлические шины или прочные пластмассовые шины, обеспечивает удержание туловища в заданном положении пассивно достигаемой коррекции имеющихся у больного патологических установок позвоночника и одновременно осуществляет разгрузку пораженного отдела.</w:t>
            </w:r>
          </w:p>
        </w:tc>
        <w:tc>
          <w:tcPr>
            <w:tcW w:w="1026" w:type="dxa"/>
            <w:vAlign w:val="center"/>
          </w:tcPr>
          <w:p w:rsidR="00803BD8" w:rsidRPr="0034571B" w:rsidRDefault="00803BD8" w:rsidP="00803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74" w:type="dxa"/>
            <w:vAlign w:val="center"/>
          </w:tcPr>
          <w:p w:rsidR="00803BD8" w:rsidRPr="0034571B" w:rsidRDefault="00803BD8" w:rsidP="00803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2603,33</w:t>
            </w:r>
          </w:p>
        </w:tc>
        <w:tc>
          <w:tcPr>
            <w:tcW w:w="1064" w:type="dxa"/>
            <w:vAlign w:val="center"/>
          </w:tcPr>
          <w:p w:rsidR="00803BD8" w:rsidRPr="0034571B" w:rsidRDefault="00803BD8" w:rsidP="00803B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571B">
              <w:rPr>
                <w:sz w:val="18"/>
                <w:szCs w:val="18"/>
                <w:lang w:eastAsia="en-US"/>
              </w:rPr>
              <w:t xml:space="preserve">Не менее 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34571B">
              <w:rPr>
                <w:sz w:val="18"/>
                <w:szCs w:val="18"/>
                <w:lang w:eastAsia="en-US"/>
              </w:rPr>
              <w:t xml:space="preserve"> месяцев </w:t>
            </w:r>
          </w:p>
        </w:tc>
        <w:tc>
          <w:tcPr>
            <w:tcW w:w="1213" w:type="dxa"/>
            <w:vAlign w:val="center"/>
          </w:tcPr>
          <w:p w:rsidR="00803BD8" w:rsidRPr="0034571B" w:rsidRDefault="00803BD8" w:rsidP="00803B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766F">
              <w:rPr>
                <w:sz w:val="18"/>
                <w:szCs w:val="18"/>
                <w:lang w:eastAsia="en-US"/>
              </w:rPr>
              <w:t>Не менее 6 месяцев</w:t>
            </w:r>
          </w:p>
        </w:tc>
      </w:tr>
      <w:tr w:rsidR="00803BD8" w:rsidRPr="005942D7" w:rsidTr="0055766F">
        <w:trPr>
          <w:trHeight w:val="1698"/>
          <w:jc w:val="center"/>
        </w:trPr>
        <w:tc>
          <w:tcPr>
            <w:tcW w:w="1577" w:type="dxa"/>
          </w:tcPr>
          <w:p w:rsidR="00803BD8" w:rsidRPr="0055766F" w:rsidRDefault="00803BD8" w:rsidP="00803BD8">
            <w:pPr>
              <w:rPr>
                <w:sz w:val="18"/>
                <w:szCs w:val="18"/>
                <w:lang w:eastAsia="en-US"/>
              </w:rPr>
            </w:pPr>
            <w:r w:rsidRPr="00614C08">
              <w:rPr>
                <w:rFonts w:eastAsia="Calibri"/>
                <w:sz w:val="20"/>
                <w:szCs w:val="20"/>
                <w:lang w:eastAsia="en-US"/>
              </w:rPr>
              <w:t>Корсет мягкой фиксации</w:t>
            </w:r>
          </w:p>
        </w:tc>
        <w:tc>
          <w:tcPr>
            <w:tcW w:w="1746" w:type="dxa"/>
          </w:tcPr>
          <w:p w:rsidR="00803BD8" w:rsidRPr="0034571B" w:rsidRDefault="00803BD8" w:rsidP="00803B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315777">
              <w:rPr>
                <w:sz w:val="20"/>
                <w:szCs w:val="20"/>
                <w:lang w:eastAsia="en-US"/>
              </w:rPr>
              <w:t>Ортез</w:t>
            </w:r>
            <w:proofErr w:type="spellEnd"/>
            <w:r w:rsidRPr="00315777">
              <w:rPr>
                <w:sz w:val="20"/>
                <w:szCs w:val="20"/>
                <w:lang w:eastAsia="en-US"/>
              </w:rPr>
              <w:t xml:space="preserve"> для грудного, поясничного и крестцового отделов позвоночника, гибкий</w:t>
            </w:r>
            <w:r w:rsidR="007A7C3F">
              <w:rPr>
                <w:sz w:val="20"/>
                <w:szCs w:val="20"/>
                <w:lang w:eastAsia="en-US"/>
              </w:rPr>
              <w:t xml:space="preserve">, </w:t>
            </w:r>
            <w:r w:rsidR="007A7C3F" w:rsidRPr="007A7C3F">
              <w:rPr>
                <w:sz w:val="20"/>
                <w:szCs w:val="20"/>
                <w:lang w:eastAsia="en-US"/>
              </w:rPr>
              <w:t>32.50.22.125-00000002</w:t>
            </w:r>
          </w:p>
        </w:tc>
        <w:tc>
          <w:tcPr>
            <w:tcW w:w="1761" w:type="dxa"/>
          </w:tcPr>
          <w:p w:rsidR="00803BD8" w:rsidRPr="0034571B" w:rsidRDefault="00803BD8" w:rsidP="0080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5766F"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1559" w:type="dxa"/>
          </w:tcPr>
          <w:p w:rsidR="00803BD8" w:rsidRPr="0034571B" w:rsidRDefault="00803BD8" w:rsidP="0080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5766F">
              <w:rPr>
                <w:sz w:val="18"/>
                <w:szCs w:val="18"/>
                <w:lang w:eastAsia="en-US"/>
              </w:rPr>
              <w:t>Сведения отсутствуют</w:t>
            </w:r>
          </w:p>
        </w:tc>
        <w:tc>
          <w:tcPr>
            <w:tcW w:w="4152" w:type="dxa"/>
          </w:tcPr>
          <w:p w:rsidR="00803BD8" w:rsidRPr="0034571B" w:rsidRDefault="00803BD8" w:rsidP="00803B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4C08">
              <w:rPr>
                <w:sz w:val="20"/>
                <w:szCs w:val="20"/>
                <w:lang w:eastAsia="en-US"/>
              </w:rPr>
              <w:t>Корсет ортопедический на грудной, поясничный, крестцовый отделы позвоночника; поддерживающий, разгружающий; изготовлен из хлопчатобумажных тканей, лечебно-профилактический.</w:t>
            </w:r>
          </w:p>
        </w:tc>
        <w:tc>
          <w:tcPr>
            <w:tcW w:w="1026" w:type="dxa"/>
            <w:vAlign w:val="center"/>
          </w:tcPr>
          <w:p w:rsidR="00803BD8" w:rsidRPr="0034571B" w:rsidRDefault="00803BD8" w:rsidP="00803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74" w:type="dxa"/>
            <w:vAlign w:val="center"/>
          </w:tcPr>
          <w:p w:rsidR="00803BD8" w:rsidRPr="0034571B" w:rsidRDefault="00803BD8" w:rsidP="00803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1405,00</w:t>
            </w:r>
          </w:p>
        </w:tc>
        <w:tc>
          <w:tcPr>
            <w:tcW w:w="1064" w:type="dxa"/>
            <w:vAlign w:val="center"/>
          </w:tcPr>
          <w:p w:rsidR="00803BD8" w:rsidRPr="0034571B" w:rsidRDefault="00803BD8" w:rsidP="00803B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571B">
              <w:rPr>
                <w:sz w:val="18"/>
                <w:szCs w:val="18"/>
                <w:lang w:eastAsia="en-US"/>
              </w:rPr>
              <w:t xml:space="preserve">Не менее 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34571B">
              <w:rPr>
                <w:sz w:val="18"/>
                <w:szCs w:val="18"/>
                <w:lang w:eastAsia="en-US"/>
              </w:rPr>
              <w:t xml:space="preserve"> месяцев </w:t>
            </w:r>
          </w:p>
        </w:tc>
        <w:tc>
          <w:tcPr>
            <w:tcW w:w="1213" w:type="dxa"/>
            <w:vAlign w:val="center"/>
          </w:tcPr>
          <w:p w:rsidR="00803BD8" w:rsidRPr="0034571B" w:rsidRDefault="00803BD8" w:rsidP="00803B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766F">
              <w:rPr>
                <w:sz w:val="18"/>
                <w:szCs w:val="18"/>
                <w:lang w:eastAsia="en-US"/>
              </w:rPr>
              <w:t>Не менее 6 месяцев</w:t>
            </w:r>
          </w:p>
        </w:tc>
      </w:tr>
    </w:tbl>
    <w:p w:rsidR="0055766F" w:rsidRPr="005942D7" w:rsidRDefault="0055766F" w:rsidP="00924663">
      <w:pPr>
        <w:rPr>
          <w:sz w:val="20"/>
          <w:szCs w:val="20"/>
        </w:rPr>
      </w:pPr>
    </w:p>
    <w:p w:rsidR="00924663" w:rsidRDefault="0055766F" w:rsidP="00924663">
      <w:pPr>
        <w:rPr>
          <w:sz w:val="20"/>
          <w:szCs w:val="20"/>
        </w:rPr>
      </w:pPr>
      <w:r>
        <w:rPr>
          <w:sz w:val="20"/>
          <w:szCs w:val="20"/>
        </w:rPr>
        <w:t xml:space="preserve">Объем: 810 шт. </w:t>
      </w:r>
      <w:r w:rsidRPr="0055766F">
        <w:rPr>
          <w:sz w:val="20"/>
          <w:szCs w:val="20"/>
        </w:rPr>
        <w:t>Начальная (максимальная) цена</w:t>
      </w:r>
      <w:r>
        <w:rPr>
          <w:sz w:val="20"/>
          <w:szCs w:val="20"/>
        </w:rPr>
        <w:t>:</w:t>
      </w:r>
      <w:r w:rsidR="00E63435" w:rsidRPr="00E63435">
        <w:rPr>
          <w:sz w:val="20"/>
          <w:szCs w:val="20"/>
        </w:rPr>
        <w:t xml:space="preserve"> 2096714</w:t>
      </w:r>
      <w:r>
        <w:rPr>
          <w:sz w:val="20"/>
          <w:szCs w:val="20"/>
        </w:rPr>
        <w:t xml:space="preserve"> руб. </w:t>
      </w:r>
      <w:r w:rsidR="00E63435" w:rsidRPr="00E63435">
        <w:rPr>
          <w:sz w:val="20"/>
          <w:szCs w:val="20"/>
        </w:rPr>
        <w:t xml:space="preserve">00 </w:t>
      </w:r>
      <w:r>
        <w:rPr>
          <w:sz w:val="20"/>
          <w:szCs w:val="20"/>
        </w:rPr>
        <w:t>коп.</w:t>
      </w:r>
    </w:p>
    <w:p w:rsidR="00AC0F09" w:rsidRPr="00AC0F09" w:rsidRDefault="00AC0F09" w:rsidP="00AC0F09">
      <w:pPr>
        <w:spacing w:after="200"/>
        <w:jc w:val="both"/>
        <w:rPr>
          <w:rFonts w:eastAsia="Times New Roman CYR"/>
          <w:color w:val="000000"/>
          <w:sz w:val="22"/>
          <w:szCs w:val="22"/>
        </w:rPr>
      </w:pPr>
      <w:bookmarkStart w:id="0" w:name="_GoBack"/>
      <w:bookmarkEnd w:id="0"/>
      <w:r w:rsidRPr="00AC0F09">
        <w:rPr>
          <w:rFonts w:eastAsia="Calibri"/>
          <w:sz w:val="22"/>
          <w:szCs w:val="22"/>
        </w:rPr>
        <w:lastRenderedPageBreak/>
        <w:t xml:space="preserve">Место выполнения работ - </w:t>
      </w:r>
      <w:r w:rsidRPr="00AC0F09">
        <w:rPr>
          <w:rFonts w:eastAsia="Calibri"/>
          <w:bCs/>
          <w:sz w:val="22"/>
          <w:szCs w:val="22"/>
        </w:rPr>
        <w:t xml:space="preserve">РФ, по месту изготовления изделий. </w:t>
      </w:r>
      <w:r w:rsidRPr="00AC0F09">
        <w:rPr>
          <w:rFonts w:eastAsia="Times New Roman CYR"/>
          <w:color w:val="000000"/>
          <w:sz w:val="22"/>
          <w:szCs w:val="22"/>
        </w:rPr>
        <w:t>Прием заказов на выполнение работ, примерка, подгонка, осуществляется в пунктах выдачи, организованных Поставщиком в г. Кирове и Кировской области, либо по месту жительства Получателя, по согласованию Исполнителя с Получателем. Выдача готовых Изделий осуществляется в пунктах выдачи, организованных Поставщиком в г. Кирове и Кировской области, либо с доставкой по месту жительства Получателя по согласованию Исполнителя с Получателем.</w:t>
      </w:r>
    </w:p>
    <w:p w:rsidR="00AC0F09" w:rsidRPr="005942D7" w:rsidRDefault="00AC0F09" w:rsidP="00924663">
      <w:pPr>
        <w:rPr>
          <w:sz w:val="20"/>
          <w:szCs w:val="20"/>
        </w:rPr>
      </w:pPr>
    </w:p>
    <w:sectPr w:rsidR="00AC0F09" w:rsidRPr="005942D7" w:rsidSect="00803BD8">
      <w:pgSz w:w="16838" w:h="11906" w:orient="landscape"/>
      <w:pgMar w:top="709" w:right="53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6F" w:rsidRDefault="0055766F" w:rsidP="0055766F">
      <w:r>
        <w:separator/>
      </w:r>
    </w:p>
  </w:endnote>
  <w:endnote w:type="continuationSeparator" w:id="0">
    <w:p w:rsidR="0055766F" w:rsidRDefault="0055766F" w:rsidP="0055766F">
      <w:r>
        <w:continuationSeparator/>
      </w:r>
    </w:p>
  </w:endnote>
  <w:endnote w:id="1">
    <w:p w:rsidR="0055766F" w:rsidRDefault="0055766F" w:rsidP="0055766F">
      <w:pPr>
        <w:pStyle w:val="aa"/>
      </w:pPr>
      <w:r>
        <w:rPr>
          <w:rStyle w:val="a9"/>
        </w:rPr>
        <w:endnoteRef/>
      </w:r>
      <w:r>
        <w:t xml:space="preserve"> </w:t>
      </w:r>
      <w:r w:rsidRPr="004F75D4">
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4F75D4">
        <w:t>абилитации</w:t>
      </w:r>
      <w:proofErr w:type="spellEnd"/>
      <w:r w:rsidRPr="004F75D4">
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55766F" w:rsidRDefault="0055766F" w:rsidP="0055766F">
      <w:pPr>
        <w:pStyle w:val="aa"/>
      </w:pPr>
    </w:p>
  </w:endnote>
  <w:endnote w:id="2">
    <w:p w:rsidR="0055766F" w:rsidRPr="004F75D4" w:rsidRDefault="0055766F" w:rsidP="0055766F">
      <w:pPr>
        <w:rPr>
          <w:sz w:val="20"/>
          <w:szCs w:val="20"/>
        </w:rPr>
      </w:pPr>
      <w:r>
        <w:rPr>
          <w:rStyle w:val="a9"/>
        </w:rPr>
        <w:endnoteRef/>
      </w:r>
      <w:r>
        <w:t xml:space="preserve"> </w:t>
      </w:r>
      <w:r w:rsidRPr="004F75D4">
        <w:rPr>
          <w:sz w:val="20"/>
          <w:szCs w:val="20"/>
        </w:rPr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55766F" w:rsidRDefault="0055766F" w:rsidP="0055766F">
      <w:pPr>
        <w:pStyle w:val="aa"/>
      </w:pPr>
    </w:p>
  </w:endnote>
  <w:endnote w:id="3">
    <w:p w:rsidR="0055766F" w:rsidRDefault="0055766F" w:rsidP="0055766F">
      <w:pPr>
        <w:pStyle w:val="aa"/>
      </w:pPr>
      <w:r>
        <w:rPr>
          <w:rStyle w:val="a9"/>
        </w:rPr>
        <w:endnoteRef/>
      </w:r>
      <w:r>
        <w:t xml:space="preserve"> </w:t>
      </w:r>
      <w:r w:rsidRPr="004F75D4">
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6F" w:rsidRDefault="0055766F" w:rsidP="0055766F">
      <w:r>
        <w:separator/>
      </w:r>
    </w:p>
  </w:footnote>
  <w:footnote w:type="continuationSeparator" w:id="0">
    <w:p w:rsidR="0055766F" w:rsidRDefault="0055766F" w:rsidP="0055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06E3DDA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2">
    <w:nsid w:val="18761ED3"/>
    <w:multiLevelType w:val="singleLevel"/>
    <w:tmpl w:val="651C4180"/>
    <w:lvl w:ilvl="0">
      <w:start w:val="2"/>
      <w:numFmt w:val="decimal"/>
      <w:lvlText w:val="4.%1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3">
    <w:nsid w:val="2BCA2234"/>
    <w:multiLevelType w:val="singleLevel"/>
    <w:tmpl w:val="A64C4108"/>
    <w:lvl w:ilvl="0">
      <w:start w:val="1"/>
      <w:numFmt w:val="decimal"/>
      <w:lvlText w:val="6.3.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4">
    <w:nsid w:val="41065059"/>
    <w:multiLevelType w:val="hybridMultilevel"/>
    <w:tmpl w:val="7B72511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Arial" w:hAnsi="Arial" w:cs="Arial" w:hint="default"/>
        </w:rPr>
      </w:lvl>
    </w:lvlOverride>
  </w:num>
  <w:num w:numId="4">
    <w:abstractNumId w:val="2"/>
    <w:lvlOverride w:ilvl="0">
      <w:lvl w:ilvl="0">
        <w:start w:val="3"/>
        <w:numFmt w:val="decimal"/>
        <w:lvlText w:val="4.%1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87"/>
    <w:rsid w:val="0005218C"/>
    <w:rsid w:val="00075C47"/>
    <w:rsid w:val="00087A0F"/>
    <w:rsid w:val="000A708A"/>
    <w:rsid w:val="000A7284"/>
    <w:rsid w:val="000B3A15"/>
    <w:rsid w:val="000D3081"/>
    <w:rsid w:val="000F3F16"/>
    <w:rsid w:val="000F7B2A"/>
    <w:rsid w:val="00104386"/>
    <w:rsid w:val="00113651"/>
    <w:rsid w:val="00117701"/>
    <w:rsid w:val="001331C5"/>
    <w:rsid w:val="0013619D"/>
    <w:rsid w:val="0013661D"/>
    <w:rsid w:val="00152195"/>
    <w:rsid w:val="001D3B42"/>
    <w:rsid w:val="001D44BD"/>
    <w:rsid w:val="00262FAE"/>
    <w:rsid w:val="002E5427"/>
    <w:rsid w:val="002E6B15"/>
    <w:rsid w:val="00315777"/>
    <w:rsid w:val="00315FD2"/>
    <w:rsid w:val="00332AE3"/>
    <w:rsid w:val="003508FC"/>
    <w:rsid w:val="00386226"/>
    <w:rsid w:val="00394953"/>
    <w:rsid w:val="003C110E"/>
    <w:rsid w:val="003D5ADA"/>
    <w:rsid w:val="003F256C"/>
    <w:rsid w:val="004030A4"/>
    <w:rsid w:val="00413195"/>
    <w:rsid w:val="00453003"/>
    <w:rsid w:val="004629F0"/>
    <w:rsid w:val="00476F70"/>
    <w:rsid w:val="004A75C5"/>
    <w:rsid w:val="004B2C4F"/>
    <w:rsid w:val="004B3DD2"/>
    <w:rsid w:val="004C29F8"/>
    <w:rsid w:val="004D2199"/>
    <w:rsid w:val="004E178F"/>
    <w:rsid w:val="005037BB"/>
    <w:rsid w:val="00520D0C"/>
    <w:rsid w:val="00540C62"/>
    <w:rsid w:val="00543321"/>
    <w:rsid w:val="0055766F"/>
    <w:rsid w:val="005942D7"/>
    <w:rsid w:val="005D42AD"/>
    <w:rsid w:val="00606DB9"/>
    <w:rsid w:val="00614C08"/>
    <w:rsid w:val="00622571"/>
    <w:rsid w:val="00624466"/>
    <w:rsid w:val="00675D8F"/>
    <w:rsid w:val="00695503"/>
    <w:rsid w:val="006F31B6"/>
    <w:rsid w:val="006F32AB"/>
    <w:rsid w:val="00707896"/>
    <w:rsid w:val="0072042E"/>
    <w:rsid w:val="0073401C"/>
    <w:rsid w:val="00743EA4"/>
    <w:rsid w:val="00752286"/>
    <w:rsid w:val="0075359F"/>
    <w:rsid w:val="007846D4"/>
    <w:rsid w:val="00790342"/>
    <w:rsid w:val="007A7C3F"/>
    <w:rsid w:val="007D1896"/>
    <w:rsid w:val="007D44E4"/>
    <w:rsid w:val="007D56A1"/>
    <w:rsid w:val="007D7203"/>
    <w:rsid w:val="007E3ED3"/>
    <w:rsid w:val="007E4B87"/>
    <w:rsid w:val="007F4AF6"/>
    <w:rsid w:val="00803BD8"/>
    <w:rsid w:val="00807582"/>
    <w:rsid w:val="00842C8B"/>
    <w:rsid w:val="00855759"/>
    <w:rsid w:val="00857C65"/>
    <w:rsid w:val="008637C0"/>
    <w:rsid w:val="0087669C"/>
    <w:rsid w:val="008940E2"/>
    <w:rsid w:val="008A1076"/>
    <w:rsid w:val="008B6221"/>
    <w:rsid w:val="008F36B2"/>
    <w:rsid w:val="008F5E86"/>
    <w:rsid w:val="00924663"/>
    <w:rsid w:val="009344BB"/>
    <w:rsid w:val="00981B38"/>
    <w:rsid w:val="009C17B9"/>
    <w:rsid w:val="00A307AB"/>
    <w:rsid w:val="00A42833"/>
    <w:rsid w:val="00A507AD"/>
    <w:rsid w:val="00A53590"/>
    <w:rsid w:val="00A600BF"/>
    <w:rsid w:val="00A65112"/>
    <w:rsid w:val="00A86D12"/>
    <w:rsid w:val="00A934C1"/>
    <w:rsid w:val="00AC0F09"/>
    <w:rsid w:val="00AC0FD0"/>
    <w:rsid w:val="00B22F5C"/>
    <w:rsid w:val="00B35FE7"/>
    <w:rsid w:val="00B4759A"/>
    <w:rsid w:val="00B65360"/>
    <w:rsid w:val="00BE4C9B"/>
    <w:rsid w:val="00BF6BE7"/>
    <w:rsid w:val="00C1083C"/>
    <w:rsid w:val="00C12B78"/>
    <w:rsid w:val="00C2028C"/>
    <w:rsid w:val="00C33009"/>
    <w:rsid w:val="00C375A7"/>
    <w:rsid w:val="00C42567"/>
    <w:rsid w:val="00C465C2"/>
    <w:rsid w:val="00CC6715"/>
    <w:rsid w:val="00CD2BB1"/>
    <w:rsid w:val="00CD77F8"/>
    <w:rsid w:val="00CE194C"/>
    <w:rsid w:val="00CE6383"/>
    <w:rsid w:val="00CF4BDC"/>
    <w:rsid w:val="00D1213A"/>
    <w:rsid w:val="00D21876"/>
    <w:rsid w:val="00D522D7"/>
    <w:rsid w:val="00D9428E"/>
    <w:rsid w:val="00DE5DCC"/>
    <w:rsid w:val="00E56FF0"/>
    <w:rsid w:val="00E63435"/>
    <w:rsid w:val="00E80485"/>
    <w:rsid w:val="00E81DB8"/>
    <w:rsid w:val="00E957E1"/>
    <w:rsid w:val="00EB0841"/>
    <w:rsid w:val="00EB354B"/>
    <w:rsid w:val="00ED000B"/>
    <w:rsid w:val="00EE2384"/>
    <w:rsid w:val="00F07CF8"/>
    <w:rsid w:val="00F2287E"/>
    <w:rsid w:val="00F37E86"/>
    <w:rsid w:val="00F4100F"/>
    <w:rsid w:val="00FC44A0"/>
    <w:rsid w:val="00FC4BFB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3B8B2-096E-411B-83F9-FF93FB23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Document Header1"/>
    <w:basedOn w:val="a"/>
    <w:next w:val="a"/>
    <w:link w:val="10"/>
    <w:qFormat/>
    <w:rsid w:val="00CC6715"/>
    <w:pPr>
      <w:keepNext/>
      <w:snapToGrid w:val="0"/>
      <w:jc w:val="center"/>
      <w:outlineLvl w:val="0"/>
    </w:pPr>
    <w:rPr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A53590"/>
    <w:pPr>
      <w:widowControl w:val="0"/>
      <w:tabs>
        <w:tab w:val="num" w:pos="360"/>
        <w:tab w:val="left" w:pos="947"/>
        <w:tab w:val="center" w:pos="1134"/>
      </w:tabs>
      <w:suppressAutoHyphens/>
      <w:spacing w:after="0" w:line="240" w:lineRule="auto"/>
      <w:ind w:left="0"/>
      <w:jc w:val="both"/>
      <w:textAlignment w:val="baseline"/>
    </w:pPr>
    <w:rPr>
      <w:lang w:eastAsia="ar-SA"/>
    </w:rPr>
  </w:style>
  <w:style w:type="paragraph" w:styleId="a3">
    <w:name w:val="Normal (Web)"/>
    <w:basedOn w:val="a"/>
    <w:semiHidden/>
    <w:rsid w:val="00A53590"/>
    <w:pPr>
      <w:suppressAutoHyphens/>
      <w:spacing w:before="280" w:after="280"/>
    </w:pPr>
    <w:rPr>
      <w:rFonts w:ascii="Tahoma" w:hAnsi="Tahoma" w:cs="Tahoma"/>
      <w:sz w:val="16"/>
      <w:szCs w:val="16"/>
      <w:lang w:eastAsia="ar-SA"/>
    </w:rPr>
  </w:style>
  <w:style w:type="paragraph" w:customStyle="1" w:styleId="a4">
    <w:name w:val="Заголовок таблицы"/>
    <w:basedOn w:val="a"/>
    <w:rsid w:val="00A53590"/>
    <w:pPr>
      <w:widowControl w:val="0"/>
      <w:suppressLineNumbers/>
      <w:suppressAutoHyphens/>
      <w:jc w:val="center"/>
    </w:pPr>
    <w:rPr>
      <w:rFonts w:eastAsia="Lucida Sans Unicode" w:cs="Tahoma"/>
      <w:b/>
      <w:bCs/>
      <w:kern w:val="1"/>
      <w:lang w:eastAsia="ar-SA"/>
    </w:rPr>
  </w:style>
  <w:style w:type="paragraph" w:customStyle="1" w:styleId="text">
    <w:name w:val="text"/>
    <w:basedOn w:val="a"/>
    <w:rsid w:val="00A53590"/>
    <w:pPr>
      <w:suppressAutoHyphens/>
      <w:ind w:left="120" w:right="120" w:firstLine="150"/>
    </w:pPr>
    <w:rPr>
      <w:rFonts w:ascii="Tahoma" w:hAnsi="Tahoma" w:cs="Tahoma"/>
      <w:sz w:val="18"/>
      <w:szCs w:val="1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A535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3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15F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5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6D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D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,Document Header1 Знак"/>
    <w:basedOn w:val="a0"/>
    <w:link w:val="1"/>
    <w:rsid w:val="00CC6715"/>
    <w:rPr>
      <w:rFonts w:ascii="Times New Roman" w:eastAsia="Times New Roman" w:hAnsi="Times New Roman" w:cs="Times New Roman"/>
      <w:color w:val="000000"/>
      <w:sz w:val="18"/>
      <w:szCs w:val="24"/>
      <w:lang w:eastAsia="ru-RU"/>
    </w:rPr>
  </w:style>
  <w:style w:type="paragraph" w:styleId="21">
    <w:name w:val="Body Text 2"/>
    <w:basedOn w:val="a"/>
    <w:link w:val="22"/>
    <w:unhideWhenUsed/>
    <w:rsid w:val="00CC6715"/>
    <w:pPr>
      <w:suppressAutoHyphens/>
      <w:jc w:val="both"/>
    </w:pPr>
    <w:rPr>
      <w:lang w:eastAsia="ar-SA"/>
    </w:rPr>
  </w:style>
  <w:style w:type="character" w:customStyle="1" w:styleId="22">
    <w:name w:val="Основной текст 2 Знак"/>
    <w:basedOn w:val="a0"/>
    <w:link w:val="21"/>
    <w:rsid w:val="00CC6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52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BF6BE7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</w:rPr>
  </w:style>
  <w:style w:type="character" w:customStyle="1" w:styleId="FontStyle30">
    <w:name w:val="Font Style30"/>
    <w:basedOn w:val="a0"/>
    <w:uiPriority w:val="99"/>
    <w:rsid w:val="00BF6BE7"/>
    <w:rPr>
      <w:rFonts w:ascii="Arial" w:hAnsi="Arial" w:cs="Arial"/>
      <w:sz w:val="16"/>
      <w:szCs w:val="16"/>
    </w:rPr>
  </w:style>
  <w:style w:type="paragraph" w:customStyle="1" w:styleId="Style10">
    <w:name w:val="Style10"/>
    <w:basedOn w:val="a"/>
    <w:uiPriority w:val="99"/>
    <w:rsid w:val="00BF6BE7"/>
    <w:pPr>
      <w:widowControl w:val="0"/>
      <w:autoSpaceDE w:val="0"/>
      <w:autoSpaceDN w:val="0"/>
      <w:adjustRightInd w:val="0"/>
      <w:spacing w:line="202" w:lineRule="exact"/>
      <w:ind w:firstLine="427"/>
      <w:jc w:val="both"/>
    </w:pPr>
    <w:rPr>
      <w:rFonts w:ascii="Arial" w:eastAsiaTheme="minorEastAsia" w:hAnsi="Arial" w:cs="Arial"/>
    </w:rPr>
  </w:style>
  <w:style w:type="character" w:styleId="a9">
    <w:name w:val="endnote reference"/>
    <w:basedOn w:val="a0"/>
    <w:uiPriority w:val="99"/>
    <w:semiHidden/>
    <w:unhideWhenUsed/>
    <w:rsid w:val="0055766F"/>
    <w:rPr>
      <w:vertAlign w:val="superscript"/>
    </w:rPr>
  </w:style>
  <w:style w:type="paragraph" w:styleId="aa">
    <w:name w:val="endnote text"/>
    <w:basedOn w:val="a"/>
    <w:link w:val="11"/>
    <w:uiPriority w:val="99"/>
    <w:semiHidden/>
    <w:unhideWhenUsed/>
    <w:rsid w:val="0055766F"/>
    <w:rPr>
      <w:sz w:val="20"/>
      <w:szCs w:val="20"/>
    </w:rPr>
  </w:style>
  <w:style w:type="character" w:customStyle="1" w:styleId="ab">
    <w:name w:val="Текст концевой сноски Знак"/>
    <w:basedOn w:val="a0"/>
    <w:uiPriority w:val="99"/>
    <w:semiHidden/>
    <w:rsid w:val="005576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a"/>
    <w:uiPriority w:val="99"/>
    <w:semiHidden/>
    <w:rsid w:val="005576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14F5-A090-4C93-B82C-171F336C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s97</dc:creator>
  <cp:keywords/>
  <dc:description/>
  <cp:lastModifiedBy>Козлова Кристина Викторовна</cp:lastModifiedBy>
  <cp:revision>22</cp:revision>
  <cp:lastPrinted>2019-03-06T06:18:00Z</cp:lastPrinted>
  <dcterms:created xsi:type="dcterms:W3CDTF">2014-05-13T07:37:00Z</dcterms:created>
  <dcterms:modified xsi:type="dcterms:W3CDTF">2019-03-15T10:39:00Z</dcterms:modified>
</cp:coreProperties>
</file>