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8" w:rsidRDefault="00137F18" w:rsidP="00137F18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1255"/>
        <w:gridCol w:w="7200"/>
        <w:gridCol w:w="1065"/>
      </w:tblGrid>
      <w:tr w:rsidR="00137F18" w:rsidTr="001A1FC6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F18" w:rsidRDefault="00137F18" w:rsidP="001A1FC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F18" w:rsidRDefault="00137F18" w:rsidP="001A1FC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F18" w:rsidRDefault="00137F18" w:rsidP="001A1FC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  <w:p w:rsidR="00137F18" w:rsidRDefault="00137F18" w:rsidP="001A1FC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F18" w:rsidRDefault="00137F18" w:rsidP="001A1FC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137F18" w:rsidRPr="00BC2EAC" w:rsidTr="001A1FC6">
        <w:trPr>
          <w:trHeight w:val="66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137F18" w:rsidRPr="00BC2EAC" w:rsidRDefault="00137F18" w:rsidP="001A1FC6">
            <w:pPr>
              <w:widowControl w:val="0"/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 w:rsidRPr="00BC2EAC">
              <w:rPr>
                <w:sz w:val="18"/>
                <w:szCs w:val="18"/>
                <w:shd w:val="clear" w:color="auto" w:fill="FFFFFF"/>
              </w:rPr>
              <w:t>13-01-01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</w:tcPr>
          <w:p w:rsidR="00137F18" w:rsidRPr="00BC2EAC" w:rsidRDefault="00137F18" w:rsidP="001A1FC6">
            <w:pPr>
              <w:pStyle w:val="a3"/>
              <w:widowControl w:val="0"/>
              <w:rPr>
                <w:bCs w:val="0"/>
                <w:iCs/>
                <w:szCs w:val="18"/>
              </w:rPr>
            </w:pPr>
            <w:r w:rsidRPr="00BC2EAC">
              <w:rPr>
                <w:color w:val="000000"/>
                <w:szCs w:val="18"/>
                <w:shd w:val="clear" w:color="auto" w:fill="FFFFFF"/>
              </w:rPr>
              <w:t>Специальные устройства для чтения «говорящих» книг на флэш-картах (</w:t>
            </w:r>
            <w:proofErr w:type="spellStart"/>
            <w:r w:rsidRPr="00BC2EAC">
              <w:rPr>
                <w:szCs w:val="18"/>
              </w:rPr>
              <w:t>тифлофлешплееры</w:t>
            </w:r>
            <w:proofErr w:type="spellEnd"/>
            <w:r w:rsidRPr="00BC2EAC">
              <w:rPr>
                <w:szCs w:val="18"/>
              </w:rPr>
              <w:t>)</w:t>
            </w:r>
          </w:p>
          <w:p w:rsidR="00137F18" w:rsidRPr="00BC2EAC" w:rsidRDefault="00137F18" w:rsidP="001A1F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</w:tcPr>
          <w:p w:rsidR="00137F18" w:rsidRPr="00BC2EAC" w:rsidRDefault="00137F18" w:rsidP="001A1FC6">
            <w:pPr>
              <w:spacing w:line="360" w:lineRule="auto"/>
              <w:ind w:left="142" w:right="142" w:firstLine="136"/>
              <w:jc w:val="both"/>
              <w:rPr>
                <w:sz w:val="18"/>
                <w:szCs w:val="18"/>
                <w:lang w:eastAsia="ar-SA"/>
              </w:rPr>
            </w:pPr>
            <w:r w:rsidRPr="00BC2EAC">
              <w:rPr>
                <w:rStyle w:val="FontStyle16"/>
                <w:sz w:val="18"/>
                <w:szCs w:val="18"/>
              </w:rPr>
              <w:t xml:space="preserve">    </w:t>
            </w:r>
            <w:r w:rsidRPr="00BC2EAC">
              <w:rPr>
                <w:sz w:val="18"/>
                <w:szCs w:val="18"/>
                <w:lang w:eastAsia="ar-SA"/>
              </w:rPr>
              <w:t xml:space="preserve">    Специальные устройства для чтения «говорящих» книг на </w:t>
            </w:r>
            <w:proofErr w:type="spellStart"/>
            <w:r w:rsidRPr="00BC2EAC">
              <w:rPr>
                <w:sz w:val="18"/>
                <w:szCs w:val="18"/>
                <w:lang w:eastAsia="ar-SA"/>
              </w:rPr>
              <w:t>флешкартах</w:t>
            </w:r>
            <w:proofErr w:type="spellEnd"/>
            <w:r w:rsidRPr="00BC2EAC">
              <w:rPr>
                <w:sz w:val="18"/>
                <w:szCs w:val="18"/>
                <w:lang w:eastAsia="ar-SA"/>
              </w:rPr>
              <w:t xml:space="preserve"> должны быть предназначены для воспроизведения «говорящих» книг, записанных в специ</w:t>
            </w:r>
            <w:r w:rsidRPr="00BC2EAC">
              <w:rPr>
                <w:sz w:val="18"/>
                <w:szCs w:val="18"/>
                <w:lang w:eastAsia="ar-SA"/>
              </w:rPr>
              <w:softHyphen/>
              <w:t xml:space="preserve">альном </w:t>
            </w:r>
            <w:proofErr w:type="spellStart"/>
            <w:r w:rsidRPr="00BC2EAC">
              <w:rPr>
                <w:sz w:val="18"/>
                <w:szCs w:val="18"/>
                <w:lang w:eastAsia="ar-SA"/>
              </w:rPr>
              <w:t>криптозащищенном</w:t>
            </w:r>
            <w:proofErr w:type="spellEnd"/>
            <w:r w:rsidRPr="00BC2EAC">
              <w:rPr>
                <w:sz w:val="18"/>
                <w:szCs w:val="18"/>
                <w:lang w:eastAsia="ar-SA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утверждённым </w:t>
            </w:r>
            <w:r w:rsidRPr="00BC2EAC">
              <w:rPr>
                <w:b/>
                <w:sz w:val="18"/>
                <w:szCs w:val="18"/>
              </w:rPr>
              <w:t>Постановлением Правительства РФ от 23 января 2016 года № 32</w:t>
            </w:r>
            <w:r w:rsidRPr="00BC2EAC">
              <w:rPr>
                <w:sz w:val="18"/>
                <w:szCs w:val="18"/>
              </w:rPr>
              <w:t>.</w:t>
            </w:r>
          </w:p>
          <w:p w:rsidR="00137F18" w:rsidRPr="00BC2EAC" w:rsidRDefault="00137F18" w:rsidP="001A1FC6">
            <w:pPr>
              <w:widowControl w:val="0"/>
              <w:spacing w:line="360" w:lineRule="auto"/>
              <w:ind w:left="142" w:right="142" w:firstLine="136"/>
              <w:jc w:val="both"/>
              <w:rPr>
                <w:bCs/>
                <w:sz w:val="18"/>
                <w:szCs w:val="18"/>
              </w:rPr>
            </w:pPr>
            <w:r w:rsidRPr="00BC2EAC">
              <w:rPr>
                <w:bCs/>
                <w:sz w:val="18"/>
                <w:szCs w:val="18"/>
              </w:rPr>
              <w:t>Устройства предназначены для воспроизведения «говорящих книг»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C2EAC">
              <w:rPr>
                <w:bCs/>
                <w:sz w:val="18"/>
                <w:szCs w:val="18"/>
              </w:rPr>
              <w:t xml:space="preserve">международного формата </w:t>
            </w:r>
            <w:r w:rsidRPr="00BC2EAC">
              <w:rPr>
                <w:bCs/>
                <w:sz w:val="18"/>
                <w:szCs w:val="18"/>
                <w:lang w:val="en-US"/>
              </w:rPr>
              <w:t>DAISY</w:t>
            </w:r>
            <w:r w:rsidRPr="00BC2EAC">
              <w:rPr>
                <w:bCs/>
                <w:sz w:val="18"/>
                <w:szCs w:val="18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b/>
                <w:sz w:val="18"/>
                <w:szCs w:val="18"/>
              </w:rPr>
            </w:pPr>
            <w:r w:rsidRPr="00BC2EAC">
              <w:rPr>
                <w:b/>
                <w:sz w:val="18"/>
                <w:szCs w:val="18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</w:t>
            </w:r>
            <w:proofErr w:type="gramStart"/>
            <w:r w:rsidRPr="00BC2EAC">
              <w:rPr>
                <w:sz w:val="18"/>
                <w:szCs w:val="18"/>
              </w:rPr>
              <w:t>ТР</w:t>
            </w:r>
            <w:proofErr w:type="gramEnd"/>
            <w:r w:rsidRPr="00BC2EAC">
              <w:rPr>
                <w:sz w:val="18"/>
                <w:szCs w:val="18"/>
              </w:rPr>
              <w:t xml:space="preserve"> ТС 004/2011 «О безопасности низковольтного оборудования»;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</w:t>
            </w:r>
            <w:proofErr w:type="gramStart"/>
            <w:r w:rsidRPr="00BC2EAC">
              <w:rPr>
                <w:sz w:val="18"/>
                <w:szCs w:val="18"/>
              </w:rPr>
              <w:t>ТР</w:t>
            </w:r>
            <w:proofErr w:type="gramEnd"/>
            <w:r w:rsidRPr="00BC2EAC">
              <w:rPr>
                <w:sz w:val="18"/>
                <w:szCs w:val="18"/>
              </w:rPr>
              <w:t xml:space="preserve"> ТС 020/2011 «Электромагнитная совместимость технических средств».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Срок службы устройств должен быть не менее 7 лет.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Гарантийный срок составляет не менее 24 месяцев </w:t>
            </w:r>
            <w:proofErr w:type="gramStart"/>
            <w:r w:rsidRPr="00BC2EAC">
              <w:rPr>
                <w:sz w:val="18"/>
                <w:szCs w:val="18"/>
              </w:rPr>
              <w:t>с даты поставки</w:t>
            </w:r>
            <w:proofErr w:type="gramEnd"/>
            <w:r w:rsidRPr="00BC2EAC">
              <w:rPr>
                <w:sz w:val="18"/>
                <w:szCs w:val="18"/>
              </w:rPr>
              <w:t xml:space="preserve"> устройства Получателю.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137F18" w:rsidRPr="00BC2EAC" w:rsidRDefault="00137F18" w:rsidP="001A1FC6">
            <w:pPr>
              <w:widowControl w:val="0"/>
              <w:ind w:left="142" w:right="142" w:firstLine="137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BC2EAC">
              <w:rPr>
                <w:b/>
                <w:bCs/>
                <w:sz w:val="18"/>
                <w:szCs w:val="18"/>
                <w:u w:val="single"/>
              </w:rPr>
              <w:t xml:space="preserve">Устройство должно воспроизводить «говорящие книги», звуковые и электронные текстовые файлы следующих форматов: </w:t>
            </w:r>
          </w:p>
          <w:p w:rsidR="00137F18" w:rsidRPr="00BC2EAC" w:rsidRDefault="00137F18" w:rsidP="001A1FC6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  <w:u w:val="single"/>
              </w:rPr>
            </w:pPr>
            <w:r w:rsidRPr="00BC2EAC">
              <w:rPr>
                <w:bCs/>
                <w:sz w:val="18"/>
                <w:szCs w:val="18"/>
              </w:rPr>
              <w:t xml:space="preserve">     </w:t>
            </w:r>
            <w:r w:rsidRPr="00BC2EAC">
              <w:rPr>
                <w:sz w:val="18"/>
                <w:szCs w:val="18"/>
                <w:u w:val="single"/>
              </w:rPr>
              <w:t xml:space="preserve">«Говорящие книги», записанные в специальном формате на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флешкартах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BC2EAC">
              <w:rPr>
                <w:sz w:val="18"/>
                <w:szCs w:val="18"/>
              </w:rPr>
              <w:t>,</w:t>
            </w:r>
            <w:proofErr w:type="gramEnd"/>
            <w:r w:rsidRPr="00BC2EAC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встроенным синтезатором речи имени автора и названия книги.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  <w:u w:val="single"/>
              </w:rPr>
            </w:pPr>
            <w:r w:rsidRPr="00BC2EAC">
              <w:rPr>
                <w:sz w:val="18"/>
                <w:szCs w:val="18"/>
                <w:u w:val="single"/>
              </w:rPr>
              <w:t>«Говорящие книги» международного формата DAISY (DAISY 2.0, DAISY 2.02).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озвученная ускоренная перемотка в пределах всей книги в прямом и обратном </w:t>
            </w:r>
            <w:r w:rsidRPr="00BC2EAC">
              <w:rPr>
                <w:sz w:val="18"/>
                <w:szCs w:val="18"/>
              </w:rPr>
              <w:lastRenderedPageBreak/>
              <w:t>направлениях;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BC2EAC">
              <w:rPr>
                <w:sz w:val="18"/>
                <w:szCs w:val="18"/>
              </w:rPr>
              <w:t>,</w:t>
            </w:r>
            <w:proofErr w:type="gramEnd"/>
            <w:r w:rsidRPr="00BC2EAC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встроенным синтезатором речи имени автора и названия книги.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  <w:u w:val="single"/>
              </w:rPr>
            </w:pPr>
            <w:r w:rsidRPr="00BC2EAC">
              <w:rPr>
                <w:sz w:val="18"/>
                <w:szCs w:val="18"/>
                <w:u w:val="single"/>
              </w:rPr>
              <w:t xml:space="preserve">Аудиофайлы формата МРЗ с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битрейтом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в диапазоне не уже чем 8-320 Кбит/сек, форматов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Ogg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Vorbis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>, FLAC, WAVE (PCM), AAC.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ускоренная перемотка в пределах папки в прямом и обратном направлениях;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BC2EAC">
              <w:rPr>
                <w:sz w:val="18"/>
                <w:szCs w:val="18"/>
              </w:rPr>
              <w:t>,</w:t>
            </w:r>
            <w:proofErr w:type="gramEnd"/>
            <w:r w:rsidRPr="00BC2EAC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  <w:u w:val="single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Microsoft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Word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(DOC)</w:t>
            </w:r>
            <w:r w:rsidRPr="00BC2EAC">
              <w:rPr>
                <w:sz w:val="18"/>
                <w:szCs w:val="18"/>
              </w:rPr>
              <w:t xml:space="preserve">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BC2EAC">
              <w:rPr>
                <w:sz w:val="18"/>
                <w:szCs w:val="18"/>
              </w:rPr>
              <w:t>Р</w:t>
            </w:r>
            <w:proofErr w:type="gramEnd"/>
            <w:r w:rsidRPr="00BC2EAC">
              <w:rPr>
                <w:sz w:val="18"/>
                <w:szCs w:val="18"/>
              </w:rPr>
              <w:t xml:space="preserve"> 50840-95 (пункт 8.4).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ускоренная перемотка в пределах файла в прямом и обратном направлениях;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BC2EAC">
              <w:rPr>
                <w:sz w:val="18"/>
                <w:szCs w:val="18"/>
              </w:rPr>
              <w:t>,</w:t>
            </w:r>
            <w:proofErr w:type="gramEnd"/>
            <w:r w:rsidRPr="00BC2EAC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137F18" w:rsidRPr="00BC2EAC" w:rsidRDefault="00137F18" w:rsidP="001A1FC6">
            <w:pPr>
              <w:rPr>
                <w:lang w:eastAsia="ar-SA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BC2EAC">
              <w:rPr>
                <w:sz w:val="18"/>
                <w:szCs w:val="18"/>
              </w:rPr>
              <w:t>Wi-Fi</w:t>
            </w:r>
            <w:proofErr w:type="spellEnd"/>
            <w:r w:rsidRPr="00BC2EAC">
              <w:rPr>
                <w:sz w:val="18"/>
                <w:szCs w:val="18"/>
              </w:rPr>
              <w:t xml:space="preserve">, реализуемому с помощью встроенного в устройство модуля </w:t>
            </w:r>
            <w:proofErr w:type="spellStart"/>
            <w:r w:rsidRPr="00BC2EAC">
              <w:rPr>
                <w:sz w:val="18"/>
                <w:szCs w:val="18"/>
              </w:rPr>
              <w:t>Wi-Fi</w:t>
            </w:r>
            <w:proofErr w:type="spellEnd"/>
            <w:r w:rsidRPr="00BC2EAC">
              <w:rPr>
                <w:sz w:val="18"/>
                <w:szCs w:val="18"/>
              </w:rPr>
              <w:t xml:space="preserve"> или внешнего подключаемого USB </w:t>
            </w:r>
            <w:proofErr w:type="spellStart"/>
            <w:r w:rsidRPr="00BC2EAC">
              <w:rPr>
                <w:sz w:val="18"/>
                <w:szCs w:val="18"/>
              </w:rPr>
              <w:t>Wi-Fi</w:t>
            </w:r>
            <w:proofErr w:type="spellEnd"/>
            <w:r w:rsidRPr="00BC2EAC">
              <w:rPr>
                <w:sz w:val="18"/>
                <w:szCs w:val="18"/>
              </w:rPr>
              <w:t xml:space="preserve"> модуля, входящего в комплект поставки устройства.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lastRenderedPageBreak/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BC2EAC">
              <w:rPr>
                <w:sz w:val="18"/>
                <w:szCs w:val="18"/>
              </w:rPr>
              <w:t>Online</w:t>
            </w:r>
            <w:proofErr w:type="spellEnd"/>
            <w:r w:rsidRPr="00BC2EAC">
              <w:rPr>
                <w:sz w:val="18"/>
                <w:szCs w:val="18"/>
              </w:rPr>
              <w:t xml:space="preserve"> </w:t>
            </w:r>
            <w:proofErr w:type="spellStart"/>
            <w:r w:rsidRPr="00BC2EAC">
              <w:rPr>
                <w:sz w:val="18"/>
                <w:szCs w:val="18"/>
              </w:rPr>
              <w:t>Delivery</w:t>
            </w:r>
            <w:proofErr w:type="spellEnd"/>
            <w:r w:rsidRPr="00BC2EAC">
              <w:rPr>
                <w:sz w:val="18"/>
                <w:szCs w:val="18"/>
              </w:rPr>
              <w:t xml:space="preserve"> </w:t>
            </w:r>
            <w:proofErr w:type="spellStart"/>
            <w:r w:rsidRPr="00BC2EAC">
              <w:rPr>
                <w:sz w:val="18"/>
                <w:szCs w:val="18"/>
              </w:rPr>
              <w:t>Protocol</w:t>
            </w:r>
            <w:proofErr w:type="spellEnd"/>
            <w:r w:rsidRPr="00BC2EAC">
              <w:rPr>
                <w:sz w:val="18"/>
                <w:szCs w:val="18"/>
              </w:rPr>
              <w:t xml:space="preserve"> (DODP). При этом пользователь должен иметь следующие возможности выбора книг: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загрузка выбранных книг из электронной полки и библиотечной базы в устройство;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Устройство должно иметь </w:t>
            </w:r>
            <w:proofErr w:type="gramStart"/>
            <w:r w:rsidRPr="00BC2EAC">
              <w:rPr>
                <w:sz w:val="18"/>
                <w:szCs w:val="18"/>
              </w:rPr>
              <w:t>встроенный</w:t>
            </w:r>
            <w:proofErr w:type="gramEnd"/>
            <w:r w:rsidRPr="00BC2EAC">
              <w:rPr>
                <w:sz w:val="18"/>
                <w:szCs w:val="18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диапазон принимаемых частот: не уже чем 64-108 МГц;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тип приемной антенны: телескопическая или внутренняя;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наличие режима записи с радиоприемника на </w:t>
            </w:r>
            <w:proofErr w:type="spellStart"/>
            <w:r w:rsidRPr="00BC2EAC">
              <w:rPr>
                <w:sz w:val="18"/>
                <w:szCs w:val="18"/>
              </w:rPr>
              <w:t>флешкарту</w:t>
            </w:r>
            <w:proofErr w:type="spellEnd"/>
            <w:r w:rsidRPr="00BC2EAC">
              <w:rPr>
                <w:sz w:val="18"/>
                <w:szCs w:val="18"/>
              </w:rPr>
              <w:t xml:space="preserve"> (или во внутреннюю память) с возможностью последующего воспроизведения.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запись на </w:t>
            </w:r>
            <w:proofErr w:type="spellStart"/>
            <w:r w:rsidRPr="00BC2EAC">
              <w:rPr>
                <w:sz w:val="18"/>
                <w:szCs w:val="18"/>
              </w:rPr>
              <w:t>флешкарту</w:t>
            </w:r>
            <w:proofErr w:type="spellEnd"/>
            <w:r w:rsidRPr="00BC2EAC">
              <w:rPr>
                <w:sz w:val="18"/>
                <w:szCs w:val="18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 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Устройство должно обеспечивать работу со следующими типами носителей информации: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</w:t>
            </w:r>
            <w:proofErr w:type="spellStart"/>
            <w:r w:rsidRPr="00BC2EAC">
              <w:rPr>
                <w:sz w:val="18"/>
                <w:szCs w:val="18"/>
              </w:rPr>
              <w:t>флешкарты</w:t>
            </w:r>
            <w:proofErr w:type="spellEnd"/>
            <w:r w:rsidRPr="00BC2EAC">
              <w:rPr>
                <w:sz w:val="18"/>
                <w:szCs w:val="18"/>
              </w:rPr>
              <w:t xml:space="preserve"> типа SD, SDHC и SDXC с максимальным возможным объемом не менее 64 Гбайт;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USB </w:t>
            </w:r>
            <w:proofErr w:type="spellStart"/>
            <w:r w:rsidRPr="00BC2EAC">
              <w:rPr>
                <w:sz w:val="18"/>
                <w:szCs w:val="18"/>
              </w:rPr>
              <w:t>флешнакопитель</w:t>
            </w:r>
            <w:proofErr w:type="spellEnd"/>
            <w:r w:rsidRPr="00BC2EAC">
              <w:rPr>
                <w:sz w:val="18"/>
                <w:szCs w:val="18"/>
              </w:rPr>
              <w:t>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внутренняя </w:t>
            </w:r>
            <w:proofErr w:type="spellStart"/>
            <w:r w:rsidRPr="00BC2EAC">
              <w:rPr>
                <w:sz w:val="18"/>
                <w:szCs w:val="18"/>
              </w:rPr>
              <w:t>флешпамять</w:t>
            </w:r>
            <w:proofErr w:type="spellEnd"/>
            <w:r w:rsidRPr="00BC2EAC">
              <w:rPr>
                <w:sz w:val="18"/>
                <w:szCs w:val="18"/>
              </w:rPr>
              <w:t>.</w:t>
            </w:r>
          </w:p>
          <w:p w:rsidR="00137F18" w:rsidRPr="00BC2EAC" w:rsidRDefault="00137F18" w:rsidP="001A1FC6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137F18" w:rsidRPr="00BC2EAC" w:rsidRDefault="00137F18" w:rsidP="001A1FC6">
            <w:pPr>
              <w:pStyle w:val="Style7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      Устройство должно обеспечивать работу с носителями информации, поддерживающими файловую структуру FAT и FAT32.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Устройство должно обеспечивать возможность </w:t>
            </w:r>
            <w:proofErr w:type="gramStart"/>
            <w:r w:rsidRPr="00BC2EAC">
              <w:rPr>
                <w:sz w:val="18"/>
                <w:szCs w:val="18"/>
              </w:rPr>
              <w:t>прослушивания</w:t>
            </w:r>
            <w:proofErr w:type="gramEnd"/>
            <w:r w:rsidRPr="00BC2EAC">
              <w:rPr>
                <w:sz w:val="18"/>
                <w:szCs w:val="18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Наличие режима записи на </w:t>
            </w:r>
            <w:proofErr w:type="spellStart"/>
            <w:r w:rsidRPr="00BC2EAC">
              <w:rPr>
                <w:sz w:val="18"/>
                <w:szCs w:val="18"/>
              </w:rPr>
              <w:t>флешкарту</w:t>
            </w:r>
            <w:proofErr w:type="spellEnd"/>
            <w:r w:rsidRPr="00BC2EAC">
              <w:rPr>
                <w:sz w:val="18"/>
                <w:szCs w:val="18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Наличие функции блокировки клавиатуры. 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Обновление внутреннего программного обеспечения должно </w:t>
            </w:r>
            <w:proofErr w:type="gramStart"/>
            <w:r w:rsidRPr="00BC2EAC">
              <w:rPr>
                <w:sz w:val="18"/>
                <w:szCs w:val="18"/>
              </w:rPr>
              <w:t>производится</w:t>
            </w:r>
            <w:proofErr w:type="gramEnd"/>
            <w:r w:rsidRPr="00BC2EAC">
              <w:rPr>
                <w:sz w:val="18"/>
                <w:szCs w:val="18"/>
              </w:rPr>
              <w:t xml:space="preserve"> из файлов, записанных на </w:t>
            </w:r>
            <w:proofErr w:type="spellStart"/>
            <w:r w:rsidRPr="00BC2EAC">
              <w:rPr>
                <w:sz w:val="18"/>
                <w:szCs w:val="18"/>
              </w:rPr>
              <w:t>флешкарте</w:t>
            </w:r>
            <w:proofErr w:type="spellEnd"/>
            <w:r w:rsidRPr="00BC2EAC">
              <w:rPr>
                <w:sz w:val="18"/>
                <w:szCs w:val="18"/>
              </w:rPr>
              <w:t>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Корпус устройства должен быть изготовлен из высокопрочного материала.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Время срабатывания функции устройства после нажатия на клавиатуру управления должно быть не более 5 секунд, кроме функций с </w:t>
            </w:r>
            <w:proofErr w:type="spellStart"/>
            <w:r w:rsidRPr="00BC2EAC">
              <w:rPr>
                <w:sz w:val="18"/>
                <w:szCs w:val="18"/>
              </w:rPr>
              <w:t>Wi-Fi</w:t>
            </w:r>
            <w:proofErr w:type="spellEnd"/>
            <w:r w:rsidRPr="00BC2EAC">
              <w:rPr>
                <w:sz w:val="18"/>
                <w:szCs w:val="18"/>
              </w:rPr>
              <w:t xml:space="preserve"> соединением.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Питание </w:t>
            </w:r>
            <w:r w:rsidRPr="00BC2EAC">
              <w:rPr>
                <w:sz w:val="18"/>
                <w:szCs w:val="18"/>
              </w:rPr>
              <w:t>устройства, комбинированное: от сети 220</w:t>
            </w:r>
            <w:proofErr w:type="gramStart"/>
            <w:r w:rsidRPr="00BC2EAC">
              <w:rPr>
                <w:sz w:val="18"/>
                <w:szCs w:val="18"/>
              </w:rPr>
              <w:t xml:space="preserve"> В</w:t>
            </w:r>
            <w:proofErr w:type="gramEnd"/>
            <w:r w:rsidRPr="00BC2EAC">
              <w:rPr>
                <w:sz w:val="18"/>
                <w:szCs w:val="18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Габаритные размеры: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длина не менее 170 мм и не более 200 мм;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высота не менее 100 мм и не более 140 мм;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глубина не менее 30 мм и не более 80 мм.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Масса: не более 0,5 кг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В комплект поставки должны входить:</w:t>
            </w:r>
          </w:p>
          <w:p w:rsidR="00137F18" w:rsidRPr="00BC2EAC" w:rsidRDefault="00137F18" w:rsidP="001A1FC6">
            <w:pPr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специальное устройство для чтения «говорящих книг» на </w:t>
            </w:r>
            <w:proofErr w:type="spellStart"/>
            <w:r w:rsidRPr="00BC2EAC">
              <w:rPr>
                <w:sz w:val="18"/>
                <w:szCs w:val="18"/>
              </w:rPr>
              <w:t>флешкартах</w:t>
            </w:r>
            <w:proofErr w:type="spellEnd"/>
            <w:r w:rsidRPr="00BC2EAC">
              <w:rPr>
                <w:sz w:val="18"/>
                <w:szCs w:val="18"/>
              </w:rPr>
              <w:t>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</w:t>
            </w:r>
            <w:proofErr w:type="spellStart"/>
            <w:r w:rsidRPr="00BC2EAC">
              <w:rPr>
                <w:sz w:val="18"/>
                <w:szCs w:val="18"/>
              </w:rPr>
              <w:t>флешкарта</w:t>
            </w:r>
            <w:proofErr w:type="spellEnd"/>
            <w:r w:rsidRPr="00BC2EAC">
              <w:rPr>
                <w:sz w:val="18"/>
                <w:szCs w:val="18"/>
              </w:rPr>
              <w:t xml:space="preserve"> объемом не менее 2 Гбайт с записанными в специальном формате «говорящими книгами»;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сетевой адаптер;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наушники;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паспорт изделия;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плоскопечатное (крупным шрифтом) руководство по эксплуатации на русском языке;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звуковое (на </w:t>
            </w:r>
            <w:proofErr w:type="spellStart"/>
            <w:r w:rsidRPr="00BC2EAC">
              <w:rPr>
                <w:sz w:val="18"/>
                <w:szCs w:val="18"/>
              </w:rPr>
              <w:t>флешкарте</w:t>
            </w:r>
            <w:proofErr w:type="spellEnd"/>
            <w:r w:rsidRPr="00BC2EAC">
              <w:rPr>
                <w:sz w:val="18"/>
                <w:szCs w:val="18"/>
              </w:rPr>
              <w:t xml:space="preserve"> или во внутренней памяти) руководство по эксплуатации;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ремень или сумка для переноски;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упаковочная коробка;</w:t>
            </w:r>
          </w:p>
          <w:p w:rsidR="00137F18" w:rsidRPr="00BC2EAC" w:rsidRDefault="00137F18" w:rsidP="001A1FC6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кабель USB для соединения устройства с компьютером;</w:t>
            </w:r>
          </w:p>
          <w:p w:rsidR="00137F18" w:rsidRPr="00BC2EAC" w:rsidRDefault="00137F18" w:rsidP="001A1FC6">
            <w:pPr>
              <w:jc w:val="both"/>
              <w:rPr>
                <w:sz w:val="18"/>
                <w:szCs w:val="18"/>
                <w:lang w:eastAsia="ar-SA"/>
              </w:rPr>
            </w:pPr>
            <w:r w:rsidRPr="00BC2EAC">
              <w:rPr>
                <w:sz w:val="18"/>
                <w:szCs w:val="18"/>
              </w:rPr>
              <w:t xml:space="preserve">        - гарантийный талон.</w:t>
            </w:r>
          </w:p>
          <w:p w:rsidR="00137F18" w:rsidRPr="00BC2EAC" w:rsidRDefault="00137F18" w:rsidP="001A1FC6">
            <w:pPr>
              <w:pStyle w:val="a7"/>
              <w:suppressAutoHyphens w:val="0"/>
              <w:ind w:firstLine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F18" w:rsidRPr="00BC2EAC" w:rsidRDefault="00137F18" w:rsidP="001A1F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  <w:p w:rsidR="00137F18" w:rsidRPr="00BC2EAC" w:rsidRDefault="00137F18" w:rsidP="001A1FC6">
            <w:pPr>
              <w:widowControl w:val="0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widowControl w:val="0"/>
              <w:rPr>
                <w:sz w:val="18"/>
                <w:szCs w:val="18"/>
              </w:rPr>
            </w:pPr>
          </w:p>
          <w:p w:rsidR="00137F18" w:rsidRPr="00BC2EAC" w:rsidRDefault="00137F18" w:rsidP="001A1F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37F18" w:rsidRPr="00BC2EAC" w:rsidTr="001A1FC6">
        <w:trPr>
          <w:trHeight w:val="151"/>
        </w:trPr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37F18" w:rsidRPr="00BC2EAC" w:rsidRDefault="00137F18" w:rsidP="001A1FC6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37F18" w:rsidRPr="00BC2EAC" w:rsidRDefault="00137F18" w:rsidP="001A1FC6">
            <w:pPr>
              <w:pStyle w:val="FR2"/>
              <w:spacing w:before="0"/>
              <w:jc w:val="both"/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37F18" w:rsidRPr="00BC2EAC" w:rsidRDefault="00137F18" w:rsidP="001A1FC6">
            <w:pPr>
              <w:widowControl w:val="0"/>
              <w:ind w:left="57" w:hanging="45"/>
              <w:jc w:val="right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F18" w:rsidRPr="00BC2EAC" w:rsidRDefault="00137F18" w:rsidP="001A1F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137F18" w:rsidRPr="00BC2EAC" w:rsidRDefault="00137F18" w:rsidP="00137F18">
      <w:pPr>
        <w:widowControl w:val="0"/>
        <w:jc w:val="center"/>
        <w:rPr>
          <w:b/>
          <w:sz w:val="18"/>
          <w:szCs w:val="18"/>
        </w:rPr>
      </w:pPr>
    </w:p>
    <w:p w:rsidR="00137F18" w:rsidRPr="00BC2EAC" w:rsidRDefault="00137F18" w:rsidP="00137F18">
      <w:pPr>
        <w:pStyle w:val="a5"/>
        <w:widowControl w:val="0"/>
        <w:rPr>
          <w:sz w:val="18"/>
          <w:szCs w:val="18"/>
        </w:rPr>
      </w:pPr>
      <w:r w:rsidRPr="00BC2EAC">
        <w:rPr>
          <w:sz w:val="18"/>
          <w:szCs w:val="18"/>
        </w:rPr>
        <w:t xml:space="preserve">Поставка изделий должна быть осуществлена в полном объёме в установленные контрактом сроки. </w:t>
      </w:r>
    </w:p>
    <w:p w:rsidR="00137F18" w:rsidRPr="00BC2EAC" w:rsidRDefault="00137F18" w:rsidP="00137F18">
      <w:pPr>
        <w:widowControl w:val="0"/>
        <w:ind w:firstLine="720"/>
        <w:jc w:val="both"/>
        <w:rPr>
          <w:sz w:val="18"/>
          <w:szCs w:val="18"/>
        </w:rPr>
      </w:pPr>
      <w:r w:rsidRPr="00BC2EAC"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 w:rsidRPr="00BC2EAC">
        <w:rPr>
          <w:color w:val="000000"/>
          <w:sz w:val="18"/>
          <w:szCs w:val="18"/>
        </w:rPr>
        <w:t>с даты получения</w:t>
      </w:r>
      <w:proofErr w:type="gramEnd"/>
      <w:r w:rsidRPr="00BC2EAC"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</w:t>
      </w:r>
      <w:r w:rsidRPr="00BC2EAC">
        <w:rPr>
          <w:b/>
          <w:color w:val="000000"/>
          <w:sz w:val="18"/>
          <w:szCs w:val="18"/>
        </w:rPr>
        <w:t xml:space="preserve">позднее </w:t>
      </w:r>
      <w:r>
        <w:rPr>
          <w:b/>
          <w:color w:val="000000"/>
          <w:sz w:val="18"/>
          <w:szCs w:val="18"/>
        </w:rPr>
        <w:t>15</w:t>
      </w:r>
      <w:r w:rsidRPr="00BC2EA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октябр</w:t>
      </w:r>
      <w:r w:rsidRPr="00BC2EAC">
        <w:rPr>
          <w:b/>
          <w:color w:val="000000"/>
          <w:sz w:val="18"/>
          <w:szCs w:val="18"/>
        </w:rPr>
        <w:t>я 2019 года</w:t>
      </w:r>
      <w:r w:rsidRPr="00BC2EAC">
        <w:rPr>
          <w:color w:val="000000"/>
          <w:sz w:val="18"/>
          <w:szCs w:val="18"/>
        </w:rPr>
        <w:t>.</w:t>
      </w:r>
    </w:p>
    <w:p w:rsidR="00137F18" w:rsidRPr="00BC2EAC" w:rsidRDefault="00137F18" w:rsidP="00137F18">
      <w:pPr>
        <w:pStyle w:val="2-11"/>
        <w:snapToGrid w:val="0"/>
        <w:spacing w:after="0"/>
        <w:ind w:firstLine="720"/>
        <w:rPr>
          <w:sz w:val="20"/>
        </w:rPr>
      </w:pPr>
      <w:r w:rsidRPr="00BC2EAC">
        <w:rPr>
          <w:sz w:val="18"/>
          <w:szCs w:val="18"/>
        </w:rPr>
        <w:t xml:space="preserve">   </w:t>
      </w:r>
      <w:r w:rsidRPr="00BC2EAC"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</w:t>
      </w:r>
    </w:p>
    <w:p w:rsidR="00DA61AF" w:rsidRDefault="00137F18" w:rsidP="00137F18">
      <w:r w:rsidRPr="00BC2EAC">
        <w:rPr>
          <w:sz w:val="20"/>
        </w:rPr>
        <w:lastRenderedPageBreak/>
        <w:t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8"/>
    <w:rsid w:val="00137F18"/>
    <w:rsid w:val="005E23A1"/>
    <w:rsid w:val="00C93CCD"/>
    <w:rsid w:val="00DA61AF"/>
    <w:rsid w:val="00E9719B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37F18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137F18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customStyle="1" w:styleId="2-11">
    <w:name w:val="содержание2-11"/>
    <w:basedOn w:val="a"/>
    <w:rsid w:val="00137F18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137F18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137F1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137F18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7">
    <w:name w:val="Style7"/>
    <w:basedOn w:val="a"/>
    <w:next w:val="a"/>
    <w:uiPriority w:val="99"/>
    <w:rsid w:val="00137F18"/>
    <w:pPr>
      <w:suppressAutoHyphens/>
      <w:spacing w:line="278" w:lineRule="exact"/>
    </w:pPr>
    <w:rPr>
      <w:lang w:eastAsia="ar-SA"/>
    </w:rPr>
  </w:style>
  <w:style w:type="paragraph" w:customStyle="1" w:styleId="a7">
    <w:name w:val="Текст в заданном формате"/>
    <w:basedOn w:val="a"/>
    <w:rsid w:val="00137F18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137F1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37F18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137F18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customStyle="1" w:styleId="2-11">
    <w:name w:val="содержание2-11"/>
    <w:basedOn w:val="a"/>
    <w:rsid w:val="00137F18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137F18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137F1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137F18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7">
    <w:name w:val="Style7"/>
    <w:basedOn w:val="a"/>
    <w:next w:val="a"/>
    <w:uiPriority w:val="99"/>
    <w:rsid w:val="00137F18"/>
    <w:pPr>
      <w:suppressAutoHyphens/>
      <w:spacing w:line="278" w:lineRule="exact"/>
    </w:pPr>
    <w:rPr>
      <w:lang w:eastAsia="ar-SA"/>
    </w:rPr>
  </w:style>
  <w:style w:type="paragraph" w:customStyle="1" w:styleId="a7">
    <w:name w:val="Текст в заданном формате"/>
    <w:basedOn w:val="a"/>
    <w:rsid w:val="00137F18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137F1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2019-01-31T04:38:00Z</dcterms:created>
  <dcterms:modified xsi:type="dcterms:W3CDTF">2019-01-31T04:38:00Z</dcterms:modified>
</cp:coreProperties>
</file>