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8C" w:rsidRPr="00A41A2C" w:rsidRDefault="00E41C8C" w:rsidP="00A41A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42703" w:rsidRPr="00A41A2C" w:rsidRDefault="00542703" w:rsidP="0054270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41A2C">
        <w:rPr>
          <w:rFonts w:ascii="Times New Roman" w:hAnsi="Times New Roman" w:cs="Times New Roman"/>
          <w:b/>
          <w:sz w:val="18"/>
          <w:szCs w:val="18"/>
        </w:rPr>
        <w:t>Техническое задание.</w:t>
      </w:r>
    </w:p>
    <w:p w:rsidR="00581F1E" w:rsidRPr="003C69F9" w:rsidRDefault="002016F5" w:rsidP="00581F1E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Кресла</w:t>
      </w:r>
      <w:r w:rsidR="00581F1E" w:rsidRPr="003C69F9">
        <w:rPr>
          <w:sz w:val="24"/>
          <w:szCs w:val="24"/>
        </w:rPr>
        <w:t>-коляски (далее Товар) представлены в Национальном стандарте РФ ГОСТ РИСО 9999-2014 «Вспомогательные средства для людей с ограничениями жизнедеятельности. Классификация и терминология».</w:t>
      </w:r>
    </w:p>
    <w:p w:rsidR="00581F1E" w:rsidRPr="003C69F9" w:rsidRDefault="00581F1E" w:rsidP="00581F1E">
      <w:pPr>
        <w:widowControl w:val="0"/>
        <w:tabs>
          <w:tab w:val="left" w:pos="60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C69F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Товар должен быть новым (не бывшим ранее в </w:t>
      </w:r>
      <w:r w:rsidRPr="003C69F9">
        <w:rPr>
          <w:rFonts w:ascii="Times New Roman" w:hAnsi="Times New Roman" w:cs="Times New Roman"/>
          <w:color w:val="000000"/>
          <w:spacing w:val="-5"/>
          <w:sz w:val="24"/>
          <w:szCs w:val="24"/>
        </w:rPr>
        <w:t>эксплуатации,</w:t>
      </w:r>
      <w:r w:rsidRPr="003C69F9">
        <w:rPr>
          <w:rFonts w:ascii="Times New Roman" w:hAnsi="Times New Roman" w:cs="Times New Roman"/>
          <w:sz w:val="24"/>
          <w:szCs w:val="24"/>
        </w:rPr>
        <w:t xml:space="preserve"> не восстановленным и не прошедшим ремонт</w:t>
      </w:r>
      <w:r w:rsidRPr="003C69F9">
        <w:rPr>
          <w:rFonts w:ascii="Times New Roman" w:hAnsi="Times New Roman" w:cs="Times New Roman"/>
          <w:color w:val="000000"/>
          <w:spacing w:val="-5"/>
          <w:sz w:val="24"/>
          <w:szCs w:val="24"/>
        </w:rPr>
        <w:t>), свободной от прав третьих лиц.</w:t>
      </w:r>
    </w:p>
    <w:p w:rsidR="00581F1E" w:rsidRPr="003C69F9" w:rsidRDefault="00581F1E" w:rsidP="00581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Эргономика Товара должна обеспечивать удобное размещение в ней пользователя и свободу движений последнего при перемещениях. Конструкция Товара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581F1E" w:rsidRPr="003C69F9" w:rsidRDefault="00581F1E" w:rsidP="00581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Товар должен соответствовать требованиям ГОСТ Р 50444-92 «Приборы, аппараты и оборудование медицинские. Общие технические условия» в части: раздел 3 « Технические требования», раздел 4 «Требования безопасности».</w:t>
      </w:r>
    </w:p>
    <w:p w:rsidR="00581F1E" w:rsidRPr="003C69F9" w:rsidRDefault="00581F1E" w:rsidP="00581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Товар должен соответствовать ГОСТ Р 51083-2015. «Кресла-коляски. Общие технические условия» в следующей части:</w:t>
      </w:r>
    </w:p>
    <w:p w:rsidR="00581F1E" w:rsidRPr="003C69F9" w:rsidRDefault="00581F1E" w:rsidP="00581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 xml:space="preserve"> «8 Конструктивные требования</w:t>
      </w:r>
    </w:p>
    <w:p w:rsidR="00581F1E" w:rsidRPr="003C69F9" w:rsidRDefault="00581F1E" w:rsidP="00581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8.1.Конструкция кресла-коляски должна обеспечивать удобное размещение в нем пользователя и свободу движений в пределах зоны досягаемости (приложение А), а также обеспечивать ремонтопригодность и удобство обслуживания, включая в первую очередь доступ к отдельным сборочным единицам и деталям, их взаимозаменяемость при техническом обслуживании и ремонте.»</w:t>
      </w:r>
    </w:p>
    <w:p w:rsidR="00581F1E" w:rsidRPr="003C69F9" w:rsidRDefault="00581F1E" w:rsidP="00581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«8.8 Требования к системам торможения.</w:t>
      </w:r>
    </w:p>
    <w:p w:rsidR="00581F1E" w:rsidRPr="003C69F9" w:rsidRDefault="00581F1E" w:rsidP="00581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8.8.1 Кресло-коляска должно быть оборудовано стояночной и. при необходимости,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его остановку.»</w:t>
      </w:r>
    </w:p>
    <w:p w:rsidR="00581F1E" w:rsidRPr="003C69F9" w:rsidRDefault="00581F1E" w:rsidP="00581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«8.13 Требования к материалам</w:t>
      </w:r>
    </w:p>
    <w:p w:rsidR="00581F1E" w:rsidRPr="003C69F9" w:rsidRDefault="00581F1E" w:rsidP="00581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8.13.1. Для кресел-колясок используют материалы, разрешенные к применению Минздравом России.</w:t>
      </w:r>
    </w:p>
    <w:p w:rsidR="00581F1E" w:rsidRPr="003C69F9" w:rsidRDefault="00581F1E" w:rsidP="00581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пользователя). с которым контактируют те или иные детали кресла-коляски при его нормальной эксплуатации.</w:t>
      </w:r>
    </w:p>
    <w:p w:rsidR="00581F1E" w:rsidRPr="003C69F9" w:rsidRDefault="00581F1E" w:rsidP="00581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8.13.3. Металлические части кресла-коляски должны быть изготовлены из коррозионностойких материалов или иметь защитные или защитно-декоративные покрытия в соответствии с ГОСТ 9.032.ГОСТ 9.301, ГОСТ 9.302.</w:t>
      </w:r>
    </w:p>
    <w:p w:rsidR="00581F1E" w:rsidRPr="003C69F9" w:rsidRDefault="00581F1E" w:rsidP="00581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8.13.6. Наружные поверхности кресла-коляски должны быть устойчивы к воздействию 1 %-</w:t>
      </w:r>
      <w:proofErr w:type="spellStart"/>
      <w:r w:rsidRPr="003C69F9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3C69F9">
        <w:rPr>
          <w:rFonts w:ascii="Times New Roman" w:hAnsi="Times New Roman" w:cs="Times New Roman"/>
          <w:sz w:val="24"/>
          <w:szCs w:val="24"/>
        </w:rPr>
        <w:t xml:space="preserve"> раствора монохлорамина ХБ по ГОСТ 14193 и растворов моющих средств, применяемых при дезинфекции.»</w:t>
      </w:r>
    </w:p>
    <w:p w:rsidR="00581F1E" w:rsidRPr="003C69F9" w:rsidRDefault="00581F1E" w:rsidP="00581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 xml:space="preserve">Товар должен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Товар должен быть оборудованы системой торможения, обеспечивающей удержание его с пользователем в неподвижном состоянии. </w:t>
      </w:r>
    </w:p>
    <w:p w:rsidR="004F3D77" w:rsidRPr="004F3D77" w:rsidRDefault="00581F1E" w:rsidP="004F3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Товар должен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</w:t>
      </w:r>
      <w:r w:rsidR="004F3D77">
        <w:rPr>
          <w:rFonts w:ascii="Times New Roman" w:hAnsi="Times New Roman" w:cs="Times New Roman"/>
          <w:sz w:val="24"/>
          <w:szCs w:val="24"/>
        </w:rPr>
        <w:t>я декларации о соответствии».</w:t>
      </w:r>
    </w:p>
    <w:p w:rsidR="004F3D77" w:rsidRDefault="004F3D77" w:rsidP="003F148F">
      <w:pPr>
        <w:pStyle w:val="22"/>
        <w:jc w:val="center"/>
        <w:rPr>
          <w:b/>
          <w:sz w:val="18"/>
          <w:szCs w:val="18"/>
        </w:rPr>
      </w:pPr>
    </w:p>
    <w:p w:rsidR="004F3D77" w:rsidRDefault="004F3D77" w:rsidP="003F148F">
      <w:pPr>
        <w:pStyle w:val="22"/>
        <w:jc w:val="center"/>
        <w:rPr>
          <w:b/>
          <w:sz w:val="18"/>
          <w:szCs w:val="18"/>
        </w:rPr>
      </w:pPr>
    </w:p>
    <w:tbl>
      <w:tblPr>
        <w:tblpPr w:leftFromText="180" w:rightFromText="180" w:vertAnchor="text" w:tblpX="-446" w:tblpY="1"/>
        <w:tblOverlap w:val="never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559"/>
        <w:gridCol w:w="1276"/>
        <w:gridCol w:w="5528"/>
        <w:gridCol w:w="992"/>
        <w:gridCol w:w="1276"/>
        <w:gridCol w:w="1417"/>
        <w:gridCol w:w="993"/>
      </w:tblGrid>
      <w:tr w:rsidR="002016F5" w:rsidRPr="00300B70" w:rsidTr="0059096E">
        <w:trPr>
          <w:trHeight w:val="274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товара (работы, услуги)</w:t>
            </w: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F5" w:rsidRPr="00300B70" w:rsidRDefault="002016F5" w:rsidP="001B2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Позиция в КАТАЛОГЕ ТОВАРОВ, РАБОТ, УСЛУГ (КТРУ)</w:t>
            </w: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Технические характеристики и </w:t>
            </w:r>
          </w:p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описание товара, работы, услуги в случае отсутствия соответствующих позиций в КТРУ</w:t>
            </w: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3"/>
            </w: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Количество, объем (шт./ед.)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Гарантийный срок, мес.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Срок службы</w:t>
            </w:r>
          </w:p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(лет)</w:t>
            </w:r>
          </w:p>
        </w:tc>
      </w:tr>
      <w:tr w:rsidR="002016F5" w:rsidRPr="00300B70" w:rsidTr="0059096E">
        <w:trPr>
          <w:trHeight w:val="450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  <w:r w:rsidR="00BB10B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и код</w:t>
            </w: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товара, работы, услуги по КТРУ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Единица измерения количества товара, объема выполняемой работы, оказываемой услуги (при наличии) по КТРУ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Описание товара, работы, услуги (при наличии такого описания в позиции) по КТРУ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016F5" w:rsidRPr="00300B70" w:rsidTr="0059096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2016F5" w:rsidRPr="00300B70" w:rsidTr="0059096E">
        <w:trPr>
          <w:trHeight w:val="41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F5" w:rsidRPr="00300B70" w:rsidRDefault="002016F5" w:rsidP="00EE5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Кресло-коляска с ручным приводом </w:t>
            </w:r>
            <w:proofErr w:type="gramStart"/>
            <w:r w:rsidR="00EE5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прогулочная</w:t>
            </w:r>
            <w:proofErr w:type="gramEnd"/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Кресло-коляска, управляемая пациентом/сопровождающим лицом, с приводом на задние колеса, складная</w:t>
            </w:r>
            <w:r w:rsidR="00BB10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BB10B5" w:rsidRPr="00BB10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30.92.20.000-00000013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>Кресло-коляска должна быть с приводом от обода колеса.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  стабильность конструкции при </w:t>
            </w: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эксплуатации. 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Возможность складывания и раскладывания кресла-коляски без применения инструмента. 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4F3D77">
                <w:rPr>
                  <w:rFonts w:ascii="Times New Roman" w:eastAsia="Calibri" w:hAnsi="Times New Roman" w:cs="Times New Roman"/>
                  <w:sz w:val="20"/>
                  <w:szCs w:val="20"/>
                </w:rPr>
                <w:t>15 см</w:t>
              </w:r>
            </w:smartTag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4F3D7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. 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4F3D77">
                <w:rPr>
                  <w:rFonts w:ascii="Times New Roman" w:eastAsia="Calibri" w:hAnsi="Times New Roman" w:cs="Times New Roman"/>
                  <w:sz w:val="20"/>
                  <w:szCs w:val="20"/>
                </w:rPr>
                <w:t>57 см</w:t>
              </w:r>
            </w:smartTag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4F3D77">
                <w:rPr>
                  <w:rFonts w:ascii="Times New Roman" w:eastAsia="Calibri" w:hAnsi="Times New Roman" w:cs="Times New Roman"/>
                  <w:sz w:val="20"/>
                  <w:szCs w:val="20"/>
                </w:rPr>
                <w:t>62 см</w:t>
              </w:r>
            </w:smartTag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>ободами</w:t>
            </w:r>
            <w:proofErr w:type="spellEnd"/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обручами.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химически). 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4F3D77">
                <w:rPr>
                  <w:rFonts w:ascii="Times New Roman" w:eastAsia="Calibri" w:hAnsi="Times New Roman" w:cs="Times New Roman"/>
                  <w:sz w:val="20"/>
                  <w:szCs w:val="20"/>
                </w:rPr>
                <w:t>42,5 см</w:t>
              </w:r>
            </w:smartTag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иметь возможность регулировки по высоте не менее чем на ±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4F3D77">
                <w:rPr>
                  <w:rFonts w:ascii="Times New Roman" w:eastAsia="Calibri" w:hAnsi="Times New Roman" w:cs="Times New Roman"/>
                  <w:sz w:val="20"/>
                  <w:szCs w:val="20"/>
                </w:rPr>
                <w:t>5 см</w:t>
              </w:r>
            </w:smartTag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4F3D77">
                <w:rPr>
                  <w:rFonts w:ascii="Times New Roman" w:eastAsia="Calibri" w:hAnsi="Times New Roman" w:cs="Times New Roman"/>
                  <w:sz w:val="20"/>
                  <w:szCs w:val="20"/>
                </w:rPr>
                <w:t>30 см.</w:t>
              </w:r>
            </w:smartTag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 36 см +/- 1 см до 47 см +/- 1 см и углу наклона не менее 10º.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</w:t>
            </w: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регулировки коляски  не менее чем в 16 позициях: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 изменение угла наклона сиденья от минус 5º до 15º; 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4F3D77">
                <w:rPr>
                  <w:rFonts w:ascii="Times New Roman" w:eastAsia="Calibri" w:hAnsi="Times New Roman" w:cs="Times New Roman"/>
                  <w:sz w:val="20"/>
                  <w:szCs w:val="20"/>
                </w:rPr>
                <w:t>8 см</w:t>
              </w:r>
            </w:smartTag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посредством регулировки расстояния между приводными и поворотными колесами.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4F3D77">
                <w:rPr>
                  <w:rFonts w:ascii="Times New Roman" w:eastAsia="Calibri" w:hAnsi="Times New Roman" w:cs="Times New Roman"/>
                  <w:sz w:val="20"/>
                  <w:szCs w:val="20"/>
                </w:rPr>
                <w:t>5 см</w:t>
              </w:r>
            </w:smartTag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>Кресло-коляска должна быть укомплектована страховочным устройством от опрокидывания.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4F3D77">
                <w:rPr>
                  <w:rFonts w:ascii="Times New Roman" w:eastAsia="Calibri" w:hAnsi="Times New Roman" w:cs="Times New Roman"/>
                  <w:sz w:val="20"/>
                  <w:szCs w:val="20"/>
                </w:rPr>
                <w:t>125 кг</w:t>
              </w:r>
            </w:smartTag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включительно. 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Вес кресла-коляски без дополнительного оснащения и без подушки не более 18  кг. 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4F3D77">
                <w:rPr>
                  <w:rFonts w:ascii="Times New Roman" w:eastAsia="Calibri" w:hAnsi="Times New Roman" w:cs="Times New Roman"/>
                  <w:sz w:val="20"/>
                  <w:szCs w:val="20"/>
                </w:rPr>
                <w:t>38 см  +/- 1 см</w:t>
              </w:r>
            </w:smartTag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4F3D77">
                <w:rPr>
                  <w:rFonts w:ascii="Times New Roman" w:eastAsia="Calibri" w:hAnsi="Times New Roman" w:cs="Times New Roman"/>
                  <w:sz w:val="20"/>
                  <w:szCs w:val="20"/>
                </w:rPr>
                <w:t>43 см +/- 1 см</w:t>
              </w:r>
            </w:smartTag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4F3D77">
                <w:rPr>
                  <w:rFonts w:ascii="Times New Roman" w:eastAsia="Calibri" w:hAnsi="Times New Roman" w:cs="Times New Roman"/>
                  <w:sz w:val="20"/>
                  <w:szCs w:val="20"/>
                </w:rPr>
                <w:t>48 см +/- 1 см</w:t>
              </w:r>
            </w:smartTag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>, 50 см +/- 1 см и поставляться в 6 типоразмерах.</w:t>
            </w:r>
            <w:proofErr w:type="gramEnd"/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>Маркировка кресла-коляски должна содержать: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наименование производителя (товарный знак предприятия –производителя) 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адрес производителя; 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>- обозначение типа (модели) кресла-коляски (в зависимости от модификации);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>- дату выпуска (месяц, год);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>- артикул модификации кресла-коляски;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>- серийный номер.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>В комплект поставки должно входить: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>- набор инструментов;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>- инструкция для пользователя (на русском языке);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2016F5" w:rsidRPr="00300B70" w:rsidRDefault="002016F5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F5" w:rsidRPr="00300B70" w:rsidRDefault="004F3D77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15151,95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Не менее 24 месяцев </w:t>
            </w:r>
          </w:p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после подписания Акта сдачи-приемки Товара Получателем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F5" w:rsidRPr="00300B70" w:rsidRDefault="002016F5" w:rsidP="00EE5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Не менее </w:t>
            </w:r>
            <w:r w:rsidR="00EE5B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  <w:bookmarkStart w:id="0" w:name="_GoBack"/>
            <w:bookmarkEnd w:id="0"/>
            <w:r w:rsidRPr="00300B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лет</w:t>
            </w:r>
          </w:p>
        </w:tc>
      </w:tr>
      <w:tr w:rsidR="002016F5" w:rsidRPr="00300B70" w:rsidTr="0059096E">
        <w:tc>
          <w:tcPr>
            <w:tcW w:w="16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Итого: 200 шт., начальная (максимал</w:t>
            </w:r>
            <w:r w:rsidR="004F3D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ьная) цена контракта – 3 030 390</w:t>
            </w: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руб. 00 коп.</w:t>
            </w:r>
          </w:p>
        </w:tc>
      </w:tr>
    </w:tbl>
    <w:p w:rsidR="002016F5" w:rsidRPr="0059096E" w:rsidRDefault="004F3D77" w:rsidP="00590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B70">
        <w:rPr>
          <w:rFonts w:ascii="Times New Roman" w:hAnsi="Times New Roman" w:cs="Times New Roman"/>
          <w:sz w:val="24"/>
          <w:szCs w:val="24"/>
        </w:rPr>
        <w:t>Место доставки товара – РФ, г. Киров и Кировская область,  с доставкой по месту жительства Получателя, или в пунктах выдачи технических средств реабилитации, организованных Поставщиком в г. Кирове (при необходимости, по согласованию с Заказчиком пункты выдачи технических средств реабилитации могут быть организованы в районах Кировской области).</w:t>
      </w:r>
    </w:p>
    <w:sectPr w:rsidR="002016F5" w:rsidRPr="0059096E" w:rsidSect="004F3D77">
      <w:headerReference w:type="default" r:id="rId9"/>
      <w:headerReference w:type="firs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7EF" w:rsidRDefault="00E767EF" w:rsidP="00AB47AE">
      <w:pPr>
        <w:spacing w:after="0" w:line="240" w:lineRule="auto"/>
      </w:pPr>
      <w:r>
        <w:separator/>
      </w:r>
    </w:p>
  </w:endnote>
  <w:endnote w:type="continuationSeparator" w:id="0">
    <w:p w:rsidR="00E767EF" w:rsidRDefault="00E767EF" w:rsidP="00AB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7EF" w:rsidRDefault="00E767EF" w:rsidP="00AB47AE">
      <w:pPr>
        <w:spacing w:after="0" w:line="240" w:lineRule="auto"/>
      </w:pPr>
      <w:r>
        <w:separator/>
      </w:r>
    </w:p>
  </w:footnote>
  <w:footnote w:type="continuationSeparator" w:id="0">
    <w:p w:rsidR="00E767EF" w:rsidRDefault="00E767EF" w:rsidP="00AB47AE">
      <w:pPr>
        <w:spacing w:after="0" w:line="240" w:lineRule="auto"/>
      </w:pPr>
      <w:r>
        <w:continuationSeparator/>
      </w:r>
    </w:p>
  </w:footnote>
  <w:footnote w:id="1">
    <w:p w:rsidR="002016F5" w:rsidRPr="00300B70" w:rsidRDefault="002016F5" w:rsidP="002016F5">
      <w:pPr>
        <w:pStyle w:val="af2"/>
        <w:jc w:val="both"/>
        <w:rPr>
          <w:rFonts w:ascii="Times New Roman" w:hAnsi="Times New Roman" w:cs="Times New Roman"/>
        </w:rPr>
      </w:pPr>
      <w:r w:rsidRPr="00300B70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300B70">
        <w:rPr>
          <w:rFonts w:ascii="Times New Roman" w:hAnsi="Times New Roman" w:cs="Times New Roman"/>
          <w:sz w:val="24"/>
          <w:szCs w:val="24"/>
        </w:rPr>
        <w:t xml:space="preserve"> </w:t>
      </w:r>
      <w:r w:rsidRPr="00300B70">
        <w:rPr>
          <w:rFonts w:ascii="Times New Roman" w:hAnsi="Times New Roman" w:cs="Times New Roman"/>
        </w:rPr>
        <w:t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</w:footnote>
  <w:footnote w:id="2">
    <w:p w:rsidR="002016F5" w:rsidRPr="00300B70" w:rsidRDefault="002016F5" w:rsidP="002016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0B70">
        <w:rPr>
          <w:rStyle w:val="af1"/>
          <w:rFonts w:ascii="Times New Roman" w:hAnsi="Times New Roman" w:cs="Times New Roman"/>
          <w:sz w:val="20"/>
        </w:rPr>
        <w:footnoteRef/>
      </w:r>
      <w:r w:rsidRPr="00300B70">
        <w:rPr>
          <w:rFonts w:ascii="Times New Roman" w:hAnsi="Times New Roman" w:cs="Times New Roman"/>
          <w:sz w:val="20"/>
          <w:szCs w:val="20"/>
        </w:rPr>
        <w:t xml:space="preserve"> 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</w:footnote>
  <w:footnote w:id="3">
    <w:p w:rsidR="002016F5" w:rsidRPr="00300B70" w:rsidRDefault="002016F5" w:rsidP="002016F5">
      <w:pPr>
        <w:pStyle w:val="af2"/>
        <w:jc w:val="both"/>
        <w:rPr>
          <w:rFonts w:ascii="Times New Roman" w:hAnsi="Times New Roman" w:cs="Times New Roman"/>
        </w:rPr>
      </w:pPr>
      <w:r w:rsidRPr="00300B70">
        <w:rPr>
          <w:rStyle w:val="af1"/>
          <w:rFonts w:ascii="Times New Roman" w:hAnsi="Times New Roman" w:cs="Times New Roman"/>
        </w:rPr>
        <w:footnoteRef/>
      </w:r>
      <w:r w:rsidRPr="00300B70">
        <w:rPr>
          <w:rFonts w:ascii="Times New Roman" w:hAnsi="Times New Roman" w:cs="Times New Roman"/>
        </w:rPr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72849"/>
      <w:docPartObj>
        <w:docPartGallery w:val="Page Numbers (Top of Page)"/>
        <w:docPartUnique/>
      </w:docPartObj>
    </w:sdtPr>
    <w:sdtEndPr/>
    <w:sdtContent>
      <w:p w:rsidR="00261B97" w:rsidRDefault="00261B9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B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1B97" w:rsidRDefault="00261B9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506070"/>
      <w:docPartObj>
        <w:docPartGallery w:val="Page Numbers (Top of Page)"/>
        <w:docPartUnique/>
      </w:docPartObj>
    </w:sdtPr>
    <w:sdtEndPr/>
    <w:sdtContent>
      <w:p w:rsidR="00261B97" w:rsidRDefault="00261B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B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1B97" w:rsidRDefault="00261B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42169"/>
    <w:multiLevelType w:val="hybridMultilevel"/>
    <w:tmpl w:val="E47E7766"/>
    <w:lvl w:ilvl="0" w:tplc="7B68AA62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EE"/>
    <w:rsid w:val="000006A4"/>
    <w:rsid w:val="00007B0F"/>
    <w:rsid w:val="00010AE3"/>
    <w:rsid w:val="00010E57"/>
    <w:rsid w:val="00015F72"/>
    <w:rsid w:val="00021625"/>
    <w:rsid w:val="000243D2"/>
    <w:rsid w:val="000253F1"/>
    <w:rsid w:val="00037FBF"/>
    <w:rsid w:val="00051AEE"/>
    <w:rsid w:val="00052E81"/>
    <w:rsid w:val="000611AC"/>
    <w:rsid w:val="00064DB1"/>
    <w:rsid w:val="00070550"/>
    <w:rsid w:val="00073A71"/>
    <w:rsid w:val="00080D92"/>
    <w:rsid w:val="00081ADC"/>
    <w:rsid w:val="000862E1"/>
    <w:rsid w:val="000862F7"/>
    <w:rsid w:val="00090AD2"/>
    <w:rsid w:val="0009238D"/>
    <w:rsid w:val="000A0933"/>
    <w:rsid w:val="000A1ADB"/>
    <w:rsid w:val="000B1B12"/>
    <w:rsid w:val="000B59FB"/>
    <w:rsid w:val="000B7D5C"/>
    <w:rsid w:val="000C22CC"/>
    <w:rsid w:val="000C4C1B"/>
    <w:rsid w:val="000C6AF2"/>
    <w:rsid w:val="000D17D0"/>
    <w:rsid w:val="000D2B8F"/>
    <w:rsid w:val="000D7EC8"/>
    <w:rsid w:val="000F13C3"/>
    <w:rsid w:val="001058B3"/>
    <w:rsid w:val="001126EC"/>
    <w:rsid w:val="00114504"/>
    <w:rsid w:val="0011666B"/>
    <w:rsid w:val="001166A8"/>
    <w:rsid w:val="00121F49"/>
    <w:rsid w:val="00122205"/>
    <w:rsid w:val="001243DE"/>
    <w:rsid w:val="001253AE"/>
    <w:rsid w:val="00130343"/>
    <w:rsid w:val="00130DC9"/>
    <w:rsid w:val="00136016"/>
    <w:rsid w:val="00140BDC"/>
    <w:rsid w:val="001455CB"/>
    <w:rsid w:val="00146C24"/>
    <w:rsid w:val="0015149D"/>
    <w:rsid w:val="00154261"/>
    <w:rsid w:val="00157DC1"/>
    <w:rsid w:val="00160A79"/>
    <w:rsid w:val="00167BFE"/>
    <w:rsid w:val="0017020A"/>
    <w:rsid w:val="00170342"/>
    <w:rsid w:val="00172BFC"/>
    <w:rsid w:val="00173164"/>
    <w:rsid w:val="00174178"/>
    <w:rsid w:val="001937F0"/>
    <w:rsid w:val="00194A42"/>
    <w:rsid w:val="00194EF2"/>
    <w:rsid w:val="00197038"/>
    <w:rsid w:val="001A36E2"/>
    <w:rsid w:val="001B1C1A"/>
    <w:rsid w:val="001B2CED"/>
    <w:rsid w:val="001B54A7"/>
    <w:rsid w:val="001B7570"/>
    <w:rsid w:val="001C09A6"/>
    <w:rsid w:val="001C363F"/>
    <w:rsid w:val="001C3CE8"/>
    <w:rsid w:val="001C4853"/>
    <w:rsid w:val="001C670C"/>
    <w:rsid w:val="001C71F0"/>
    <w:rsid w:val="001D05D1"/>
    <w:rsid w:val="001D2BDB"/>
    <w:rsid w:val="001D5AA1"/>
    <w:rsid w:val="001D694D"/>
    <w:rsid w:val="001D7352"/>
    <w:rsid w:val="001E0353"/>
    <w:rsid w:val="001E20E8"/>
    <w:rsid w:val="001E4956"/>
    <w:rsid w:val="002016F5"/>
    <w:rsid w:val="00201EF6"/>
    <w:rsid w:val="00203F5D"/>
    <w:rsid w:val="0020530D"/>
    <w:rsid w:val="00212E94"/>
    <w:rsid w:val="00214316"/>
    <w:rsid w:val="00217809"/>
    <w:rsid w:val="002238F3"/>
    <w:rsid w:val="0022746F"/>
    <w:rsid w:val="0023248E"/>
    <w:rsid w:val="00235D91"/>
    <w:rsid w:val="00237CD2"/>
    <w:rsid w:val="0025139C"/>
    <w:rsid w:val="00252B04"/>
    <w:rsid w:val="00261B97"/>
    <w:rsid w:val="00274A38"/>
    <w:rsid w:val="002774C2"/>
    <w:rsid w:val="0028124D"/>
    <w:rsid w:val="002821AE"/>
    <w:rsid w:val="002A6390"/>
    <w:rsid w:val="002A77C5"/>
    <w:rsid w:val="002B006A"/>
    <w:rsid w:val="002B014E"/>
    <w:rsid w:val="002B183B"/>
    <w:rsid w:val="002B4156"/>
    <w:rsid w:val="002B4B70"/>
    <w:rsid w:val="002B4F8E"/>
    <w:rsid w:val="002B5D07"/>
    <w:rsid w:val="002B6A0C"/>
    <w:rsid w:val="002B7284"/>
    <w:rsid w:val="002C0DFC"/>
    <w:rsid w:val="002C7F9A"/>
    <w:rsid w:val="002D029A"/>
    <w:rsid w:val="002D09A5"/>
    <w:rsid w:val="002D2522"/>
    <w:rsid w:val="002D3533"/>
    <w:rsid w:val="002D3FF3"/>
    <w:rsid w:val="002D5BF0"/>
    <w:rsid w:val="002D673F"/>
    <w:rsid w:val="002E11BE"/>
    <w:rsid w:val="002E520F"/>
    <w:rsid w:val="002E6DA1"/>
    <w:rsid w:val="002E7D60"/>
    <w:rsid w:val="002F1180"/>
    <w:rsid w:val="002F13A6"/>
    <w:rsid w:val="002F2E43"/>
    <w:rsid w:val="002F4B7A"/>
    <w:rsid w:val="002F7B51"/>
    <w:rsid w:val="003008CD"/>
    <w:rsid w:val="00300BCC"/>
    <w:rsid w:val="00303D80"/>
    <w:rsid w:val="00311DB9"/>
    <w:rsid w:val="00314151"/>
    <w:rsid w:val="00333F13"/>
    <w:rsid w:val="00334836"/>
    <w:rsid w:val="003419A5"/>
    <w:rsid w:val="00341EAE"/>
    <w:rsid w:val="00344298"/>
    <w:rsid w:val="00345CDB"/>
    <w:rsid w:val="00365722"/>
    <w:rsid w:val="003704F5"/>
    <w:rsid w:val="00374372"/>
    <w:rsid w:val="003766D3"/>
    <w:rsid w:val="0038062B"/>
    <w:rsid w:val="0038517F"/>
    <w:rsid w:val="003A5ADF"/>
    <w:rsid w:val="003A7F10"/>
    <w:rsid w:val="003B4420"/>
    <w:rsid w:val="003C05DB"/>
    <w:rsid w:val="003E0144"/>
    <w:rsid w:val="003E157E"/>
    <w:rsid w:val="003F148F"/>
    <w:rsid w:val="003F5095"/>
    <w:rsid w:val="003F5933"/>
    <w:rsid w:val="004020EA"/>
    <w:rsid w:val="00407022"/>
    <w:rsid w:val="004070AD"/>
    <w:rsid w:val="00412B0A"/>
    <w:rsid w:val="0041478A"/>
    <w:rsid w:val="00417192"/>
    <w:rsid w:val="00417ED1"/>
    <w:rsid w:val="00420B15"/>
    <w:rsid w:val="00421E1F"/>
    <w:rsid w:val="00421ED9"/>
    <w:rsid w:val="00422CA6"/>
    <w:rsid w:val="00424AF1"/>
    <w:rsid w:val="00425D29"/>
    <w:rsid w:val="004273C9"/>
    <w:rsid w:val="0043002A"/>
    <w:rsid w:val="00435C7A"/>
    <w:rsid w:val="00437193"/>
    <w:rsid w:val="004409EB"/>
    <w:rsid w:val="004459B7"/>
    <w:rsid w:val="004546B5"/>
    <w:rsid w:val="00462C51"/>
    <w:rsid w:val="0047087E"/>
    <w:rsid w:val="0047664E"/>
    <w:rsid w:val="00476F62"/>
    <w:rsid w:val="00492381"/>
    <w:rsid w:val="004945F4"/>
    <w:rsid w:val="00495790"/>
    <w:rsid w:val="004A6B11"/>
    <w:rsid w:val="004B1B59"/>
    <w:rsid w:val="004B7879"/>
    <w:rsid w:val="004B7B1A"/>
    <w:rsid w:val="004C0935"/>
    <w:rsid w:val="004D149A"/>
    <w:rsid w:val="004E3ED8"/>
    <w:rsid w:val="004F014C"/>
    <w:rsid w:val="004F196A"/>
    <w:rsid w:val="004F2F1C"/>
    <w:rsid w:val="004F3D77"/>
    <w:rsid w:val="005001A0"/>
    <w:rsid w:val="005067F7"/>
    <w:rsid w:val="00506A6B"/>
    <w:rsid w:val="00514513"/>
    <w:rsid w:val="005155DF"/>
    <w:rsid w:val="00530FF0"/>
    <w:rsid w:val="00531219"/>
    <w:rsid w:val="00534E5B"/>
    <w:rsid w:val="005368DC"/>
    <w:rsid w:val="00540117"/>
    <w:rsid w:val="00542703"/>
    <w:rsid w:val="00546357"/>
    <w:rsid w:val="00552C19"/>
    <w:rsid w:val="0055714B"/>
    <w:rsid w:val="005653C9"/>
    <w:rsid w:val="0057021D"/>
    <w:rsid w:val="005704E1"/>
    <w:rsid w:val="00571495"/>
    <w:rsid w:val="005758E2"/>
    <w:rsid w:val="00576A7B"/>
    <w:rsid w:val="0058153B"/>
    <w:rsid w:val="00581DF1"/>
    <w:rsid w:val="00581F1E"/>
    <w:rsid w:val="0058213D"/>
    <w:rsid w:val="0059096E"/>
    <w:rsid w:val="00591473"/>
    <w:rsid w:val="0059588C"/>
    <w:rsid w:val="00596CD5"/>
    <w:rsid w:val="005A344F"/>
    <w:rsid w:val="005A43F9"/>
    <w:rsid w:val="005B16BE"/>
    <w:rsid w:val="005B2364"/>
    <w:rsid w:val="005B2F59"/>
    <w:rsid w:val="005C016B"/>
    <w:rsid w:val="005C46AB"/>
    <w:rsid w:val="005C46D6"/>
    <w:rsid w:val="005C5EEE"/>
    <w:rsid w:val="005D1E33"/>
    <w:rsid w:val="005D37AA"/>
    <w:rsid w:val="005D7A89"/>
    <w:rsid w:val="005E403F"/>
    <w:rsid w:val="005E4F44"/>
    <w:rsid w:val="005F0254"/>
    <w:rsid w:val="005F2070"/>
    <w:rsid w:val="005F42F9"/>
    <w:rsid w:val="005F4A0F"/>
    <w:rsid w:val="005F54B2"/>
    <w:rsid w:val="00605E43"/>
    <w:rsid w:val="00607AE1"/>
    <w:rsid w:val="00611860"/>
    <w:rsid w:val="00613C98"/>
    <w:rsid w:val="00614F45"/>
    <w:rsid w:val="00617604"/>
    <w:rsid w:val="00617682"/>
    <w:rsid w:val="00625CAC"/>
    <w:rsid w:val="006362F6"/>
    <w:rsid w:val="00637B39"/>
    <w:rsid w:val="00640D87"/>
    <w:rsid w:val="006466AF"/>
    <w:rsid w:val="00656323"/>
    <w:rsid w:val="00663039"/>
    <w:rsid w:val="00667419"/>
    <w:rsid w:val="00672D76"/>
    <w:rsid w:val="00674685"/>
    <w:rsid w:val="0068411C"/>
    <w:rsid w:val="00693ACD"/>
    <w:rsid w:val="006A2A9B"/>
    <w:rsid w:val="006A34D5"/>
    <w:rsid w:val="006A3797"/>
    <w:rsid w:val="006A3DE9"/>
    <w:rsid w:val="006A4527"/>
    <w:rsid w:val="006B5D45"/>
    <w:rsid w:val="006B6C9B"/>
    <w:rsid w:val="006C11E9"/>
    <w:rsid w:val="006C56B4"/>
    <w:rsid w:val="006D1340"/>
    <w:rsid w:val="006E44DA"/>
    <w:rsid w:val="006F1BEA"/>
    <w:rsid w:val="006F270C"/>
    <w:rsid w:val="006F2ACE"/>
    <w:rsid w:val="006F3E3F"/>
    <w:rsid w:val="006F5E32"/>
    <w:rsid w:val="006F67E5"/>
    <w:rsid w:val="00706A51"/>
    <w:rsid w:val="0072168F"/>
    <w:rsid w:val="00723746"/>
    <w:rsid w:val="007248A3"/>
    <w:rsid w:val="00725495"/>
    <w:rsid w:val="00725694"/>
    <w:rsid w:val="007260B2"/>
    <w:rsid w:val="00741FE1"/>
    <w:rsid w:val="00742AEE"/>
    <w:rsid w:val="00743EB5"/>
    <w:rsid w:val="00757FC2"/>
    <w:rsid w:val="00763D53"/>
    <w:rsid w:val="00770716"/>
    <w:rsid w:val="00785EBE"/>
    <w:rsid w:val="0079040D"/>
    <w:rsid w:val="0079773B"/>
    <w:rsid w:val="00797E3F"/>
    <w:rsid w:val="007A1FF5"/>
    <w:rsid w:val="007A606F"/>
    <w:rsid w:val="007B3722"/>
    <w:rsid w:val="007C01AC"/>
    <w:rsid w:val="007C1997"/>
    <w:rsid w:val="007C3D0D"/>
    <w:rsid w:val="007C442D"/>
    <w:rsid w:val="007D1DE8"/>
    <w:rsid w:val="007E17B1"/>
    <w:rsid w:val="007E4C72"/>
    <w:rsid w:val="007F3CAF"/>
    <w:rsid w:val="007F3EA1"/>
    <w:rsid w:val="007F4CF5"/>
    <w:rsid w:val="00805632"/>
    <w:rsid w:val="00806B0A"/>
    <w:rsid w:val="00811829"/>
    <w:rsid w:val="0081381A"/>
    <w:rsid w:val="00817704"/>
    <w:rsid w:val="008278EA"/>
    <w:rsid w:val="0083081E"/>
    <w:rsid w:val="0083174C"/>
    <w:rsid w:val="00832A25"/>
    <w:rsid w:val="00833AFB"/>
    <w:rsid w:val="00835B44"/>
    <w:rsid w:val="00837173"/>
    <w:rsid w:val="00843E13"/>
    <w:rsid w:val="00844D92"/>
    <w:rsid w:val="00851E26"/>
    <w:rsid w:val="0085553B"/>
    <w:rsid w:val="00861088"/>
    <w:rsid w:val="008629E7"/>
    <w:rsid w:val="00873355"/>
    <w:rsid w:val="00874008"/>
    <w:rsid w:val="00875984"/>
    <w:rsid w:val="00882E8B"/>
    <w:rsid w:val="0088325A"/>
    <w:rsid w:val="0088404A"/>
    <w:rsid w:val="00890F62"/>
    <w:rsid w:val="008911DF"/>
    <w:rsid w:val="008A63F7"/>
    <w:rsid w:val="008B0AF7"/>
    <w:rsid w:val="008B4F69"/>
    <w:rsid w:val="008B6173"/>
    <w:rsid w:val="008C2184"/>
    <w:rsid w:val="008C3438"/>
    <w:rsid w:val="008C5076"/>
    <w:rsid w:val="008E19AA"/>
    <w:rsid w:val="008F2CF7"/>
    <w:rsid w:val="008F5C2B"/>
    <w:rsid w:val="00923881"/>
    <w:rsid w:val="00923F16"/>
    <w:rsid w:val="0092523E"/>
    <w:rsid w:val="00930C17"/>
    <w:rsid w:val="00937C95"/>
    <w:rsid w:val="00951DCC"/>
    <w:rsid w:val="0095205B"/>
    <w:rsid w:val="009552F8"/>
    <w:rsid w:val="00967597"/>
    <w:rsid w:val="00967D4F"/>
    <w:rsid w:val="00967E19"/>
    <w:rsid w:val="00976F71"/>
    <w:rsid w:val="00983C8D"/>
    <w:rsid w:val="00983EB1"/>
    <w:rsid w:val="00985A38"/>
    <w:rsid w:val="009914A8"/>
    <w:rsid w:val="00991CF5"/>
    <w:rsid w:val="00994266"/>
    <w:rsid w:val="009945F5"/>
    <w:rsid w:val="009A6A87"/>
    <w:rsid w:val="009C4BE0"/>
    <w:rsid w:val="009C5EAD"/>
    <w:rsid w:val="009C6730"/>
    <w:rsid w:val="009D10E4"/>
    <w:rsid w:val="009D2319"/>
    <w:rsid w:val="009D2460"/>
    <w:rsid w:val="009D6937"/>
    <w:rsid w:val="009E0EBD"/>
    <w:rsid w:val="009E19B6"/>
    <w:rsid w:val="009E21BF"/>
    <w:rsid w:val="009E4C50"/>
    <w:rsid w:val="009E6A36"/>
    <w:rsid w:val="009F2310"/>
    <w:rsid w:val="009F2632"/>
    <w:rsid w:val="009F3147"/>
    <w:rsid w:val="009F6CE1"/>
    <w:rsid w:val="009F7B8A"/>
    <w:rsid w:val="00A02B98"/>
    <w:rsid w:val="00A03A73"/>
    <w:rsid w:val="00A210FA"/>
    <w:rsid w:val="00A23AEE"/>
    <w:rsid w:val="00A24703"/>
    <w:rsid w:val="00A24F6E"/>
    <w:rsid w:val="00A26CDB"/>
    <w:rsid w:val="00A26D3C"/>
    <w:rsid w:val="00A30411"/>
    <w:rsid w:val="00A41917"/>
    <w:rsid w:val="00A41A2C"/>
    <w:rsid w:val="00A41D25"/>
    <w:rsid w:val="00A44DC3"/>
    <w:rsid w:val="00A5085A"/>
    <w:rsid w:val="00A51545"/>
    <w:rsid w:val="00A62FCB"/>
    <w:rsid w:val="00A63847"/>
    <w:rsid w:val="00A71123"/>
    <w:rsid w:val="00A85C45"/>
    <w:rsid w:val="00A87929"/>
    <w:rsid w:val="00A92265"/>
    <w:rsid w:val="00A94034"/>
    <w:rsid w:val="00AA0BDA"/>
    <w:rsid w:val="00AA67EB"/>
    <w:rsid w:val="00AB47AE"/>
    <w:rsid w:val="00AB7873"/>
    <w:rsid w:val="00AC3907"/>
    <w:rsid w:val="00AD0F8C"/>
    <w:rsid w:val="00AD3109"/>
    <w:rsid w:val="00AD7DA0"/>
    <w:rsid w:val="00AE59B7"/>
    <w:rsid w:val="00AE6132"/>
    <w:rsid w:val="00AF074B"/>
    <w:rsid w:val="00AF446D"/>
    <w:rsid w:val="00AF529E"/>
    <w:rsid w:val="00AF7A70"/>
    <w:rsid w:val="00B0035F"/>
    <w:rsid w:val="00B00A44"/>
    <w:rsid w:val="00B06217"/>
    <w:rsid w:val="00B123C6"/>
    <w:rsid w:val="00B13C4A"/>
    <w:rsid w:val="00B154C8"/>
    <w:rsid w:val="00B16C61"/>
    <w:rsid w:val="00B2095C"/>
    <w:rsid w:val="00B20F61"/>
    <w:rsid w:val="00B21699"/>
    <w:rsid w:val="00B21FAE"/>
    <w:rsid w:val="00B24CF3"/>
    <w:rsid w:val="00B25EBA"/>
    <w:rsid w:val="00B37C4C"/>
    <w:rsid w:val="00B41F7F"/>
    <w:rsid w:val="00B469EF"/>
    <w:rsid w:val="00B46D68"/>
    <w:rsid w:val="00B4720F"/>
    <w:rsid w:val="00B510DE"/>
    <w:rsid w:val="00B51AD5"/>
    <w:rsid w:val="00B51DF5"/>
    <w:rsid w:val="00B51E17"/>
    <w:rsid w:val="00B53C54"/>
    <w:rsid w:val="00B610D6"/>
    <w:rsid w:val="00B656A9"/>
    <w:rsid w:val="00B703FD"/>
    <w:rsid w:val="00B737F6"/>
    <w:rsid w:val="00B77B06"/>
    <w:rsid w:val="00B80C8F"/>
    <w:rsid w:val="00B946F1"/>
    <w:rsid w:val="00BA0AA4"/>
    <w:rsid w:val="00BA3A2B"/>
    <w:rsid w:val="00BA4B48"/>
    <w:rsid w:val="00BA6FA7"/>
    <w:rsid w:val="00BB093B"/>
    <w:rsid w:val="00BB0F3F"/>
    <w:rsid w:val="00BB10B5"/>
    <w:rsid w:val="00BB3CD3"/>
    <w:rsid w:val="00BC1D12"/>
    <w:rsid w:val="00BC4D9B"/>
    <w:rsid w:val="00BD15A9"/>
    <w:rsid w:val="00BD2233"/>
    <w:rsid w:val="00BD4569"/>
    <w:rsid w:val="00BE1477"/>
    <w:rsid w:val="00BE1ADD"/>
    <w:rsid w:val="00BE2A7C"/>
    <w:rsid w:val="00BE481B"/>
    <w:rsid w:val="00BE7FE9"/>
    <w:rsid w:val="00C00951"/>
    <w:rsid w:val="00C041F7"/>
    <w:rsid w:val="00C05A86"/>
    <w:rsid w:val="00C121D8"/>
    <w:rsid w:val="00C16160"/>
    <w:rsid w:val="00C20C67"/>
    <w:rsid w:val="00C327B0"/>
    <w:rsid w:val="00C367C5"/>
    <w:rsid w:val="00C37553"/>
    <w:rsid w:val="00C37E53"/>
    <w:rsid w:val="00C433B6"/>
    <w:rsid w:val="00C43865"/>
    <w:rsid w:val="00C50049"/>
    <w:rsid w:val="00C50114"/>
    <w:rsid w:val="00C53297"/>
    <w:rsid w:val="00C5489E"/>
    <w:rsid w:val="00C54A5C"/>
    <w:rsid w:val="00C5711E"/>
    <w:rsid w:val="00C571D7"/>
    <w:rsid w:val="00C60310"/>
    <w:rsid w:val="00C75A56"/>
    <w:rsid w:val="00C75CCB"/>
    <w:rsid w:val="00C80EFF"/>
    <w:rsid w:val="00C81F0B"/>
    <w:rsid w:val="00C8207A"/>
    <w:rsid w:val="00C900B0"/>
    <w:rsid w:val="00C9034D"/>
    <w:rsid w:val="00C90E7C"/>
    <w:rsid w:val="00C91357"/>
    <w:rsid w:val="00C922FE"/>
    <w:rsid w:val="00C93AAC"/>
    <w:rsid w:val="00CA17FE"/>
    <w:rsid w:val="00CA307F"/>
    <w:rsid w:val="00CA3C94"/>
    <w:rsid w:val="00CA4AC0"/>
    <w:rsid w:val="00CB29E6"/>
    <w:rsid w:val="00CB6FE8"/>
    <w:rsid w:val="00CC513E"/>
    <w:rsid w:val="00CC65C0"/>
    <w:rsid w:val="00CD0984"/>
    <w:rsid w:val="00CD5098"/>
    <w:rsid w:val="00CD55D3"/>
    <w:rsid w:val="00CE1082"/>
    <w:rsid w:val="00CE47F5"/>
    <w:rsid w:val="00CE6CD4"/>
    <w:rsid w:val="00CF08E4"/>
    <w:rsid w:val="00CF21F8"/>
    <w:rsid w:val="00CF7DCA"/>
    <w:rsid w:val="00D00632"/>
    <w:rsid w:val="00D0165B"/>
    <w:rsid w:val="00D03194"/>
    <w:rsid w:val="00D05D73"/>
    <w:rsid w:val="00D11592"/>
    <w:rsid w:val="00D1463C"/>
    <w:rsid w:val="00D16760"/>
    <w:rsid w:val="00D177CE"/>
    <w:rsid w:val="00D2315F"/>
    <w:rsid w:val="00D35606"/>
    <w:rsid w:val="00D456FB"/>
    <w:rsid w:val="00D45D8C"/>
    <w:rsid w:val="00D478F2"/>
    <w:rsid w:val="00D55ADA"/>
    <w:rsid w:val="00D572A4"/>
    <w:rsid w:val="00D574EF"/>
    <w:rsid w:val="00D71334"/>
    <w:rsid w:val="00D75C00"/>
    <w:rsid w:val="00D83921"/>
    <w:rsid w:val="00D84FF5"/>
    <w:rsid w:val="00D940B0"/>
    <w:rsid w:val="00D956E1"/>
    <w:rsid w:val="00DA00F8"/>
    <w:rsid w:val="00DA4A47"/>
    <w:rsid w:val="00DA622D"/>
    <w:rsid w:val="00DA68B7"/>
    <w:rsid w:val="00DB0402"/>
    <w:rsid w:val="00DB0679"/>
    <w:rsid w:val="00DB0960"/>
    <w:rsid w:val="00DC0151"/>
    <w:rsid w:val="00DC0F76"/>
    <w:rsid w:val="00DC1094"/>
    <w:rsid w:val="00DC2AC7"/>
    <w:rsid w:val="00DD0182"/>
    <w:rsid w:val="00DE2AAB"/>
    <w:rsid w:val="00DE7A82"/>
    <w:rsid w:val="00DF036E"/>
    <w:rsid w:val="00DF0E50"/>
    <w:rsid w:val="00DF50C8"/>
    <w:rsid w:val="00E05A1A"/>
    <w:rsid w:val="00E12564"/>
    <w:rsid w:val="00E1393B"/>
    <w:rsid w:val="00E17A57"/>
    <w:rsid w:val="00E20C7F"/>
    <w:rsid w:val="00E24B40"/>
    <w:rsid w:val="00E250E9"/>
    <w:rsid w:val="00E274A9"/>
    <w:rsid w:val="00E32299"/>
    <w:rsid w:val="00E338F5"/>
    <w:rsid w:val="00E41C8C"/>
    <w:rsid w:val="00E47322"/>
    <w:rsid w:val="00E50527"/>
    <w:rsid w:val="00E52561"/>
    <w:rsid w:val="00E54210"/>
    <w:rsid w:val="00E6693F"/>
    <w:rsid w:val="00E70C99"/>
    <w:rsid w:val="00E767EF"/>
    <w:rsid w:val="00E818E5"/>
    <w:rsid w:val="00E81CEB"/>
    <w:rsid w:val="00E855E5"/>
    <w:rsid w:val="00E85B81"/>
    <w:rsid w:val="00E92BE1"/>
    <w:rsid w:val="00E94947"/>
    <w:rsid w:val="00E95CBF"/>
    <w:rsid w:val="00E96900"/>
    <w:rsid w:val="00EA55E7"/>
    <w:rsid w:val="00EA672E"/>
    <w:rsid w:val="00EB118C"/>
    <w:rsid w:val="00EB548C"/>
    <w:rsid w:val="00EC4A5C"/>
    <w:rsid w:val="00EC7DBE"/>
    <w:rsid w:val="00ED4EEB"/>
    <w:rsid w:val="00ED6777"/>
    <w:rsid w:val="00EE5BD5"/>
    <w:rsid w:val="00EE5C7F"/>
    <w:rsid w:val="00EE700C"/>
    <w:rsid w:val="00EF2B06"/>
    <w:rsid w:val="00EF2CF4"/>
    <w:rsid w:val="00EF65AC"/>
    <w:rsid w:val="00F04D92"/>
    <w:rsid w:val="00F10236"/>
    <w:rsid w:val="00F23302"/>
    <w:rsid w:val="00F2521E"/>
    <w:rsid w:val="00F31CF5"/>
    <w:rsid w:val="00F34F02"/>
    <w:rsid w:val="00F43B7D"/>
    <w:rsid w:val="00F444B1"/>
    <w:rsid w:val="00F5032D"/>
    <w:rsid w:val="00F52D61"/>
    <w:rsid w:val="00F52D67"/>
    <w:rsid w:val="00F52F90"/>
    <w:rsid w:val="00F62CF5"/>
    <w:rsid w:val="00F73BA9"/>
    <w:rsid w:val="00F76D16"/>
    <w:rsid w:val="00F773CF"/>
    <w:rsid w:val="00F814E6"/>
    <w:rsid w:val="00F85238"/>
    <w:rsid w:val="00F926C5"/>
    <w:rsid w:val="00F92F95"/>
    <w:rsid w:val="00F97C92"/>
    <w:rsid w:val="00FA0C52"/>
    <w:rsid w:val="00FB60C5"/>
    <w:rsid w:val="00FB75A6"/>
    <w:rsid w:val="00FC02B0"/>
    <w:rsid w:val="00FC2198"/>
    <w:rsid w:val="00FC6B7C"/>
    <w:rsid w:val="00FD13F1"/>
    <w:rsid w:val="00FD2EAF"/>
    <w:rsid w:val="00FE57A1"/>
    <w:rsid w:val="00FF1C28"/>
    <w:rsid w:val="00FF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EE"/>
  </w:style>
  <w:style w:type="paragraph" w:styleId="1">
    <w:name w:val="heading 1"/>
    <w:basedOn w:val="a"/>
    <w:link w:val="10"/>
    <w:uiPriority w:val="9"/>
    <w:qFormat/>
    <w:rsid w:val="004F1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9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51A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51A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47AE"/>
  </w:style>
  <w:style w:type="paragraph" w:styleId="a8">
    <w:name w:val="footer"/>
    <w:basedOn w:val="a"/>
    <w:link w:val="a9"/>
    <w:uiPriority w:val="99"/>
    <w:unhideWhenUsed/>
    <w:rsid w:val="00AB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47AE"/>
  </w:style>
  <w:style w:type="paragraph" w:styleId="aa">
    <w:name w:val="Balloon Text"/>
    <w:basedOn w:val="a"/>
    <w:link w:val="ab"/>
    <w:uiPriority w:val="99"/>
    <w:semiHidden/>
    <w:unhideWhenUsed/>
    <w:rsid w:val="00AB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47AE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uiPriority w:val="99"/>
    <w:qFormat/>
    <w:rsid w:val="004273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4273C9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e">
    <w:name w:val="Subtitle"/>
    <w:basedOn w:val="a"/>
    <w:next w:val="a"/>
    <w:link w:val="af"/>
    <w:uiPriority w:val="99"/>
    <w:qFormat/>
    <w:rsid w:val="004273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273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7">
    <w:name w:val="Style7"/>
    <w:basedOn w:val="a"/>
    <w:next w:val="a"/>
    <w:rsid w:val="0095205B"/>
    <w:pPr>
      <w:suppressAutoHyphens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basedOn w:val="a0"/>
    <w:rsid w:val="0095205B"/>
    <w:rPr>
      <w:rFonts w:ascii="Times New Roman" w:hAnsi="Times New Roman" w:cs="Times New Roman"/>
      <w:sz w:val="22"/>
      <w:szCs w:val="22"/>
    </w:rPr>
  </w:style>
  <w:style w:type="paragraph" w:customStyle="1" w:styleId="af0">
    <w:name w:val="Текст в заданном формате"/>
    <w:basedOn w:val="a"/>
    <w:rsid w:val="000862E1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customStyle="1" w:styleId="ConsPlusNormal">
    <w:name w:val="ConsPlusNormal"/>
    <w:rsid w:val="008F2C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f1">
    <w:name w:val="footnote reference"/>
    <w:basedOn w:val="a0"/>
    <w:semiHidden/>
    <w:rsid w:val="009914A8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99426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4266"/>
    <w:rPr>
      <w:sz w:val="20"/>
      <w:szCs w:val="20"/>
    </w:rPr>
  </w:style>
  <w:style w:type="paragraph" w:styleId="af4">
    <w:name w:val="Normal (Web)"/>
    <w:basedOn w:val="a"/>
    <w:uiPriority w:val="99"/>
    <w:rsid w:val="0019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8C343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3438"/>
  </w:style>
  <w:style w:type="character" w:customStyle="1" w:styleId="10">
    <w:name w:val="Заголовок 1 Знак"/>
    <w:basedOn w:val="a0"/>
    <w:link w:val="1"/>
    <w:uiPriority w:val="9"/>
    <w:rsid w:val="004F19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1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Основной  текст 2"/>
    <w:basedOn w:val="a4"/>
    <w:rsid w:val="009F6CE1"/>
    <w:rPr>
      <w:szCs w:val="28"/>
    </w:rPr>
  </w:style>
  <w:style w:type="paragraph" w:styleId="22">
    <w:name w:val="Body Text 2"/>
    <w:basedOn w:val="a"/>
    <w:link w:val="23"/>
    <w:uiPriority w:val="99"/>
    <w:unhideWhenUsed/>
    <w:rsid w:val="00D167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D167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0"/>
    <w:uiPriority w:val="99"/>
    <w:semiHidden/>
    <w:unhideWhenUsed/>
    <w:rsid w:val="000C4C1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C4C1B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C4C1B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C4C1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C4C1B"/>
    <w:rPr>
      <w:b/>
      <w:bCs/>
      <w:sz w:val="20"/>
      <w:szCs w:val="20"/>
    </w:rPr>
  </w:style>
  <w:style w:type="paragraph" w:styleId="afc">
    <w:name w:val="List Paragraph"/>
    <w:basedOn w:val="a"/>
    <w:uiPriority w:val="34"/>
    <w:qFormat/>
    <w:rsid w:val="00923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EE"/>
  </w:style>
  <w:style w:type="paragraph" w:styleId="1">
    <w:name w:val="heading 1"/>
    <w:basedOn w:val="a"/>
    <w:link w:val="10"/>
    <w:uiPriority w:val="9"/>
    <w:qFormat/>
    <w:rsid w:val="004F1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9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51A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51A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47AE"/>
  </w:style>
  <w:style w:type="paragraph" w:styleId="a8">
    <w:name w:val="footer"/>
    <w:basedOn w:val="a"/>
    <w:link w:val="a9"/>
    <w:uiPriority w:val="99"/>
    <w:unhideWhenUsed/>
    <w:rsid w:val="00AB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47AE"/>
  </w:style>
  <w:style w:type="paragraph" w:styleId="aa">
    <w:name w:val="Balloon Text"/>
    <w:basedOn w:val="a"/>
    <w:link w:val="ab"/>
    <w:uiPriority w:val="99"/>
    <w:semiHidden/>
    <w:unhideWhenUsed/>
    <w:rsid w:val="00AB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47AE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uiPriority w:val="99"/>
    <w:qFormat/>
    <w:rsid w:val="004273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4273C9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e">
    <w:name w:val="Subtitle"/>
    <w:basedOn w:val="a"/>
    <w:next w:val="a"/>
    <w:link w:val="af"/>
    <w:uiPriority w:val="99"/>
    <w:qFormat/>
    <w:rsid w:val="004273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273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7">
    <w:name w:val="Style7"/>
    <w:basedOn w:val="a"/>
    <w:next w:val="a"/>
    <w:rsid w:val="0095205B"/>
    <w:pPr>
      <w:suppressAutoHyphens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basedOn w:val="a0"/>
    <w:rsid w:val="0095205B"/>
    <w:rPr>
      <w:rFonts w:ascii="Times New Roman" w:hAnsi="Times New Roman" w:cs="Times New Roman"/>
      <w:sz w:val="22"/>
      <w:szCs w:val="22"/>
    </w:rPr>
  </w:style>
  <w:style w:type="paragraph" w:customStyle="1" w:styleId="af0">
    <w:name w:val="Текст в заданном формате"/>
    <w:basedOn w:val="a"/>
    <w:rsid w:val="000862E1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customStyle="1" w:styleId="ConsPlusNormal">
    <w:name w:val="ConsPlusNormal"/>
    <w:rsid w:val="008F2C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f1">
    <w:name w:val="footnote reference"/>
    <w:basedOn w:val="a0"/>
    <w:semiHidden/>
    <w:rsid w:val="009914A8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99426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4266"/>
    <w:rPr>
      <w:sz w:val="20"/>
      <w:szCs w:val="20"/>
    </w:rPr>
  </w:style>
  <w:style w:type="paragraph" w:styleId="af4">
    <w:name w:val="Normal (Web)"/>
    <w:basedOn w:val="a"/>
    <w:uiPriority w:val="99"/>
    <w:rsid w:val="0019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8C343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3438"/>
  </w:style>
  <w:style w:type="character" w:customStyle="1" w:styleId="10">
    <w:name w:val="Заголовок 1 Знак"/>
    <w:basedOn w:val="a0"/>
    <w:link w:val="1"/>
    <w:uiPriority w:val="9"/>
    <w:rsid w:val="004F19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1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Основной  текст 2"/>
    <w:basedOn w:val="a4"/>
    <w:rsid w:val="009F6CE1"/>
    <w:rPr>
      <w:szCs w:val="28"/>
    </w:rPr>
  </w:style>
  <w:style w:type="paragraph" w:styleId="22">
    <w:name w:val="Body Text 2"/>
    <w:basedOn w:val="a"/>
    <w:link w:val="23"/>
    <w:uiPriority w:val="99"/>
    <w:unhideWhenUsed/>
    <w:rsid w:val="00D167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D167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0"/>
    <w:uiPriority w:val="99"/>
    <w:semiHidden/>
    <w:unhideWhenUsed/>
    <w:rsid w:val="000C4C1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C4C1B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C4C1B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C4C1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C4C1B"/>
    <w:rPr>
      <w:b/>
      <w:bCs/>
      <w:sz w:val="20"/>
      <w:szCs w:val="20"/>
    </w:rPr>
  </w:style>
  <w:style w:type="paragraph" w:styleId="afc">
    <w:name w:val="List Paragraph"/>
    <w:basedOn w:val="a"/>
    <w:uiPriority w:val="34"/>
    <w:qFormat/>
    <w:rsid w:val="00923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BAE59-69CD-470D-93CF-7EA91EC7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FomichevaVA</dc:creator>
  <cp:lastModifiedBy>Овчинникова Татьяна Валерьевна</cp:lastModifiedBy>
  <cp:revision>2</cp:revision>
  <cp:lastPrinted>2017-10-17T16:37:00Z</cp:lastPrinted>
  <dcterms:created xsi:type="dcterms:W3CDTF">2019-04-05T12:02:00Z</dcterms:created>
  <dcterms:modified xsi:type="dcterms:W3CDTF">2019-04-05T12:02:00Z</dcterms:modified>
</cp:coreProperties>
</file>