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B37F94" w:rsidRDefault="00614C0F" w:rsidP="00614C0F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Техническое задание</w:t>
      </w:r>
    </w:p>
    <w:p w:rsidR="00B17C9A" w:rsidRPr="002545B4" w:rsidRDefault="00703181" w:rsidP="00E11812">
      <w:pPr>
        <w:keepNext/>
        <w:spacing w:line="360" w:lineRule="exact"/>
        <w:jc w:val="center"/>
        <w:rPr>
          <w:sz w:val="26"/>
          <w:szCs w:val="26"/>
        </w:rPr>
      </w:pPr>
      <w:r w:rsidRPr="002545B4">
        <w:rPr>
          <w:sz w:val="26"/>
          <w:szCs w:val="26"/>
        </w:rPr>
        <w:t>Н</w:t>
      </w:r>
      <w:r w:rsidR="002545B4" w:rsidRPr="002545B4">
        <w:rPr>
          <w:sz w:val="26"/>
          <w:szCs w:val="26"/>
        </w:rPr>
        <w:t>а</w:t>
      </w:r>
      <w:r>
        <w:rPr>
          <w:sz w:val="26"/>
          <w:szCs w:val="26"/>
        </w:rPr>
        <w:t xml:space="preserve"> поставку</w:t>
      </w:r>
      <w:r w:rsidR="002545B4" w:rsidRPr="002545B4">
        <w:rPr>
          <w:sz w:val="26"/>
          <w:szCs w:val="26"/>
        </w:rPr>
        <w:t xml:space="preserve"> </w:t>
      </w:r>
      <w:r w:rsidR="001014FE">
        <w:rPr>
          <w:rFonts w:eastAsia="Calibri"/>
          <w:sz w:val="26"/>
          <w:szCs w:val="26"/>
          <w:lang w:eastAsia="en-US"/>
        </w:rPr>
        <w:t xml:space="preserve">сигнализаторов звука цифровых </w:t>
      </w:r>
      <w:r w:rsidR="005A4AA9" w:rsidRPr="005A4AA9">
        <w:rPr>
          <w:sz w:val="26"/>
          <w:szCs w:val="26"/>
        </w:rPr>
        <w:t>для обеспечения инвалидов в 2019 году</w:t>
      </w:r>
      <w:r w:rsidR="00180798">
        <w:rPr>
          <w:sz w:val="26"/>
          <w:szCs w:val="26"/>
        </w:rPr>
        <w:t>.</w:t>
      </w:r>
      <w:r w:rsidR="00B17C9A" w:rsidRPr="002545B4">
        <w:rPr>
          <w:sz w:val="26"/>
          <w:szCs w:val="26"/>
        </w:rPr>
        <w:t xml:space="preserve"> </w:t>
      </w:r>
    </w:p>
    <w:p w:rsidR="00B17C9A" w:rsidRPr="00B37F94" w:rsidRDefault="00B17C9A" w:rsidP="00E11812">
      <w:pPr>
        <w:suppressLineNumbers/>
        <w:suppressAutoHyphens/>
        <w:spacing w:line="360" w:lineRule="exact"/>
        <w:rPr>
          <w:b/>
        </w:rPr>
      </w:pPr>
    </w:p>
    <w:p w:rsidR="003C59CA" w:rsidRPr="00B37F94" w:rsidRDefault="003C59CA" w:rsidP="00E11812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>1.</w:t>
      </w:r>
      <w:r w:rsidRPr="00B37F94">
        <w:rPr>
          <w:b/>
          <w:sz w:val="26"/>
          <w:szCs w:val="26"/>
        </w:rPr>
        <w:t xml:space="preserve"> </w:t>
      </w:r>
      <w:r w:rsidRPr="00B37F94">
        <w:rPr>
          <w:sz w:val="26"/>
          <w:szCs w:val="26"/>
        </w:rPr>
        <w:t>Предмет размещения заказа.</w:t>
      </w:r>
    </w:p>
    <w:p w:rsidR="003C59CA" w:rsidRPr="00B37F94" w:rsidRDefault="004846E9" w:rsidP="00E11812">
      <w:pPr>
        <w:keepNext/>
        <w:spacing w:line="360" w:lineRule="exact"/>
        <w:ind w:firstLine="720"/>
        <w:jc w:val="both"/>
        <w:rPr>
          <w:sz w:val="26"/>
          <w:szCs w:val="26"/>
        </w:rPr>
      </w:pPr>
      <w:r w:rsidRPr="00B37F94">
        <w:rPr>
          <w:rFonts w:eastAsia="Calibri"/>
          <w:sz w:val="26"/>
          <w:szCs w:val="26"/>
          <w:lang w:eastAsia="en-US"/>
        </w:rPr>
        <w:t>Поставка</w:t>
      </w:r>
      <w:r w:rsidR="00A31478" w:rsidRPr="00B37F94">
        <w:rPr>
          <w:sz w:val="26"/>
          <w:szCs w:val="26"/>
        </w:rPr>
        <w:t xml:space="preserve"> </w:t>
      </w:r>
      <w:r w:rsidR="001014FE">
        <w:rPr>
          <w:rFonts w:eastAsia="Calibri"/>
          <w:sz w:val="26"/>
          <w:szCs w:val="26"/>
          <w:lang w:eastAsia="en-US"/>
        </w:rPr>
        <w:t xml:space="preserve">сигнализаторов звука цифровых </w:t>
      </w:r>
      <w:r w:rsidR="00AF163C">
        <w:rPr>
          <w:sz w:val="26"/>
          <w:szCs w:val="26"/>
        </w:rPr>
        <w:t>для обеспечения инвалидов.</w:t>
      </w:r>
    </w:p>
    <w:p w:rsidR="003C59CA" w:rsidRPr="00B37F94" w:rsidRDefault="003C59CA" w:rsidP="00E11812">
      <w:pPr>
        <w:suppressLineNumbers/>
        <w:suppressAutoHyphens/>
        <w:spacing w:line="360" w:lineRule="exact"/>
        <w:rPr>
          <w:sz w:val="26"/>
          <w:szCs w:val="26"/>
        </w:rPr>
      </w:pPr>
    </w:p>
    <w:p w:rsidR="003C59CA" w:rsidRPr="00B37F94" w:rsidRDefault="003C59CA" w:rsidP="00E11812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>2. Требования к количеству.</w:t>
      </w:r>
    </w:p>
    <w:p w:rsidR="00684AAA" w:rsidRDefault="003C59CA" w:rsidP="00684AAA">
      <w:pPr>
        <w:spacing w:line="360" w:lineRule="exact"/>
        <w:ind w:firstLine="709"/>
        <w:jc w:val="both"/>
        <w:rPr>
          <w:sz w:val="26"/>
          <w:szCs w:val="26"/>
        </w:rPr>
      </w:pPr>
      <w:r w:rsidRPr="00B37F94">
        <w:rPr>
          <w:sz w:val="26"/>
          <w:szCs w:val="26"/>
        </w:rPr>
        <w:t xml:space="preserve">Количество </w:t>
      </w:r>
      <w:r w:rsidR="001014FE">
        <w:rPr>
          <w:rFonts w:eastAsia="Calibri"/>
          <w:sz w:val="26"/>
          <w:szCs w:val="26"/>
          <w:lang w:eastAsia="en-US"/>
        </w:rPr>
        <w:t xml:space="preserve">сигнализаторов звука цифровых </w:t>
      </w:r>
      <w:r w:rsidR="00684AAA" w:rsidRPr="00B37F94">
        <w:rPr>
          <w:sz w:val="26"/>
          <w:szCs w:val="26"/>
        </w:rPr>
        <w:t>составляет</w:t>
      </w:r>
      <w:r w:rsidR="00684AAA">
        <w:rPr>
          <w:sz w:val="26"/>
          <w:szCs w:val="26"/>
        </w:rPr>
        <w:t xml:space="preserve"> </w:t>
      </w:r>
      <w:r w:rsidR="00E528C4" w:rsidRPr="00B7550E">
        <w:rPr>
          <w:sz w:val="26"/>
          <w:szCs w:val="26"/>
        </w:rPr>
        <w:t>300</w:t>
      </w:r>
      <w:r w:rsidR="00684AAA" w:rsidRPr="00B7550E">
        <w:rPr>
          <w:sz w:val="26"/>
          <w:szCs w:val="26"/>
        </w:rPr>
        <w:t xml:space="preserve"> (</w:t>
      </w:r>
      <w:r w:rsidR="00E528C4" w:rsidRPr="00B7550E">
        <w:rPr>
          <w:sz w:val="26"/>
          <w:szCs w:val="26"/>
        </w:rPr>
        <w:t>триста</w:t>
      </w:r>
      <w:r w:rsidR="00684AAA" w:rsidRPr="00B7550E">
        <w:rPr>
          <w:sz w:val="26"/>
          <w:szCs w:val="26"/>
        </w:rPr>
        <w:t>) шт.</w:t>
      </w:r>
    </w:p>
    <w:p w:rsidR="00784B90" w:rsidRDefault="003C59CA" w:rsidP="00F55556">
      <w:pPr>
        <w:spacing w:before="240" w:line="360" w:lineRule="exact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B37F94">
        <w:rPr>
          <w:sz w:val="26"/>
          <w:szCs w:val="26"/>
        </w:rPr>
        <w:t xml:space="preserve">3. Требования к </w:t>
      </w:r>
      <w:r w:rsidR="005A3823">
        <w:rPr>
          <w:sz w:val="26"/>
          <w:szCs w:val="26"/>
        </w:rPr>
        <w:t>поставляем</w:t>
      </w:r>
      <w:r w:rsidR="00814882">
        <w:rPr>
          <w:sz w:val="26"/>
          <w:szCs w:val="26"/>
        </w:rPr>
        <w:t>ому</w:t>
      </w:r>
      <w:r w:rsidR="00A31478" w:rsidRPr="00B37F94">
        <w:rPr>
          <w:sz w:val="26"/>
          <w:szCs w:val="26"/>
        </w:rPr>
        <w:t xml:space="preserve"> </w:t>
      </w:r>
      <w:r w:rsidR="00814882">
        <w:rPr>
          <w:sz w:val="26"/>
          <w:szCs w:val="26"/>
        </w:rPr>
        <w:t>Товару</w:t>
      </w:r>
      <w:r w:rsidRPr="00B37F94">
        <w:rPr>
          <w:sz w:val="26"/>
          <w:szCs w:val="26"/>
        </w:rPr>
        <w:t>.</w:t>
      </w:r>
    </w:p>
    <w:p w:rsidR="00406FB1" w:rsidRPr="00576A3F" w:rsidRDefault="00C051A4" w:rsidP="00406FB1">
      <w:pPr>
        <w:tabs>
          <w:tab w:val="left" w:pos="365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907F1">
        <w:rPr>
          <w:sz w:val="26"/>
          <w:szCs w:val="26"/>
        </w:rPr>
        <w:tab/>
      </w:r>
      <w:r w:rsidR="004D3634" w:rsidRPr="00406FB1">
        <w:rPr>
          <w:sz w:val="26"/>
          <w:szCs w:val="26"/>
        </w:rPr>
        <w:t>С</w:t>
      </w:r>
      <w:r w:rsidR="004D3634" w:rsidRPr="00406FB1">
        <w:rPr>
          <w:rFonts w:eastAsia="Calibri"/>
          <w:sz w:val="26"/>
          <w:szCs w:val="26"/>
          <w:lang w:eastAsia="en-US"/>
        </w:rPr>
        <w:t xml:space="preserve">игнализаторы звука цифровые </w:t>
      </w:r>
      <w:r w:rsidR="0017561A" w:rsidRPr="00406FB1">
        <w:rPr>
          <w:rFonts w:eastAsia="Calibri"/>
          <w:sz w:val="26"/>
          <w:szCs w:val="26"/>
          <w:lang w:eastAsia="en-US"/>
        </w:rPr>
        <w:t>(далее - Товар)</w:t>
      </w:r>
      <w:r w:rsidR="003C4A2D" w:rsidRPr="00406FB1">
        <w:rPr>
          <w:sz w:val="26"/>
          <w:szCs w:val="26"/>
        </w:rPr>
        <w:t xml:space="preserve"> должны отвечать требованиям действующих ГОСТов и (или) </w:t>
      </w:r>
      <w:r w:rsidR="00406FB1" w:rsidRPr="00576A3F">
        <w:rPr>
          <w:sz w:val="26"/>
          <w:szCs w:val="26"/>
        </w:rPr>
        <w:t>ТУ, относящимся к показателям описываемого объекта закупки.</w:t>
      </w:r>
    </w:p>
    <w:p w:rsidR="00406FB1" w:rsidRPr="00576A3F" w:rsidRDefault="00406FB1" w:rsidP="00406FB1">
      <w:pPr>
        <w:keepNext/>
        <w:spacing w:line="360" w:lineRule="exact"/>
        <w:ind w:firstLine="69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Товар</w:t>
      </w:r>
      <w:r w:rsidRPr="00576A3F">
        <w:rPr>
          <w:sz w:val="26"/>
          <w:szCs w:val="26"/>
        </w:rPr>
        <w:t xml:space="preserve"> долж</w:t>
      </w:r>
      <w:r>
        <w:rPr>
          <w:sz w:val="26"/>
          <w:szCs w:val="26"/>
        </w:rPr>
        <w:t>ен</w:t>
      </w:r>
      <w:r w:rsidRPr="00576A3F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406FB1" w:rsidRPr="00576A3F" w:rsidRDefault="00406FB1" w:rsidP="00406FB1">
      <w:pPr>
        <w:autoSpaceDE w:val="0"/>
        <w:snapToGrid w:val="0"/>
        <w:spacing w:line="360" w:lineRule="exact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Выдаваемый</w:t>
      </w:r>
      <w:r w:rsidRPr="00576A3F"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>Товар</w:t>
      </w:r>
      <w:r w:rsidRPr="00576A3F">
        <w:rPr>
          <w:color w:val="000000"/>
          <w:sz w:val="26"/>
          <w:szCs w:val="26"/>
        </w:rPr>
        <w:t xml:space="preserve"> долж</w:t>
      </w:r>
      <w:r>
        <w:rPr>
          <w:color w:val="000000"/>
          <w:sz w:val="26"/>
          <w:szCs w:val="26"/>
        </w:rPr>
        <w:t>ен</w:t>
      </w:r>
      <w:r w:rsidRPr="00576A3F">
        <w:rPr>
          <w:color w:val="000000"/>
          <w:sz w:val="26"/>
          <w:szCs w:val="26"/>
        </w:rPr>
        <w:t xml:space="preserve"> быть новым (не бывшими в употреблении, не прошедшими ремонт, в том числе восстановление, замену составных частей, восстановление потребительских свойств).</w:t>
      </w:r>
    </w:p>
    <w:p w:rsidR="00784B90" w:rsidRPr="00406FB1" w:rsidRDefault="003C4A2D" w:rsidP="00E11812">
      <w:pPr>
        <w:spacing w:line="360" w:lineRule="exact"/>
        <w:ind w:firstLine="709"/>
        <w:jc w:val="both"/>
        <w:rPr>
          <w:sz w:val="26"/>
          <w:szCs w:val="26"/>
        </w:rPr>
      </w:pPr>
      <w:r w:rsidRPr="00406FB1">
        <w:rPr>
          <w:sz w:val="26"/>
          <w:szCs w:val="26"/>
        </w:rPr>
        <w:t xml:space="preserve">Упаковка </w:t>
      </w:r>
      <w:r w:rsidR="00B367FA" w:rsidRPr="00406FB1">
        <w:rPr>
          <w:sz w:val="26"/>
          <w:szCs w:val="26"/>
        </w:rPr>
        <w:t>Товара</w:t>
      </w:r>
      <w:r w:rsidR="008515C3" w:rsidRPr="00406FB1">
        <w:rPr>
          <w:sz w:val="26"/>
          <w:szCs w:val="26"/>
        </w:rPr>
        <w:t xml:space="preserve"> </w:t>
      </w:r>
      <w:r w:rsidRPr="00406FB1">
        <w:rPr>
          <w:sz w:val="26"/>
          <w:szCs w:val="26"/>
        </w:rPr>
        <w:t>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4467EA" w:rsidRDefault="0097111F" w:rsidP="004467EA">
      <w:pPr>
        <w:spacing w:line="360" w:lineRule="exact"/>
        <w:ind w:firstLine="720"/>
        <w:jc w:val="both"/>
      </w:pPr>
      <w:r>
        <w:rPr>
          <w:sz w:val="26"/>
          <w:szCs w:val="26"/>
        </w:rPr>
        <w:tab/>
      </w:r>
      <w:r w:rsidRPr="00576A3F">
        <w:rPr>
          <w:sz w:val="26"/>
          <w:szCs w:val="26"/>
        </w:rPr>
        <w:t xml:space="preserve">Гарантийный срок на </w:t>
      </w:r>
      <w:r>
        <w:rPr>
          <w:sz w:val="26"/>
          <w:szCs w:val="26"/>
        </w:rPr>
        <w:t>выдаваемы</w:t>
      </w:r>
      <w:r w:rsidR="00186F44">
        <w:rPr>
          <w:sz w:val="26"/>
          <w:szCs w:val="26"/>
        </w:rPr>
        <w:t>й</w:t>
      </w:r>
      <w:r w:rsidRPr="00576A3F">
        <w:rPr>
          <w:sz w:val="26"/>
          <w:szCs w:val="26"/>
        </w:rPr>
        <w:t xml:space="preserve"> </w:t>
      </w:r>
      <w:r w:rsidR="00186F44">
        <w:rPr>
          <w:bCs/>
          <w:sz w:val="26"/>
          <w:szCs w:val="26"/>
        </w:rPr>
        <w:t>Товар</w:t>
      </w:r>
      <w:r w:rsidRPr="00576A3F">
        <w:rPr>
          <w:sz w:val="26"/>
          <w:szCs w:val="26"/>
        </w:rPr>
        <w:t xml:space="preserve"> должен составлять </w:t>
      </w:r>
      <w:r w:rsidR="00F11DF8" w:rsidRPr="00F11DF8">
        <w:rPr>
          <w:sz w:val="26"/>
          <w:szCs w:val="26"/>
        </w:rPr>
        <w:t xml:space="preserve">не менее </w:t>
      </w:r>
      <w:r w:rsidR="00EC015A">
        <w:rPr>
          <w:sz w:val="26"/>
          <w:szCs w:val="26"/>
        </w:rPr>
        <w:t>12</w:t>
      </w:r>
      <w:r w:rsidR="00186F44">
        <w:rPr>
          <w:sz w:val="26"/>
          <w:szCs w:val="26"/>
        </w:rPr>
        <w:t xml:space="preserve"> месяцев</w:t>
      </w:r>
      <w:r w:rsidR="004467EA">
        <w:t xml:space="preserve"> </w:t>
      </w:r>
      <w:r w:rsidR="004467EA" w:rsidRPr="004467EA">
        <w:rPr>
          <w:sz w:val="26"/>
          <w:szCs w:val="26"/>
        </w:rPr>
        <w:t xml:space="preserve">со дня ввода </w:t>
      </w:r>
      <w:r w:rsidR="004467EA">
        <w:rPr>
          <w:sz w:val="26"/>
          <w:szCs w:val="26"/>
        </w:rPr>
        <w:t xml:space="preserve">Товар </w:t>
      </w:r>
      <w:r w:rsidR="004467EA" w:rsidRPr="004467EA">
        <w:rPr>
          <w:sz w:val="26"/>
          <w:szCs w:val="26"/>
        </w:rPr>
        <w:t>в эксплуатацию.</w:t>
      </w:r>
    </w:p>
    <w:p w:rsidR="00FB7B8E" w:rsidRPr="00FB7B8E" w:rsidRDefault="00FB7B8E" w:rsidP="00FB7B8E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FB7B8E">
        <w:rPr>
          <w:sz w:val="26"/>
          <w:szCs w:val="26"/>
        </w:rPr>
        <w:t xml:space="preserve">Год выпуска Товара — не ранее 2018 года. </w:t>
      </w:r>
    </w:p>
    <w:p w:rsidR="00A94CBE" w:rsidRDefault="00A94CBE" w:rsidP="004467EA">
      <w:pPr>
        <w:keepNext/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65E8D" w:rsidRDefault="00165E8D" w:rsidP="008B3561">
      <w:pPr>
        <w:keepNext/>
        <w:spacing w:line="360" w:lineRule="auto"/>
        <w:ind w:firstLine="720"/>
        <w:jc w:val="center"/>
        <w:rPr>
          <w:sz w:val="26"/>
          <w:szCs w:val="26"/>
        </w:rPr>
        <w:sectPr w:rsidR="00165E8D" w:rsidSect="00165E8D">
          <w:headerReference w:type="default" r:id="rId8"/>
          <w:pgSz w:w="11906" w:h="16838"/>
          <w:pgMar w:top="1134" w:right="851" w:bottom="1134" w:left="1418" w:header="720" w:footer="720" w:gutter="0"/>
          <w:cols w:space="720"/>
          <w:titlePg/>
          <w:docGrid w:linePitch="272"/>
        </w:sectPr>
      </w:pPr>
    </w:p>
    <w:p w:rsidR="00A94CBE" w:rsidRDefault="00A94CBE" w:rsidP="008B3561">
      <w:pPr>
        <w:keepNext/>
        <w:spacing w:line="360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4.Требования к техническим характеристикам</w:t>
      </w:r>
    </w:p>
    <w:p w:rsidR="00921E73" w:rsidRDefault="00921E73" w:rsidP="008B3561">
      <w:pPr>
        <w:keepNext/>
        <w:spacing w:line="360" w:lineRule="auto"/>
        <w:ind w:firstLine="720"/>
        <w:jc w:val="center"/>
        <w:rPr>
          <w:sz w:val="26"/>
          <w:szCs w:val="26"/>
        </w:rPr>
      </w:pPr>
    </w:p>
    <w:tbl>
      <w:tblPr>
        <w:tblW w:w="14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949"/>
        <w:gridCol w:w="6804"/>
        <w:gridCol w:w="2851"/>
        <w:gridCol w:w="851"/>
        <w:gridCol w:w="1842"/>
      </w:tblGrid>
      <w:tr w:rsidR="001F36B7" w:rsidRPr="005B0F97" w:rsidTr="005B0F97">
        <w:trPr>
          <w:trHeight w:val="785"/>
          <w:jc w:val="center"/>
        </w:trPr>
        <w:tc>
          <w:tcPr>
            <w:tcW w:w="579" w:type="dxa"/>
            <w:vAlign w:val="center"/>
          </w:tcPr>
          <w:p w:rsidR="001F36B7" w:rsidRPr="005B0F97" w:rsidRDefault="001F36B7" w:rsidP="005B0F97">
            <w:pPr>
              <w:jc w:val="center"/>
              <w:rPr>
                <w:b/>
                <w:sz w:val="24"/>
                <w:szCs w:val="24"/>
              </w:rPr>
            </w:pPr>
            <w:r w:rsidRPr="005B0F9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49" w:type="dxa"/>
            <w:vAlign w:val="center"/>
          </w:tcPr>
          <w:p w:rsidR="001F36B7" w:rsidRPr="005B0F97" w:rsidRDefault="001F36B7" w:rsidP="005B0F97">
            <w:pPr>
              <w:jc w:val="center"/>
              <w:rPr>
                <w:b/>
                <w:sz w:val="24"/>
                <w:szCs w:val="24"/>
              </w:rPr>
            </w:pPr>
            <w:r w:rsidRPr="005B0F97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6804" w:type="dxa"/>
            <w:vAlign w:val="center"/>
          </w:tcPr>
          <w:p w:rsidR="001F36B7" w:rsidRPr="005B0F97" w:rsidRDefault="001F36B7" w:rsidP="005B0F97">
            <w:pPr>
              <w:jc w:val="center"/>
              <w:rPr>
                <w:b/>
                <w:sz w:val="24"/>
                <w:szCs w:val="24"/>
              </w:rPr>
            </w:pPr>
            <w:r w:rsidRPr="005B0F97">
              <w:rPr>
                <w:b/>
                <w:sz w:val="24"/>
                <w:szCs w:val="24"/>
              </w:rPr>
              <w:t>Описание услуги, функциональные и технические характеристики изделия</w:t>
            </w:r>
          </w:p>
        </w:tc>
        <w:tc>
          <w:tcPr>
            <w:tcW w:w="2851" w:type="dxa"/>
            <w:vAlign w:val="center"/>
          </w:tcPr>
          <w:p w:rsidR="001F36B7" w:rsidRPr="005B0F97" w:rsidRDefault="001F36B7" w:rsidP="005B0F97">
            <w:pPr>
              <w:jc w:val="center"/>
              <w:rPr>
                <w:b/>
                <w:sz w:val="24"/>
                <w:szCs w:val="24"/>
              </w:rPr>
            </w:pPr>
            <w:r w:rsidRPr="005B0F97">
              <w:rPr>
                <w:b/>
                <w:sz w:val="24"/>
                <w:szCs w:val="24"/>
              </w:rPr>
              <w:t>Соответствие ГОСТам, стандартам</w:t>
            </w:r>
          </w:p>
        </w:tc>
        <w:tc>
          <w:tcPr>
            <w:tcW w:w="851" w:type="dxa"/>
            <w:vAlign w:val="center"/>
          </w:tcPr>
          <w:p w:rsidR="001F36B7" w:rsidRPr="005B0F97" w:rsidRDefault="001F36B7" w:rsidP="005B0F97">
            <w:pPr>
              <w:jc w:val="center"/>
              <w:rPr>
                <w:b/>
                <w:sz w:val="24"/>
                <w:szCs w:val="24"/>
              </w:rPr>
            </w:pPr>
            <w:r w:rsidRPr="005B0F9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842" w:type="dxa"/>
            <w:vAlign w:val="center"/>
          </w:tcPr>
          <w:p w:rsidR="001F36B7" w:rsidRPr="005B0F97" w:rsidRDefault="001F36B7" w:rsidP="005B0F97">
            <w:pPr>
              <w:jc w:val="center"/>
              <w:rPr>
                <w:b/>
                <w:sz w:val="24"/>
                <w:szCs w:val="24"/>
              </w:rPr>
            </w:pPr>
            <w:r w:rsidRPr="005B0F97">
              <w:rPr>
                <w:b/>
                <w:sz w:val="24"/>
                <w:szCs w:val="24"/>
              </w:rPr>
              <w:t>Количество Товара</w:t>
            </w:r>
          </w:p>
        </w:tc>
      </w:tr>
      <w:tr w:rsidR="00921E73" w:rsidRPr="005B0F97" w:rsidTr="001D6BA1">
        <w:trPr>
          <w:trHeight w:val="805"/>
          <w:jc w:val="center"/>
        </w:trPr>
        <w:tc>
          <w:tcPr>
            <w:tcW w:w="579" w:type="dxa"/>
            <w:vAlign w:val="center"/>
          </w:tcPr>
          <w:p w:rsidR="00921E73" w:rsidRPr="005B0F97" w:rsidRDefault="00921E73" w:rsidP="00921E73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F97"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  <w:vAlign w:val="center"/>
          </w:tcPr>
          <w:p w:rsidR="00921E73" w:rsidRPr="005B0F97" w:rsidRDefault="00921E73" w:rsidP="00921E73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5B0F97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Сигнализатор звука цифровой со световой индикацией</w:t>
            </w:r>
          </w:p>
          <w:p w:rsidR="00921E73" w:rsidRPr="005B0F97" w:rsidRDefault="00921E73" w:rsidP="00921E73">
            <w:pPr>
              <w:keepLines/>
              <w:snapToGrid w:val="0"/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921E73" w:rsidRPr="005B0F97" w:rsidRDefault="00921E73" w:rsidP="00921E73">
            <w:pPr>
              <w:widowControl w:val="0"/>
              <w:autoSpaceDE w:val="0"/>
              <w:jc w:val="both"/>
              <w:rPr>
                <w:rFonts w:eastAsia="Times New Roman CYR"/>
                <w:sz w:val="24"/>
                <w:szCs w:val="24"/>
                <w:lang w:bidi="ru-RU"/>
              </w:rPr>
            </w:pPr>
            <w:r w:rsidRPr="005B0F97">
              <w:rPr>
                <w:rFonts w:eastAsia="Times New Roman CYR"/>
                <w:sz w:val="24"/>
                <w:szCs w:val="24"/>
                <w:lang w:bidi="ru-RU"/>
              </w:rPr>
              <w:t>Сигнализатор звука цифровой со световой индикацией для слабо</w:t>
            </w:r>
            <w:r w:rsidR="006333A8" w:rsidRPr="005B0F97">
              <w:rPr>
                <w:rFonts w:eastAsia="Times New Roman CYR"/>
                <w:sz w:val="24"/>
                <w:szCs w:val="24"/>
                <w:lang w:bidi="ru-RU"/>
              </w:rPr>
              <w:t>слышащих</w:t>
            </w:r>
            <w:r w:rsidRPr="005B0F97">
              <w:rPr>
                <w:rFonts w:eastAsia="Times New Roman CYR"/>
                <w:sz w:val="24"/>
                <w:szCs w:val="24"/>
                <w:lang w:bidi="ru-RU"/>
              </w:rPr>
              <w:t xml:space="preserve"> и глухих предназначен для информирования людей с нарушением слуха о наличии сигналов домофона, дверного звонка и телефонного звонка. Устройство должно быть переносным, должно оповещать яркими световыми импульсными вспышками о поступающих звуковых сигналах дверного звонка, домофона и телефона. </w:t>
            </w:r>
          </w:p>
          <w:p w:rsidR="00921E73" w:rsidRPr="005B0F97" w:rsidRDefault="00921E73" w:rsidP="00921E73">
            <w:pPr>
              <w:widowControl w:val="0"/>
              <w:autoSpaceDE w:val="0"/>
              <w:jc w:val="both"/>
              <w:rPr>
                <w:rFonts w:eastAsia="Times New Roman CYR"/>
                <w:sz w:val="24"/>
                <w:szCs w:val="24"/>
                <w:lang w:bidi="ru-RU"/>
              </w:rPr>
            </w:pPr>
            <w:r w:rsidRPr="005B0F97">
              <w:rPr>
                <w:rFonts w:eastAsia="Times New Roman CYR"/>
                <w:sz w:val="24"/>
                <w:szCs w:val="24"/>
                <w:lang w:bidi="ru-RU"/>
              </w:rPr>
              <w:t>При поступлении входного вызова сигналы должны быть хорошо различимы в светлое время суток.</w:t>
            </w:r>
          </w:p>
          <w:p w:rsidR="00921E73" w:rsidRPr="005B0F97" w:rsidRDefault="00921E73" w:rsidP="00921E73">
            <w:pPr>
              <w:widowControl w:val="0"/>
              <w:autoSpaceDE w:val="0"/>
              <w:jc w:val="both"/>
              <w:rPr>
                <w:rFonts w:eastAsia="Times New Roman CYR"/>
                <w:sz w:val="24"/>
                <w:szCs w:val="24"/>
                <w:lang w:bidi="ru-RU"/>
              </w:rPr>
            </w:pPr>
            <w:r w:rsidRPr="005B0F97">
              <w:rPr>
                <w:rFonts w:eastAsia="Times New Roman CYR"/>
                <w:sz w:val="24"/>
                <w:szCs w:val="24"/>
                <w:lang w:bidi="ru-RU"/>
              </w:rPr>
              <w:t xml:space="preserve">Конструкция сигнализатора должна обеспечивать пользователю удобство и простоту обращения с ними. </w:t>
            </w:r>
          </w:p>
          <w:p w:rsidR="00921E73" w:rsidRPr="005B0F97" w:rsidRDefault="00921E73" w:rsidP="00921E73">
            <w:pPr>
              <w:widowControl w:val="0"/>
              <w:autoSpaceDE w:val="0"/>
              <w:jc w:val="both"/>
              <w:rPr>
                <w:rFonts w:eastAsia="Times New Roman CYR"/>
                <w:sz w:val="24"/>
                <w:szCs w:val="24"/>
                <w:lang w:bidi="ru-RU"/>
              </w:rPr>
            </w:pPr>
            <w:r w:rsidRPr="005B0F97">
              <w:rPr>
                <w:rFonts w:eastAsia="Times New Roman CYR"/>
                <w:sz w:val="24"/>
                <w:szCs w:val="24"/>
                <w:lang w:bidi="ru-RU"/>
              </w:rPr>
              <w:t>Световой индикатор должен состоять из информирующего блока и датчика сигнала, подключаемого к линии дверного звонка.</w:t>
            </w:r>
          </w:p>
          <w:p w:rsidR="00921E73" w:rsidRPr="005B0F97" w:rsidRDefault="00921E73" w:rsidP="00921E73">
            <w:pPr>
              <w:widowControl w:val="0"/>
              <w:autoSpaceDE w:val="0"/>
              <w:jc w:val="both"/>
              <w:rPr>
                <w:rFonts w:eastAsia="Times New Roman CYR"/>
                <w:sz w:val="24"/>
                <w:szCs w:val="24"/>
                <w:lang w:bidi="ru-RU"/>
              </w:rPr>
            </w:pPr>
            <w:r w:rsidRPr="005B0F97">
              <w:rPr>
                <w:rFonts w:eastAsia="Times New Roman CYR"/>
                <w:sz w:val="24"/>
                <w:szCs w:val="24"/>
                <w:lang w:bidi="ru-RU"/>
              </w:rPr>
              <w:t>При поступлении входного вызова звонка домофона сигнализатор звука должен привлекать внимание вспышками света одного цвета.</w:t>
            </w:r>
          </w:p>
          <w:p w:rsidR="00921E73" w:rsidRPr="005B0F97" w:rsidRDefault="00921E73" w:rsidP="00921E73">
            <w:pPr>
              <w:widowControl w:val="0"/>
              <w:autoSpaceDE w:val="0"/>
              <w:jc w:val="both"/>
              <w:rPr>
                <w:rFonts w:eastAsia="Times New Roman CYR"/>
                <w:sz w:val="24"/>
                <w:szCs w:val="24"/>
                <w:lang w:bidi="ru-RU"/>
              </w:rPr>
            </w:pPr>
            <w:r w:rsidRPr="005B0F97">
              <w:rPr>
                <w:rFonts w:eastAsia="Times New Roman CYR"/>
                <w:sz w:val="24"/>
                <w:szCs w:val="24"/>
                <w:lang w:bidi="ru-RU"/>
              </w:rPr>
              <w:t>При поступлении входного вызова звонка телефона сигнализатор звука должен привлекать внимание вспышками света другого цвета.</w:t>
            </w:r>
          </w:p>
          <w:p w:rsidR="00921E73" w:rsidRPr="005B0F97" w:rsidRDefault="00921E73" w:rsidP="00921E73">
            <w:pPr>
              <w:widowControl w:val="0"/>
              <w:autoSpaceDE w:val="0"/>
              <w:jc w:val="both"/>
              <w:rPr>
                <w:rFonts w:eastAsia="Times New Roman CYR"/>
                <w:sz w:val="24"/>
                <w:szCs w:val="24"/>
                <w:lang w:bidi="ru-RU"/>
              </w:rPr>
            </w:pPr>
            <w:r w:rsidRPr="005B0F97">
              <w:rPr>
                <w:rFonts w:eastAsia="Times New Roman CYR"/>
                <w:sz w:val="24"/>
                <w:szCs w:val="24"/>
                <w:lang w:bidi="ru-RU"/>
              </w:rPr>
              <w:t>Питание индикатора дверного звонка должно осуществляться от блока питания, питание индикатора звонка домофона и телефона – от батарейки.</w:t>
            </w:r>
          </w:p>
          <w:p w:rsidR="00921E73" w:rsidRPr="005B0F97" w:rsidRDefault="00921E73" w:rsidP="00921E73">
            <w:pPr>
              <w:widowControl w:val="0"/>
              <w:autoSpaceDE w:val="0"/>
              <w:snapToGrid w:val="0"/>
              <w:jc w:val="both"/>
              <w:rPr>
                <w:rFonts w:eastAsia="Times New Roman CYR"/>
                <w:sz w:val="24"/>
                <w:szCs w:val="24"/>
                <w:lang w:bidi="ru-RU"/>
              </w:rPr>
            </w:pPr>
            <w:r w:rsidRPr="005B0F97">
              <w:rPr>
                <w:rFonts w:eastAsia="Times New Roman CYR"/>
                <w:sz w:val="24"/>
                <w:szCs w:val="24"/>
                <w:lang w:bidi="ru-RU"/>
              </w:rPr>
              <w:t>Радиус устойчивого приема сигнала должен быть:</w:t>
            </w:r>
          </w:p>
          <w:p w:rsidR="00921E73" w:rsidRPr="005B0F97" w:rsidRDefault="00921E73" w:rsidP="00921E73">
            <w:pPr>
              <w:widowControl w:val="0"/>
              <w:autoSpaceDE w:val="0"/>
              <w:snapToGrid w:val="0"/>
              <w:jc w:val="both"/>
              <w:rPr>
                <w:rFonts w:eastAsia="Times New Roman CYR"/>
                <w:sz w:val="24"/>
                <w:szCs w:val="24"/>
                <w:lang w:bidi="ru-RU"/>
              </w:rPr>
            </w:pPr>
            <w:r w:rsidRPr="005B0F97">
              <w:rPr>
                <w:rFonts w:eastAsia="Times New Roman CYR"/>
                <w:sz w:val="24"/>
                <w:szCs w:val="24"/>
                <w:lang w:bidi="ru-RU"/>
              </w:rPr>
              <w:t xml:space="preserve"> - в условиях прямой видимости не менее 25 м</w:t>
            </w:r>
            <w:r w:rsidR="00A9138C">
              <w:rPr>
                <w:rFonts w:eastAsia="Times New Roman CYR"/>
                <w:sz w:val="24"/>
                <w:szCs w:val="24"/>
                <w:lang w:bidi="ru-RU"/>
              </w:rPr>
              <w:t>*;</w:t>
            </w:r>
          </w:p>
          <w:p w:rsidR="00921E73" w:rsidRPr="005B0F97" w:rsidRDefault="00921E73" w:rsidP="00921E73">
            <w:pPr>
              <w:widowControl w:val="0"/>
              <w:autoSpaceDE w:val="0"/>
              <w:snapToGrid w:val="0"/>
              <w:jc w:val="both"/>
              <w:rPr>
                <w:rFonts w:eastAsia="Times New Roman CYR"/>
                <w:sz w:val="24"/>
                <w:szCs w:val="24"/>
                <w:lang w:bidi="ru-RU"/>
              </w:rPr>
            </w:pPr>
            <w:r w:rsidRPr="005B0F97">
              <w:rPr>
                <w:rFonts w:eastAsia="Times New Roman CYR"/>
                <w:sz w:val="24"/>
                <w:szCs w:val="24"/>
                <w:lang w:bidi="ru-RU"/>
              </w:rPr>
              <w:t xml:space="preserve"> - в условиях сложных бытовых помещений не менее 15 м</w:t>
            </w:r>
            <w:r w:rsidR="00A9138C">
              <w:rPr>
                <w:rFonts w:eastAsia="Times New Roman CYR"/>
                <w:sz w:val="24"/>
                <w:szCs w:val="24"/>
                <w:lang w:bidi="ru-RU"/>
              </w:rPr>
              <w:t>*</w:t>
            </w:r>
            <w:r w:rsidRPr="005B0F97">
              <w:rPr>
                <w:rFonts w:eastAsia="Times New Roman CYR"/>
                <w:sz w:val="24"/>
                <w:szCs w:val="24"/>
                <w:lang w:bidi="ru-RU"/>
              </w:rPr>
              <w:t xml:space="preserve">.  </w:t>
            </w:r>
          </w:p>
          <w:p w:rsidR="00921E73" w:rsidRPr="005B0F97" w:rsidRDefault="00921E73" w:rsidP="00921E73">
            <w:pPr>
              <w:pStyle w:val="Default"/>
              <w:jc w:val="both"/>
            </w:pPr>
            <w:r w:rsidRPr="005B0F97">
              <w:rPr>
                <w:rFonts w:eastAsia="Times New Roman CYR"/>
                <w:lang w:bidi="ru-RU"/>
              </w:rPr>
              <w:t xml:space="preserve">Несущая частота передатчика должна быть – частота, разрешенная для использования на территории Российской </w:t>
            </w:r>
            <w:r w:rsidRPr="005B0F97">
              <w:rPr>
                <w:rFonts w:eastAsia="Times New Roman CYR"/>
                <w:lang w:bidi="ru-RU"/>
              </w:rPr>
              <w:lastRenderedPageBreak/>
              <w:t>Федерации.</w:t>
            </w:r>
          </w:p>
        </w:tc>
        <w:tc>
          <w:tcPr>
            <w:tcW w:w="2851" w:type="dxa"/>
          </w:tcPr>
          <w:p w:rsidR="00921E73" w:rsidRPr="005B0F97" w:rsidRDefault="00921E73" w:rsidP="00921E73">
            <w:pPr>
              <w:jc w:val="center"/>
              <w:rPr>
                <w:sz w:val="24"/>
                <w:szCs w:val="24"/>
              </w:rPr>
            </w:pPr>
          </w:p>
          <w:p w:rsidR="00F36A91" w:rsidRDefault="00F36A91" w:rsidP="00F36A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51632-2014.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</w:t>
            </w:r>
          </w:p>
          <w:p w:rsidR="00921E73" w:rsidRPr="005B0F97" w:rsidRDefault="00921E73" w:rsidP="002766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1E73" w:rsidRPr="005B0F97" w:rsidRDefault="00921E73" w:rsidP="00921E73">
            <w:pPr>
              <w:keepLines/>
              <w:snapToGrid w:val="0"/>
              <w:jc w:val="center"/>
              <w:rPr>
                <w:sz w:val="24"/>
                <w:szCs w:val="24"/>
              </w:rPr>
            </w:pPr>
            <w:r w:rsidRPr="005B0F97"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921E73" w:rsidRPr="005B0F97" w:rsidRDefault="003A5169" w:rsidP="00921E73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75</w:t>
            </w:r>
          </w:p>
        </w:tc>
      </w:tr>
      <w:tr w:rsidR="00921E73" w:rsidRPr="005B0F97" w:rsidTr="001D2F0A">
        <w:trPr>
          <w:trHeight w:val="1089"/>
          <w:jc w:val="center"/>
        </w:trPr>
        <w:tc>
          <w:tcPr>
            <w:tcW w:w="579" w:type="dxa"/>
            <w:vAlign w:val="center"/>
          </w:tcPr>
          <w:p w:rsidR="00921E73" w:rsidRPr="005B0F97" w:rsidRDefault="00921E73" w:rsidP="00921E73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F9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49" w:type="dxa"/>
            <w:vAlign w:val="center"/>
          </w:tcPr>
          <w:p w:rsidR="00921E73" w:rsidRPr="005B0F97" w:rsidRDefault="00921E73" w:rsidP="00921E73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5B0F97"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Сигнализатор звука цифровой с вибрационной индикацией</w:t>
            </w:r>
            <w:r w:rsidRPr="005B0F97">
              <w:rPr>
                <w:rFonts w:eastAsia="Times New Roman CYR"/>
                <w:sz w:val="24"/>
                <w:szCs w:val="24"/>
                <w:lang w:bidi="ru-RU"/>
              </w:rPr>
              <w:t xml:space="preserve"> </w:t>
            </w:r>
          </w:p>
          <w:p w:rsidR="00921E73" w:rsidRPr="005B0F97" w:rsidRDefault="00921E73" w:rsidP="00921E73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21E73" w:rsidRPr="005B0F97" w:rsidRDefault="00921E73" w:rsidP="00921E73">
            <w:pPr>
              <w:widowControl w:val="0"/>
              <w:autoSpaceDE w:val="0"/>
              <w:jc w:val="both"/>
              <w:rPr>
                <w:rFonts w:eastAsia="Times New Roman CYR"/>
                <w:sz w:val="24"/>
                <w:szCs w:val="24"/>
                <w:lang w:bidi="ru-RU"/>
              </w:rPr>
            </w:pPr>
            <w:r w:rsidRPr="005B0F97">
              <w:rPr>
                <w:rFonts w:eastAsia="Times New Roman CYR"/>
                <w:sz w:val="24"/>
                <w:szCs w:val="24"/>
                <w:lang w:bidi="ru-RU"/>
              </w:rPr>
              <w:t xml:space="preserve">Сигнализатор звука цифровой с вибрационной индикацией для </w:t>
            </w:r>
            <w:r w:rsidR="006333A8" w:rsidRPr="005B0F97">
              <w:rPr>
                <w:rFonts w:eastAsia="Times New Roman CYR"/>
                <w:sz w:val="24"/>
                <w:szCs w:val="24"/>
                <w:lang w:bidi="ru-RU"/>
              </w:rPr>
              <w:t>слабослышащих</w:t>
            </w:r>
            <w:r w:rsidRPr="005B0F97">
              <w:rPr>
                <w:rFonts w:eastAsia="Times New Roman CYR"/>
                <w:sz w:val="24"/>
                <w:szCs w:val="24"/>
                <w:lang w:bidi="ru-RU"/>
              </w:rPr>
              <w:t xml:space="preserve"> и глухих предназначен для информирования людей с нарушением слуха о наличии сигналов домофона, дверного звонка и телефонного звонка.</w:t>
            </w:r>
          </w:p>
          <w:p w:rsidR="00921E73" w:rsidRPr="005B0F97" w:rsidRDefault="00921E73" w:rsidP="00921E73">
            <w:pPr>
              <w:widowControl w:val="0"/>
              <w:autoSpaceDE w:val="0"/>
              <w:jc w:val="both"/>
              <w:rPr>
                <w:rFonts w:eastAsia="Times New Roman CYR"/>
                <w:sz w:val="24"/>
                <w:szCs w:val="24"/>
                <w:lang w:bidi="ru-RU"/>
              </w:rPr>
            </w:pPr>
            <w:r w:rsidRPr="005B0F97">
              <w:rPr>
                <w:rFonts w:eastAsia="Times New Roman CYR"/>
                <w:sz w:val="24"/>
                <w:szCs w:val="24"/>
                <w:lang w:bidi="ru-RU"/>
              </w:rPr>
              <w:t xml:space="preserve"> Сигнализатор должен иметь мобильный вибрационный приемник, который подает световые импульсы при поступлении входящих сигналов, при этом корпус должен вибрировать. На мобильном приемнике должны быть расположены светодиод с пиктограммами, соответствующими входящему сигналу. Сигнализатор должен иметь датчики дверного звонка, телефона, домофона. </w:t>
            </w:r>
          </w:p>
          <w:p w:rsidR="00921E73" w:rsidRPr="005B0F97" w:rsidRDefault="00921E73" w:rsidP="00921E73">
            <w:pPr>
              <w:widowControl w:val="0"/>
              <w:autoSpaceDE w:val="0"/>
              <w:snapToGrid w:val="0"/>
              <w:jc w:val="both"/>
              <w:rPr>
                <w:rFonts w:eastAsia="Times New Roman CYR"/>
                <w:sz w:val="24"/>
                <w:szCs w:val="24"/>
                <w:lang w:bidi="ru-RU"/>
              </w:rPr>
            </w:pPr>
            <w:r w:rsidRPr="005B0F97">
              <w:rPr>
                <w:rFonts w:eastAsia="Times New Roman CYR"/>
                <w:sz w:val="24"/>
                <w:szCs w:val="24"/>
                <w:lang w:bidi="ru-RU"/>
              </w:rPr>
              <w:t>Радиус устойчивого приема сигнала должен быть:</w:t>
            </w:r>
          </w:p>
          <w:p w:rsidR="00921E73" w:rsidRPr="005B0F97" w:rsidRDefault="00921E73" w:rsidP="00921E73">
            <w:pPr>
              <w:widowControl w:val="0"/>
              <w:autoSpaceDE w:val="0"/>
              <w:snapToGrid w:val="0"/>
              <w:jc w:val="both"/>
              <w:rPr>
                <w:rFonts w:eastAsia="Times New Roman CYR"/>
                <w:sz w:val="24"/>
                <w:szCs w:val="24"/>
                <w:lang w:bidi="ru-RU"/>
              </w:rPr>
            </w:pPr>
            <w:r w:rsidRPr="005B0F97">
              <w:rPr>
                <w:rFonts w:eastAsia="Times New Roman CYR"/>
                <w:sz w:val="24"/>
                <w:szCs w:val="24"/>
                <w:lang w:bidi="ru-RU"/>
              </w:rPr>
              <w:t xml:space="preserve"> - в условиях прямой видимости не менее 25 м</w:t>
            </w:r>
            <w:r w:rsidR="007C3290">
              <w:rPr>
                <w:rFonts w:eastAsia="Times New Roman CYR"/>
                <w:sz w:val="24"/>
                <w:szCs w:val="24"/>
                <w:lang w:bidi="ru-RU"/>
              </w:rPr>
              <w:t>*</w:t>
            </w:r>
          </w:p>
          <w:p w:rsidR="00921E73" w:rsidRPr="005B0F97" w:rsidRDefault="00921E73" w:rsidP="00921E73">
            <w:pPr>
              <w:widowControl w:val="0"/>
              <w:autoSpaceDE w:val="0"/>
              <w:snapToGrid w:val="0"/>
              <w:jc w:val="both"/>
              <w:rPr>
                <w:rFonts w:eastAsia="Times New Roman CYR"/>
                <w:sz w:val="24"/>
                <w:szCs w:val="24"/>
                <w:lang w:bidi="ru-RU"/>
              </w:rPr>
            </w:pPr>
            <w:r w:rsidRPr="005B0F97">
              <w:rPr>
                <w:rFonts w:eastAsia="Times New Roman CYR"/>
                <w:sz w:val="24"/>
                <w:szCs w:val="24"/>
                <w:lang w:bidi="ru-RU"/>
              </w:rPr>
              <w:t xml:space="preserve"> - в условиях сложных бытовых помещений не менее 15 м</w:t>
            </w:r>
            <w:r w:rsidR="007C3290">
              <w:rPr>
                <w:rFonts w:eastAsia="Times New Roman CYR"/>
                <w:sz w:val="24"/>
                <w:szCs w:val="24"/>
                <w:lang w:bidi="ru-RU"/>
              </w:rPr>
              <w:t>*</w:t>
            </w:r>
            <w:r w:rsidRPr="005B0F97">
              <w:rPr>
                <w:rFonts w:eastAsia="Times New Roman CYR"/>
                <w:sz w:val="24"/>
                <w:szCs w:val="24"/>
                <w:lang w:bidi="ru-RU"/>
              </w:rPr>
              <w:t xml:space="preserve">.  </w:t>
            </w:r>
          </w:p>
          <w:p w:rsidR="00921E73" w:rsidRPr="005B0F97" w:rsidRDefault="00921E73" w:rsidP="00921E73">
            <w:pPr>
              <w:pStyle w:val="Default"/>
              <w:jc w:val="both"/>
            </w:pPr>
            <w:r w:rsidRPr="005B0F97">
              <w:rPr>
                <w:rFonts w:eastAsia="Times New Roman CYR"/>
                <w:lang w:bidi="ru-RU"/>
              </w:rPr>
              <w:t>Несущая частота передатчика должна быть – частота, разрешенная для использования на территории Российской Федерации.</w:t>
            </w:r>
          </w:p>
        </w:tc>
        <w:tc>
          <w:tcPr>
            <w:tcW w:w="2851" w:type="dxa"/>
          </w:tcPr>
          <w:p w:rsidR="00921E73" w:rsidRPr="005B0F97" w:rsidRDefault="00921E73" w:rsidP="00921E73">
            <w:pPr>
              <w:jc w:val="center"/>
              <w:rPr>
                <w:sz w:val="24"/>
                <w:szCs w:val="24"/>
              </w:rPr>
            </w:pPr>
          </w:p>
          <w:p w:rsidR="00F36A91" w:rsidRDefault="00F36A91" w:rsidP="00F36A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51632-2014.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</w:t>
            </w:r>
          </w:p>
          <w:p w:rsidR="00F36A91" w:rsidRPr="005B0F97" w:rsidRDefault="00F36A91" w:rsidP="00276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1E73" w:rsidRPr="005B0F97" w:rsidRDefault="00921E73" w:rsidP="00921E73">
            <w:pPr>
              <w:jc w:val="center"/>
              <w:rPr>
                <w:sz w:val="24"/>
                <w:szCs w:val="24"/>
              </w:rPr>
            </w:pPr>
            <w:r w:rsidRPr="005B0F97"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921E73" w:rsidRPr="005B0F97" w:rsidRDefault="003A5169" w:rsidP="00921E73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</w:t>
            </w:r>
            <w:r w:rsidR="00921E73" w:rsidRPr="005B0F97">
              <w:rPr>
                <w:color w:val="333333"/>
                <w:sz w:val="24"/>
                <w:szCs w:val="24"/>
              </w:rPr>
              <w:t>5</w:t>
            </w:r>
          </w:p>
        </w:tc>
      </w:tr>
      <w:tr w:rsidR="00196B96" w:rsidRPr="005B0F97" w:rsidTr="005B3009">
        <w:trPr>
          <w:trHeight w:val="238"/>
          <w:jc w:val="center"/>
        </w:trPr>
        <w:tc>
          <w:tcPr>
            <w:tcW w:w="579" w:type="dxa"/>
            <w:vAlign w:val="center"/>
          </w:tcPr>
          <w:p w:rsidR="00196B96" w:rsidRPr="005B0F97" w:rsidRDefault="00196B96" w:rsidP="00196B96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0F97">
              <w:rPr>
                <w:sz w:val="24"/>
                <w:szCs w:val="24"/>
              </w:rPr>
              <w:t>3.</w:t>
            </w:r>
          </w:p>
        </w:tc>
        <w:tc>
          <w:tcPr>
            <w:tcW w:w="1949" w:type="dxa"/>
            <w:vAlign w:val="center"/>
          </w:tcPr>
          <w:p w:rsidR="00196B96" w:rsidRPr="005B0F97" w:rsidRDefault="00196B96" w:rsidP="00196B96">
            <w:pPr>
              <w:jc w:val="center"/>
              <w:rPr>
                <w:sz w:val="24"/>
                <w:szCs w:val="24"/>
              </w:rPr>
            </w:pPr>
            <w:r w:rsidRPr="005B0F97">
              <w:rPr>
                <w:sz w:val="24"/>
                <w:szCs w:val="24"/>
              </w:rPr>
              <w:t>Сигнализатор звука цифровой с вибрационной и световой индикацией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96B96" w:rsidRDefault="00196B96" w:rsidP="00196B96">
            <w:pPr>
              <w:pStyle w:val="Default"/>
              <w:jc w:val="both"/>
            </w:pPr>
            <w:r>
              <w:t xml:space="preserve">Сигнализатор цифровой с вибрационной и световой индикацией предназначен для информирования людей с нарушением слуха о наличии </w:t>
            </w:r>
            <w:r w:rsidRPr="00196B96">
              <w:t>бытовых</w:t>
            </w:r>
            <w:r>
              <w:t xml:space="preserve"> сигналов домофона, дверного звонка и телефонного звонка, плача ребенка. </w:t>
            </w:r>
          </w:p>
          <w:p w:rsidR="00196B96" w:rsidRDefault="00196B96" w:rsidP="00196B96">
            <w:pPr>
              <w:pStyle w:val="Default"/>
              <w:jc w:val="both"/>
            </w:pPr>
            <w:r>
              <w:t xml:space="preserve">Сигнализирующее устройство должно быть беспроводное по конструкции. </w:t>
            </w:r>
          </w:p>
          <w:p w:rsidR="00196B96" w:rsidRDefault="00196B96" w:rsidP="00196B96">
            <w:pPr>
              <w:pStyle w:val="Default"/>
              <w:jc w:val="both"/>
            </w:pPr>
            <w:r>
              <w:t xml:space="preserve">Цифровой вибрационно-световой сигнализатор должен привлекать внимание пользователя с помощью: </w:t>
            </w:r>
          </w:p>
          <w:p w:rsidR="00196B96" w:rsidRDefault="00196B96" w:rsidP="00196B96">
            <w:pPr>
              <w:pStyle w:val="Default"/>
              <w:jc w:val="both"/>
            </w:pPr>
            <w:r>
              <w:t xml:space="preserve">- вибрации корпуса </w:t>
            </w:r>
            <w:r w:rsidRPr="00196B96">
              <w:t>мобильного</w:t>
            </w:r>
            <w:r>
              <w:t xml:space="preserve"> приемника </w:t>
            </w:r>
          </w:p>
          <w:p w:rsidR="00196B96" w:rsidRDefault="00196B96" w:rsidP="00196B96">
            <w:pPr>
              <w:pStyle w:val="Default"/>
              <w:jc w:val="both"/>
            </w:pPr>
            <w:r>
              <w:t xml:space="preserve">- светодиодной индикации </w:t>
            </w:r>
            <w:r w:rsidRPr="00196B96">
              <w:t>мобильного</w:t>
            </w:r>
            <w:r>
              <w:t xml:space="preserve"> приемника </w:t>
            </w:r>
          </w:p>
          <w:p w:rsidR="00196B96" w:rsidRDefault="00196B96" w:rsidP="00196B96">
            <w:pPr>
              <w:pStyle w:val="Default"/>
              <w:jc w:val="both"/>
            </w:pPr>
            <w:r>
              <w:t xml:space="preserve">- индикации рабочего состояния мобильного приемника </w:t>
            </w:r>
          </w:p>
          <w:p w:rsidR="00196B96" w:rsidRDefault="00196B96" w:rsidP="00196B96">
            <w:pPr>
              <w:pStyle w:val="Default"/>
              <w:jc w:val="both"/>
            </w:pPr>
            <w:r>
              <w:t xml:space="preserve">- светодиодной индикации на корпусе передатчиков сигнала телефона, домофона, дверного звонка, плача ребенка. </w:t>
            </w:r>
          </w:p>
          <w:p w:rsidR="00196B96" w:rsidRDefault="00196B96" w:rsidP="00196B96">
            <w:pPr>
              <w:pStyle w:val="Default"/>
              <w:jc w:val="both"/>
            </w:pPr>
            <w:r>
              <w:lastRenderedPageBreak/>
              <w:t>Цифровой мобильный приемник со светодиодной индикацией должен служить для приема сигналов домофона, дверного звонка, телефонного звонка, плача ребенка от передатчиков.</w:t>
            </w:r>
          </w:p>
          <w:p w:rsidR="00196B96" w:rsidRDefault="00196B96" w:rsidP="00196B96">
            <w:pPr>
              <w:pStyle w:val="Default"/>
              <w:jc w:val="both"/>
            </w:pPr>
            <w:r>
              <w:t xml:space="preserve">Количество передатчиков должно соответствовать количеству бытовых сигналов. </w:t>
            </w:r>
          </w:p>
          <w:p w:rsidR="00196B96" w:rsidRDefault="00196B96" w:rsidP="00196B96">
            <w:pPr>
              <w:pStyle w:val="Default"/>
              <w:jc w:val="both"/>
            </w:pPr>
            <w:r>
              <w:t xml:space="preserve">Корпус мобильного приемника должен быть выполнен в форм-факторе наручных часов </w:t>
            </w:r>
            <w:r w:rsidRPr="00196B96">
              <w:t>или носимого на поясе.</w:t>
            </w:r>
            <w:r>
              <w:t xml:space="preserve"> </w:t>
            </w:r>
          </w:p>
          <w:p w:rsidR="00196B96" w:rsidRDefault="00196B96" w:rsidP="00196B96">
            <w:pPr>
              <w:pStyle w:val="Default"/>
              <w:jc w:val="both"/>
            </w:pPr>
            <w:r>
              <w:t>Мобильный приёмник должен информировать пользователя световым образом о включении передатчиков.</w:t>
            </w:r>
          </w:p>
          <w:p w:rsidR="00196B96" w:rsidRDefault="00196B96" w:rsidP="00196B96">
            <w:pPr>
              <w:pStyle w:val="Default"/>
              <w:jc w:val="both"/>
            </w:pPr>
            <w:r>
              <w:t xml:space="preserve">Приёмник должен иметь кнопку включения и/или сброса со светодиодной индикацией. </w:t>
            </w:r>
          </w:p>
          <w:p w:rsidR="00196B96" w:rsidRDefault="00196B96" w:rsidP="00196B96">
            <w:pPr>
              <w:pStyle w:val="Default"/>
              <w:jc w:val="both"/>
            </w:pPr>
            <w:r>
              <w:t>Все передатчики должны иметь механический переключатель включения выключения питания.</w:t>
            </w:r>
          </w:p>
          <w:p w:rsidR="00196B96" w:rsidRDefault="00196B96" w:rsidP="00196B96">
            <w:pPr>
              <w:pStyle w:val="Default"/>
              <w:jc w:val="both"/>
            </w:pPr>
            <w:r>
              <w:t>Передатчик плача ребёнка должен иметь механический регулятор чувствительности к громкости звука.</w:t>
            </w:r>
          </w:p>
          <w:p w:rsidR="00196B96" w:rsidRDefault="00196B96" w:rsidP="00196B96">
            <w:pPr>
              <w:pStyle w:val="Default"/>
              <w:jc w:val="both"/>
            </w:pPr>
            <w:r>
              <w:t xml:space="preserve">При включенном приемнике, светодиод питания должен подавать яркие периодические световые импульсы (индикатор рабочего состояния) различимые в дневное время суток. </w:t>
            </w:r>
          </w:p>
          <w:p w:rsidR="00196B96" w:rsidRDefault="00196B96" w:rsidP="00196B96">
            <w:pPr>
              <w:pStyle w:val="Default"/>
              <w:jc w:val="both"/>
            </w:pPr>
            <w:r>
              <w:t xml:space="preserve">Для каждого бытового сигнала должны быть специальные иконки с пиктограммой. </w:t>
            </w:r>
          </w:p>
          <w:p w:rsidR="00196B96" w:rsidRDefault="00196B96" w:rsidP="00196B96">
            <w:pPr>
              <w:ind w:firstLine="245"/>
              <w:jc w:val="both"/>
            </w:pPr>
            <w:r>
              <w:rPr>
                <w:sz w:val="24"/>
                <w:szCs w:val="24"/>
              </w:rPr>
              <w:t xml:space="preserve">При входящем бытовом сигнале на мобильный приемник должны загораться яркие светодиодные вспышки хорошо различимые в дневное время суток с индивидуальными пиктограммами для каждого вида сигала, сопровождающиеся индивидуальным </w:t>
            </w:r>
            <w:r w:rsidRPr="00196B96">
              <w:rPr>
                <w:sz w:val="24"/>
                <w:szCs w:val="24"/>
              </w:rPr>
              <w:t>тактильным рисунком вибрации</w:t>
            </w:r>
            <w:r>
              <w:rPr>
                <w:sz w:val="24"/>
                <w:szCs w:val="24"/>
              </w:rPr>
              <w:t xml:space="preserve"> для каждого типа сигнала. </w:t>
            </w:r>
          </w:p>
          <w:p w:rsidR="00196B96" w:rsidRDefault="00196B96" w:rsidP="00196B96">
            <w:pPr>
              <w:pStyle w:val="Default"/>
              <w:jc w:val="both"/>
            </w:pPr>
            <w:r>
              <w:t xml:space="preserve">Мобильный приемник должен быть оснащен эластичным ремешком для ношения на руке или клипсой для ношения на поясе. </w:t>
            </w:r>
          </w:p>
        </w:tc>
        <w:tc>
          <w:tcPr>
            <w:tcW w:w="2851" w:type="dxa"/>
          </w:tcPr>
          <w:p w:rsidR="00196B96" w:rsidRPr="005B0F97" w:rsidRDefault="00196B96" w:rsidP="00196B96">
            <w:pPr>
              <w:jc w:val="center"/>
              <w:rPr>
                <w:sz w:val="24"/>
                <w:szCs w:val="24"/>
              </w:rPr>
            </w:pPr>
          </w:p>
          <w:p w:rsidR="00196B96" w:rsidRDefault="00196B96" w:rsidP="00196B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51632-2014.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</w:t>
            </w:r>
          </w:p>
          <w:p w:rsidR="00196B96" w:rsidRPr="005B0F97" w:rsidRDefault="00196B96" w:rsidP="00196B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6B96" w:rsidRPr="005B0F97" w:rsidRDefault="00196B96" w:rsidP="00196B96">
            <w:pPr>
              <w:jc w:val="center"/>
              <w:rPr>
                <w:sz w:val="24"/>
                <w:szCs w:val="24"/>
              </w:rPr>
            </w:pPr>
            <w:r w:rsidRPr="005B0F97"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196B96" w:rsidRPr="005B0F97" w:rsidRDefault="00196B96" w:rsidP="00196B96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  <w:r w:rsidRPr="005B0F97">
              <w:rPr>
                <w:color w:val="333333"/>
                <w:sz w:val="24"/>
                <w:szCs w:val="24"/>
              </w:rPr>
              <w:t>50</w:t>
            </w:r>
          </w:p>
        </w:tc>
      </w:tr>
      <w:tr w:rsidR="00610279" w:rsidRPr="005B0F97" w:rsidTr="00133E8D">
        <w:trPr>
          <w:trHeight w:val="419"/>
          <w:jc w:val="center"/>
        </w:trPr>
        <w:tc>
          <w:tcPr>
            <w:tcW w:w="12183" w:type="dxa"/>
            <w:gridSpan w:val="4"/>
            <w:vAlign w:val="center"/>
          </w:tcPr>
          <w:p w:rsidR="00610279" w:rsidRPr="005B0F97" w:rsidRDefault="00610279" w:rsidP="006333A8">
            <w:pPr>
              <w:jc w:val="center"/>
              <w:rPr>
                <w:sz w:val="24"/>
                <w:szCs w:val="24"/>
              </w:rPr>
            </w:pPr>
            <w:r w:rsidRPr="005B0F97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1" w:type="dxa"/>
            <w:vAlign w:val="center"/>
          </w:tcPr>
          <w:p w:rsidR="00610279" w:rsidRPr="005B0F97" w:rsidRDefault="00610279" w:rsidP="00610279">
            <w:pPr>
              <w:keepLines/>
              <w:snapToGrid w:val="0"/>
              <w:jc w:val="center"/>
              <w:rPr>
                <w:sz w:val="24"/>
                <w:szCs w:val="24"/>
              </w:rPr>
            </w:pPr>
            <w:r w:rsidRPr="005B0F97"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610279" w:rsidRPr="005B0F97" w:rsidRDefault="0045067C" w:rsidP="00610279">
            <w:pPr>
              <w:ind w:left="21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3B5B96" w:rsidRPr="00196B96" w:rsidRDefault="003B5B96" w:rsidP="00201A39">
      <w:pPr>
        <w:jc w:val="both"/>
        <w:rPr>
          <w:sz w:val="24"/>
          <w:szCs w:val="24"/>
        </w:rPr>
      </w:pPr>
      <w:r w:rsidRPr="00196B96">
        <w:rPr>
          <w:sz w:val="24"/>
          <w:szCs w:val="24"/>
        </w:rPr>
        <w:t>*в заявке указывается конкретное значение, равное или превышающее значение, установленное заказчиком</w:t>
      </w:r>
    </w:p>
    <w:p w:rsidR="003B5B96" w:rsidRPr="00435824" w:rsidRDefault="003B5B96" w:rsidP="00201A39">
      <w:pPr>
        <w:jc w:val="both"/>
        <w:rPr>
          <w:sz w:val="24"/>
          <w:szCs w:val="24"/>
        </w:rPr>
      </w:pPr>
      <w:r w:rsidRPr="00196B96">
        <w:rPr>
          <w:sz w:val="24"/>
          <w:szCs w:val="24"/>
        </w:rPr>
        <w:t>Остальные характеристики, не обозначенные сносками (*) и указанные заказчиком в таблице, изменению не подлежат и указываются участником в заявке в неизменном виде.</w:t>
      </w:r>
    </w:p>
    <w:p w:rsidR="00412CB9" w:rsidRPr="003B5B96" w:rsidRDefault="00412CB9" w:rsidP="003B5B96">
      <w:pPr>
        <w:tabs>
          <w:tab w:val="left" w:pos="837"/>
        </w:tabs>
        <w:rPr>
          <w:sz w:val="26"/>
          <w:szCs w:val="26"/>
        </w:rPr>
        <w:sectPr w:rsidR="00412CB9" w:rsidRPr="003B5B96" w:rsidSect="00165E8D">
          <w:pgSz w:w="16838" w:h="11906" w:orient="landscape"/>
          <w:pgMar w:top="851" w:right="1134" w:bottom="1418" w:left="1134" w:header="720" w:footer="720" w:gutter="0"/>
          <w:cols w:space="720"/>
          <w:titlePg/>
          <w:docGrid w:linePitch="272"/>
        </w:sectPr>
      </w:pPr>
    </w:p>
    <w:p w:rsidR="00A00328" w:rsidRPr="00B37F94" w:rsidRDefault="00054F2E" w:rsidP="009C4188">
      <w:pPr>
        <w:spacing w:line="300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lastRenderedPageBreak/>
        <w:t>5</w:t>
      </w:r>
      <w:r w:rsidR="003C59CA" w:rsidRPr="00B37F94">
        <w:rPr>
          <w:sz w:val="26"/>
          <w:szCs w:val="26"/>
        </w:rPr>
        <w:t xml:space="preserve">. </w:t>
      </w:r>
      <w:r w:rsidR="00A00328" w:rsidRPr="00B37F94">
        <w:rPr>
          <w:sz w:val="26"/>
          <w:szCs w:val="26"/>
        </w:rPr>
        <w:t xml:space="preserve">Место поставки </w:t>
      </w:r>
      <w:r w:rsidR="002F1775">
        <w:rPr>
          <w:sz w:val="26"/>
          <w:szCs w:val="26"/>
        </w:rPr>
        <w:t>Товара</w:t>
      </w:r>
      <w:r w:rsidR="00A00328" w:rsidRPr="00B37F94">
        <w:rPr>
          <w:sz w:val="26"/>
          <w:szCs w:val="26"/>
        </w:rPr>
        <w:t xml:space="preserve">, выдача </w:t>
      </w:r>
      <w:r w:rsidR="002F1775">
        <w:rPr>
          <w:sz w:val="26"/>
          <w:szCs w:val="26"/>
        </w:rPr>
        <w:t>Товара</w:t>
      </w:r>
      <w:r w:rsidR="00A00328" w:rsidRPr="00B37F94">
        <w:rPr>
          <w:sz w:val="26"/>
          <w:szCs w:val="26"/>
        </w:rPr>
        <w:t xml:space="preserve"> Получател</w:t>
      </w:r>
      <w:r w:rsidR="00FD5B5F">
        <w:rPr>
          <w:sz w:val="26"/>
          <w:szCs w:val="26"/>
        </w:rPr>
        <w:t>ям</w:t>
      </w:r>
    </w:p>
    <w:p w:rsidR="00A00328" w:rsidRPr="00B37F94" w:rsidRDefault="00A00328" w:rsidP="00C04227">
      <w:pPr>
        <w:widowControl w:val="0"/>
        <w:autoSpaceDE w:val="0"/>
        <w:autoSpaceDN w:val="0"/>
        <w:spacing w:line="300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 xml:space="preserve">и порядок приёмки </w:t>
      </w:r>
      <w:r w:rsidR="002F1775">
        <w:rPr>
          <w:sz w:val="26"/>
          <w:szCs w:val="26"/>
        </w:rPr>
        <w:t>Товара</w:t>
      </w:r>
      <w:r w:rsidRPr="00B37F94">
        <w:rPr>
          <w:sz w:val="26"/>
          <w:szCs w:val="26"/>
        </w:rPr>
        <w:t>.</w:t>
      </w:r>
    </w:p>
    <w:p w:rsidR="00DC4944" w:rsidRDefault="00DC4944" w:rsidP="00DC4944">
      <w:pPr>
        <w:widowControl w:val="0"/>
        <w:spacing w:line="360" w:lineRule="exact"/>
        <w:ind w:firstLine="709"/>
        <w:jc w:val="both"/>
        <w:rPr>
          <w:b/>
          <w:sz w:val="26"/>
          <w:szCs w:val="26"/>
        </w:rPr>
      </w:pPr>
      <w:r w:rsidRPr="002824BF">
        <w:rPr>
          <w:b/>
          <w:sz w:val="26"/>
          <w:szCs w:val="26"/>
        </w:rPr>
        <w:t>Поставщик доставляет все количество Товара в Самарскую область в объеме 100%, предусмотренного Контрактом, на склад или иное помещение</w:t>
      </w:r>
      <w:r>
        <w:rPr>
          <w:b/>
          <w:sz w:val="26"/>
          <w:szCs w:val="26"/>
        </w:rPr>
        <w:t xml:space="preserve"> </w:t>
      </w:r>
      <w:r w:rsidRPr="00AB24E7">
        <w:rPr>
          <w:b/>
          <w:sz w:val="26"/>
          <w:szCs w:val="26"/>
        </w:rPr>
        <w:t>(располагающийся на территории г.о. Самара, либо прилегающих к городу муниципальных районов)</w:t>
      </w:r>
      <w:r w:rsidRPr="002824BF">
        <w:rPr>
          <w:b/>
          <w:sz w:val="26"/>
          <w:szCs w:val="26"/>
        </w:rPr>
        <w:t xml:space="preserve">, для осуществления проверки Товара Заказчиком, не позднее </w:t>
      </w:r>
      <w:r>
        <w:rPr>
          <w:b/>
          <w:sz w:val="26"/>
          <w:szCs w:val="26"/>
        </w:rPr>
        <w:t>7</w:t>
      </w:r>
      <w:r w:rsidRPr="002824BF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Семь</w:t>
      </w:r>
      <w:r w:rsidRPr="002824BF">
        <w:rPr>
          <w:b/>
          <w:sz w:val="26"/>
          <w:szCs w:val="26"/>
        </w:rPr>
        <w:t xml:space="preserve">) рабочих дней с даты заключения </w:t>
      </w:r>
      <w:r>
        <w:rPr>
          <w:b/>
          <w:sz w:val="26"/>
          <w:szCs w:val="26"/>
        </w:rPr>
        <w:t>К</w:t>
      </w:r>
      <w:r w:rsidRPr="002824BF">
        <w:rPr>
          <w:b/>
          <w:sz w:val="26"/>
          <w:szCs w:val="26"/>
        </w:rPr>
        <w:t>онтракта.</w:t>
      </w:r>
    </w:p>
    <w:p w:rsidR="00DC4944" w:rsidRDefault="00DC4944" w:rsidP="00DC4944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691BA5">
        <w:rPr>
          <w:sz w:val="26"/>
          <w:szCs w:val="26"/>
        </w:rPr>
        <w:t>В течение 1 (одного) рабочего дня со дня поступления Товара на склад (помещение) в г. Самар</w:t>
      </w:r>
      <w:r>
        <w:rPr>
          <w:sz w:val="26"/>
          <w:szCs w:val="26"/>
        </w:rPr>
        <w:t>ы</w:t>
      </w:r>
      <w:r w:rsidRPr="00691BA5">
        <w:rPr>
          <w:sz w:val="26"/>
          <w:szCs w:val="26"/>
        </w:rPr>
        <w:t xml:space="preserve">, Поставщик письменно сообщает адрес склада (помещение) для проведения проверки Товара, ФИО и телефон представителя Поставщика. Поставщик обеспечивает возможность представителей Заказчика осуществить проверку поставленного на склад (помещение) Товара. </w:t>
      </w:r>
    </w:p>
    <w:p w:rsidR="00E77424" w:rsidRPr="00026EFA" w:rsidRDefault="00E77424" w:rsidP="00E77424">
      <w:pPr>
        <w:spacing w:line="360" w:lineRule="exact"/>
        <w:ind w:firstLine="697"/>
        <w:jc w:val="both"/>
        <w:rPr>
          <w:sz w:val="26"/>
          <w:szCs w:val="26"/>
        </w:rPr>
      </w:pPr>
      <w:r w:rsidRPr="00026EFA">
        <w:rPr>
          <w:sz w:val="26"/>
          <w:szCs w:val="26"/>
        </w:rPr>
        <w:t>Проверка Товара Заказчиком производится в рабочие дни с 9:00 до 18:00 часов местного времени.</w:t>
      </w:r>
    </w:p>
    <w:p w:rsidR="00E77424" w:rsidRDefault="00E77424" w:rsidP="00E77424">
      <w:pPr>
        <w:spacing w:line="360" w:lineRule="exact"/>
        <w:ind w:firstLine="697"/>
        <w:jc w:val="both"/>
        <w:rPr>
          <w:sz w:val="26"/>
          <w:szCs w:val="26"/>
        </w:rPr>
      </w:pPr>
      <w:r w:rsidRPr="00CE3C23">
        <w:rPr>
          <w:sz w:val="26"/>
          <w:szCs w:val="26"/>
        </w:rPr>
        <w:t>Проверка</w:t>
      </w:r>
      <w:r>
        <w:rPr>
          <w:sz w:val="26"/>
          <w:szCs w:val="26"/>
        </w:rPr>
        <w:t xml:space="preserve"> может осуществлять</w:t>
      </w:r>
      <w:r w:rsidRPr="00CE3C23">
        <w:rPr>
          <w:sz w:val="26"/>
          <w:szCs w:val="26"/>
        </w:rPr>
        <w:t xml:space="preserve">ся с привлечением представителей общественных организаций, в том числе организаций инвалидов. </w:t>
      </w:r>
    </w:p>
    <w:p w:rsidR="00E77424" w:rsidRDefault="00E77424" w:rsidP="00E77424">
      <w:pPr>
        <w:suppressLineNumbers/>
        <w:spacing w:line="360" w:lineRule="exact"/>
        <w:ind w:firstLine="708"/>
        <w:contextualSpacing/>
        <w:jc w:val="both"/>
        <w:rPr>
          <w:sz w:val="26"/>
          <w:szCs w:val="26"/>
        </w:rPr>
      </w:pPr>
      <w:r w:rsidRPr="0092627A">
        <w:rPr>
          <w:sz w:val="26"/>
          <w:szCs w:val="26"/>
        </w:rPr>
        <w:t>Поставка</w:t>
      </w:r>
      <w:r w:rsidRPr="00B45F02">
        <w:rPr>
          <w:sz w:val="26"/>
          <w:szCs w:val="26"/>
        </w:rPr>
        <w:t xml:space="preserve"> Товара осуществляется в упаковке, обеспечивающей сохранность Товара во время перевозки.</w:t>
      </w:r>
    </w:p>
    <w:p w:rsidR="00D42752" w:rsidRPr="00B82248" w:rsidRDefault="00D42752" w:rsidP="000D08F5">
      <w:pPr>
        <w:widowControl w:val="0"/>
        <w:spacing w:line="360" w:lineRule="exact"/>
        <w:ind w:firstLine="709"/>
        <w:jc w:val="both"/>
        <w:rPr>
          <w:b/>
          <w:sz w:val="26"/>
          <w:szCs w:val="26"/>
        </w:rPr>
      </w:pPr>
      <w:r w:rsidRPr="00F969F8">
        <w:rPr>
          <w:b/>
          <w:sz w:val="26"/>
          <w:szCs w:val="26"/>
        </w:rPr>
        <w:t xml:space="preserve">Выдача </w:t>
      </w:r>
      <w:r w:rsidR="005B296F" w:rsidRPr="005B296F">
        <w:rPr>
          <w:b/>
          <w:sz w:val="26"/>
          <w:szCs w:val="26"/>
        </w:rPr>
        <w:t>Товара</w:t>
      </w:r>
      <w:r w:rsidRPr="005B296F">
        <w:rPr>
          <w:b/>
          <w:sz w:val="26"/>
          <w:szCs w:val="26"/>
        </w:rPr>
        <w:t xml:space="preserve"> </w:t>
      </w:r>
      <w:r w:rsidRPr="00F969F8">
        <w:rPr>
          <w:b/>
          <w:sz w:val="26"/>
          <w:szCs w:val="26"/>
        </w:rPr>
        <w:t>осуществляется</w:t>
      </w:r>
      <w:r w:rsidRPr="00B82248">
        <w:rPr>
          <w:b/>
          <w:sz w:val="26"/>
          <w:szCs w:val="26"/>
        </w:rPr>
        <w:t xml:space="preserve"> </w:t>
      </w:r>
      <w:r w:rsidRPr="00821DBC">
        <w:rPr>
          <w:b/>
          <w:sz w:val="26"/>
          <w:szCs w:val="26"/>
        </w:rPr>
        <w:t>при предо</w:t>
      </w:r>
      <w:r>
        <w:rPr>
          <w:b/>
          <w:sz w:val="26"/>
          <w:szCs w:val="26"/>
        </w:rPr>
        <w:t>ставлении Получателем паспорта,</w:t>
      </w:r>
      <w:r w:rsidRPr="00821DBC">
        <w:rPr>
          <w:b/>
          <w:sz w:val="26"/>
          <w:szCs w:val="26"/>
        </w:rPr>
        <w:t xml:space="preserve"> Направления</w:t>
      </w:r>
      <w:r>
        <w:rPr>
          <w:b/>
          <w:sz w:val="26"/>
          <w:szCs w:val="26"/>
        </w:rPr>
        <w:t xml:space="preserve">, </w:t>
      </w:r>
      <w:r w:rsidRPr="00AA64B5">
        <w:rPr>
          <w:b/>
          <w:sz w:val="26"/>
          <w:szCs w:val="26"/>
        </w:rPr>
        <w:t>«Индивидуальной программой реаби</w:t>
      </w:r>
      <w:r w:rsidR="00E1031E">
        <w:rPr>
          <w:b/>
          <w:sz w:val="26"/>
          <w:szCs w:val="26"/>
        </w:rPr>
        <w:t>литации или абилитации инвалида»</w:t>
      </w:r>
      <w:r w:rsidRPr="00AA64B5">
        <w:rPr>
          <w:b/>
          <w:sz w:val="26"/>
          <w:szCs w:val="26"/>
        </w:rPr>
        <w:t>.</w:t>
      </w:r>
    </w:p>
    <w:p w:rsidR="002545B4" w:rsidRPr="00A25811" w:rsidRDefault="002545B4" w:rsidP="000D08F5">
      <w:pPr>
        <w:pStyle w:val="af0"/>
        <w:widowControl w:val="0"/>
        <w:spacing w:line="360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При выдаче </w:t>
      </w:r>
      <w:r w:rsidR="005B296F" w:rsidRPr="005B296F">
        <w:rPr>
          <w:rFonts w:ascii="Times New Roman" w:hAnsi="Times New Roman" w:cs="Times New Roman"/>
          <w:sz w:val="26"/>
          <w:szCs w:val="26"/>
        </w:rPr>
        <w:t>Товара</w:t>
      </w:r>
      <w:r w:rsidRPr="00A25811">
        <w:rPr>
          <w:rFonts w:ascii="Times New Roman" w:hAnsi="Times New Roman" w:cs="Times New Roman"/>
          <w:sz w:val="26"/>
          <w:szCs w:val="26"/>
        </w:rPr>
        <w:t xml:space="preserve"> Поставщик оформляет Акт </w:t>
      </w:r>
      <w:r w:rsidR="006473BA"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="00602F2C" w:rsidRPr="00602F2C">
        <w:rPr>
          <w:rFonts w:ascii="Times New Roman" w:hAnsi="Times New Roman" w:cs="Times New Roman"/>
          <w:sz w:val="26"/>
          <w:szCs w:val="26"/>
        </w:rPr>
        <w:t>Товара</w:t>
      </w:r>
      <w:r w:rsidRPr="00602F2C">
        <w:rPr>
          <w:rFonts w:ascii="Times New Roman" w:hAnsi="Times New Roman" w:cs="Times New Roman"/>
          <w:sz w:val="26"/>
          <w:szCs w:val="26"/>
        </w:rPr>
        <w:t>,</w:t>
      </w:r>
      <w:r w:rsidRPr="00A25811">
        <w:rPr>
          <w:rFonts w:ascii="Times New Roman" w:hAnsi="Times New Roman" w:cs="Times New Roman"/>
          <w:sz w:val="26"/>
          <w:szCs w:val="26"/>
        </w:rPr>
        <w:t xml:space="preserve"> который подписывается Поставщиком и Получателем.</w:t>
      </w:r>
    </w:p>
    <w:p w:rsidR="002545B4" w:rsidRPr="00A25811" w:rsidRDefault="00B87ADB" w:rsidP="000D08F5">
      <w:pPr>
        <w:pStyle w:val="af0"/>
        <w:widowControl w:val="0"/>
        <w:spacing w:line="360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="007415D6" w:rsidRPr="007415D6">
        <w:rPr>
          <w:rFonts w:ascii="Times New Roman" w:hAnsi="Times New Roman" w:cs="Times New Roman"/>
          <w:sz w:val="26"/>
          <w:szCs w:val="26"/>
        </w:rPr>
        <w:t>Товара</w:t>
      </w:r>
      <w:r w:rsidR="002545B4" w:rsidRPr="007415D6">
        <w:rPr>
          <w:rFonts w:ascii="Times New Roman" w:hAnsi="Times New Roman" w:cs="Times New Roman"/>
          <w:sz w:val="26"/>
          <w:szCs w:val="26"/>
        </w:rPr>
        <w:t xml:space="preserve"> о</w:t>
      </w:r>
      <w:r w:rsidR="002545B4" w:rsidRPr="00A25811">
        <w:rPr>
          <w:rFonts w:ascii="Times New Roman" w:hAnsi="Times New Roman" w:cs="Times New Roman"/>
          <w:sz w:val="26"/>
          <w:szCs w:val="26"/>
        </w:rPr>
        <w:t>формляется в 3 (трех) экземплярах, один из которых передается Заказчик</w:t>
      </w:r>
      <w:r w:rsidR="00A25811" w:rsidRPr="00A25811">
        <w:rPr>
          <w:rFonts w:ascii="Times New Roman" w:hAnsi="Times New Roman" w:cs="Times New Roman"/>
          <w:sz w:val="26"/>
          <w:szCs w:val="26"/>
        </w:rPr>
        <w:t>у</w:t>
      </w:r>
      <w:r w:rsidR="002545B4" w:rsidRPr="00A25811">
        <w:rPr>
          <w:rFonts w:ascii="Times New Roman" w:hAnsi="Times New Roman" w:cs="Times New Roman"/>
          <w:sz w:val="26"/>
          <w:szCs w:val="26"/>
        </w:rPr>
        <w:t>, второй остается у Поставщика, третий – у Получателя.</w:t>
      </w:r>
    </w:p>
    <w:p w:rsidR="002545B4" w:rsidRPr="001F5E11" w:rsidRDefault="002545B4" w:rsidP="000D08F5">
      <w:pPr>
        <w:suppressLineNumbers/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1F5E11">
        <w:rPr>
          <w:sz w:val="26"/>
          <w:szCs w:val="26"/>
        </w:rPr>
        <w:t xml:space="preserve">Датой выдачи изделия по настоящему Контракту является дата подписания Поставщиком и Получателем </w:t>
      </w:r>
      <w:r w:rsidR="00B87ADB" w:rsidRPr="001F5E11">
        <w:rPr>
          <w:sz w:val="26"/>
          <w:szCs w:val="26"/>
        </w:rPr>
        <w:t xml:space="preserve">Акт </w:t>
      </w:r>
      <w:r w:rsidR="00B87ADB" w:rsidRPr="00294BC0">
        <w:rPr>
          <w:bCs/>
          <w:sz w:val="26"/>
          <w:szCs w:val="26"/>
        </w:rPr>
        <w:t xml:space="preserve">приема-передачи </w:t>
      </w:r>
      <w:r w:rsidR="007415D6">
        <w:rPr>
          <w:sz w:val="26"/>
          <w:szCs w:val="26"/>
        </w:rPr>
        <w:t>Товара</w:t>
      </w:r>
      <w:r w:rsidRPr="001F5E11">
        <w:rPr>
          <w:sz w:val="26"/>
          <w:szCs w:val="26"/>
        </w:rPr>
        <w:t>.</w:t>
      </w:r>
    </w:p>
    <w:p w:rsidR="00DE355D" w:rsidRDefault="00DE355D" w:rsidP="000D08F5">
      <w:pPr>
        <w:suppressLineNumbers/>
        <w:spacing w:line="360" w:lineRule="exact"/>
        <w:ind w:firstLine="709"/>
        <w:jc w:val="both"/>
        <w:rPr>
          <w:sz w:val="26"/>
          <w:szCs w:val="26"/>
        </w:rPr>
      </w:pPr>
      <w:r w:rsidRPr="00B847E1">
        <w:rPr>
          <w:sz w:val="26"/>
          <w:szCs w:val="26"/>
        </w:rPr>
        <w:t xml:space="preserve">Датой </w:t>
      </w:r>
      <w:r>
        <w:rPr>
          <w:sz w:val="26"/>
          <w:szCs w:val="26"/>
        </w:rPr>
        <w:t>приемки поставленных изделий</w:t>
      </w:r>
      <w:r w:rsidRPr="00B847E1">
        <w:rPr>
          <w:sz w:val="26"/>
          <w:szCs w:val="26"/>
        </w:rPr>
        <w:t xml:space="preserve"> по настоящему Контракту является дата подписания </w:t>
      </w:r>
      <w:r>
        <w:rPr>
          <w:sz w:val="26"/>
          <w:szCs w:val="26"/>
        </w:rPr>
        <w:t xml:space="preserve">Заказчиком </w:t>
      </w:r>
      <w:r w:rsidRPr="00294BC0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294BC0">
        <w:rPr>
          <w:sz w:val="26"/>
          <w:szCs w:val="26"/>
        </w:rPr>
        <w:t xml:space="preserve"> поставки </w:t>
      </w:r>
      <w:r w:rsidR="007415D6">
        <w:rPr>
          <w:sz w:val="26"/>
          <w:szCs w:val="26"/>
        </w:rPr>
        <w:t>Товара</w:t>
      </w:r>
      <w:r w:rsidRPr="00294BC0">
        <w:rPr>
          <w:sz w:val="26"/>
          <w:szCs w:val="26"/>
        </w:rPr>
        <w:t xml:space="preserve"> (за отчетный месяц</w:t>
      </w:r>
      <w:r>
        <w:rPr>
          <w:sz w:val="26"/>
          <w:szCs w:val="26"/>
        </w:rPr>
        <w:t>)</w:t>
      </w:r>
      <w:r w:rsidRPr="00B847E1">
        <w:rPr>
          <w:sz w:val="26"/>
          <w:szCs w:val="26"/>
        </w:rPr>
        <w:t>.</w:t>
      </w:r>
    </w:p>
    <w:p w:rsidR="00D07384" w:rsidRPr="00AA0675" w:rsidRDefault="00D07384" w:rsidP="00D07384">
      <w:pPr>
        <w:spacing w:line="360" w:lineRule="exact"/>
        <w:ind w:firstLine="708"/>
        <w:jc w:val="both"/>
        <w:rPr>
          <w:b/>
          <w:sz w:val="26"/>
          <w:szCs w:val="26"/>
        </w:rPr>
      </w:pPr>
      <w:r w:rsidRPr="00AA0675">
        <w:rPr>
          <w:b/>
          <w:sz w:val="26"/>
          <w:szCs w:val="26"/>
        </w:rPr>
        <w:t xml:space="preserve">Поставщик обязан произвести видеофиксацию (видео и (или) фотосъемку) процесса </w:t>
      </w:r>
      <w:r>
        <w:rPr>
          <w:b/>
          <w:sz w:val="26"/>
          <w:szCs w:val="26"/>
        </w:rPr>
        <w:t>проверки</w:t>
      </w:r>
      <w:r w:rsidRPr="00AA0675">
        <w:rPr>
          <w:b/>
          <w:sz w:val="26"/>
          <w:szCs w:val="26"/>
        </w:rPr>
        <w:t xml:space="preserve"> Товара</w:t>
      </w:r>
      <w:r>
        <w:rPr>
          <w:b/>
          <w:sz w:val="26"/>
          <w:szCs w:val="26"/>
        </w:rPr>
        <w:t xml:space="preserve"> Заказчиком</w:t>
      </w:r>
      <w:r w:rsidRPr="00F070EE">
        <w:rPr>
          <w:b/>
          <w:sz w:val="26"/>
          <w:szCs w:val="26"/>
        </w:rPr>
        <w:t>.</w:t>
      </w:r>
      <w:r w:rsidRPr="00AA0675">
        <w:rPr>
          <w:b/>
          <w:sz w:val="26"/>
          <w:szCs w:val="26"/>
        </w:rPr>
        <w:t xml:space="preserve"> </w:t>
      </w:r>
    </w:p>
    <w:p w:rsidR="00D07384" w:rsidRDefault="00D07384" w:rsidP="00D07384">
      <w:pPr>
        <w:spacing w:line="360" w:lineRule="exact"/>
        <w:ind w:firstLine="708"/>
        <w:jc w:val="both"/>
        <w:rPr>
          <w:sz w:val="26"/>
          <w:szCs w:val="26"/>
        </w:rPr>
      </w:pPr>
      <w:r w:rsidRPr="00AE7C43">
        <w:rPr>
          <w:sz w:val="26"/>
          <w:szCs w:val="26"/>
        </w:rPr>
        <w:t xml:space="preserve">Поставщик </w:t>
      </w:r>
      <w:r>
        <w:rPr>
          <w:sz w:val="26"/>
          <w:szCs w:val="26"/>
        </w:rPr>
        <w:t>обязан</w:t>
      </w:r>
      <w:r w:rsidRPr="00AE7C43">
        <w:rPr>
          <w:sz w:val="26"/>
          <w:szCs w:val="26"/>
        </w:rPr>
        <w:t xml:space="preserve"> предоставить Заказчику материалы (в виде электронного документа и соответствующих файлов) видеофиксации (видео и (или) фотосъемки) процесса </w:t>
      </w:r>
      <w:r>
        <w:rPr>
          <w:sz w:val="26"/>
          <w:szCs w:val="26"/>
        </w:rPr>
        <w:t>проверки</w:t>
      </w:r>
      <w:r w:rsidRPr="00AE7C43">
        <w:rPr>
          <w:sz w:val="26"/>
          <w:szCs w:val="26"/>
        </w:rPr>
        <w:t xml:space="preserve"> </w:t>
      </w:r>
      <w:r w:rsidRPr="00C00818">
        <w:rPr>
          <w:sz w:val="26"/>
          <w:szCs w:val="26"/>
        </w:rPr>
        <w:t>Товара</w:t>
      </w:r>
      <w:r>
        <w:rPr>
          <w:sz w:val="26"/>
          <w:szCs w:val="26"/>
        </w:rPr>
        <w:t xml:space="preserve"> </w:t>
      </w:r>
      <w:r w:rsidRPr="003059B0">
        <w:rPr>
          <w:sz w:val="26"/>
          <w:szCs w:val="26"/>
        </w:rPr>
        <w:t>Заказчиком.</w:t>
      </w:r>
    </w:p>
    <w:p w:rsidR="003C59CA" w:rsidRPr="00B37F94" w:rsidRDefault="003C59CA" w:rsidP="00C04227">
      <w:pPr>
        <w:suppressLineNumbers/>
        <w:suppressAutoHyphens/>
        <w:spacing w:line="300" w:lineRule="auto"/>
        <w:jc w:val="both"/>
        <w:rPr>
          <w:sz w:val="26"/>
          <w:szCs w:val="26"/>
        </w:rPr>
      </w:pPr>
    </w:p>
    <w:p w:rsidR="003C59CA" w:rsidRDefault="00746AAD" w:rsidP="00C04227">
      <w:pPr>
        <w:suppressLineNumbers/>
        <w:suppressAutoHyphens/>
        <w:spacing w:line="300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>6</w:t>
      </w:r>
      <w:r w:rsidR="003C59CA" w:rsidRPr="00B37F94">
        <w:rPr>
          <w:sz w:val="26"/>
          <w:szCs w:val="26"/>
        </w:rPr>
        <w:t xml:space="preserve">. Сроки (периоды) </w:t>
      </w:r>
      <w:r w:rsidR="00AD3D9E">
        <w:rPr>
          <w:sz w:val="26"/>
          <w:szCs w:val="26"/>
        </w:rPr>
        <w:t>поставки</w:t>
      </w:r>
      <w:r w:rsidR="008B0329" w:rsidRPr="00B37F94">
        <w:rPr>
          <w:sz w:val="26"/>
          <w:szCs w:val="26"/>
        </w:rPr>
        <w:t xml:space="preserve"> </w:t>
      </w:r>
      <w:r w:rsidR="007415D6">
        <w:rPr>
          <w:sz w:val="26"/>
          <w:szCs w:val="26"/>
        </w:rPr>
        <w:t>Товара</w:t>
      </w:r>
      <w:r w:rsidR="003C59CA" w:rsidRPr="00B37F94">
        <w:rPr>
          <w:sz w:val="26"/>
          <w:szCs w:val="26"/>
        </w:rPr>
        <w:t>.</w:t>
      </w:r>
    </w:p>
    <w:p w:rsidR="00D07384" w:rsidRDefault="00D07384" w:rsidP="00D07384">
      <w:pPr>
        <w:spacing w:line="300" w:lineRule="auto"/>
        <w:ind w:firstLine="709"/>
        <w:contextualSpacing/>
        <w:jc w:val="both"/>
        <w:rPr>
          <w:b/>
          <w:sz w:val="26"/>
          <w:szCs w:val="26"/>
        </w:rPr>
      </w:pPr>
      <w:r w:rsidRPr="0092627A">
        <w:rPr>
          <w:kern w:val="2"/>
          <w:sz w:val="26"/>
          <w:szCs w:val="26"/>
        </w:rPr>
        <w:t xml:space="preserve">Поставка Товара Поставщиком осуществляется с даты заключения </w:t>
      </w:r>
      <w:r>
        <w:rPr>
          <w:kern w:val="2"/>
          <w:sz w:val="26"/>
          <w:szCs w:val="26"/>
        </w:rPr>
        <w:t>К</w:t>
      </w:r>
      <w:r w:rsidRPr="0092627A">
        <w:rPr>
          <w:kern w:val="2"/>
          <w:sz w:val="26"/>
          <w:szCs w:val="26"/>
        </w:rPr>
        <w:t xml:space="preserve">онтракта </w:t>
      </w:r>
      <w:r w:rsidRPr="00D07384">
        <w:rPr>
          <w:b/>
          <w:kern w:val="2"/>
          <w:sz w:val="26"/>
          <w:szCs w:val="26"/>
        </w:rPr>
        <w:t xml:space="preserve">по </w:t>
      </w:r>
      <w:r w:rsidRPr="00D07384">
        <w:rPr>
          <w:b/>
          <w:sz w:val="26"/>
          <w:szCs w:val="26"/>
        </w:rPr>
        <w:t>13 декабря 2019 года включительно.</w:t>
      </w:r>
    </w:p>
    <w:p w:rsidR="00D07384" w:rsidRPr="00821DBC" w:rsidRDefault="00D07384" w:rsidP="00D07384">
      <w:pPr>
        <w:spacing w:line="300" w:lineRule="auto"/>
        <w:ind w:firstLine="709"/>
        <w:contextualSpacing/>
        <w:jc w:val="both"/>
        <w:rPr>
          <w:rFonts w:eastAsia="Lucida Sans Unicode"/>
          <w:b/>
          <w:kern w:val="2"/>
          <w:sz w:val="26"/>
          <w:szCs w:val="26"/>
        </w:rPr>
      </w:pPr>
      <w:r w:rsidRPr="00B82248">
        <w:rPr>
          <w:b/>
          <w:sz w:val="26"/>
          <w:szCs w:val="26"/>
        </w:rPr>
        <w:t>Доставка и выдача Товара осуществляется на всей территории Самарской области</w:t>
      </w:r>
      <w:r w:rsidRPr="003B1E19">
        <w:rPr>
          <w:b/>
          <w:sz w:val="26"/>
          <w:szCs w:val="26"/>
        </w:rPr>
        <w:t xml:space="preserve"> </w:t>
      </w:r>
      <w:r w:rsidRPr="00B82248">
        <w:rPr>
          <w:b/>
          <w:sz w:val="26"/>
          <w:szCs w:val="26"/>
        </w:rPr>
        <w:t>по месту жительства Получател</w:t>
      </w:r>
      <w:r>
        <w:rPr>
          <w:b/>
          <w:sz w:val="26"/>
          <w:szCs w:val="26"/>
        </w:rPr>
        <w:t xml:space="preserve">ей </w:t>
      </w:r>
      <w:r w:rsidRPr="005735FC">
        <w:rPr>
          <w:b/>
          <w:sz w:val="26"/>
          <w:szCs w:val="26"/>
        </w:rPr>
        <w:t xml:space="preserve">или его законного представителя </w:t>
      </w:r>
      <w:r w:rsidRPr="00B82248">
        <w:rPr>
          <w:b/>
          <w:sz w:val="26"/>
          <w:szCs w:val="26"/>
        </w:rPr>
        <w:t xml:space="preserve">не </w:t>
      </w:r>
      <w:r w:rsidRPr="00B82248">
        <w:rPr>
          <w:b/>
          <w:sz w:val="26"/>
          <w:szCs w:val="26"/>
        </w:rPr>
        <w:lastRenderedPageBreak/>
        <w:t xml:space="preserve">позднее </w:t>
      </w:r>
      <w:r w:rsidR="00EA2CBE" w:rsidRPr="00EA2CBE">
        <w:rPr>
          <w:b/>
          <w:sz w:val="26"/>
          <w:szCs w:val="26"/>
        </w:rPr>
        <w:t>30 (тридцати) календарных дней</w:t>
      </w:r>
      <w:r w:rsidR="00EA2CBE" w:rsidRPr="00B82248">
        <w:rPr>
          <w:b/>
          <w:sz w:val="26"/>
          <w:szCs w:val="26"/>
        </w:rPr>
        <w:t xml:space="preserve"> </w:t>
      </w:r>
      <w:r w:rsidRPr="00B82248">
        <w:rPr>
          <w:b/>
          <w:sz w:val="26"/>
          <w:szCs w:val="26"/>
        </w:rPr>
        <w:t>с даты получения Постав</w:t>
      </w:r>
      <w:r>
        <w:rPr>
          <w:b/>
          <w:sz w:val="26"/>
          <w:szCs w:val="26"/>
        </w:rPr>
        <w:t>щиком Реестра Получателей Товара</w:t>
      </w:r>
      <w:r w:rsidRPr="00821DBC">
        <w:rPr>
          <w:b/>
          <w:sz w:val="26"/>
          <w:szCs w:val="26"/>
        </w:rPr>
        <w:t>.</w:t>
      </w:r>
    </w:p>
    <w:p w:rsidR="00D07384" w:rsidRDefault="00D07384" w:rsidP="00D07384">
      <w:pPr>
        <w:spacing w:line="360" w:lineRule="exact"/>
        <w:ind w:firstLine="709"/>
        <w:jc w:val="both"/>
        <w:rPr>
          <w:sz w:val="26"/>
          <w:szCs w:val="26"/>
        </w:rPr>
      </w:pPr>
      <w:r w:rsidRPr="00B82248">
        <w:rPr>
          <w:sz w:val="26"/>
          <w:szCs w:val="26"/>
        </w:rPr>
        <w:t>При самостоятельном обращении Получател</w:t>
      </w:r>
      <w:r>
        <w:rPr>
          <w:sz w:val="26"/>
          <w:szCs w:val="26"/>
        </w:rPr>
        <w:t>ей</w:t>
      </w:r>
      <w:r w:rsidRPr="00B82248">
        <w:rPr>
          <w:sz w:val="26"/>
          <w:szCs w:val="26"/>
        </w:rPr>
        <w:t xml:space="preserve"> за получением Товара в </w:t>
      </w:r>
      <w:r>
        <w:rPr>
          <w:sz w:val="26"/>
          <w:szCs w:val="26"/>
        </w:rPr>
        <w:t xml:space="preserve">стационарные пункты выдачи </w:t>
      </w:r>
      <w:r w:rsidRPr="00FE4D2C">
        <w:rPr>
          <w:sz w:val="26"/>
          <w:szCs w:val="26"/>
        </w:rPr>
        <w:t>Товара</w:t>
      </w:r>
      <w:r>
        <w:rPr>
          <w:sz w:val="26"/>
          <w:szCs w:val="26"/>
        </w:rPr>
        <w:t xml:space="preserve">, </w:t>
      </w:r>
      <w:r w:rsidRPr="00BE5CCB">
        <w:rPr>
          <w:sz w:val="26"/>
          <w:szCs w:val="26"/>
        </w:rPr>
        <w:t>организованные Поставщиком</w:t>
      </w:r>
      <w:r>
        <w:rPr>
          <w:sz w:val="26"/>
          <w:szCs w:val="26"/>
        </w:rPr>
        <w:t>,</w:t>
      </w:r>
      <w:r w:rsidRPr="00BE5CCB">
        <w:rPr>
          <w:sz w:val="26"/>
          <w:szCs w:val="26"/>
        </w:rPr>
        <w:t xml:space="preserve"> </w:t>
      </w:r>
      <w:r w:rsidRPr="00B82248">
        <w:rPr>
          <w:sz w:val="26"/>
          <w:szCs w:val="26"/>
        </w:rPr>
        <w:t>выдача осуществляется Поставщиком в день обращения Получател</w:t>
      </w:r>
      <w:r>
        <w:rPr>
          <w:sz w:val="26"/>
          <w:szCs w:val="26"/>
        </w:rPr>
        <w:t>ей</w:t>
      </w:r>
      <w:r w:rsidRPr="00B82248">
        <w:rPr>
          <w:sz w:val="26"/>
          <w:szCs w:val="26"/>
        </w:rPr>
        <w:t>.</w:t>
      </w:r>
    </w:p>
    <w:p w:rsidR="00D07384" w:rsidRDefault="00D07384" w:rsidP="00D07384">
      <w:pPr>
        <w:spacing w:line="360" w:lineRule="exact"/>
        <w:ind w:firstLine="709"/>
        <w:jc w:val="both"/>
        <w:rPr>
          <w:sz w:val="26"/>
          <w:szCs w:val="26"/>
        </w:rPr>
      </w:pPr>
      <w:r w:rsidRPr="00BE5CCB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E9145A" w:rsidRDefault="00E9145A" w:rsidP="00EA2CBE">
      <w:pPr>
        <w:pStyle w:val="af0"/>
        <w:widowControl w:val="0"/>
        <w:spacing w:line="36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B37F94">
        <w:rPr>
          <w:rFonts w:ascii="Times New Roman" w:hAnsi="Times New Roman" w:cs="Times New Roman"/>
          <w:sz w:val="26"/>
          <w:szCs w:val="26"/>
        </w:rPr>
        <w:t xml:space="preserve">После подписания </w:t>
      </w:r>
      <w:r w:rsidR="00EA1000">
        <w:rPr>
          <w:rFonts w:ascii="Times New Roman" w:hAnsi="Times New Roman" w:cs="Times New Roman"/>
          <w:sz w:val="26"/>
          <w:szCs w:val="26"/>
        </w:rPr>
        <w:t>К</w:t>
      </w:r>
      <w:r w:rsidRPr="00B37F94">
        <w:rPr>
          <w:rFonts w:ascii="Times New Roman" w:hAnsi="Times New Roman" w:cs="Times New Roman"/>
          <w:sz w:val="26"/>
          <w:szCs w:val="26"/>
        </w:rPr>
        <w:t>онтракта Заказчик выда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B37F94">
        <w:rPr>
          <w:rFonts w:ascii="Times New Roman" w:hAnsi="Times New Roman" w:cs="Times New Roman"/>
          <w:sz w:val="26"/>
          <w:szCs w:val="26"/>
        </w:rPr>
        <w:t xml:space="preserve"> Получател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B37F94">
        <w:rPr>
          <w:rFonts w:ascii="Times New Roman" w:hAnsi="Times New Roman" w:cs="Times New Roman"/>
          <w:sz w:val="26"/>
          <w:szCs w:val="26"/>
        </w:rPr>
        <w:t xml:space="preserve"> Направление.</w:t>
      </w:r>
    </w:p>
    <w:p w:rsidR="00CA7329" w:rsidRPr="001F5E11" w:rsidRDefault="00CA7329" w:rsidP="00C04227">
      <w:pPr>
        <w:spacing w:line="300" w:lineRule="auto"/>
        <w:ind w:firstLine="709"/>
        <w:contextualSpacing/>
        <w:jc w:val="both"/>
        <w:rPr>
          <w:sz w:val="26"/>
          <w:szCs w:val="26"/>
        </w:rPr>
      </w:pPr>
    </w:p>
    <w:p w:rsidR="003C59CA" w:rsidRDefault="00746AAD" w:rsidP="00C04227">
      <w:pPr>
        <w:pStyle w:val="af0"/>
        <w:widowControl w:val="0"/>
        <w:spacing w:line="30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61CC">
        <w:rPr>
          <w:rFonts w:ascii="Times New Roman" w:hAnsi="Times New Roman" w:cs="Times New Roman"/>
          <w:sz w:val="26"/>
          <w:szCs w:val="26"/>
        </w:rPr>
        <w:t>7</w:t>
      </w:r>
      <w:r w:rsidR="003C59CA" w:rsidRPr="00C761CC">
        <w:rPr>
          <w:rFonts w:ascii="Times New Roman" w:hAnsi="Times New Roman" w:cs="Times New Roman"/>
          <w:sz w:val="26"/>
          <w:szCs w:val="26"/>
        </w:rPr>
        <w:t>. Требования к объему</w:t>
      </w:r>
      <w:r w:rsidR="00C761CC" w:rsidRPr="00C761CC">
        <w:rPr>
          <w:rFonts w:ascii="Times New Roman" w:hAnsi="Times New Roman" w:cs="Times New Roman"/>
          <w:sz w:val="26"/>
          <w:szCs w:val="26"/>
        </w:rPr>
        <w:t xml:space="preserve"> </w:t>
      </w:r>
      <w:r w:rsidR="003C59CA" w:rsidRPr="00C761CC">
        <w:rPr>
          <w:rFonts w:ascii="Times New Roman" w:hAnsi="Times New Roman" w:cs="Times New Roman"/>
          <w:sz w:val="26"/>
          <w:szCs w:val="26"/>
        </w:rPr>
        <w:t>предоставления гарантий качества</w:t>
      </w:r>
      <w:r w:rsidR="00BD30EE" w:rsidRPr="00C761CC">
        <w:rPr>
          <w:rFonts w:ascii="Times New Roman" w:hAnsi="Times New Roman" w:cs="Times New Roman"/>
          <w:sz w:val="26"/>
          <w:szCs w:val="26"/>
        </w:rPr>
        <w:t>.</w:t>
      </w:r>
    </w:p>
    <w:p w:rsidR="00F41849" w:rsidRDefault="009577C6" w:rsidP="000467C6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t>Поставщ</w:t>
      </w:r>
      <w:r w:rsidR="00DE5B18">
        <w:rPr>
          <w:sz w:val="26"/>
          <w:szCs w:val="26"/>
        </w:rPr>
        <w:t>ик гарантирует, что поставляемый</w:t>
      </w:r>
      <w:r w:rsidRPr="000A6EA5">
        <w:rPr>
          <w:sz w:val="26"/>
          <w:szCs w:val="26"/>
        </w:rPr>
        <w:t xml:space="preserve"> </w:t>
      </w:r>
      <w:r w:rsidR="00DE5B18">
        <w:rPr>
          <w:sz w:val="26"/>
          <w:szCs w:val="26"/>
        </w:rPr>
        <w:t>Товар</w:t>
      </w:r>
      <w:r w:rsidRPr="000A6EA5">
        <w:rPr>
          <w:sz w:val="26"/>
          <w:szCs w:val="26"/>
        </w:rPr>
        <w:t xml:space="preserve"> надлежащего качества, не имеют дефектов, связанных с разработкой, материалами или </w:t>
      </w:r>
      <w:r w:rsidRPr="00454B4E">
        <w:rPr>
          <w:sz w:val="26"/>
          <w:szCs w:val="26"/>
        </w:rPr>
        <w:t>качеством его изготовления</w:t>
      </w:r>
      <w:r w:rsidRPr="000A6EA5">
        <w:rPr>
          <w:sz w:val="26"/>
          <w:szCs w:val="26"/>
        </w:rPr>
        <w:t xml:space="preserve">, проявляющихся при нормальном использовании в обычных условиях эксплуатации, в результате действия или упущения Поставщика. </w:t>
      </w:r>
    </w:p>
    <w:p w:rsidR="009577C6" w:rsidRDefault="009577C6" w:rsidP="000467C6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t xml:space="preserve">Гарантийный срок на </w:t>
      </w:r>
      <w:r w:rsidR="00135CE2">
        <w:rPr>
          <w:sz w:val="26"/>
          <w:szCs w:val="26"/>
        </w:rPr>
        <w:t>Товар</w:t>
      </w:r>
      <w:r w:rsidRPr="000A6EA5">
        <w:rPr>
          <w:sz w:val="26"/>
          <w:szCs w:val="26"/>
        </w:rPr>
        <w:t xml:space="preserve"> устанавливается со дня выдачи </w:t>
      </w:r>
      <w:r w:rsidR="00135CE2">
        <w:rPr>
          <w:sz w:val="26"/>
          <w:szCs w:val="26"/>
        </w:rPr>
        <w:t xml:space="preserve">Товар </w:t>
      </w:r>
      <w:r w:rsidRPr="000A6EA5">
        <w:rPr>
          <w:sz w:val="26"/>
          <w:szCs w:val="26"/>
        </w:rPr>
        <w:t>Получателям.</w:t>
      </w:r>
    </w:p>
    <w:p w:rsidR="00A248B3" w:rsidRPr="00A248B3" w:rsidRDefault="003960AC" w:rsidP="00A248B3">
      <w:pPr>
        <w:shd w:val="clear" w:color="auto" w:fill="FFFFFF"/>
        <w:spacing w:line="360" w:lineRule="exact"/>
        <w:jc w:val="both"/>
        <w:rPr>
          <w:sz w:val="26"/>
          <w:szCs w:val="26"/>
        </w:rPr>
      </w:pPr>
      <w:r w:rsidRPr="000467C6">
        <w:rPr>
          <w:sz w:val="26"/>
          <w:szCs w:val="26"/>
        </w:rPr>
        <w:t xml:space="preserve">В комплект к </w:t>
      </w:r>
      <w:r w:rsidR="007C0C6A" w:rsidRPr="000467C6">
        <w:rPr>
          <w:sz w:val="26"/>
          <w:szCs w:val="26"/>
        </w:rPr>
        <w:t xml:space="preserve">Товару </w:t>
      </w:r>
      <w:r w:rsidRPr="000467C6">
        <w:rPr>
          <w:sz w:val="26"/>
          <w:szCs w:val="26"/>
        </w:rPr>
        <w:t xml:space="preserve">должен входить </w:t>
      </w:r>
      <w:r w:rsidRPr="000467C6">
        <w:rPr>
          <w:rFonts w:eastAsia="Calibri"/>
          <w:sz w:val="26"/>
          <w:szCs w:val="26"/>
        </w:rPr>
        <w:t>паспорт с гарантийным талоном</w:t>
      </w:r>
      <w:r w:rsidR="00A248B3">
        <w:rPr>
          <w:rFonts w:eastAsia="Calibri"/>
          <w:sz w:val="26"/>
          <w:szCs w:val="26"/>
        </w:rPr>
        <w:t xml:space="preserve"> </w:t>
      </w:r>
      <w:r w:rsidR="00A248B3" w:rsidRPr="00A248B3">
        <w:rPr>
          <w:sz w:val="26"/>
          <w:szCs w:val="26"/>
        </w:rPr>
        <w:t>на сервисное обслуживание</w:t>
      </w:r>
      <w:r w:rsidR="00A248B3" w:rsidRPr="00A248B3">
        <w:rPr>
          <w:color w:val="000000"/>
          <w:sz w:val="26"/>
          <w:szCs w:val="26"/>
        </w:rPr>
        <w:t>.</w:t>
      </w:r>
    </w:p>
    <w:p w:rsidR="00BA2005" w:rsidRPr="00DB5C53" w:rsidRDefault="000870AB" w:rsidP="005D2A3D">
      <w:pPr>
        <w:spacing w:line="360" w:lineRule="exact"/>
        <w:ind w:firstLine="709"/>
        <w:contextualSpacing/>
        <w:jc w:val="both"/>
        <w:rPr>
          <w:strike/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2C3BF9">
        <w:rPr>
          <w:sz w:val="26"/>
          <w:szCs w:val="26"/>
        </w:rPr>
        <w:t>Товар</w:t>
      </w:r>
      <w:r>
        <w:rPr>
          <w:sz w:val="26"/>
          <w:szCs w:val="26"/>
        </w:rPr>
        <w:t xml:space="preserve"> устанавливается срок предоставления г</w:t>
      </w:r>
      <w:r w:rsidR="00BA2005">
        <w:rPr>
          <w:sz w:val="26"/>
          <w:szCs w:val="26"/>
        </w:rPr>
        <w:t>арантии качества</w:t>
      </w:r>
      <w:r w:rsidR="008917CB">
        <w:rPr>
          <w:sz w:val="26"/>
          <w:szCs w:val="26"/>
        </w:rPr>
        <w:t>, в течение которого Исполнитель должен производить</w:t>
      </w:r>
      <w:r w:rsidR="00CA1C58">
        <w:rPr>
          <w:sz w:val="26"/>
          <w:szCs w:val="26"/>
        </w:rPr>
        <w:t xml:space="preserve"> ремонт или</w:t>
      </w:r>
      <w:r w:rsidR="008917CB">
        <w:rPr>
          <w:sz w:val="26"/>
          <w:szCs w:val="26"/>
        </w:rPr>
        <w:t xml:space="preserve"> замену</w:t>
      </w:r>
      <w:r>
        <w:rPr>
          <w:sz w:val="26"/>
          <w:szCs w:val="26"/>
        </w:rPr>
        <w:t xml:space="preserve"> </w:t>
      </w:r>
      <w:r w:rsidR="008917CB">
        <w:rPr>
          <w:sz w:val="26"/>
          <w:szCs w:val="26"/>
        </w:rPr>
        <w:t>бесплатно.</w:t>
      </w:r>
      <w:r w:rsidR="00A35420">
        <w:rPr>
          <w:sz w:val="26"/>
          <w:szCs w:val="26"/>
        </w:rPr>
        <w:t xml:space="preserve"> </w:t>
      </w:r>
    </w:p>
    <w:p w:rsidR="00746AAD" w:rsidRDefault="003C59CA" w:rsidP="00E94D79">
      <w:pPr>
        <w:keepNext/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DB5C53">
        <w:rPr>
          <w:sz w:val="26"/>
          <w:szCs w:val="26"/>
        </w:rPr>
        <w:tab/>
      </w:r>
      <w:r w:rsidR="00BE6712" w:rsidRPr="00DB5C53">
        <w:rPr>
          <w:sz w:val="26"/>
          <w:szCs w:val="26"/>
        </w:rPr>
        <w:t>Поставщик</w:t>
      </w:r>
      <w:r w:rsidR="00BD30EE" w:rsidRPr="00DB5C53">
        <w:rPr>
          <w:sz w:val="26"/>
          <w:szCs w:val="26"/>
        </w:rPr>
        <w:t xml:space="preserve"> информирует </w:t>
      </w:r>
      <w:r w:rsidR="00672CA9" w:rsidRPr="00DB5C53">
        <w:rPr>
          <w:sz w:val="26"/>
          <w:szCs w:val="26"/>
        </w:rPr>
        <w:t>Получателя</w:t>
      </w:r>
      <w:r w:rsidR="00BD30EE" w:rsidRPr="00DB5C53">
        <w:rPr>
          <w:sz w:val="26"/>
          <w:szCs w:val="26"/>
        </w:rPr>
        <w:t xml:space="preserve"> об условиях проведения гарантийного обслуживания</w:t>
      </w:r>
      <w:r w:rsidR="00692EE8">
        <w:rPr>
          <w:sz w:val="26"/>
          <w:szCs w:val="26"/>
        </w:rPr>
        <w:t xml:space="preserve">, </w:t>
      </w:r>
      <w:r w:rsidR="00692EE8" w:rsidRPr="00692EE8">
        <w:rPr>
          <w:sz w:val="26"/>
          <w:szCs w:val="26"/>
        </w:rPr>
        <w:t>с</w:t>
      </w:r>
      <w:r w:rsidR="00413D50">
        <w:rPr>
          <w:sz w:val="26"/>
          <w:szCs w:val="26"/>
        </w:rPr>
        <w:t xml:space="preserve"> обязательным</w:t>
      </w:r>
      <w:r w:rsidR="00692EE8" w:rsidRPr="00692EE8">
        <w:rPr>
          <w:rFonts w:eastAsia="Calibri"/>
          <w:sz w:val="26"/>
          <w:szCs w:val="26"/>
        </w:rPr>
        <w:t xml:space="preserve"> указанием адресов специализированных мастерских, в которые следует обращаться для гарантийного ремонта товара или устранения неисправностей.</w:t>
      </w:r>
      <w:r w:rsidR="00E94D79">
        <w:rPr>
          <w:rFonts w:eastAsia="Calibri"/>
          <w:sz w:val="26"/>
          <w:szCs w:val="26"/>
        </w:rPr>
        <w:t xml:space="preserve"> </w:t>
      </w:r>
      <w:r w:rsidR="00BD30EE" w:rsidRPr="00DB5C53">
        <w:rPr>
          <w:sz w:val="26"/>
          <w:szCs w:val="26"/>
        </w:rPr>
        <w:t xml:space="preserve">Гарантийное обслуживание </w:t>
      </w:r>
      <w:r w:rsidR="00BE6712" w:rsidRPr="00DB5C53">
        <w:rPr>
          <w:sz w:val="26"/>
          <w:szCs w:val="26"/>
        </w:rPr>
        <w:t>Поставщик</w:t>
      </w:r>
      <w:r w:rsidR="00BD30EE" w:rsidRPr="00DB5C53">
        <w:rPr>
          <w:sz w:val="26"/>
          <w:szCs w:val="26"/>
        </w:rPr>
        <w:t xml:space="preserve"> осуществляет за счет собственных средств в период гарантийного срока эксплуатации </w:t>
      </w:r>
      <w:r w:rsidR="002C3BF9">
        <w:rPr>
          <w:sz w:val="26"/>
          <w:szCs w:val="26"/>
        </w:rPr>
        <w:t>Товара</w:t>
      </w:r>
      <w:r w:rsidR="00BD30EE" w:rsidRPr="00DB5C53">
        <w:rPr>
          <w:sz w:val="26"/>
          <w:szCs w:val="26"/>
        </w:rPr>
        <w:t xml:space="preserve">. </w:t>
      </w:r>
    </w:p>
    <w:p w:rsidR="00F003D9" w:rsidRPr="00DB5C53" w:rsidRDefault="00F003D9" w:rsidP="000467C6">
      <w:pPr>
        <w:spacing w:line="360" w:lineRule="exact"/>
        <w:ind w:firstLine="709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Срок гарантийного ремонта со дня обращения инвалида не должен превышать 20</w:t>
      </w:r>
      <w:r w:rsidR="00FC3277">
        <w:rPr>
          <w:sz w:val="26"/>
          <w:szCs w:val="26"/>
        </w:rPr>
        <w:t xml:space="preserve"> (двадцати)</w:t>
      </w:r>
      <w:r>
        <w:rPr>
          <w:sz w:val="26"/>
          <w:szCs w:val="26"/>
        </w:rPr>
        <w:t xml:space="preserve"> рабочих дней.</w:t>
      </w:r>
      <w:bookmarkStart w:id="0" w:name="_GoBack"/>
      <w:bookmarkEnd w:id="0"/>
    </w:p>
    <w:sectPr w:rsidR="00F003D9" w:rsidRPr="00DB5C53" w:rsidSect="002152C5"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162" w:rsidRDefault="00743162" w:rsidP="004C6741">
      <w:r>
        <w:separator/>
      </w:r>
    </w:p>
  </w:endnote>
  <w:endnote w:type="continuationSeparator" w:id="0">
    <w:p w:rsidR="00743162" w:rsidRDefault="00743162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charset w:val="00"/>
    <w:family w:val="decorative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162" w:rsidRDefault="00743162" w:rsidP="004C6741">
      <w:r>
        <w:separator/>
      </w:r>
    </w:p>
  </w:footnote>
  <w:footnote w:type="continuationSeparator" w:id="0">
    <w:p w:rsidR="00743162" w:rsidRDefault="00743162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62" w:rsidRDefault="0074316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D5CC5">
      <w:rPr>
        <w:noProof/>
      </w:rPr>
      <w:t>4</w:t>
    </w:r>
    <w:r>
      <w:fldChar w:fldCharType="end"/>
    </w:r>
  </w:p>
  <w:p w:rsidR="00743162" w:rsidRDefault="007431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>
    <w:nsid w:val="2FDD7CBE"/>
    <w:multiLevelType w:val="hybridMultilevel"/>
    <w:tmpl w:val="B1AA4B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065"/>
    <w:rsid w:val="000010D8"/>
    <w:rsid w:val="00014DD3"/>
    <w:rsid w:val="00015F38"/>
    <w:rsid w:val="00017DCA"/>
    <w:rsid w:val="000216FE"/>
    <w:rsid w:val="000254ED"/>
    <w:rsid w:val="0003508C"/>
    <w:rsid w:val="0004481A"/>
    <w:rsid w:val="000467C6"/>
    <w:rsid w:val="00050788"/>
    <w:rsid w:val="00050BA9"/>
    <w:rsid w:val="00054852"/>
    <w:rsid w:val="00054F2E"/>
    <w:rsid w:val="000566C5"/>
    <w:rsid w:val="00056D41"/>
    <w:rsid w:val="0005712B"/>
    <w:rsid w:val="00057D87"/>
    <w:rsid w:val="0006165D"/>
    <w:rsid w:val="00062FB9"/>
    <w:rsid w:val="00074D90"/>
    <w:rsid w:val="000868C3"/>
    <w:rsid w:val="000870AB"/>
    <w:rsid w:val="00094707"/>
    <w:rsid w:val="00094918"/>
    <w:rsid w:val="00096F27"/>
    <w:rsid w:val="000A0AD6"/>
    <w:rsid w:val="000A21CF"/>
    <w:rsid w:val="000A2B2A"/>
    <w:rsid w:val="000A4E5F"/>
    <w:rsid w:val="000A739E"/>
    <w:rsid w:val="000B22AC"/>
    <w:rsid w:val="000B2960"/>
    <w:rsid w:val="000B32AB"/>
    <w:rsid w:val="000B4934"/>
    <w:rsid w:val="000B5AF9"/>
    <w:rsid w:val="000B6D69"/>
    <w:rsid w:val="000C1843"/>
    <w:rsid w:val="000C3141"/>
    <w:rsid w:val="000C610D"/>
    <w:rsid w:val="000C65FA"/>
    <w:rsid w:val="000C6FB0"/>
    <w:rsid w:val="000D08F5"/>
    <w:rsid w:val="000D573E"/>
    <w:rsid w:val="000D7F2F"/>
    <w:rsid w:val="000D7F36"/>
    <w:rsid w:val="000F0822"/>
    <w:rsid w:val="000F59D4"/>
    <w:rsid w:val="001014FE"/>
    <w:rsid w:val="00104912"/>
    <w:rsid w:val="001054C3"/>
    <w:rsid w:val="00114389"/>
    <w:rsid w:val="0011545F"/>
    <w:rsid w:val="00117DAC"/>
    <w:rsid w:val="00125202"/>
    <w:rsid w:val="001326DB"/>
    <w:rsid w:val="00133E8D"/>
    <w:rsid w:val="00135CE2"/>
    <w:rsid w:val="00137A2E"/>
    <w:rsid w:val="00137C02"/>
    <w:rsid w:val="001404AE"/>
    <w:rsid w:val="00140B6A"/>
    <w:rsid w:val="00142FF7"/>
    <w:rsid w:val="001444CF"/>
    <w:rsid w:val="00146708"/>
    <w:rsid w:val="00147D38"/>
    <w:rsid w:val="00153C3B"/>
    <w:rsid w:val="001578E1"/>
    <w:rsid w:val="00165529"/>
    <w:rsid w:val="00165E8D"/>
    <w:rsid w:val="00170BAE"/>
    <w:rsid w:val="0017561A"/>
    <w:rsid w:val="00176F61"/>
    <w:rsid w:val="00177582"/>
    <w:rsid w:val="00180798"/>
    <w:rsid w:val="00186F44"/>
    <w:rsid w:val="001900E5"/>
    <w:rsid w:val="00192137"/>
    <w:rsid w:val="001927D8"/>
    <w:rsid w:val="00192905"/>
    <w:rsid w:val="0019468D"/>
    <w:rsid w:val="001962B3"/>
    <w:rsid w:val="00196B96"/>
    <w:rsid w:val="00197EE4"/>
    <w:rsid w:val="001A2942"/>
    <w:rsid w:val="001A5C2F"/>
    <w:rsid w:val="001A6B40"/>
    <w:rsid w:val="001B0A51"/>
    <w:rsid w:val="001B4261"/>
    <w:rsid w:val="001B4765"/>
    <w:rsid w:val="001C3E41"/>
    <w:rsid w:val="001C54F3"/>
    <w:rsid w:val="001D2F0A"/>
    <w:rsid w:val="001D4679"/>
    <w:rsid w:val="001D4994"/>
    <w:rsid w:val="001D7A5B"/>
    <w:rsid w:val="001E0351"/>
    <w:rsid w:val="001E4686"/>
    <w:rsid w:val="001E62A6"/>
    <w:rsid w:val="001F36B7"/>
    <w:rsid w:val="001F46E8"/>
    <w:rsid w:val="001F57FF"/>
    <w:rsid w:val="001F5CD9"/>
    <w:rsid w:val="00201A39"/>
    <w:rsid w:val="0020513D"/>
    <w:rsid w:val="00214AAA"/>
    <w:rsid w:val="002152C5"/>
    <w:rsid w:val="00220F70"/>
    <w:rsid w:val="00224951"/>
    <w:rsid w:val="00225D5D"/>
    <w:rsid w:val="00226108"/>
    <w:rsid w:val="00231C6B"/>
    <w:rsid w:val="00234ADF"/>
    <w:rsid w:val="00235C1F"/>
    <w:rsid w:val="002442F5"/>
    <w:rsid w:val="002449DE"/>
    <w:rsid w:val="00246550"/>
    <w:rsid w:val="00251B4A"/>
    <w:rsid w:val="002545B4"/>
    <w:rsid w:val="00255FDC"/>
    <w:rsid w:val="00261FD5"/>
    <w:rsid w:val="00262249"/>
    <w:rsid w:val="002663F0"/>
    <w:rsid w:val="00275183"/>
    <w:rsid w:val="002766A1"/>
    <w:rsid w:val="0028046E"/>
    <w:rsid w:val="00281310"/>
    <w:rsid w:val="00282A8E"/>
    <w:rsid w:val="002835A0"/>
    <w:rsid w:val="00287627"/>
    <w:rsid w:val="00291DCE"/>
    <w:rsid w:val="00296E3E"/>
    <w:rsid w:val="0029705D"/>
    <w:rsid w:val="002B0140"/>
    <w:rsid w:val="002B3B44"/>
    <w:rsid w:val="002C00A7"/>
    <w:rsid w:val="002C1F8D"/>
    <w:rsid w:val="002C3ADF"/>
    <w:rsid w:val="002C3BF9"/>
    <w:rsid w:val="002D248F"/>
    <w:rsid w:val="002D345D"/>
    <w:rsid w:val="002D4AAD"/>
    <w:rsid w:val="002E5CAA"/>
    <w:rsid w:val="002E603A"/>
    <w:rsid w:val="002F057C"/>
    <w:rsid w:val="002F1775"/>
    <w:rsid w:val="002F7333"/>
    <w:rsid w:val="00303859"/>
    <w:rsid w:val="00304512"/>
    <w:rsid w:val="00305743"/>
    <w:rsid w:val="00305E2E"/>
    <w:rsid w:val="00307C05"/>
    <w:rsid w:val="003106ED"/>
    <w:rsid w:val="003122EB"/>
    <w:rsid w:val="00314827"/>
    <w:rsid w:val="003156B2"/>
    <w:rsid w:val="003157A1"/>
    <w:rsid w:val="00321D90"/>
    <w:rsid w:val="003230A0"/>
    <w:rsid w:val="0032543C"/>
    <w:rsid w:val="0032623E"/>
    <w:rsid w:val="00330150"/>
    <w:rsid w:val="00333ED2"/>
    <w:rsid w:val="0033552D"/>
    <w:rsid w:val="0034081F"/>
    <w:rsid w:val="00341DC0"/>
    <w:rsid w:val="0034201B"/>
    <w:rsid w:val="003420BB"/>
    <w:rsid w:val="003479A7"/>
    <w:rsid w:val="00351304"/>
    <w:rsid w:val="00352C0A"/>
    <w:rsid w:val="003541F4"/>
    <w:rsid w:val="00354882"/>
    <w:rsid w:val="003617C4"/>
    <w:rsid w:val="00363EBC"/>
    <w:rsid w:val="00370876"/>
    <w:rsid w:val="003736B0"/>
    <w:rsid w:val="0037381E"/>
    <w:rsid w:val="00376C6B"/>
    <w:rsid w:val="00376E7A"/>
    <w:rsid w:val="003807BE"/>
    <w:rsid w:val="00384D1C"/>
    <w:rsid w:val="003861B8"/>
    <w:rsid w:val="003873B6"/>
    <w:rsid w:val="003876B1"/>
    <w:rsid w:val="003907F1"/>
    <w:rsid w:val="003910B6"/>
    <w:rsid w:val="00391A79"/>
    <w:rsid w:val="003960AC"/>
    <w:rsid w:val="003A5169"/>
    <w:rsid w:val="003B23B7"/>
    <w:rsid w:val="003B306E"/>
    <w:rsid w:val="003B4282"/>
    <w:rsid w:val="003B460D"/>
    <w:rsid w:val="003B5B96"/>
    <w:rsid w:val="003C4912"/>
    <w:rsid w:val="003C4A2D"/>
    <w:rsid w:val="003C57E3"/>
    <w:rsid w:val="003C59CA"/>
    <w:rsid w:val="003C61DC"/>
    <w:rsid w:val="003D51AD"/>
    <w:rsid w:val="003D5CC5"/>
    <w:rsid w:val="003E2CBB"/>
    <w:rsid w:val="003E3F6E"/>
    <w:rsid w:val="003F4657"/>
    <w:rsid w:val="00400750"/>
    <w:rsid w:val="00400F91"/>
    <w:rsid w:val="004033F8"/>
    <w:rsid w:val="00406153"/>
    <w:rsid w:val="00406FB1"/>
    <w:rsid w:val="00407345"/>
    <w:rsid w:val="00407C16"/>
    <w:rsid w:val="00407EC4"/>
    <w:rsid w:val="00410705"/>
    <w:rsid w:val="00412CB9"/>
    <w:rsid w:val="0041364B"/>
    <w:rsid w:val="00413D50"/>
    <w:rsid w:val="00414833"/>
    <w:rsid w:val="004223A3"/>
    <w:rsid w:val="00427759"/>
    <w:rsid w:val="004301A9"/>
    <w:rsid w:val="00432E55"/>
    <w:rsid w:val="004421C8"/>
    <w:rsid w:val="00444801"/>
    <w:rsid w:val="004467EA"/>
    <w:rsid w:val="0045067C"/>
    <w:rsid w:val="00451579"/>
    <w:rsid w:val="00453E7F"/>
    <w:rsid w:val="0045466C"/>
    <w:rsid w:val="00454B4E"/>
    <w:rsid w:val="004556F6"/>
    <w:rsid w:val="0046148E"/>
    <w:rsid w:val="00461A56"/>
    <w:rsid w:val="00463DA3"/>
    <w:rsid w:val="00465EAB"/>
    <w:rsid w:val="00473F88"/>
    <w:rsid w:val="004746EC"/>
    <w:rsid w:val="004762C0"/>
    <w:rsid w:val="00476424"/>
    <w:rsid w:val="004828D2"/>
    <w:rsid w:val="00483411"/>
    <w:rsid w:val="004846E9"/>
    <w:rsid w:val="004909AC"/>
    <w:rsid w:val="00492607"/>
    <w:rsid w:val="00493854"/>
    <w:rsid w:val="00493E14"/>
    <w:rsid w:val="00494F90"/>
    <w:rsid w:val="00495A6D"/>
    <w:rsid w:val="004A02AF"/>
    <w:rsid w:val="004A0E21"/>
    <w:rsid w:val="004B5656"/>
    <w:rsid w:val="004C125D"/>
    <w:rsid w:val="004C5011"/>
    <w:rsid w:val="004C6741"/>
    <w:rsid w:val="004C7EBC"/>
    <w:rsid w:val="004D3634"/>
    <w:rsid w:val="004E12DF"/>
    <w:rsid w:val="004E1ECD"/>
    <w:rsid w:val="004F0D0A"/>
    <w:rsid w:val="004F3D7F"/>
    <w:rsid w:val="004F53E7"/>
    <w:rsid w:val="004F7857"/>
    <w:rsid w:val="004F7AC6"/>
    <w:rsid w:val="00500916"/>
    <w:rsid w:val="00502030"/>
    <w:rsid w:val="00502217"/>
    <w:rsid w:val="00503589"/>
    <w:rsid w:val="005053F7"/>
    <w:rsid w:val="005120B7"/>
    <w:rsid w:val="005147E7"/>
    <w:rsid w:val="00523AD1"/>
    <w:rsid w:val="005245EC"/>
    <w:rsid w:val="00524791"/>
    <w:rsid w:val="0052526F"/>
    <w:rsid w:val="00526B2F"/>
    <w:rsid w:val="00532443"/>
    <w:rsid w:val="005359A4"/>
    <w:rsid w:val="005418A1"/>
    <w:rsid w:val="00542EBB"/>
    <w:rsid w:val="00543ADE"/>
    <w:rsid w:val="00543F3F"/>
    <w:rsid w:val="005445AF"/>
    <w:rsid w:val="00546A3A"/>
    <w:rsid w:val="005549E4"/>
    <w:rsid w:val="005621D4"/>
    <w:rsid w:val="00562E39"/>
    <w:rsid w:val="00565E37"/>
    <w:rsid w:val="00572050"/>
    <w:rsid w:val="005726D5"/>
    <w:rsid w:val="00573AF3"/>
    <w:rsid w:val="0058449F"/>
    <w:rsid w:val="00585218"/>
    <w:rsid w:val="00587E4C"/>
    <w:rsid w:val="00593691"/>
    <w:rsid w:val="00595F29"/>
    <w:rsid w:val="005A3823"/>
    <w:rsid w:val="005A4AA9"/>
    <w:rsid w:val="005A5AC3"/>
    <w:rsid w:val="005A634D"/>
    <w:rsid w:val="005A7277"/>
    <w:rsid w:val="005B0F97"/>
    <w:rsid w:val="005B296F"/>
    <w:rsid w:val="005B73B1"/>
    <w:rsid w:val="005C4818"/>
    <w:rsid w:val="005C60BC"/>
    <w:rsid w:val="005C775A"/>
    <w:rsid w:val="005D0465"/>
    <w:rsid w:val="005D2A3D"/>
    <w:rsid w:val="005D374F"/>
    <w:rsid w:val="005D74BA"/>
    <w:rsid w:val="005E25F9"/>
    <w:rsid w:val="005E2B2C"/>
    <w:rsid w:val="005E5498"/>
    <w:rsid w:val="005E6313"/>
    <w:rsid w:val="00600268"/>
    <w:rsid w:val="00600293"/>
    <w:rsid w:val="00602F2C"/>
    <w:rsid w:val="00610279"/>
    <w:rsid w:val="006112CF"/>
    <w:rsid w:val="00611C97"/>
    <w:rsid w:val="00611EBC"/>
    <w:rsid w:val="00614967"/>
    <w:rsid w:val="00614C0F"/>
    <w:rsid w:val="00622C5B"/>
    <w:rsid w:val="00630347"/>
    <w:rsid w:val="00630CA6"/>
    <w:rsid w:val="00631BF6"/>
    <w:rsid w:val="006333A8"/>
    <w:rsid w:val="006346B0"/>
    <w:rsid w:val="0063577B"/>
    <w:rsid w:val="00636F6F"/>
    <w:rsid w:val="00643342"/>
    <w:rsid w:val="006473BA"/>
    <w:rsid w:val="006520B8"/>
    <w:rsid w:val="00654203"/>
    <w:rsid w:val="00654981"/>
    <w:rsid w:val="00655F4A"/>
    <w:rsid w:val="00656D61"/>
    <w:rsid w:val="00661777"/>
    <w:rsid w:val="0066265B"/>
    <w:rsid w:val="00663D66"/>
    <w:rsid w:val="00664BDD"/>
    <w:rsid w:val="006716F3"/>
    <w:rsid w:val="0067283F"/>
    <w:rsid w:val="00672CA9"/>
    <w:rsid w:val="00684AAA"/>
    <w:rsid w:val="00687E0C"/>
    <w:rsid w:val="006922C3"/>
    <w:rsid w:val="006929DB"/>
    <w:rsid w:val="00692EE8"/>
    <w:rsid w:val="00694C91"/>
    <w:rsid w:val="00695ED7"/>
    <w:rsid w:val="00696AED"/>
    <w:rsid w:val="006A5D20"/>
    <w:rsid w:val="006A7621"/>
    <w:rsid w:val="006B0284"/>
    <w:rsid w:val="006B2375"/>
    <w:rsid w:val="006C1A86"/>
    <w:rsid w:val="006C4948"/>
    <w:rsid w:val="006E3386"/>
    <w:rsid w:val="006F0DC3"/>
    <w:rsid w:val="006F533C"/>
    <w:rsid w:val="006F7E49"/>
    <w:rsid w:val="00700450"/>
    <w:rsid w:val="00701121"/>
    <w:rsid w:val="007019D9"/>
    <w:rsid w:val="00701F7B"/>
    <w:rsid w:val="00703181"/>
    <w:rsid w:val="00703CB4"/>
    <w:rsid w:val="00710809"/>
    <w:rsid w:val="00715A01"/>
    <w:rsid w:val="00720C1D"/>
    <w:rsid w:val="00721613"/>
    <w:rsid w:val="00722F6D"/>
    <w:rsid w:val="0072391F"/>
    <w:rsid w:val="007326CB"/>
    <w:rsid w:val="00732ECD"/>
    <w:rsid w:val="007357F4"/>
    <w:rsid w:val="007415D6"/>
    <w:rsid w:val="00743162"/>
    <w:rsid w:val="0074612B"/>
    <w:rsid w:val="00746AAD"/>
    <w:rsid w:val="0075213B"/>
    <w:rsid w:val="00752280"/>
    <w:rsid w:val="007523B0"/>
    <w:rsid w:val="0075337E"/>
    <w:rsid w:val="00753EE4"/>
    <w:rsid w:val="007636F7"/>
    <w:rsid w:val="00765052"/>
    <w:rsid w:val="0077054A"/>
    <w:rsid w:val="00774266"/>
    <w:rsid w:val="00775A67"/>
    <w:rsid w:val="007763FE"/>
    <w:rsid w:val="00776E51"/>
    <w:rsid w:val="00784B90"/>
    <w:rsid w:val="0078763F"/>
    <w:rsid w:val="00791F83"/>
    <w:rsid w:val="00792A16"/>
    <w:rsid w:val="00797396"/>
    <w:rsid w:val="007A01A7"/>
    <w:rsid w:val="007A1064"/>
    <w:rsid w:val="007A3652"/>
    <w:rsid w:val="007A366A"/>
    <w:rsid w:val="007B6C96"/>
    <w:rsid w:val="007C0C6A"/>
    <w:rsid w:val="007C1A66"/>
    <w:rsid w:val="007C1C72"/>
    <w:rsid w:val="007C25A0"/>
    <w:rsid w:val="007C3290"/>
    <w:rsid w:val="007C667A"/>
    <w:rsid w:val="007C673C"/>
    <w:rsid w:val="007D0C0C"/>
    <w:rsid w:val="007D4677"/>
    <w:rsid w:val="007E3903"/>
    <w:rsid w:val="007F1AC6"/>
    <w:rsid w:val="007F2FFA"/>
    <w:rsid w:val="007F35FE"/>
    <w:rsid w:val="007F79C1"/>
    <w:rsid w:val="008015D7"/>
    <w:rsid w:val="00804A04"/>
    <w:rsid w:val="00806536"/>
    <w:rsid w:val="00807379"/>
    <w:rsid w:val="008103A8"/>
    <w:rsid w:val="008107C2"/>
    <w:rsid w:val="00812FF6"/>
    <w:rsid w:val="008140C6"/>
    <w:rsid w:val="00814882"/>
    <w:rsid w:val="008150E3"/>
    <w:rsid w:val="00816ECF"/>
    <w:rsid w:val="00820EDA"/>
    <w:rsid w:val="0082108E"/>
    <w:rsid w:val="008218E3"/>
    <w:rsid w:val="00822EB3"/>
    <w:rsid w:val="00823FDD"/>
    <w:rsid w:val="008244C9"/>
    <w:rsid w:val="00824B8F"/>
    <w:rsid w:val="0082566D"/>
    <w:rsid w:val="008261DC"/>
    <w:rsid w:val="00826205"/>
    <w:rsid w:val="00827B2B"/>
    <w:rsid w:val="00827DC1"/>
    <w:rsid w:val="0083579B"/>
    <w:rsid w:val="00841ACB"/>
    <w:rsid w:val="00843EF9"/>
    <w:rsid w:val="0084580B"/>
    <w:rsid w:val="00845FAD"/>
    <w:rsid w:val="00851023"/>
    <w:rsid w:val="008515C3"/>
    <w:rsid w:val="00852064"/>
    <w:rsid w:val="00852848"/>
    <w:rsid w:val="00855A15"/>
    <w:rsid w:val="00857249"/>
    <w:rsid w:val="00866C31"/>
    <w:rsid w:val="00870E56"/>
    <w:rsid w:val="00876218"/>
    <w:rsid w:val="008802AA"/>
    <w:rsid w:val="00882213"/>
    <w:rsid w:val="00882262"/>
    <w:rsid w:val="00882D1D"/>
    <w:rsid w:val="008877B5"/>
    <w:rsid w:val="008917CB"/>
    <w:rsid w:val="00894D66"/>
    <w:rsid w:val="008974CA"/>
    <w:rsid w:val="00897A50"/>
    <w:rsid w:val="008A0468"/>
    <w:rsid w:val="008A117C"/>
    <w:rsid w:val="008A422C"/>
    <w:rsid w:val="008A58EE"/>
    <w:rsid w:val="008A5CC4"/>
    <w:rsid w:val="008B0329"/>
    <w:rsid w:val="008B2619"/>
    <w:rsid w:val="008B3561"/>
    <w:rsid w:val="008C0E66"/>
    <w:rsid w:val="008C150E"/>
    <w:rsid w:val="008C5C52"/>
    <w:rsid w:val="008C60C7"/>
    <w:rsid w:val="008C7EA4"/>
    <w:rsid w:val="008D1C84"/>
    <w:rsid w:val="008E3A5F"/>
    <w:rsid w:val="008E4D02"/>
    <w:rsid w:val="008E5B39"/>
    <w:rsid w:val="008F557E"/>
    <w:rsid w:val="009025E3"/>
    <w:rsid w:val="00904A34"/>
    <w:rsid w:val="00906D9C"/>
    <w:rsid w:val="009171F4"/>
    <w:rsid w:val="00921E73"/>
    <w:rsid w:val="00924980"/>
    <w:rsid w:val="00926F00"/>
    <w:rsid w:val="00932D9F"/>
    <w:rsid w:val="00935AF7"/>
    <w:rsid w:val="00940069"/>
    <w:rsid w:val="00944EED"/>
    <w:rsid w:val="0094744F"/>
    <w:rsid w:val="0095185A"/>
    <w:rsid w:val="00953E22"/>
    <w:rsid w:val="00954CBD"/>
    <w:rsid w:val="009571FB"/>
    <w:rsid w:val="009577C6"/>
    <w:rsid w:val="00960E7C"/>
    <w:rsid w:val="00963E56"/>
    <w:rsid w:val="00965F3D"/>
    <w:rsid w:val="0096783A"/>
    <w:rsid w:val="009709F8"/>
    <w:rsid w:val="0097111F"/>
    <w:rsid w:val="00975714"/>
    <w:rsid w:val="00981F26"/>
    <w:rsid w:val="00982881"/>
    <w:rsid w:val="009863F3"/>
    <w:rsid w:val="00987020"/>
    <w:rsid w:val="0099538D"/>
    <w:rsid w:val="0099582B"/>
    <w:rsid w:val="009A0F69"/>
    <w:rsid w:val="009A1C4F"/>
    <w:rsid w:val="009A4041"/>
    <w:rsid w:val="009B1485"/>
    <w:rsid w:val="009B2E86"/>
    <w:rsid w:val="009B4008"/>
    <w:rsid w:val="009B4873"/>
    <w:rsid w:val="009C4188"/>
    <w:rsid w:val="009D0C57"/>
    <w:rsid w:val="009D35A5"/>
    <w:rsid w:val="009D6A49"/>
    <w:rsid w:val="009D6E74"/>
    <w:rsid w:val="009D77E0"/>
    <w:rsid w:val="009D792D"/>
    <w:rsid w:val="009E1ED5"/>
    <w:rsid w:val="009E41F7"/>
    <w:rsid w:val="009E4A19"/>
    <w:rsid w:val="009E53DB"/>
    <w:rsid w:val="009E5661"/>
    <w:rsid w:val="009F13E6"/>
    <w:rsid w:val="009F2EE1"/>
    <w:rsid w:val="009F2FB8"/>
    <w:rsid w:val="009F4D85"/>
    <w:rsid w:val="009F56D4"/>
    <w:rsid w:val="00A00328"/>
    <w:rsid w:val="00A01BBF"/>
    <w:rsid w:val="00A1193F"/>
    <w:rsid w:val="00A12247"/>
    <w:rsid w:val="00A1678C"/>
    <w:rsid w:val="00A214E0"/>
    <w:rsid w:val="00A248B3"/>
    <w:rsid w:val="00A24A04"/>
    <w:rsid w:val="00A25811"/>
    <w:rsid w:val="00A31478"/>
    <w:rsid w:val="00A322D2"/>
    <w:rsid w:val="00A32B16"/>
    <w:rsid w:val="00A35420"/>
    <w:rsid w:val="00A43B0E"/>
    <w:rsid w:val="00A4509F"/>
    <w:rsid w:val="00A46D08"/>
    <w:rsid w:val="00A61065"/>
    <w:rsid w:val="00A64FF2"/>
    <w:rsid w:val="00A66267"/>
    <w:rsid w:val="00A74DCF"/>
    <w:rsid w:val="00A853F4"/>
    <w:rsid w:val="00A85697"/>
    <w:rsid w:val="00A90FD2"/>
    <w:rsid w:val="00A9138C"/>
    <w:rsid w:val="00A9175F"/>
    <w:rsid w:val="00A9287C"/>
    <w:rsid w:val="00A947BD"/>
    <w:rsid w:val="00A94CBE"/>
    <w:rsid w:val="00A96096"/>
    <w:rsid w:val="00A97ACB"/>
    <w:rsid w:val="00A97DDA"/>
    <w:rsid w:val="00AA0DD3"/>
    <w:rsid w:val="00AA1DE7"/>
    <w:rsid w:val="00AA534F"/>
    <w:rsid w:val="00AA6941"/>
    <w:rsid w:val="00AB0448"/>
    <w:rsid w:val="00AB2E30"/>
    <w:rsid w:val="00AB304B"/>
    <w:rsid w:val="00AB3E38"/>
    <w:rsid w:val="00AB49C2"/>
    <w:rsid w:val="00AB7979"/>
    <w:rsid w:val="00AC6AFB"/>
    <w:rsid w:val="00AD0287"/>
    <w:rsid w:val="00AD1B87"/>
    <w:rsid w:val="00AD3D9E"/>
    <w:rsid w:val="00AE055B"/>
    <w:rsid w:val="00AE4382"/>
    <w:rsid w:val="00AF163C"/>
    <w:rsid w:val="00AF6F72"/>
    <w:rsid w:val="00B016DC"/>
    <w:rsid w:val="00B0207B"/>
    <w:rsid w:val="00B02CD7"/>
    <w:rsid w:val="00B03FA5"/>
    <w:rsid w:val="00B05E78"/>
    <w:rsid w:val="00B07AF2"/>
    <w:rsid w:val="00B11A1B"/>
    <w:rsid w:val="00B162B8"/>
    <w:rsid w:val="00B17424"/>
    <w:rsid w:val="00B17C9A"/>
    <w:rsid w:val="00B2647B"/>
    <w:rsid w:val="00B30154"/>
    <w:rsid w:val="00B31F36"/>
    <w:rsid w:val="00B32340"/>
    <w:rsid w:val="00B348A0"/>
    <w:rsid w:val="00B36686"/>
    <w:rsid w:val="00B367FA"/>
    <w:rsid w:val="00B37646"/>
    <w:rsid w:val="00B37F94"/>
    <w:rsid w:val="00B40183"/>
    <w:rsid w:val="00B40244"/>
    <w:rsid w:val="00B424C2"/>
    <w:rsid w:val="00B4327C"/>
    <w:rsid w:val="00B4379B"/>
    <w:rsid w:val="00B51967"/>
    <w:rsid w:val="00B546AF"/>
    <w:rsid w:val="00B57B74"/>
    <w:rsid w:val="00B57EA9"/>
    <w:rsid w:val="00B60800"/>
    <w:rsid w:val="00B61193"/>
    <w:rsid w:val="00B614EC"/>
    <w:rsid w:val="00B61521"/>
    <w:rsid w:val="00B61814"/>
    <w:rsid w:val="00B623E8"/>
    <w:rsid w:val="00B648DE"/>
    <w:rsid w:val="00B664A2"/>
    <w:rsid w:val="00B724F7"/>
    <w:rsid w:val="00B73B9B"/>
    <w:rsid w:val="00B7531F"/>
    <w:rsid w:val="00B7550E"/>
    <w:rsid w:val="00B76B41"/>
    <w:rsid w:val="00B80CFE"/>
    <w:rsid w:val="00B80EF4"/>
    <w:rsid w:val="00B81D7D"/>
    <w:rsid w:val="00B82CBB"/>
    <w:rsid w:val="00B8328D"/>
    <w:rsid w:val="00B84602"/>
    <w:rsid w:val="00B87ADB"/>
    <w:rsid w:val="00B971D1"/>
    <w:rsid w:val="00BA2005"/>
    <w:rsid w:val="00BA31E7"/>
    <w:rsid w:val="00BB1EE7"/>
    <w:rsid w:val="00BB2EF0"/>
    <w:rsid w:val="00BB6EB5"/>
    <w:rsid w:val="00BC450C"/>
    <w:rsid w:val="00BD2BEE"/>
    <w:rsid w:val="00BD30EE"/>
    <w:rsid w:val="00BD31CE"/>
    <w:rsid w:val="00BD5258"/>
    <w:rsid w:val="00BE2602"/>
    <w:rsid w:val="00BE595A"/>
    <w:rsid w:val="00BE5AB1"/>
    <w:rsid w:val="00BE5B18"/>
    <w:rsid w:val="00BE6712"/>
    <w:rsid w:val="00C04227"/>
    <w:rsid w:val="00C051A4"/>
    <w:rsid w:val="00C05468"/>
    <w:rsid w:val="00C15607"/>
    <w:rsid w:val="00C1638E"/>
    <w:rsid w:val="00C17092"/>
    <w:rsid w:val="00C20C04"/>
    <w:rsid w:val="00C20FFA"/>
    <w:rsid w:val="00C21276"/>
    <w:rsid w:val="00C218DE"/>
    <w:rsid w:val="00C21CB2"/>
    <w:rsid w:val="00C21DB8"/>
    <w:rsid w:val="00C22796"/>
    <w:rsid w:val="00C23358"/>
    <w:rsid w:val="00C32DC8"/>
    <w:rsid w:val="00C3442E"/>
    <w:rsid w:val="00C40BE1"/>
    <w:rsid w:val="00C431B0"/>
    <w:rsid w:val="00C44B92"/>
    <w:rsid w:val="00C44BB9"/>
    <w:rsid w:val="00C44C4C"/>
    <w:rsid w:val="00C44E63"/>
    <w:rsid w:val="00C45427"/>
    <w:rsid w:val="00C45523"/>
    <w:rsid w:val="00C458A6"/>
    <w:rsid w:val="00C47EC6"/>
    <w:rsid w:val="00C502F1"/>
    <w:rsid w:val="00C50C81"/>
    <w:rsid w:val="00C53AFF"/>
    <w:rsid w:val="00C60CC4"/>
    <w:rsid w:val="00C60D14"/>
    <w:rsid w:val="00C6716E"/>
    <w:rsid w:val="00C72321"/>
    <w:rsid w:val="00C72ADB"/>
    <w:rsid w:val="00C75FA2"/>
    <w:rsid w:val="00C761CC"/>
    <w:rsid w:val="00C77AC7"/>
    <w:rsid w:val="00C80657"/>
    <w:rsid w:val="00C83414"/>
    <w:rsid w:val="00C8493B"/>
    <w:rsid w:val="00C9123E"/>
    <w:rsid w:val="00C92BD2"/>
    <w:rsid w:val="00C93588"/>
    <w:rsid w:val="00C94795"/>
    <w:rsid w:val="00C95D5D"/>
    <w:rsid w:val="00CA06AB"/>
    <w:rsid w:val="00CA0F8C"/>
    <w:rsid w:val="00CA1C58"/>
    <w:rsid w:val="00CA314B"/>
    <w:rsid w:val="00CA7329"/>
    <w:rsid w:val="00CB3C3E"/>
    <w:rsid w:val="00CB6E89"/>
    <w:rsid w:val="00CC039B"/>
    <w:rsid w:val="00CC0B1A"/>
    <w:rsid w:val="00CC2B3D"/>
    <w:rsid w:val="00CC608E"/>
    <w:rsid w:val="00CC785A"/>
    <w:rsid w:val="00CD372B"/>
    <w:rsid w:val="00CD63EB"/>
    <w:rsid w:val="00CD691D"/>
    <w:rsid w:val="00CE096C"/>
    <w:rsid w:val="00CE0E2A"/>
    <w:rsid w:val="00CE24AA"/>
    <w:rsid w:val="00CE6DFE"/>
    <w:rsid w:val="00CF2860"/>
    <w:rsid w:val="00CF718D"/>
    <w:rsid w:val="00D037C6"/>
    <w:rsid w:val="00D07384"/>
    <w:rsid w:val="00D146C2"/>
    <w:rsid w:val="00D207C5"/>
    <w:rsid w:val="00D221A3"/>
    <w:rsid w:val="00D22A00"/>
    <w:rsid w:val="00D3154A"/>
    <w:rsid w:val="00D328BA"/>
    <w:rsid w:val="00D34D3B"/>
    <w:rsid w:val="00D36C2C"/>
    <w:rsid w:val="00D36E41"/>
    <w:rsid w:val="00D37B61"/>
    <w:rsid w:val="00D416F7"/>
    <w:rsid w:val="00D42086"/>
    <w:rsid w:val="00D42752"/>
    <w:rsid w:val="00D5064F"/>
    <w:rsid w:val="00D521CB"/>
    <w:rsid w:val="00D56977"/>
    <w:rsid w:val="00D617DB"/>
    <w:rsid w:val="00D65FC0"/>
    <w:rsid w:val="00D6670C"/>
    <w:rsid w:val="00D737DB"/>
    <w:rsid w:val="00D7488B"/>
    <w:rsid w:val="00D77EF6"/>
    <w:rsid w:val="00D80735"/>
    <w:rsid w:val="00D82D9F"/>
    <w:rsid w:val="00D91B4D"/>
    <w:rsid w:val="00D935D5"/>
    <w:rsid w:val="00D93A1B"/>
    <w:rsid w:val="00D94B2D"/>
    <w:rsid w:val="00D958D4"/>
    <w:rsid w:val="00D95ACF"/>
    <w:rsid w:val="00D96D8A"/>
    <w:rsid w:val="00D976B0"/>
    <w:rsid w:val="00DA6B81"/>
    <w:rsid w:val="00DA78A1"/>
    <w:rsid w:val="00DB06A9"/>
    <w:rsid w:val="00DB0CA4"/>
    <w:rsid w:val="00DB282C"/>
    <w:rsid w:val="00DB325E"/>
    <w:rsid w:val="00DB5C53"/>
    <w:rsid w:val="00DC074F"/>
    <w:rsid w:val="00DC2259"/>
    <w:rsid w:val="00DC410F"/>
    <w:rsid w:val="00DC4944"/>
    <w:rsid w:val="00DC4D80"/>
    <w:rsid w:val="00DC6EF8"/>
    <w:rsid w:val="00DD03CA"/>
    <w:rsid w:val="00DD1596"/>
    <w:rsid w:val="00DD5A47"/>
    <w:rsid w:val="00DD7334"/>
    <w:rsid w:val="00DE1CE8"/>
    <w:rsid w:val="00DE355D"/>
    <w:rsid w:val="00DE5B18"/>
    <w:rsid w:val="00DF058A"/>
    <w:rsid w:val="00DF21A2"/>
    <w:rsid w:val="00DF2700"/>
    <w:rsid w:val="00DF35B1"/>
    <w:rsid w:val="00E072AD"/>
    <w:rsid w:val="00E1031E"/>
    <w:rsid w:val="00E11812"/>
    <w:rsid w:val="00E127B4"/>
    <w:rsid w:val="00E160E0"/>
    <w:rsid w:val="00E25141"/>
    <w:rsid w:val="00E2582A"/>
    <w:rsid w:val="00E25F87"/>
    <w:rsid w:val="00E26FC9"/>
    <w:rsid w:val="00E27F42"/>
    <w:rsid w:val="00E31C2B"/>
    <w:rsid w:val="00E4090B"/>
    <w:rsid w:val="00E44ABB"/>
    <w:rsid w:val="00E44D3D"/>
    <w:rsid w:val="00E46235"/>
    <w:rsid w:val="00E51F09"/>
    <w:rsid w:val="00E528C4"/>
    <w:rsid w:val="00E53C91"/>
    <w:rsid w:val="00E654DA"/>
    <w:rsid w:val="00E666EE"/>
    <w:rsid w:val="00E6698B"/>
    <w:rsid w:val="00E66A22"/>
    <w:rsid w:val="00E67E95"/>
    <w:rsid w:val="00E7041F"/>
    <w:rsid w:val="00E73D7D"/>
    <w:rsid w:val="00E73EE6"/>
    <w:rsid w:val="00E77424"/>
    <w:rsid w:val="00E80B21"/>
    <w:rsid w:val="00E9145A"/>
    <w:rsid w:val="00E94D79"/>
    <w:rsid w:val="00E9792B"/>
    <w:rsid w:val="00EA1000"/>
    <w:rsid w:val="00EA2CBE"/>
    <w:rsid w:val="00EA2EB8"/>
    <w:rsid w:val="00EA3E20"/>
    <w:rsid w:val="00EA43A7"/>
    <w:rsid w:val="00EA7E9E"/>
    <w:rsid w:val="00EB07E3"/>
    <w:rsid w:val="00EB1BEF"/>
    <w:rsid w:val="00EB4B79"/>
    <w:rsid w:val="00EB60F8"/>
    <w:rsid w:val="00EC015A"/>
    <w:rsid w:val="00EC30A7"/>
    <w:rsid w:val="00EC33E4"/>
    <w:rsid w:val="00EC34EA"/>
    <w:rsid w:val="00EC3EAC"/>
    <w:rsid w:val="00EC4B37"/>
    <w:rsid w:val="00EC54F2"/>
    <w:rsid w:val="00EC7F3C"/>
    <w:rsid w:val="00ED11B2"/>
    <w:rsid w:val="00ED1214"/>
    <w:rsid w:val="00ED266B"/>
    <w:rsid w:val="00ED2F02"/>
    <w:rsid w:val="00ED4390"/>
    <w:rsid w:val="00EE395C"/>
    <w:rsid w:val="00EE44E9"/>
    <w:rsid w:val="00EE563D"/>
    <w:rsid w:val="00EF5E18"/>
    <w:rsid w:val="00EF6348"/>
    <w:rsid w:val="00EF6AD7"/>
    <w:rsid w:val="00EF7F9C"/>
    <w:rsid w:val="00F003D9"/>
    <w:rsid w:val="00F05B5F"/>
    <w:rsid w:val="00F05E47"/>
    <w:rsid w:val="00F07B2D"/>
    <w:rsid w:val="00F1158E"/>
    <w:rsid w:val="00F11DF8"/>
    <w:rsid w:val="00F12663"/>
    <w:rsid w:val="00F13843"/>
    <w:rsid w:val="00F20224"/>
    <w:rsid w:val="00F20B89"/>
    <w:rsid w:val="00F2623F"/>
    <w:rsid w:val="00F26252"/>
    <w:rsid w:val="00F35F00"/>
    <w:rsid w:val="00F36A91"/>
    <w:rsid w:val="00F40CE9"/>
    <w:rsid w:val="00F41849"/>
    <w:rsid w:val="00F42166"/>
    <w:rsid w:val="00F44A73"/>
    <w:rsid w:val="00F44FE2"/>
    <w:rsid w:val="00F464D8"/>
    <w:rsid w:val="00F54686"/>
    <w:rsid w:val="00F55556"/>
    <w:rsid w:val="00F66B05"/>
    <w:rsid w:val="00F71636"/>
    <w:rsid w:val="00F725A5"/>
    <w:rsid w:val="00F754A8"/>
    <w:rsid w:val="00F755A3"/>
    <w:rsid w:val="00F76B23"/>
    <w:rsid w:val="00F810D0"/>
    <w:rsid w:val="00F83768"/>
    <w:rsid w:val="00F91557"/>
    <w:rsid w:val="00FA35D2"/>
    <w:rsid w:val="00FA4E0F"/>
    <w:rsid w:val="00FB02DF"/>
    <w:rsid w:val="00FB1813"/>
    <w:rsid w:val="00FB2086"/>
    <w:rsid w:val="00FB48A5"/>
    <w:rsid w:val="00FB59F1"/>
    <w:rsid w:val="00FB5A63"/>
    <w:rsid w:val="00FB7B8E"/>
    <w:rsid w:val="00FC3277"/>
    <w:rsid w:val="00FC66E8"/>
    <w:rsid w:val="00FC7557"/>
    <w:rsid w:val="00FD2E6F"/>
    <w:rsid w:val="00FD41A1"/>
    <w:rsid w:val="00FD5B5F"/>
    <w:rsid w:val="00FD6381"/>
    <w:rsid w:val="00FE1427"/>
    <w:rsid w:val="00FE75BC"/>
    <w:rsid w:val="00FF218D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8236E-D0F2-47A7-A7BC-3800FF55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63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e">
    <w:name w:val="Table Grid"/>
    <w:basedOn w:val="a1"/>
    <w:uiPriority w:val="59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B7979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Default">
    <w:name w:val="Default"/>
    <w:rsid w:val="00921E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E6DE-1166-4B46-9AE3-3FC3E40A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1247</TotalTime>
  <Pages>6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10491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Деркач Елизавета Анатольевна</cp:lastModifiedBy>
  <cp:revision>481</cp:revision>
  <cp:lastPrinted>2019-01-31T12:11:00Z</cp:lastPrinted>
  <dcterms:created xsi:type="dcterms:W3CDTF">2018-12-12T11:12:00Z</dcterms:created>
  <dcterms:modified xsi:type="dcterms:W3CDTF">2019-03-21T09:11:00Z</dcterms:modified>
</cp:coreProperties>
</file>