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D" w:rsidRPr="00631F3E" w:rsidRDefault="00D22A2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F3E">
        <w:rPr>
          <w:rFonts w:ascii="Times New Roman" w:hAnsi="Times New Roman" w:cs="Times New Roman"/>
          <w:b/>
          <w:bCs/>
          <w:sz w:val="22"/>
          <w:szCs w:val="22"/>
        </w:rPr>
        <w:t xml:space="preserve">Техническое задание </w:t>
      </w:r>
    </w:p>
    <w:p w:rsidR="00D22A2D" w:rsidRPr="00631F3E" w:rsidRDefault="00D22A2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9A4CA7" w:rsidRPr="00631F3E" w:rsidTr="00F83C6D">
        <w:trPr>
          <w:trHeight w:val="1131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CA7" w:rsidRPr="00631F3E" w:rsidRDefault="009A4CA7" w:rsidP="00BD540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 Государственного контракта</w:t>
            </w:r>
          </w:p>
        </w:tc>
        <w:tc>
          <w:tcPr>
            <w:tcW w:w="6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CA7" w:rsidRPr="00631F3E" w:rsidRDefault="008B1815" w:rsidP="007C36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расходных материалов </w:t>
            </w:r>
            <w:r w:rsidR="009A4CA7"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для нужд Государственного учреждения - Иркутского регионального отделения Фонда социального страхования </w:t>
            </w: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  <w:r w:rsidR="007C36AB"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 и его филиалов</w:t>
            </w:r>
            <w:r w:rsidR="009A4CA7" w:rsidRPr="00631F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5E78A5" w:rsidRDefault="00AC2169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1698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BB0F2A" w:rsidP="0042765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в течении 4</w:t>
            </w:r>
            <w:bookmarkStart w:id="0" w:name="_GoBack"/>
            <w:bookmarkEnd w:id="0"/>
            <w:r w:rsidR="008117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65F" w:rsidRPr="00631F3E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со дня заключения государственного контракта.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Гарантийный срок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42765F" w:rsidP="008117F1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1 (один) год.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AC2169" w:rsidP="00AC2169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2795057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Два миллиона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семьсот девяносто пять тысяч пятьдесят семь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ек)</w:t>
            </w:r>
          </w:p>
        </w:tc>
      </w:tr>
      <w:tr w:rsidR="0042765F" w:rsidRPr="00631F3E" w:rsidTr="00F83C6D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65F" w:rsidRPr="00631F3E" w:rsidRDefault="0042765F" w:rsidP="0042765F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действия Государственного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65F" w:rsidRPr="00631F3E" w:rsidRDefault="00C0674D" w:rsidP="00AC2169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sz w:val="22"/>
                <w:szCs w:val="22"/>
              </w:rPr>
              <w:t>До 3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C2169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="000A789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AC216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D22A2D" w:rsidRDefault="00D22A2D">
      <w:pPr>
        <w:rPr>
          <w:rFonts w:ascii="Times New Roman" w:hAnsi="Times New Roman" w:cs="Times New Roman"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22A2D" w:rsidRPr="00B6231F" w:rsidRDefault="00D22A2D" w:rsidP="000345B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F3E">
        <w:rPr>
          <w:rFonts w:ascii="Times New Roman" w:hAnsi="Times New Roman" w:cs="Times New Roman"/>
          <w:b/>
          <w:bCs/>
          <w:sz w:val="22"/>
          <w:szCs w:val="22"/>
        </w:rPr>
        <w:lastRenderedPageBreak/>
        <w:t>Требования к товарам, работам, услугам (описание, технические характеристики):</w:t>
      </w:r>
    </w:p>
    <w:p w:rsidR="00016913" w:rsidRDefault="0001691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16913" w:rsidRDefault="00016913" w:rsidP="0001691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Региональное отделение</w:t>
      </w:r>
    </w:p>
    <w:tbl>
      <w:tblPr>
        <w:tblW w:w="10773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3"/>
        <w:gridCol w:w="6940"/>
      </w:tblGrid>
      <w:tr w:rsidR="00016913" w:rsidRPr="00631F3E" w:rsidTr="000345B0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13" w:rsidRPr="00631F3E" w:rsidRDefault="0001691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A5" w:rsidRPr="005E78A5" w:rsidRDefault="00AC2169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</w:tr>
      <w:tr w:rsidR="00016913" w:rsidRPr="00631F3E" w:rsidTr="000345B0">
        <w:tc>
          <w:tcPr>
            <w:tcW w:w="3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913" w:rsidRPr="00631F3E" w:rsidRDefault="0001691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913" w:rsidRPr="000346A0" w:rsidRDefault="000346A0" w:rsidP="00016913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0346A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664007, г. Иркутск, ул. Тимирязева, д. 35</w:t>
            </w:r>
            <w:r w:rsidR="00AC2169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, (цоколь)</w:t>
            </w:r>
          </w:p>
        </w:tc>
      </w:tr>
      <w:tr w:rsidR="00016913" w:rsidRPr="00631F3E" w:rsidTr="000345B0">
        <w:tc>
          <w:tcPr>
            <w:tcW w:w="3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913" w:rsidRPr="00631F3E" w:rsidRDefault="0001691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913" w:rsidRPr="00631F3E" w:rsidRDefault="00AC2169" w:rsidP="00AC2169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886989 </w:t>
            </w:r>
            <w:r w:rsidR="00F30421" w:rsidRPr="00F3042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>убл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йки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Восемьсот восемьдесят шесть тысяч девятьсот восемьдесят девять</w:t>
            </w:r>
            <w:r w:rsidR="006F02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8A5" w:rsidRPr="00F3042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E78A5">
              <w:rPr>
                <w:rFonts w:ascii="Times New Roman" w:hAnsi="Times New Roman" w:cs="Times New Roman"/>
                <w:sz w:val="22"/>
                <w:szCs w:val="22"/>
              </w:rPr>
              <w:t xml:space="preserve">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 копейки</w:t>
            </w:r>
            <w:r w:rsidR="00F30421" w:rsidRPr="00F304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836A6" w:rsidRPr="00016913" w:rsidRDefault="00F836A6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016913" w:rsidRPr="00A2039E" w:rsidTr="00391ADC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A2039E" w:rsidRDefault="00016913" w:rsidP="00391A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A2039E" w:rsidRDefault="00016913" w:rsidP="00391A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13" w:rsidRPr="00A2039E" w:rsidRDefault="00016913" w:rsidP="00391A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3" w:rsidRPr="00A2039E" w:rsidRDefault="00016913" w:rsidP="00391A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3" w:rsidRPr="00A2039E" w:rsidRDefault="00016913" w:rsidP="00391A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A2039E" w:rsidRPr="00A2039E" w:rsidTr="00A2039E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50344,50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SCX-D6555A, с характеристиками: цвет тонера - черный, объем печати - 25000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2520,83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25208,30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SCX-R6555A, с характеристиками: цвет тонера - черный, объем печати - 80000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5044,15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20176,60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JC91-00973B.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10967,09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21934,18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502,57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502,57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1218,51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3655,53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63786,00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4852,54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9705,08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16818,80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126N00341.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15297,55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91785,30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124621,92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126N00341.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15297,55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122380,40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106R01082, с характеристиками: цвет тонера - голубой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106R01083, с характеристиками: цвет тонера - пурпурный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106R01084, с характеристиками: цвет тонера - желтый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106R01085, с характеристиками: цвет тонера - черный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Модуль ксерографии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6300, 108R00645, с характеристиками: цвет тонера - CMYK, объем печати - 35000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42195,60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42195,60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переноса изображения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6300, 108R00646, с характеристиками: цвет тонера - CMYK, объем печати - 35000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9538,22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9538,22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3866,40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5222, 126K24993.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31929,70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31929,70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6256,35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5225, 126K24993.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33590,75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67181,50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5225, 101R00435, с характеристиками: цвет тонера </w:t>
            </w:r>
            <w:proofErr w:type="gram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- 80000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13605,27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CE251X, с характеристиками: цвет тонера - голубой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1804,88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3609,76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CE253X, с характеристиками: цвет тонера - пурпурный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1804,88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3609,76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CE252X, с характеристиками: цвет тонера - желтый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1804,88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1804,88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CE250XX, с характеристиками: цвет тонера - черный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- 10500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1836,41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7345,64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Емкость для отработанного тонера для принтера HP LJ CP3525dn, CE254A, с характеристиками: цвет тонера - CMYK, объем печати - 36000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1638,27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1638,27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Узел переноса изображения для принтера HP LJ CP3525dn, CC468-67927, с характеристиками: цвет тонера - CMYK, объем печати - 150000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31074,17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62148,34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CLT-C809S, с характеристиками: цвет тонера - голубой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6863,80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CLT-M809S, с характеристиками: цвет тонера - пурпурный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6863,80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CLT-Y809S, с характеристиками: цвет тонера - желтый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6863,80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CLT-K809S, с характеристиками: цвет тонера - черный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13727,60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Емкость для отработанного тонера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CLT-W809, с характеристиками: цвет тонера - CMYK, объем печати - 25000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867,83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867,83</w:t>
            </w:r>
          </w:p>
        </w:tc>
      </w:tr>
      <w:tr w:rsidR="00A2039E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9E" w:rsidRPr="00A2039E" w:rsidRDefault="00A2039E" w:rsidP="00A2039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CLT-R809, с характеристиками: цвет тонера - CMYK, объем печати - 50000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5722,11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34332,66</w:t>
            </w:r>
          </w:p>
        </w:tc>
      </w:tr>
      <w:tr w:rsidR="00016913" w:rsidRPr="00A2039E" w:rsidTr="00A2039E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A2039E" w:rsidRDefault="00016913" w:rsidP="00391AD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913" w:rsidRPr="00A2039E" w:rsidRDefault="00016913" w:rsidP="00391AD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13" w:rsidRPr="00A2039E" w:rsidRDefault="006F0276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AC2169" w:rsidRPr="00A2039E">
              <w:rPr>
                <w:rFonts w:ascii="Times New Roman" w:hAnsi="Times New Roman" w:cs="Times New Roman"/>
                <w:noProof/>
                <w:color w:val="000000"/>
                <w:szCs w:val="20"/>
              </w:rPr>
              <w:t>443</w:t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13" w:rsidRPr="00A2039E" w:rsidRDefault="00016913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13" w:rsidRPr="00A2039E" w:rsidRDefault="006F0276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AC2169" w:rsidRPr="00A2039E">
              <w:rPr>
                <w:rFonts w:ascii="Times New Roman" w:hAnsi="Times New Roman" w:cs="Times New Roman"/>
                <w:noProof/>
                <w:color w:val="000000"/>
                <w:szCs w:val="20"/>
              </w:rPr>
              <w:t>886989,72</w:t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3616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361650" w:rsidRPr="00631F3E" w:rsidRDefault="00361650" w:rsidP="003616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F3E">
        <w:rPr>
          <w:rFonts w:ascii="Times New Roman" w:hAnsi="Times New Roman" w:cs="Times New Roman"/>
          <w:b/>
          <w:bCs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1F3E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7C36AB" w:rsidRPr="00631F3E" w:rsidTr="007C36AB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AB" w:rsidRPr="00631F3E" w:rsidRDefault="007C36A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AB" w:rsidRPr="00631F3E" w:rsidRDefault="00A2039E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</w:tr>
      <w:tr w:rsidR="007C36A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AB" w:rsidRPr="00631F3E" w:rsidRDefault="007C36A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6AB" w:rsidRPr="00631F3E" w:rsidRDefault="006F0276" w:rsidP="00631F3E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664011, г</w:t>
            </w:r>
            <w:r w:rsidR="00A2039E">
              <w:rPr>
                <w:rFonts w:ascii="Times New Roman" w:hAnsi="Times New Roman" w:cs="Times New Roman"/>
                <w:sz w:val="22"/>
                <w:szCs w:val="22"/>
              </w:rPr>
              <w:t>. Иркутск, ул. Свердлова, д. 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39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этаж</w:t>
            </w:r>
            <w:r w:rsidR="00A203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C36A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6AB" w:rsidRPr="00631F3E" w:rsidRDefault="007C36A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6AB" w:rsidRPr="00631F3E" w:rsidRDefault="00A2039E" w:rsidP="00A2039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1229375</w:t>
            </w:r>
            <w:r w:rsidR="00957D8A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957D8A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957D8A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 миллион двести двадцать девять тысяч триста семьдесят пять </w:t>
            </w:r>
            <w:r w:rsidR="005E78A5" w:rsidRPr="00957D8A">
              <w:rPr>
                <w:rFonts w:ascii="Times New Roman" w:hAnsi="Times New Roman" w:cs="Times New Roman"/>
                <w:sz w:val="22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5E78A5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5E78A5" w:rsidRPr="00957D8A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="00957D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836A6" w:rsidRPr="00631F3E" w:rsidRDefault="00F836A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38"/>
        <w:gridCol w:w="851"/>
        <w:gridCol w:w="1275"/>
        <w:gridCol w:w="1276"/>
      </w:tblGrid>
      <w:tr w:rsidR="005A155B" w:rsidRPr="008F6D8D" w:rsidTr="00F836A6">
        <w:tc>
          <w:tcPr>
            <w:tcW w:w="675" w:type="dxa"/>
            <w:shd w:val="clear" w:color="auto" w:fill="auto"/>
            <w:vAlign w:val="center"/>
          </w:tcPr>
          <w:p w:rsidR="005A155B" w:rsidRPr="00A2039E" w:rsidRDefault="005A155B" w:rsidP="008F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155B" w:rsidRPr="00A2039E" w:rsidRDefault="005A155B" w:rsidP="008F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5B" w:rsidRPr="00A2039E" w:rsidRDefault="005A155B" w:rsidP="008F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5" w:type="dxa"/>
            <w:shd w:val="clear" w:color="auto" w:fill="auto"/>
          </w:tcPr>
          <w:p w:rsidR="005A155B" w:rsidRPr="00A2039E" w:rsidRDefault="005A155B" w:rsidP="008F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shd w:val="clear" w:color="auto" w:fill="auto"/>
          </w:tcPr>
          <w:p w:rsidR="005A155B" w:rsidRPr="00A2039E" w:rsidRDefault="005A155B" w:rsidP="008F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67126,00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SCX-D6555A, с характеристиками: цвет тонера - черный, объем печати - 25000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2520,83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20166,64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SCX-R6555A, с характеристиками: цвет тонера - черный, объем печати - 80000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5044,15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20176,60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502,57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2010,28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1218,51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9748,08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Блок проявки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JC96-06733A, с характеристиками: цвет тонера - черный, объем печати - 25000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31878,13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31878,13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Емкость для отработанного тонера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MLT-W709, с характеристиками: цвет тонера - черный, объем печати - 100000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1743,10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1743,10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79732,50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8409,40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86543,00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106R01218, с характеристиками: цвет тонера - голубой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- 12000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1716,83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3433,66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106R01219, с характеристиками: цвет тонера - пурпурный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- 12000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1716,83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3433,66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106R01220, с характеристиками: цвет тонера - желтый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- 12000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1716,83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3433,66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106R01221, с характеристиками: цвет тонера - черный (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), объем печати - 18000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2107,90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4215,80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1288,80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10310,40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4535,09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18140,36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5222, 126K24993.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31929,70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63859,40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1251,27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10010,16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5225, 126K24993.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33590,75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67181,50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5225, 101R00435, с характеристиками: цвет тонера </w:t>
            </w:r>
            <w:proofErr w:type="gram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- 80000 страниц при 5 % </w:t>
            </w: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4535,09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18140,36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1295,92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31102,08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4264,93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51179,16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5325, 126K29403.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35301,05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70602,10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123,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128,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XeroxCopyCentre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8898,42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71187,36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123,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128,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XeroxCopyCentre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4289,93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17159,72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Оригинальный Тонер-картридж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Kyocera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Ecosys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M2735dn, TK-1200, с характеристиками: цвет тонера - черный, объем печати - 3000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5953,69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297684,50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Оригинальный Сервисный комплект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Kyocera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Ecosys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M2735dn, MK-1200, с характеристиками: цвет тонера </w:t>
            </w:r>
            <w:proofErr w:type="gram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- 100000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15277,70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76388,50</w:t>
            </w:r>
          </w:p>
        </w:tc>
      </w:tr>
      <w:tr w:rsidR="00A2039E" w:rsidRPr="008F6D8D" w:rsidTr="00A2039E">
        <w:tc>
          <w:tcPr>
            <w:tcW w:w="675" w:type="dxa"/>
            <w:shd w:val="clear" w:color="auto" w:fill="auto"/>
          </w:tcPr>
          <w:p w:rsidR="00A2039E" w:rsidRPr="00A2039E" w:rsidRDefault="00A2039E" w:rsidP="00A2039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bottom"/>
          </w:tcPr>
          <w:p w:rsidR="00A2039E" w:rsidRPr="00A2039E" w:rsidRDefault="00A2039E" w:rsidP="00A2039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Оригинальный Узел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Kyocera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Ecosys</w:t>
            </w:r>
            <w:proofErr w:type="spell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M2735dn, FK-1150, с характеристиками: цвет тонера </w:t>
            </w:r>
            <w:proofErr w:type="gramStart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- 100000 страниц при 5 % покрытии.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t>16875,87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39E" w:rsidRPr="00A2039E" w:rsidRDefault="00A2039E" w:rsidP="00A2039E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84379,35</w:t>
            </w:r>
          </w:p>
        </w:tc>
      </w:tr>
      <w:tr w:rsidR="003168D5" w:rsidRPr="008F6D8D" w:rsidTr="00A2039E">
        <w:tc>
          <w:tcPr>
            <w:tcW w:w="675" w:type="dxa"/>
            <w:shd w:val="clear" w:color="auto" w:fill="auto"/>
          </w:tcPr>
          <w:p w:rsidR="003168D5" w:rsidRPr="00A2039E" w:rsidRDefault="003168D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3168D5" w:rsidRPr="00A2039E" w:rsidRDefault="003168D5" w:rsidP="008E22F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2039E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68D5" w:rsidRPr="00A2039E" w:rsidRDefault="006F0276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2039E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A2039E">
              <w:rPr>
                <w:rFonts w:ascii="Times New Roman" w:hAnsi="Times New Roman" w:cs="Times New Roman"/>
                <w:szCs w:val="20"/>
              </w:rPr>
              <w:instrText xml:space="preserve"> =SUM(ABOVE) </w:instrText>
            </w:r>
            <w:r w:rsidRPr="00A2039E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A2039E" w:rsidRPr="00A2039E">
              <w:rPr>
                <w:rFonts w:ascii="Times New Roman" w:hAnsi="Times New Roman" w:cs="Times New Roman"/>
                <w:noProof/>
                <w:szCs w:val="20"/>
              </w:rPr>
              <w:t>532</w:t>
            </w:r>
            <w:r w:rsidRPr="00A2039E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8D5" w:rsidRPr="00A2039E" w:rsidRDefault="003168D5" w:rsidP="00A2039E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8D5" w:rsidRPr="00A2039E" w:rsidRDefault="006F0276" w:rsidP="00A2039E">
            <w:pPr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A2039E">
              <w:rPr>
                <w:rFonts w:ascii="Times New Roman" w:hAnsi="Times New Roman" w:cs="Times New Roman"/>
                <w:bCs/>
                <w:szCs w:val="20"/>
              </w:rPr>
              <w:fldChar w:fldCharType="begin"/>
            </w:r>
            <w:r w:rsidRPr="00A2039E">
              <w:rPr>
                <w:rFonts w:ascii="Times New Roman" w:hAnsi="Times New Roman" w:cs="Times New Roman"/>
                <w:bCs/>
                <w:szCs w:val="20"/>
              </w:rPr>
              <w:instrText xml:space="preserve"> =SUM(ABOVE) </w:instrText>
            </w:r>
            <w:r w:rsidRPr="00A2039E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A2039E" w:rsidRPr="00A2039E">
              <w:rPr>
                <w:rFonts w:ascii="Times New Roman" w:hAnsi="Times New Roman" w:cs="Times New Roman"/>
                <w:bCs/>
                <w:noProof/>
                <w:szCs w:val="20"/>
              </w:rPr>
              <w:t>1229375,46</w:t>
            </w:r>
            <w:r w:rsidRPr="00A2039E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8461C0" w:rsidRPr="00631F3E" w:rsidRDefault="00957D8A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AD284B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A84C22" w:rsidRDefault="00A2039E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631F3E" w:rsidRDefault="00F836A6" w:rsidP="00957D8A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669001, Иркутская область, пос. Усть-Ордынский, ул. Ленина, д. 40Б</w:t>
            </w:r>
            <w:r w:rsidR="00A2039E">
              <w:rPr>
                <w:rFonts w:ascii="Times New Roman" w:hAnsi="Times New Roman" w:cs="Times New Roman"/>
                <w:sz w:val="22"/>
                <w:szCs w:val="22"/>
              </w:rPr>
              <w:t xml:space="preserve"> (2 этаж)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631F3E" w:rsidRDefault="00F836A6" w:rsidP="0058739F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1722 рубля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 xml:space="preserve">Семьдесят 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 xml:space="preserve">одна 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>тысяч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семьсот двадцать два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739F">
              <w:rPr>
                <w:rFonts w:ascii="Times New Roman" w:hAnsi="Times New Roman" w:cs="Times New Roman"/>
                <w:sz w:val="22"/>
                <w:szCs w:val="22"/>
              </w:rPr>
              <w:t>рубля 26 копеек</w:t>
            </w:r>
            <w:r w:rsidR="00A84C22" w:rsidRPr="00A84C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836A6" w:rsidRDefault="00F836A6" w:rsidP="00AD284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957D8A" w:rsidRPr="00914421" w:rsidTr="008E22F1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914421" w:rsidRPr="00914421" w:rsidTr="00914421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16781,50</w:t>
            </w:r>
          </w:p>
        </w:tc>
      </w:tr>
      <w:tr w:rsidR="00914421" w:rsidRPr="00914421" w:rsidTr="00914421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502,57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502,57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1218,51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4874,04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15946,50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949,84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3799,36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12981,45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106R01601, с характеристиками: цвет тонера - голубой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340,28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106R01602, с характеристиками: цвет тонера - пурпурный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342,71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106R01603, с характеристиками: цвет тонера - желтый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342,71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106R01604, с характеристиками: цвет тонера - черный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685,42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1295,92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9071,44</w:t>
            </w:r>
          </w:p>
        </w:tc>
      </w:tr>
      <w:tr w:rsidR="00914421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21" w:rsidRPr="00914421" w:rsidRDefault="00914421" w:rsidP="0091442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421" w:rsidRPr="00914421" w:rsidRDefault="00914421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4264,93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21" w:rsidRPr="00914421" w:rsidRDefault="00914421" w:rsidP="009144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421">
              <w:rPr>
                <w:rFonts w:ascii="Times New Roman" w:hAnsi="Times New Roman" w:cs="Times New Roman"/>
                <w:color w:val="000000"/>
              </w:rPr>
              <w:t>4264,93</w:t>
            </w:r>
          </w:p>
        </w:tc>
      </w:tr>
      <w:tr w:rsidR="00957D8A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914421" w:rsidRDefault="00957D8A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8A" w:rsidRPr="00914421" w:rsidRDefault="00957D8A" w:rsidP="008E22F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D8A" w:rsidRPr="00914421" w:rsidRDefault="00F836A6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914421" w:rsidRPr="00914421">
              <w:rPr>
                <w:rFonts w:ascii="Times New Roman" w:hAnsi="Times New Roman" w:cs="Times New Roman"/>
                <w:noProof/>
                <w:color w:val="000000"/>
                <w:szCs w:val="20"/>
              </w:rPr>
              <w:t>97</w: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A" w:rsidRPr="00914421" w:rsidRDefault="00957D8A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A" w:rsidRPr="00914421" w:rsidRDefault="00F836A6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914421" w:rsidRPr="00914421">
              <w:rPr>
                <w:rFonts w:ascii="Times New Roman" w:hAnsi="Times New Roman" w:cs="Times New Roman"/>
                <w:noProof/>
                <w:color w:val="000000"/>
                <w:szCs w:val="20"/>
              </w:rPr>
              <w:t>69932,91</w: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8461C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8461C0" w:rsidRPr="00631F3E" w:rsidRDefault="008461C0" w:rsidP="008461C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 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AD284B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4B" w:rsidRPr="006C1DF3" w:rsidRDefault="00914421" w:rsidP="000345B0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3D08E3" w:rsidRDefault="00AD284B" w:rsidP="00631F3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3D08E3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665832, Иркутская область, г. Ангарск, квартал 96, дом 7, помещение 2 (3 этаж)</w:t>
            </w:r>
          </w:p>
        </w:tc>
      </w:tr>
      <w:tr w:rsidR="00AD284B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84B" w:rsidRPr="00631F3E" w:rsidRDefault="00AD284B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84B" w:rsidRPr="00631F3E" w:rsidRDefault="00914421" w:rsidP="00914421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88163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65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Восемьдесят восемь тысяч сто шестьдесят три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AE7C60" w:rsidRPr="00AE7C60">
              <w:rPr>
                <w:rFonts w:ascii="Times New Roman" w:hAnsi="Times New Roman" w:cs="Times New Roman"/>
                <w:sz w:val="22"/>
                <w:szCs w:val="22"/>
              </w:rPr>
              <w:t xml:space="preserve"> копеек)</w:t>
            </w:r>
          </w:p>
        </w:tc>
      </w:tr>
    </w:tbl>
    <w:p w:rsidR="00F836A6" w:rsidRPr="00631F3E" w:rsidRDefault="00F836A6" w:rsidP="008461C0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A84C22" w:rsidRPr="00914421" w:rsidTr="00914421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914421" w:rsidRDefault="00A84C22" w:rsidP="009144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914421" w:rsidRDefault="00A84C22" w:rsidP="009144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22" w:rsidRPr="00914421" w:rsidRDefault="00A84C22" w:rsidP="009144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2" w:rsidRPr="00914421" w:rsidRDefault="00A84C22" w:rsidP="009144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2" w:rsidRPr="00914421" w:rsidRDefault="00A84C22" w:rsidP="0091442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5A2E90" w:rsidRPr="00914421" w:rsidTr="005A2E90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5034,45</w:t>
            </w:r>
          </w:p>
        </w:tc>
      </w:tr>
      <w:tr w:rsidR="005A2E90" w:rsidRPr="00914421" w:rsidTr="005A2E90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31893,00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16818,80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25962,90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106R01601, с характеристиками: цвет тонера - голубой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1361,12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106R01602, с характеристиками: цвет тонера - пурпурный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1370,84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106R01603, с характеристиками: цвет тонера - желтый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1370,84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106R01604, с характеристиками: цвет тонера - черный (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),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1370,84</w:t>
            </w:r>
          </w:p>
        </w:tc>
      </w:tr>
      <w:tr w:rsidR="005A2E90" w:rsidRPr="00914421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90" w:rsidRPr="00914421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914421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914421">
              <w:rPr>
                <w:rFonts w:ascii="Times New Roman" w:hAnsi="Times New Roman" w:cs="Times New Roman"/>
                <w:szCs w:val="20"/>
              </w:rPr>
              <w:t>1490,43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2980,86</w:t>
            </w:r>
          </w:p>
        </w:tc>
      </w:tr>
      <w:tr w:rsidR="00A84C22" w:rsidRPr="00914421" w:rsidTr="00914421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914421" w:rsidRDefault="00A84C22" w:rsidP="00914421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22" w:rsidRPr="00914421" w:rsidRDefault="00A84C22" w:rsidP="0091442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C22" w:rsidRPr="00914421" w:rsidRDefault="00F836A6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914421" w:rsidRPr="00914421">
              <w:rPr>
                <w:rFonts w:ascii="Times New Roman" w:hAnsi="Times New Roman" w:cs="Times New Roman"/>
                <w:noProof/>
                <w:color w:val="000000"/>
                <w:szCs w:val="20"/>
              </w:rPr>
              <w:t>103</w: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2" w:rsidRPr="00914421" w:rsidRDefault="00A84C22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2" w:rsidRPr="00914421" w:rsidRDefault="00F836A6" w:rsidP="00914421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914421" w:rsidRPr="00914421">
              <w:rPr>
                <w:rFonts w:ascii="Times New Roman" w:hAnsi="Times New Roman" w:cs="Times New Roman"/>
                <w:noProof/>
                <w:color w:val="000000"/>
                <w:szCs w:val="20"/>
              </w:rPr>
              <w:t>88163,65</w:t>
            </w:r>
            <w:r w:rsidRPr="00914421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AE7C60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AE7C60" w:rsidRPr="00631F3E" w:rsidRDefault="00AE7C60" w:rsidP="00AE7C60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AE7C60" w:rsidRPr="00631F3E" w:rsidTr="008E22F1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0" w:rsidRPr="00631F3E" w:rsidRDefault="00AE7C60" w:rsidP="008E22F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0" w:rsidRPr="00952700" w:rsidRDefault="00914421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</w:tr>
      <w:tr w:rsidR="00AE7C60" w:rsidRPr="00631F3E" w:rsidTr="008E22F1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C60" w:rsidRPr="00631F3E" w:rsidRDefault="00AE7C60" w:rsidP="008E22F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C60" w:rsidRPr="004F5960" w:rsidRDefault="00F836A6" w:rsidP="008E22F1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665717, Иркутская область, г. Братск, ул. Депутатская, д. 38</w:t>
            </w:r>
            <w:r w:rsidR="00914421">
              <w:rPr>
                <w:rFonts w:ascii="Times New Roman" w:hAnsi="Times New Roman" w:cs="Times New Roman"/>
                <w:sz w:val="22"/>
                <w:szCs w:val="22"/>
              </w:rPr>
              <w:t>, (1 этаж)</w:t>
            </w:r>
          </w:p>
        </w:tc>
      </w:tr>
      <w:tr w:rsidR="00AE7C60" w:rsidRPr="00631F3E" w:rsidTr="008E22F1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C60" w:rsidRPr="00631F3E" w:rsidRDefault="00AE7C60" w:rsidP="008E22F1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C60" w:rsidRPr="00631F3E" w:rsidRDefault="00D134DD" w:rsidP="00D134DD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271787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521A5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 w:rsidR="00952700" w:rsidRPr="00952700">
              <w:rPr>
                <w:rFonts w:ascii="Times New Roman" w:hAnsi="Times New Roman" w:cs="Times New Roman"/>
                <w:sz w:val="22"/>
                <w:szCs w:val="22"/>
              </w:rPr>
              <w:t xml:space="preserve">Двести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семьдесят одна тысяча семьсот восемьдесят семь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="00952700" w:rsidRPr="009527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AE7C60" w:rsidRPr="00631F3E" w:rsidRDefault="00AE7C60" w:rsidP="00AE7C60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AE7C60" w:rsidRPr="00D134DD" w:rsidTr="008E22F1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5A2E90" w:rsidRPr="00D134DD" w:rsidTr="005A2E90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26850,40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79732,50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4852,54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9705,08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949,84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18996,80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30273,84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126N00341.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15297,55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15297,55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31155,48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106R01481, с характеристиками: цвет тонера - голубой (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1678,04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106R01482, с характеристиками: цвет тонера - пурпурный (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1678,04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106R01483, с характеристиками: цвет тонера - желтый (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1678,04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106R01484, с характеристиками: цвет тонера - черный (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), объем печати - 2600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1678,04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принтера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6140N, 126K26580.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22695,42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22695,42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798,25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3991,25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123,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128,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XeroxCopyCentre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8898,42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17796,84</w:t>
            </w:r>
          </w:p>
        </w:tc>
      </w:tr>
      <w:tr w:rsidR="005A2E90" w:rsidRPr="00D134DD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D134DD" w:rsidRDefault="005A2E90" w:rsidP="005A2E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D134DD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123,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128,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XeroxCopyCentre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D134DD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D134DD">
              <w:rPr>
                <w:rFonts w:ascii="Times New Roman" w:hAnsi="Times New Roman" w:cs="Times New Roman"/>
                <w:szCs w:val="20"/>
              </w:rPr>
              <w:t>4289,93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8579,86</w:t>
            </w:r>
          </w:p>
        </w:tc>
      </w:tr>
      <w:tr w:rsidR="00AE7C60" w:rsidRPr="00D134DD" w:rsidTr="00D134DD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D134DD" w:rsidRDefault="00AE7C60" w:rsidP="008E22F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C60" w:rsidRPr="00D134DD" w:rsidRDefault="00AE7C60" w:rsidP="008E22F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60" w:rsidRPr="00D134DD" w:rsidRDefault="00F836A6" w:rsidP="00D134DD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D134DD">
              <w:rPr>
                <w:rFonts w:ascii="Times New Roman" w:hAnsi="Times New Roman" w:cs="Times New Roman"/>
                <w:noProof/>
                <w:color w:val="000000"/>
                <w:szCs w:val="20"/>
              </w:rPr>
              <w:t>251</w:t>
            </w: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0" w:rsidRPr="00D134DD" w:rsidRDefault="00AE7C60" w:rsidP="00D134DD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60" w:rsidRPr="00D134DD" w:rsidRDefault="00F836A6" w:rsidP="00D134DD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D134DD">
              <w:rPr>
                <w:rFonts w:ascii="Times New Roman" w:hAnsi="Times New Roman" w:cs="Times New Roman"/>
                <w:noProof/>
                <w:color w:val="000000"/>
                <w:szCs w:val="20"/>
              </w:rPr>
              <w:t>271787,18</w:t>
            </w:r>
            <w:r w:rsidRPr="00D134DD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3B689D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B689D" w:rsidRPr="00631F3E" w:rsidRDefault="003B689D" w:rsidP="003B689D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1F3E">
        <w:rPr>
          <w:rFonts w:ascii="Times New Roman" w:hAnsi="Times New Roman" w:cs="Times New Roman"/>
          <w:b/>
          <w:sz w:val="22"/>
          <w:szCs w:val="22"/>
        </w:rPr>
        <w:t>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631F3E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137914" w:rsidRDefault="005A2E90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4F5960" w:rsidRDefault="004F5960" w:rsidP="00631F3E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4F596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665003, г. Тайшет, ул</w:t>
            </w:r>
            <w:r w:rsidR="005A2E9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. Автозаводская, д. 3-А; (2 этаж)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631F3E" w:rsidRDefault="005A2E90" w:rsidP="005A2E90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104990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37914" w:rsidRPr="00137914">
              <w:rPr>
                <w:rFonts w:ascii="Times New Roman" w:hAnsi="Times New Roman" w:cs="Times New Roman"/>
                <w:sz w:val="22"/>
                <w:szCs w:val="22"/>
              </w:rPr>
              <w:t xml:space="preserve">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четыре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девятьсот девяносто</w:t>
            </w:r>
            <w:r w:rsidR="00F836A6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="00137914" w:rsidRPr="001379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3B689D" w:rsidRPr="00631F3E" w:rsidRDefault="003B689D" w:rsidP="003B689D">
      <w:pPr>
        <w:tabs>
          <w:tab w:val="left" w:pos="48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6937"/>
        <w:gridCol w:w="850"/>
        <w:gridCol w:w="1276"/>
        <w:gridCol w:w="1276"/>
      </w:tblGrid>
      <w:tr w:rsidR="003B689D" w:rsidRPr="005A2E90" w:rsidTr="00137914">
        <w:trPr>
          <w:trHeight w:val="62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5A2E90" w:rsidRDefault="003B689D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5A2E90" w:rsidRDefault="003B689D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9D" w:rsidRPr="005A2E90" w:rsidRDefault="003B689D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D" w:rsidRPr="005A2E90" w:rsidRDefault="003B689D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D" w:rsidRPr="005A2E90" w:rsidRDefault="003B689D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5A2E90" w:rsidRPr="005A2E90" w:rsidTr="005A2E90">
        <w:trPr>
          <w:trHeight w:val="20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Картридж для принтера HP LJ 5200TN, Q7516A, с характеристиками: цвет тонера - черный, объем печати - 12000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1511,70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7558,50</w:t>
            </w:r>
          </w:p>
        </w:tc>
      </w:tr>
      <w:tr w:rsidR="005A2E90" w:rsidRPr="005A2E90" w:rsidTr="005A2E90">
        <w:trPr>
          <w:trHeight w:val="205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10068,90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31893,00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949,84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9498,40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4204,70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17308,60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1295,92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11663,28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4264,93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2E90">
              <w:rPr>
                <w:rFonts w:ascii="Times New Roman" w:hAnsi="Times New Roman" w:cs="Times New Roman"/>
                <w:color w:val="000000"/>
              </w:rPr>
              <w:t>12794,79</w:t>
            </w:r>
          </w:p>
        </w:tc>
      </w:tr>
      <w:tr w:rsidR="003B689D" w:rsidRPr="005A2E90" w:rsidTr="005A2E90">
        <w:trPr>
          <w:trHeight w:val="21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5A2E90" w:rsidRDefault="003B689D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89D" w:rsidRPr="005A2E90" w:rsidRDefault="003B689D" w:rsidP="006F6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9D" w:rsidRPr="005A2E90" w:rsidRDefault="00F836A6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5A2E90" w:rsidRPr="005A2E90">
              <w:rPr>
                <w:rFonts w:ascii="Times New Roman" w:hAnsi="Times New Roman" w:cs="Times New Roman"/>
                <w:noProof/>
                <w:color w:val="000000"/>
                <w:szCs w:val="20"/>
              </w:rPr>
              <w:t>102</w: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D" w:rsidRPr="005A2E90" w:rsidRDefault="003B689D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9D" w:rsidRPr="005A2E90" w:rsidRDefault="00F836A6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5A2E90" w:rsidRPr="005A2E90">
              <w:rPr>
                <w:rFonts w:ascii="Times New Roman" w:hAnsi="Times New Roman" w:cs="Times New Roman"/>
                <w:noProof/>
                <w:color w:val="000000"/>
                <w:szCs w:val="20"/>
              </w:rPr>
              <w:t>104990,17</w: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01241" w:rsidRPr="00631F3E" w:rsidRDefault="00301241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1F3E">
        <w:rPr>
          <w:rFonts w:ascii="Times New Roman" w:hAnsi="Times New Roman" w:cs="Times New Roman"/>
          <w:b/>
          <w:sz w:val="22"/>
          <w:szCs w:val="22"/>
        </w:rPr>
        <w:t>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631F3E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B94360" w:rsidRDefault="005A2E90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9F415F" w:rsidRDefault="00631F3E" w:rsidP="00631F3E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665451, Иркутская область, г. Усолье - Сибирское, ул. Менделеева № 65-А (3 этаж)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631F3E" w:rsidRDefault="005A2E90" w:rsidP="005A2E90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52047</w:t>
            </w:r>
            <w:r w:rsidR="00B94360"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Пятьдесят две тысячи сорок семь</w:t>
            </w:r>
            <w:r w:rsidR="00B94360"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B94360" w:rsidRPr="00B94360">
              <w:rPr>
                <w:rFonts w:ascii="Times New Roman" w:hAnsi="Times New Roman" w:cs="Times New Roman"/>
                <w:sz w:val="22"/>
                <w:szCs w:val="22"/>
              </w:rPr>
              <w:t xml:space="preserve"> копеек)</w:t>
            </w:r>
          </w:p>
        </w:tc>
      </w:tr>
    </w:tbl>
    <w:p w:rsidR="000345B0" w:rsidRPr="00631F3E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301241" w:rsidRPr="005A2E90" w:rsidTr="006F623D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5A2E90" w:rsidRDefault="00301241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5A2E90" w:rsidRDefault="00301241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241" w:rsidRPr="005A2E90" w:rsidRDefault="00301241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1" w:rsidRPr="005A2E90" w:rsidRDefault="00301241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41" w:rsidRPr="005A2E90" w:rsidRDefault="00301241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5A2E90" w:rsidRPr="005A2E90" w:rsidTr="005A2E90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579,61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2318,44</w:t>
            </w:r>
          </w:p>
        </w:tc>
      </w:tr>
      <w:tr w:rsidR="005A2E90" w:rsidRPr="005A2E90" w:rsidTr="005A2E90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19135,8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JC91-01024A.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4852,54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4852,54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5045,64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13846,88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966,85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3867,4</w:t>
            </w:r>
          </w:p>
        </w:tc>
      </w:tr>
      <w:tr w:rsidR="005A2E90" w:rsidRPr="005A2E90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E90" w:rsidRPr="005A2E90" w:rsidRDefault="005A2E90" w:rsidP="005A2E9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E90" w:rsidRPr="005A2E90" w:rsidRDefault="005A2E90" w:rsidP="005A2E9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5A2E90">
              <w:rPr>
                <w:rFonts w:ascii="Times New Roman" w:hAnsi="Times New Roman" w:cs="Times New Roman"/>
                <w:szCs w:val="20"/>
              </w:rPr>
              <w:t>1490,43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0" w:rsidRPr="005A2E90" w:rsidRDefault="005A2E90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2980,86</w:t>
            </w:r>
          </w:p>
        </w:tc>
      </w:tr>
      <w:tr w:rsidR="00301241" w:rsidRPr="005A2E90" w:rsidTr="005A2E90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5A2E90" w:rsidRDefault="00301241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241" w:rsidRPr="005A2E90" w:rsidRDefault="00301241" w:rsidP="006F6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241" w:rsidRPr="005A2E90" w:rsidRDefault="009F415F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5A2E90" w:rsidRPr="005A2E90">
              <w:rPr>
                <w:rFonts w:ascii="Times New Roman" w:hAnsi="Times New Roman" w:cs="Times New Roman"/>
                <w:noProof/>
                <w:color w:val="000000"/>
                <w:szCs w:val="20"/>
              </w:rPr>
              <w:t>45</w: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1" w:rsidRPr="005A2E90" w:rsidRDefault="00301241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41" w:rsidRPr="005A2E90" w:rsidRDefault="009F415F" w:rsidP="005A2E90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5A2E90" w:rsidRPr="005A2E90">
              <w:rPr>
                <w:rFonts w:ascii="Times New Roman" w:hAnsi="Times New Roman" w:cs="Times New Roman"/>
                <w:noProof/>
                <w:color w:val="000000"/>
                <w:szCs w:val="20"/>
              </w:rPr>
              <w:t>52047,56</w:t>
            </w:r>
            <w:r w:rsidRPr="005A2E90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D57A7" w:rsidRPr="00631F3E" w:rsidRDefault="00BD57A7" w:rsidP="00BD57A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Филиал №</w:t>
      </w:r>
      <w:r w:rsidR="000345B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BD57A7" w:rsidRPr="00631F3E" w:rsidTr="00714815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7" w:rsidRPr="00631F3E" w:rsidRDefault="00BD57A7" w:rsidP="00714815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7" w:rsidRPr="00B94360" w:rsidRDefault="00216615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BD57A7" w:rsidRPr="00631F3E" w:rsidTr="00714815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7A7" w:rsidRPr="00631F3E" w:rsidRDefault="00BD57A7" w:rsidP="00714815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7A7" w:rsidRPr="00631F3E" w:rsidRDefault="009F415F" w:rsidP="0071481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666784, Иркутская область, г. Усть-Кут, ул. Кирова, д. 85А, </w:t>
            </w:r>
            <w:r w:rsidR="0021661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этаж</w:t>
            </w:r>
            <w:r w:rsidR="002166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D57A7" w:rsidRPr="00631F3E" w:rsidTr="00714815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7A7" w:rsidRPr="00631F3E" w:rsidRDefault="00BD57A7" w:rsidP="00714815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7A7" w:rsidRPr="00631F3E" w:rsidRDefault="00216615" w:rsidP="0021661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40766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Сорок тысяч семьсот шестьдесят шесть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 w:rsidR="00371ABE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BD57A7" w:rsidRPr="00BD57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0345B0" w:rsidRPr="00631F3E" w:rsidRDefault="000345B0" w:rsidP="00BD57A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BD57A7" w:rsidRPr="00216615" w:rsidTr="00714815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216615" w:rsidRDefault="00BD57A7" w:rsidP="007148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216615" w:rsidRDefault="00BD57A7" w:rsidP="007148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7A7" w:rsidRPr="00216615" w:rsidRDefault="00BD57A7" w:rsidP="007148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7" w:rsidRPr="00216615" w:rsidRDefault="00BD57A7" w:rsidP="007148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7" w:rsidRPr="00216615" w:rsidRDefault="00BD57A7" w:rsidP="007148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216615" w:rsidRPr="00216615" w:rsidTr="00216615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12082,68</w:t>
            </w:r>
          </w:p>
        </w:tc>
      </w:tr>
      <w:tr w:rsidR="00216615" w:rsidRPr="00216615" w:rsidTr="00216615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12757,20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949,84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3799,36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3363,76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3461,72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106R02233, с характеристиками: цвет тонера - голубой (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), объем печати - 6000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1325,34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106R02234, с характеристиками: цвет тонера - пурпурный (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), объем печати - 6000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1325,34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106R02235, с характеристиками: цвет тонера - желтый (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), объем печати - 6000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1325,34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106R02236, с характеристиками: цвет тонера - черный (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), объем печати - 8000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6615">
              <w:rPr>
                <w:rFonts w:ascii="Times New Roman" w:hAnsi="Times New Roman" w:cs="Times New Roman"/>
                <w:color w:val="000000"/>
              </w:rPr>
              <w:t>1325,34</w:t>
            </w:r>
          </w:p>
        </w:tc>
      </w:tr>
      <w:tr w:rsidR="00BD57A7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216615" w:rsidRDefault="00BD57A7" w:rsidP="007148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7A7" w:rsidRPr="00216615" w:rsidRDefault="00BD57A7" w:rsidP="007148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7A7" w:rsidRPr="00216615" w:rsidRDefault="009F415F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16615" w:rsidRPr="00216615">
              <w:rPr>
                <w:rFonts w:ascii="Times New Roman" w:hAnsi="Times New Roman" w:cs="Times New Roman"/>
                <w:noProof/>
                <w:color w:val="000000"/>
                <w:szCs w:val="20"/>
              </w:rPr>
              <w:t>64</w: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A7" w:rsidRPr="00216615" w:rsidRDefault="00BD57A7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A7" w:rsidRPr="00216615" w:rsidRDefault="009F415F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16615" w:rsidRPr="00216615">
              <w:rPr>
                <w:rFonts w:ascii="Times New Roman" w:hAnsi="Times New Roman" w:cs="Times New Roman"/>
                <w:noProof/>
                <w:color w:val="000000"/>
                <w:szCs w:val="20"/>
              </w:rPr>
              <w:t>40766,08</w: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17397F" w:rsidRPr="00631F3E" w:rsidRDefault="0017397F" w:rsidP="0017397F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631F3E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3E" w:rsidRPr="00D53763" w:rsidRDefault="00216615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9F415F" w:rsidRDefault="00631F3E" w:rsidP="00B6231F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9F415F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666685, Иркутская область, г. Усть-Илимск, ул. Энтузиастов, №9</w:t>
            </w:r>
            <w:r w:rsidR="00216615">
              <w:rPr>
                <w:rStyle w:val="ad"/>
                <w:rFonts w:ascii="Times New Roman" w:hAnsi="Times New Roman" w:cs="Times New Roman"/>
                <w:bCs/>
                <w:color w:val="000000"/>
                <w:spacing w:val="-1"/>
                <w:sz w:val="22"/>
                <w:szCs w:val="22"/>
                <w:u w:val="none"/>
                <w:lang w:eastAsia="en-US" w:bidi="en-US"/>
              </w:rPr>
              <w:t>, (1 этаж)</w:t>
            </w:r>
          </w:p>
        </w:tc>
      </w:tr>
      <w:tr w:rsidR="00631F3E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F3E" w:rsidRPr="00631F3E" w:rsidRDefault="00631F3E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F3E" w:rsidRPr="00631F3E" w:rsidRDefault="00216615" w:rsidP="00216615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16531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Шестнадцать тысяч пятьсот тридцать один 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D53763" w:rsidRPr="00D53763">
              <w:rPr>
                <w:rFonts w:ascii="Times New Roman" w:hAnsi="Times New Roman" w:cs="Times New Roman"/>
                <w:sz w:val="22"/>
                <w:szCs w:val="22"/>
              </w:rPr>
              <w:t xml:space="preserve"> копеек)</w:t>
            </w:r>
          </w:p>
        </w:tc>
      </w:tr>
    </w:tbl>
    <w:p w:rsidR="0017397F" w:rsidRPr="00631F3E" w:rsidRDefault="0017397F" w:rsidP="0017397F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17397F" w:rsidRPr="00216615" w:rsidTr="006F623D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216615" w:rsidRDefault="0017397F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216615" w:rsidRDefault="0017397F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97F" w:rsidRPr="00216615" w:rsidRDefault="0017397F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F" w:rsidRPr="00216615" w:rsidRDefault="0017397F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F" w:rsidRPr="00216615" w:rsidRDefault="0017397F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216615" w:rsidRPr="00216615" w:rsidTr="00216615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579,61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1159,22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1100,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Canon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LВР 1120, C4092A, с характеристиками: цвет тонера - черный, объем печати - 2500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529,58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1059,16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335,63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1342,52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1 594,65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4783,95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3150, 109R00747, с характеристиками: цвет тонера - черный, объем печати - 5000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930,33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2790,99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865,43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3461,72</w:t>
            </w:r>
          </w:p>
        </w:tc>
      </w:tr>
      <w:tr w:rsidR="00216615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15" w:rsidRPr="00216615" w:rsidRDefault="00216615" w:rsidP="002166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15" w:rsidRPr="00216615" w:rsidRDefault="00216615" w:rsidP="0021661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16615">
              <w:rPr>
                <w:rFonts w:ascii="Times New Roman" w:hAnsi="Times New Roman" w:cs="Times New Roman"/>
                <w:szCs w:val="20"/>
              </w:rPr>
              <w:t xml:space="preserve">966,85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15" w:rsidRPr="00216615" w:rsidRDefault="00216615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1933,70</w:t>
            </w:r>
          </w:p>
        </w:tc>
      </w:tr>
      <w:tr w:rsidR="0017397F" w:rsidRPr="00216615" w:rsidTr="00216615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216615" w:rsidRDefault="0017397F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97F" w:rsidRPr="00216615" w:rsidRDefault="0017397F" w:rsidP="006F6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97F" w:rsidRPr="00216615" w:rsidRDefault="009F415F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16615">
              <w:rPr>
                <w:rFonts w:ascii="Times New Roman" w:hAnsi="Times New Roman" w:cs="Times New Roman"/>
                <w:noProof/>
                <w:color w:val="000000"/>
                <w:szCs w:val="20"/>
              </w:rPr>
              <w:t>20</w: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F" w:rsidRPr="00216615" w:rsidRDefault="0017397F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7F" w:rsidRPr="00216615" w:rsidRDefault="009F415F" w:rsidP="00216615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16615">
              <w:rPr>
                <w:rFonts w:ascii="Times New Roman" w:hAnsi="Times New Roman" w:cs="Times New Roman"/>
                <w:noProof/>
                <w:color w:val="000000"/>
                <w:szCs w:val="20"/>
              </w:rPr>
              <w:t>16531,26</w:t>
            </w:r>
            <w:r w:rsidRPr="00216615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0345B0" w:rsidRDefault="000345B0" w:rsidP="008461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345B0" w:rsidRDefault="000345B0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57303" w:rsidRPr="00631F3E" w:rsidRDefault="00757303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F3E">
        <w:rPr>
          <w:rFonts w:ascii="Times New Roman" w:hAnsi="Times New Roman" w:cs="Times New Roman"/>
          <w:b/>
          <w:sz w:val="22"/>
          <w:szCs w:val="22"/>
        </w:rPr>
        <w:lastRenderedPageBreak/>
        <w:t>Филиал №15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940"/>
      </w:tblGrid>
      <w:tr w:rsidR="003D08E3" w:rsidRPr="00631F3E" w:rsidTr="00391ADC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E3" w:rsidRPr="00631F3E" w:rsidRDefault="003D08E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товаров, работ, услуг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E3" w:rsidRPr="00C93CAD" w:rsidRDefault="00216615" w:rsidP="00B6231F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3D08E3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8E3" w:rsidRPr="00631F3E" w:rsidRDefault="003D08E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поставки товаров/ выполнения работ/ оказания услуг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8E3" w:rsidRPr="004F5960" w:rsidRDefault="004F5960" w:rsidP="00B6231F">
            <w:pPr>
              <w:tabs>
                <w:tab w:val="left" w:pos="9503"/>
              </w:tabs>
              <w:snapToGrid w:val="0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 w:rsidRPr="004F5960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665265, г. Тулун, ул. Горького, д. 2</w:t>
            </w:r>
            <w:r w:rsidR="00216615">
              <w:rPr>
                <w:rFonts w:ascii="Times New Roman" w:hAnsi="Times New Roman" w:cs="Times New Roman"/>
                <w:color w:val="343434"/>
                <w:sz w:val="22"/>
                <w:szCs w:val="22"/>
                <w:shd w:val="clear" w:color="auto" w:fill="FFFFFF"/>
              </w:rPr>
              <w:t>, (2 этаж)</w:t>
            </w:r>
          </w:p>
        </w:tc>
      </w:tr>
      <w:tr w:rsidR="003D08E3" w:rsidRPr="00631F3E" w:rsidTr="00391ADC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8E3" w:rsidRPr="00631F3E" w:rsidRDefault="003D08E3" w:rsidP="00391ADC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F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6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8E3" w:rsidRPr="00631F3E" w:rsidRDefault="00293164" w:rsidP="00293164">
            <w:pPr>
              <w:tabs>
                <w:tab w:val="left" w:pos="9503"/>
              </w:tabs>
              <w:snapToGrid w:val="0"/>
              <w:ind w:left="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34473 рубля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9F415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Тридцать четыре тысячи четыреста семьдесят три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рубля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 xml:space="preserve"> копе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r w:rsidR="000A789E" w:rsidRPr="000A78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757303" w:rsidRPr="00631F3E" w:rsidRDefault="00757303" w:rsidP="008461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6931"/>
        <w:gridCol w:w="850"/>
        <w:gridCol w:w="1276"/>
        <w:gridCol w:w="1276"/>
      </w:tblGrid>
      <w:tr w:rsidR="00757303" w:rsidRPr="00293164" w:rsidTr="006F623D">
        <w:trPr>
          <w:trHeight w:val="62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293164" w:rsidRDefault="00757303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293164" w:rsidRDefault="00757303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03" w:rsidRPr="00293164" w:rsidRDefault="00757303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Pr="00293164" w:rsidRDefault="00757303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3" w:rsidRPr="00293164" w:rsidRDefault="00757303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293164" w:rsidRPr="00293164" w:rsidTr="00293164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5034,45</w:t>
            </w:r>
          </w:p>
        </w:tc>
      </w:tr>
      <w:tr w:rsidR="00293164" w:rsidRPr="00293164" w:rsidTr="00293164">
        <w:trPr>
          <w:trHeight w:val="20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6378,6</w:t>
            </w:r>
          </w:p>
        </w:tc>
      </w:tr>
      <w:tr w:rsidR="00293164" w:rsidRPr="00293164" w:rsidTr="00293164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949,84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3799,36</w:t>
            </w:r>
          </w:p>
        </w:tc>
      </w:tr>
      <w:tr w:rsidR="00293164" w:rsidRPr="00293164" w:rsidTr="00293164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5045,64</w:t>
            </w:r>
          </w:p>
        </w:tc>
      </w:tr>
      <w:tr w:rsidR="00293164" w:rsidRPr="00293164" w:rsidTr="00293164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8654,3</w:t>
            </w:r>
          </w:p>
        </w:tc>
      </w:tr>
      <w:tr w:rsidR="00293164" w:rsidRPr="00293164" w:rsidTr="00293164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5325, 006R01160, с характеристиками: цвет тонера - черный, объем печати - 30000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1295,92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1295,92</w:t>
            </w:r>
          </w:p>
        </w:tc>
      </w:tr>
      <w:tr w:rsidR="00293164" w:rsidRPr="00293164" w:rsidTr="00293164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64" w:rsidRPr="00293164" w:rsidRDefault="00293164" w:rsidP="0029316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4264,93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4264,93</w:t>
            </w:r>
          </w:p>
        </w:tc>
      </w:tr>
      <w:tr w:rsidR="00757303" w:rsidRPr="00293164" w:rsidTr="00293164">
        <w:trPr>
          <w:trHeight w:val="21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293164" w:rsidRDefault="00757303" w:rsidP="006F62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03" w:rsidRPr="00293164" w:rsidRDefault="00757303" w:rsidP="006F623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303" w:rsidRPr="00293164" w:rsidRDefault="009F415F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93164" w:rsidRPr="00293164">
              <w:rPr>
                <w:rFonts w:ascii="Times New Roman" w:hAnsi="Times New Roman" w:cs="Times New Roman"/>
                <w:noProof/>
                <w:color w:val="000000"/>
                <w:szCs w:val="20"/>
              </w:rPr>
              <w:t>41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3" w:rsidRPr="00293164" w:rsidRDefault="00757303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3" w:rsidRPr="00293164" w:rsidRDefault="009F415F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93164" w:rsidRPr="00293164">
              <w:rPr>
                <w:rFonts w:ascii="Times New Roman" w:hAnsi="Times New Roman" w:cs="Times New Roman"/>
                <w:noProof/>
                <w:color w:val="000000"/>
                <w:szCs w:val="20"/>
              </w:rPr>
              <w:t>34473,2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9F415F" w:rsidRDefault="009F415F" w:rsidP="008461C0">
      <w:pPr>
        <w:jc w:val="center"/>
        <w:rPr>
          <w:rFonts w:ascii="Times New Roman" w:hAnsi="Times New Roman"/>
          <w:sz w:val="24"/>
        </w:rPr>
      </w:pPr>
    </w:p>
    <w:p w:rsidR="00D1385D" w:rsidRDefault="009F415F" w:rsidP="008461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1B594D">
        <w:rPr>
          <w:rFonts w:ascii="Times New Roman" w:hAnsi="Times New Roman"/>
          <w:sz w:val="24"/>
        </w:rPr>
        <w:lastRenderedPageBreak/>
        <w:t>Общий п</w:t>
      </w:r>
      <w:r w:rsidR="00BD3483">
        <w:rPr>
          <w:rFonts w:ascii="Times New Roman" w:hAnsi="Times New Roman"/>
          <w:sz w:val="24"/>
        </w:rPr>
        <w:t>еречень товаров</w:t>
      </w:r>
    </w:p>
    <w:p w:rsidR="00BD3483" w:rsidRDefault="00BD3483" w:rsidP="008461C0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749"/>
        <w:gridCol w:w="843"/>
        <w:gridCol w:w="1264"/>
        <w:gridCol w:w="1362"/>
      </w:tblGrid>
      <w:tr w:rsidR="00D1385D" w:rsidRPr="00293164" w:rsidTr="009A71C0">
        <w:tc>
          <w:tcPr>
            <w:tcW w:w="669" w:type="dxa"/>
            <w:shd w:val="clear" w:color="auto" w:fill="auto"/>
            <w:vAlign w:val="center"/>
          </w:tcPr>
          <w:p w:rsidR="00D1385D" w:rsidRPr="00293164" w:rsidRDefault="00D1385D" w:rsidP="00C428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D1385D" w:rsidRPr="00293164" w:rsidRDefault="00D1385D" w:rsidP="00C428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Наименование и характеристики товара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1385D" w:rsidRPr="00293164" w:rsidRDefault="00D1385D" w:rsidP="00C428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Кол-во, шт.</w:t>
            </w:r>
          </w:p>
        </w:tc>
        <w:tc>
          <w:tcPr>
            <w:tcW w:w="1264" w:type="dxa"/>
            <w:shd w:val="clear" w:color="auto" w:fill="auto"/>
          </w:tcPr>
          <w:p w:rsidR="00D1385D" w:rsidRPr="00293164" w:rsidRDefault="00D1385D" w:rsidP="00C428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Цена за единицу</w:t>
            </w:r>
          </w:p>
        </w:tc>
        <w:tc>
          <w:tcPr>
            <w:tcW w:w="1362" w:type="dxa"/>
            <w:shd w:val="clear" w:color="auto" w:fill="auto"/>
          </w:tcPr>
          <w:p w:rsidR="00D1385D" w:rsidRPr="00293164" w:rsidRDefault="00D1385D" w:rsidP="00C428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Картридж для принтера HP LJ 1000, HP LJ 1005, HP LJ 1200, HP LJ 1220, C7115X, с характеристиками: цвет тонера - черный, объем печати - 3500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579,61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3477,66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1100,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Canon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LВР 1120, C4092A, с характеристиками: цвет тонера - черный,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529,58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1059,16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Картридж для принтера HP LJ 5200TN, Q7516A, с характеристиками: цвет тонера - черный,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1511,70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7558,50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HP LJ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M1132 MFP, HP LJ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p1102, CE285A, с характеристиками: цвет тонера - черный, объем печати - 1600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580,00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335,63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194665,40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SCX-D6555A, с характеристиками: цвет тонера - черный, объем печати - 25000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2520,83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45374,94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SCX-R6555A, с характеристиками: цвет тонера - черный, объем печати - 80000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5044,15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40353,20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SCX-6545N, JC91-00973B.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10967,09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21934,18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MLT-R709, с характеристиками: цвет тонера - черный, объем печати - 100000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502,57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3015,42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MLT-D709S, с характеристиками: цвет тонера - черный, объем печати - 25000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1218,51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18277,65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Блок проявки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JC96-06733A, с характеристиками: цвет тонера - черный, объем печати - 25000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31878,13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31878,13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Емкость для отработанного тонера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SCX-8128NA, MLT-W709, с характеристиками: цвет тонера - черный, объем печати - 100000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1743,10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1743,10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MLT-D203U, с характеристиками: цвет тонера - черный, объем печати - 15000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217,00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1594,65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346039,05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SL-M4070, JC91-01024A.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4852,54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24262,70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3150, 109R00747, с характеристиками: цвет тонера - черный, объем печати - 5000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930,33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2790,99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3320 DNI, 106R02306, с характеристиками: цвет тонера - черный, объем печати - 11000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949,84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39893,28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106R01415, с характеристиками: цвет тонера - черный, объем печати - 10000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107,00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840,94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89980,58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3435 DN, 126N00341.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15297,55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107082,85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108R00796, с характеристиками: цвет тонера - черный, объем печати - 10000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379,00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865,43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327997,97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3635 MFP, 126N00341.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15297,55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122380,40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106R01481,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1678,04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106R01482,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1678,04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106R01483,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1678,04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6140N, 106R01484,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- 2600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419,51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1678,04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6140N, 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126K26580.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lastRenderedPageBreak/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22695,42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22695,42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106R01082,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106R01083,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106R01084,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6300, 106R01085,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1477,67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2955,34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Модуль ксерографии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6300, 108R00645, с характеристиками: цвет тонера - CMYK, объем печати - 35000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42195,60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42195,60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переноса изображения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6300, 108R00646, с характеристиками: цвет тонера - CMYK, объем печати - 35000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9538,22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9538,22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106R01218,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1716,83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3433,66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106R01219,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1716,83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3433,66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106R01220,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- 12000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1716,83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3433,66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6360 DN, 106R01221,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2107,90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4215,80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106R01601,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340,28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1701,40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106R01602,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1713,55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106R01603,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1713,55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6505, 106R01604,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- 3000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342,71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2056,26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4118, 006R01278, с характеристиками: цвет тонера - черный,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966,85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5801,10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4118, 113R00671, с характеристиками: цвет тонера - черный, объем печати - 20000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1490,43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5961,72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5222, 106R01413, с характеристиками: цвет тонера - черный, объем печати - 20000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1288,80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14176,80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5222, 101R00435, с характеристиками: цвет тонера - черный, объем печати - 80000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4535,09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18140,36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5222, 126K24993.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31929,70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95789,10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5225, 106R01305, с характеристиками: цвет тонера - черный,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13,00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1251,27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16266,51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5225, 126K24993.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33590,75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134363,00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5225, 101R00435, с характеристиками: цвет тонера </w:t>
            </w:r>
            <w:proofErr w:type="gram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- 80000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4535,09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31745,63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5325, 006R01160, с 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характеристиками: цвет тонера - черный,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lastRenderedPageBreak/>
              <w:t>41,00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1295,92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53132,72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5325, 013R00591, с характеристиками: цвет тонера - черный, объем печати - 90000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17,00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4264,93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72503,81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5325, 126K29403.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35301,05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70602,10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PE 114e, 013R00607, с характеристиками: цвет тонера - черный, объем печати - 3000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798,25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3991,25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123,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128,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CopyCentre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123, 006R01184, с характеристиками: цвет тонера - черный, объем печати - 30000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8898,42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88984,20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123,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128,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CopyCentre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Pro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123, 013R00589, с характеристиками: цвет тонера - черный, объем печати - 60000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4289,93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25739,58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CE251X,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1804,88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3609,76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CE253X,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1804,88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3609,76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CE252X,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- 7000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1804,88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1804,88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Тонер-картридж для принтера HP LJ CP3525dn, CE250X,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- 10500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1836,41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7345,64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Емкость для отработанного тонера для принтера HP LJ CP3525dn, CE254A, с характеристиками: цвет тонера - CMYK, объем печати - 36000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1638,27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1638,27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Узел переноса изображения для принтера HP LJ CP3525dn, CC468-67927, с характеристиками: цвет тонера - CMYK, объем печати - 150000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31074,17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62148,34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106R02233,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- 6000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1325,34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106R02234,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- 6000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1325,34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106R02235,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- 6000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1325,34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принтера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Phaser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6600,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Xerox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WorkCentre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6605, 106R02236,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- 8000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662,67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1325,34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CLT-C809S, с характеристиками: цвет тонера - голубой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cyan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6863,80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CLT-M809S, с характеристиками: цвет тонера - пурпурный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magenta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6863,80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CLT-Y809S, с характеристиками: цвет тонера - желтый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yellow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- 15000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6863,80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CLT-K809S, с характеристиками: цвет тонера - черный (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black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), объем печати - 20000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4,00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3431,90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13727,60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Емкость для отработанного тонера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CLT-W809, с характеристиками: цвет тонера - CMYK, объем печати - 25000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867,83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867,83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Копи-картридж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Samsung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CLX-9251, CLT-R809, с характеристиками: цвет тонера - CMYK, объем печати - 50000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6,00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5722,11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34332,66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Оригинальный Тонер-картридж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Kyocera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Ecosys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M2735dn, TK-1200, с характеристиками: цвет тонера - черный, объем печати - 3000 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lastRenderedPageBreak/>
              <w:t>50,00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5953,69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297684,50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Оригинальный Сервисный комплект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Kyocera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Ecosys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M2735dn, MK-1200, с характеристиками: цвет тонера </w:t>
            </w:r>
            <w:proofErr w:type="gram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- 100000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15277,70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76388,50</w:t>
            </w:r>
          </w:p>
        </w:tc>
      </w:tr>
      <w:tr w:rsidR="00293164" w:rsidRPr="00293164" w:rsidTr="00293164">
        <w:tc>
          <w:tcPr>
            <w:tcW w:w="669" w:type="dxa"/>
            <w:shd w:val="clear" w:color="auto" w:fill="auto"/>
          </w:tcPr>
          <w:p w:rsidR="00293164" w:rsidRPr="00293164" w:rsidRDefault="00293164" w:rsidP="0029316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293164" w:rsidRPr="00293164" w:rsidRDefault="00293164" w:rsidP="0029316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Оригинальный Узел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термозакрепления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в сборе для МФУ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Kyocera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Ecosys</w:t>
            </w:r>
            <w:proofErr w:type="spell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M2735dn, FK-1150, с характеристиками: цвет тонера </w:t>
            </w:r>
            <w:proofErr w:type="gramStart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- ,</w:t>
            </w:r>
            <w:proofErr w:type="gramEnd"/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 xml:space="preserve"> объем печати - 100000 страниц при 5 % покрытии.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5,00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293164">
              <w:rPr>
                <w:rFonts w:ascii="Times New Roman" w:hAnsi="Times New Roman" w:cs="Times New Roman"/>
                <w:szCs w:val="20"/>
              </w:rPr>
              <w:t>16875,87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93164" w:rsidRPr="00293164" w:rsidRDefault="00293164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84379,35</w:t>
            </w:r>
          </w:p>
        </w:tc>
      </w:tr>
      <w:tr w:rsidR="00EB7658" w:rsidRPr="00293164" w:rsidTr="00293164">
        <w:tc>
          <w:tcPr>
            <w:tcW w:w="669" w:type="dxa"/>
            <w:shd w:val="clear" w:color="auto" w:fill="auto"/>
          </w:tcPr>
          <w:p w:rsidR="00EB7658" w:rsidRPr="00293164" w:rsidRDefault="00EB7658" w:rsidP="00C428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9" w:type="dxa"/>
            <w:shd w:val="clear" w:color="auto" w:fill="auto"/>
            <w:vAlign w:val="center"/>
          </w:tcPr>
          <w:p w:rsidR="00EB7658" w:rsidRPr="00293164" w:rsidRDefault="00EB7658" w:rsidP="00C4280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t>ИТОГО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7658" w:rsidRPr="00293164" w:rsidRDefault="006F0276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93164" w:rsidRPr="00293164">
              <w:rPr>
                <w:rFonts w:ascii="Times New Roman" w:hAnsi="Times New Roman" w:cs="Times New Roman"/>
                <w:noProof/>
                <w:color w:val="000000"/>
                <w:szCs w:val="20"/>
              </w:rPr>
              <w:t>1698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B7658" w:rsidRPr="00293164" w:rsidRDefault="00EB7658" w:rsidP="00293164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EB7658" w:rsidRPr="00293164" w:rsidRDefault="006F0276" w:rsidP="00293164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begin"/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instrText xml:space="preserve"> =SUM(ABOVE) </w:instrTex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separate"/>
            </w:r>
            <w:r w:rsidR="00293164" w:rsidRPr="00293164">
              <w:rPr>
                <w:rFonts w:ascii="Times New Roman" w:hAnsi="Times New Roman" w:cs="Times New Roman"/>
                <w:noProof/>
                <w:color w:val="000000"/>
                <w:szCs w:val="20"/>
              </w:rPr>
              <w:t>2795057,19</w:t>
            </w:r>
            <w:r w:rsidRPr="00293164">
              <w:rPr>
                <w:rFonts w:ascii="Times New Roman" w:hAnsi="Times New Roman" w:cs="Times New Roman"/>
                <w:color w:val="000000"/>
                <w:szCs w:val="20"/>
              </w:rPr>
              <w:fldChar w:fldCharType="end"/>
            </w:r>
          </w:p>
        </w:tc>
      </w:tr>
    </w:tbl>
    <w:p w:rsidR="00F74EB3" w:rsidRPr="008461C0" w:rsidRDefault="00F74EB3" w:rsidP="008461C0">
      <w:pPr>
        <w:jc w:val="center"/>
        <w:rPr>
          <w:rFonts w:ascii="Times New Roman" w:hAnsi="Times New Roman"/>
          <w:b/>
          <w:bCs/>
          <w:sz w:val="24"/>
        </w:rPr>
      </w:pPr>
      <w:r w:rsidRPr="00757303">
        <w:rPr>
          <w:rFonts w:ascii="Times New Roman" w:hAnsi="Times New Roman"/>
          <w:sz w:val="24"/>
        </w:rPr>
        <w:br w:type="page"/>
      </w:r>
    </w:p>
    <w:p w:rsidR="00AC2169" w:rsidRPr="008B1815" w:rsidRDefault="00AC2169" w:rsidP="00AC2169">
      <w:pPr>
        <w:rPr>
          <w:rFonts w:ascii="Times New Roman" w:hAnsi="Times New Roman" w:cs="Times New Roman"/>
          <w:b/>
          <w:bCs/>
          <w:sz w:val="24"/>
        </w:rPr>
      </w:pPr>
      <w:r w:rsidRPr="008B1815">
        <w:rPr>
          <w:rFonts w:ascii="Times New Roman" w:hAnsi="Times New Roman" w:cs="Times New Roman"/>
          <w:b/>
          <w:bCs/>
          <w:sz w:val="24"/>
        </w:rPr>
        <w:lastRenderedPageBreak/>
        <w:t>Требования к Поставщикам, Подрядчикам, Исполнителям:</w:t>
      </w:r>
    </w:p>
    <w:p w:rsidR="00AC2169" w:rsidRPr="008B1815" w:rsidRDefault="00AC2169" w:rsidP="00AC2169">
      <w:pPr>
        <w:rPr>
          <w:rFonts w:ascii="Times New Roman" w:hAnsi="Times New Roman" w:cs="Times New Roman"/>
          <w:sz w:val="24"/>
          <w:u w:val="single"/>
        </w:rPr>
      </w:pPr>
      <w:r w:rsidRPr="008B1815">
        <w:rPr>
          <w:rFonts w:ascii="Times New Roman" w:hAnsi="Times New Roman" w:cs="Times New Roman"/>
          <w:sz w:val="24"/>
          <w:u w:val="single"/>
        </w:rPr>
        <w:t>Требования к техническим характеристикам товара</w:t>
      </w:r>
    </w:p>
    <w:p w:rsidR="00AC2169" w:rsidRPr="008B1815" w:rsidRDefault="00AC2169" w:rsidP="00AC2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15">
        <w:rPr>
          <w:rFonts w:ascii="Times New Roman" w:hAnsi="Times New Roman" w:cs="Times New Roman"/>
          <w:sz w:val="24"/>
          <w:szCs w:val="24"/>
        </w:rPr>
        <w:t xml:space="preserve">Поставка товара производится Поставщиком в соответствии со Спецификацией на поставку расходных материалов в течение </w:t>
      </w:r>
      <w:r>
        <w:rPr>
          <w:rFonts w:ascii="Times New Roman" w:hAnsi="Times New Roman" w:cs="Times New Roman"/>
          <w:sz w:val="24"/>
          <w:szCs w:val="24"/>
        </w:rPr>
        <w:t>40 (Сорока)</w:t>
      </w:r>
      <w:r w:rsidRPr="008B1815">
        <w:rPr>
          <w:rFonts w:ascii="Times New Roman" w:hAnsi="Times New Roman" w:cs="Times New Roman"/>
          <w:sz w:val="24"/>
          <w:szCs w:val="24"/>
        </w:rPr>
        <w:t xml:space="preserve"> рабочих дней со дня заключения государственного контракта.</w:t>
      </w:r>
    </w:p>
    <w:p w:rsidR="00AC2169" w:rsidRPr="00CD61D2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 xml:space="preserve">Поставляемый товар – новый (не бывший в употреблении, не восстановленный, не </w:t>
      </w:r>
      <w:proofErr w:type="spellStart"/>
      <w:r w:rsidRPr="00CD61D2">
        <w:rPr>
          <w:rFonts w:ascii="Times New Roman" w:hAnsi="Times New Roman" w:cs="Times New Roman"/>
          <w:sz w:val="24"/>
          <w:szCs w:val="24"/>
        </w:rPr>
        <w:t>перезаправленный</w:t>
      </w:r>
      <w:proofErr w:type="spellEnd"/>
      <w:r w:rsidRPr="00CD61D2">
        <w:rPr>
          <w:rFonts w:ascii="Times New Roman" w:hAnsi="Times New Roman" w:cs="Times New Roman"/>
          <w:sz w:val="24"/>
          <w:szCs w:val="24"/>
        </w:rPr>
        <w:t xml:space="preserve">, не подверженный переработке или какой-либо модификации и не содержащий восстановленных элементов), </w:t>
      </w:r>
      <w:r w:rsidRPr="00CD61D2">
        <w:rPr>
          <w:rStyle w:val="ac"/>
          <w:rFonts w:ascii="Times New Roman" w:hAnsi="Times New Roman" w:cs="Times New Roman"/>
          <w:sz w:val="24"/>
          <w:szCs w:val="24"/>
        </w:rPr>
        <w:t xml:space="preserve">год выпуска </w:t>
      </w:r>
      <w:r w:rsidRPr="00CD61D2">
        <w:rPr>
          <w:rFonts w:ascii="Times New Roman" w:hAnsi="Times New Roman" w:cs="Times New Roman"/>
          <w:sz w:val="24"/>
          <w:szCs w:val="24"/>
        </w:rPr>
        <w:t>не ранее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61D2">
        <w:rPr>
          <w:rFonts w:ascii="Times New Roman" w:hAnsi="Times New Roman" w:cs="Times New Roman"/>
          <w:sz w:val="24"/>
          <w:szCs w:val="24"/>
        </w:rPr>
        <w:t xml:space="preserve"> г.</w:t>
      </w:r>
      <w:r w:rsidRPr="00CD61D2">
        <w:rPr>
          <w:rFonts w:ascii="Times New Roman" w:hAnsi="Times New Roman" w:cs="Times New Roman"/>
          <w:b/>
          <w:sz w:val="24"/>
          <w:szCs w:val="24"/>
        </w:rPr>
        <w:t>,</w:t>
      </w:r>
      <w:r w:rsidRPr="00CD61D2">
        <w:rPr>
          <w:rFonts w:ascii="Times New Roman" w:hAnsi="Times New Roman" w:cs="Times New Roman"/>
          <w:sz w:val="24"/>
          <w:szCs w:val="24"/>
        </w:rPr>
        <w:t xml:space="preserve"> должен быть заводского производства, должен соответствовать </w:t>
      </w:r>
      <w:r w:rsidRPr="00CD61D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CD61D2">
        <w:rPr>
          <w:rFonts w:ascii="Times New Roman" w:hAnsi="Times New Roman" w:cs="Times New Roman"/>
          <w:sz w:val="24"/>
          <w:szCs w:val="24"/>
        </w:rPr>
        <w:t>/</w:t>
      </w:r>
      <w:r w:rsidRPr="00CD61D2">
        <w:rPr>
          <w:rFonts w:ascii="Times New Roman" w:hAnsi="Times New Roman" w:cs="Times New Roman"/>
          <w:sz w:val="24"/>
          <w:szCs w:val="24"/>
          <w:lang w:val="en-US"/>
        </w:rPr>
        <w:t>IEC</w:t>
      </w:r>
      <w:r>
        <w:rPr>
          <w:rFonts w:ascii="Times New Roman" w:hAnsi="Times New Roman" w:cs="Times New Roman"/>
          <w:sz w:val="24"/>
          <w:szCs w:val="24"/>
        </w:rPr>
        <w:t xml:space="preserve"> 19752</w:t>
      </w:r>
      <w:r w:rsidRPr="00CD61D2">
        <w:rPr>
          <w:rFonts w:ascii="Times New Roman" w:hAnsi="Times New Roman" w:cs="Times New Roman"/>
          <w:sz w:val="24"/>
          <w:szCs w:val="24"/>
        </w:rPr>
        <w:t>, а также иметь сертификаты соответствия (если данный товар подлежит сертификации) и гарантии Производителя и Поставщика.</w:t>
      </w:r>
    </w:p>
    <w:p w:rsidR="00AC2169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поставки Товара, соответствующего позици</w:t>
      </w:r>
      <w:r w:rsidR="00293164">
        <w:rPr>
          <w:rFonts w:ascii="Times New Roman" w:hAnsi="Times New Roman" w:cs="Times New Roman"/>
          <w:sz w:val="24"/>
          <w:szCs w:val="24"/>
        </w:rPr>
        <w:t>ям 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16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2931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Общего перечня расходных материалов, </w:t>
      </w:r>
      <w:r w:rsidRPr="00305263">
        <w:rPr>
          <w:rFonts w:ascii="Times New Roman" w:hAnsi="Times New Roman" w:cs="Times New Roman"/>
          <w:sz w:val="24"/>
        </w:rPr>
        <w:t>Товар должен быть оригинальным, пр</w:t>
      </w:r>
      <w:r>
        <w:rPr>
          <w:rFonts w:ascii="Times New Roman" w:hAnsi="Times New Roman" w:cs="Times New Roman"/>
          <w:sz w:val="24"/>
        </w:rPr>
        <w:t xml:space="preserve">оизведенным корпорацией </w:t>
      </w:r>
      <w:proofErr w:type="spellStart"/>
      <w:r>
        <w:rPr>
          <w:rFonts w:ascii="Times New Roman" w:hAnsi="Times New Roman" w:cs="Times New Roman"/>
          <w:sz w:val="24"/>
        </w:rPr>
        <w:t>Kyocera</w:t>
      </w:r>
      <w:proofErr w:type="spellEnd"/>
      <w:r>
        <w:rPr>
          <w:rFonts w:ascii="Times New Roman" w:hAnsi="Times New Roman" w:cs="Times New Roman"/>
          <w:sz w:val="24"/>
        </w:rPr>
        <w:t>, так как поставка производится для МФУ, имеющих действующую гарантию производителя.</w:t>
      </w:r>
    </w:p>
    <w:p w:rsidR="00AC2169" w:rsidRPr="005F47DB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Товар должен соответствовать копировально-множительной т</w:t>
      </w:r>
      <w:r>
        <w:rPr>
          <w:rFonts w:ascii="Times New Roman" w:hAnsi="Times New Roman" w:cs="Times New Roman"/>
          <w:sz w:val="24"/>
          <w:szCs w:val="24"/>
        </w:rPr>
        <w:t>ехнике, используемой заказчиком</w:t>
      </w:r>
      <w:r w:rsidRPr="005F47DB">
        <w:rPr>
          <w:rFonts w:ascii="Times New Roman" w:hAnsi="Times New Roman" w:cs="Times New Roman"/>
          <w:sz w:val="24"/>
          <w:szCs w:val="24"/>
        </w:rPr>
        <w:t>. Составные части корпуса товара соединяться между собой при помощи защелок, винтов и штифтов. Корпус товара не должен иметь потертостей, царапин, сколов и следов вскрытия. На корпусе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присутствует маркировка производителя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 xml:space="preserve">идентифицирующей информации. </w:t>
      </w:r>
      <w:proofErr w:type="spellStart"/>
      <w:r w:rsidRPr="005F47DB">
        <w:rPr>
          <w:rFonts w:ascii="Times New Roman" w:hAnsi="Times New Roman" w:cs="Times New Roman"/>
          <w:sz w:val="24"/>
          <w:szCs w:val="24"/>
        </w:rPr>
        <w:t>Фотовал</w:t>
      </w:r>
      <w:proofErr w:type="spellEnd"/>
      <w:r w:rsidRPr="005F47DB">
        <w:rPr>
          <w:rFonts w:ascii="Times New Roman" w:hAnsi="Times New Roman" w:cs="Times New Roman"/>
          <w:sz w:val="24"/>
          <w:szCs w:val="24"/>
        </w:rPr>
        <w:t xml:space="preserve"> товара имеет ровное глянцевое покрытие без царапин, полос и следов тонера, при повороте </w:t>
      </w:r>
      <w:proofErr w:type="spellStart"/>
      <w:r w:rsidRPr="005F47DB">
        <w:rPr>
          <w:rFonts w:ascii="Times New Roman" w:hAnsi="Times New Roman" w:cs="Times New Roman"/>
          <w:sz w:val="24"/>
          <w:szCs w:val="24"/>
        </w:rPr>
        <w:t>фотовала</w:t>
      </w:r>
      <w:proofErr w:type="spellEnd"/>
      <w:r w:rsidRPr="005F47DB">
        <w:rPr>
          <w:rFonts w:ascii="Times New Roman" w:hAnsi="Times New Roman" w:cs="Times New Roman"/>
          <w:sz w:val="24"/>
          <w:szCs w:val="24"/>
        </w:rPr>
        <w:t xml:space="preserve">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отсутствуют следы тонера, полос, царапин. При встряхивании товара тонер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просыпается, при тестовой печати нет постороннего фона. Боковые крышки товара, запорные клипсы и болты крепления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имеют царапин. Подвижные элементы изделия (шторки, заслонки) легко перемещаются без перекосов и заеданий. Составные части корпуса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соединяются между собой при помощи защелок, винтов и штифтов.</w:t>
      </w:r>
    </w:p>
    <w:p w:rsidR="00AC2169" w:rsidRPr="005F47DB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Микрочип товара (встроенная микросхема хранения идентификационной отчетной информации) корректно показывает информацию о расходе тонера при контроле, с начального значения при первоначальной установке – напечатанных страниц и не выдает ошибку при тестировании, без сбоев идентифицироваться процессором печатающего устройства при установке товара, и не допускает в течение всего срока эксплуатации товара сбоев в работе, вызванных ненадлежащим функционированием микрочипа товара.</w:t>
      </w:r>
    </w:p>
    <w:p w:rsidR="00AC2169" w:rsidRPr="00D1338F" w:rsidRDefault="00AC2169" w:rsidP="00AC21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8F">
        <w:rPr>
          <w:rFonts w:ascii="Times New Roman" w:hAnsi="Times New Roman" w:cs="Times New Roman"/>
          <w:sz w:val="24"/>
          <w:szCs w:val="24"/>
        </w:rPr>
        <w:t>Упаковочная картонная коробка товара обеспечивает сохранность при транспортировке и хранении. Упаковочная картонная коробка и маркировка товара может содержать:</w:t>
      </w:r>
    </w:p>
    <w:p w:rsidR="00AC2169" w:rsidRPr="005F47DB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8F">
        <w:rPr>
          <w:rFonts w:ascii="Times New Roman" w:hAnsi="Times New Roman" w:cs="Times New Roman"/>
          <w:sz w:val="24"/>
          <w:szCs w:val="24"/>
        </w:rPr>
        <w:t xml:space="preserve">-голограммы или защитные пломбы, или марки, содержащие элементы защиты от подделок (микротекст, изменяемый под углом зрения цвет логотипа, </w:t>
      </w:r>
      <w:proofErr w:type="spellStart"/>
      <w:r w:rsidRPr="00D1338F">
        <w:rPr>
          <w:rFonts w:ascii="Times New Roman" w:hAnsi="Times New Roman" w:cs="Times New Roman"/>
          <w:sz w:val="24"/>
          <w:szCs w:val="24"/>
        </w:rPr>
        <w:t>термополоса</w:t>
      </w:r>
      <w:proofErr w:type="spellEnd"/>
      <w:r w:rsidRPr="00D1338F">
        <w:rPr>
          <w:rFonts w:ascii="Times New Roman" w:hAnsi="Times New Roman" w:cs="Times New Roman"/>
          <w:sz w:val="24"/>
          <w:szCs w:val="24"/>
        </w:rPr>
        <w:t xml:space="preserve"> и т.п.)</w:t>
      </w:r>
      <w:r w:rsidRPr="005F47DB">
        <w:rPr>
          <w:rFonts w:ascii="Times New Roman" w:hAnsi="Times New Roman" w:cs="Times New Roman"/>
          <w:sz w:val="24"/>
          <w:szCs w:val="24"/>
        </w:rPr>
        <w:t>;</w:t>
      </w:r>
    </w:p>
    <w:p w:rsidR="00AC2169" w:rsidRPr="005F47DB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Товар упакован в пластиковый пакет, верхний и нижний швы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неразрывны. Внутренняя поверхность пакета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следов просыпания тонера товара во внешнюю среду.</w:t>
      </w:r>
    </w:p>
    <w:p w:rsidR="00AC2169" w:rsidRDefault="00AC2169" w:rsidP="00AC21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Пакет с товаром упакован в упаковочную картонную коробку. Товар снабжен инструкцией по штучному возврату и утилизации товара.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>Инструкция вложена в упаковочную картонную коробку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DB">
        <w:rPr>
          <w:rFonts w:ascii="Times New Roman" w:hAnsi="Times New Roman" w:cs="Times New Roman"/>
          <w:sz w:val="24"/>
          <w:szCs w:val="24"/>
        </w:rPr>
        <w:t xml:space="preserve">вместе с товаром. 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Товар должен отвечать: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- общим</w:t>
      </w:r>
      <w:r>
        <w:rPr>
          <w:rFonts w:ascii="Times New Roman" w:hAnsi="Times New Roman" w:cs="Times New Roman"/>
          <w:sz w:val="24"/>
        </w:rPr>
        <w:t xml:space="preserve"> </w:t>
      </w:r>
      <w:r w:rsidRPr="005F47DB">
        <w:rPr>
          <w:rFonts w:ascii="Times New Roman" w:hAnsi="Times New Roman" w:cs="Times New Roman"/>
          <w:sz w:val="24"/>
        </w:rPr>
        <w:t>требованиям безопасности, электробезопасности и пожарной безопасности;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F47DB">
        <w:rPr>
          <w:rFonts w:ascii="Times New Roman" w:hAnsi="Times New Roman" w:cs="Times New Roman"/>
          <w:sz w:val="24"/>
        </w:rPr>
        <w:t>в конструкции товара должны быть предусмотрены элементы, предназначенные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F47DB">
        <w:rPr>
          <w:rFonts w:ascii="Times New Roman" w:hAnsi="Times New Roman" w:cs="Times New Roman"/>
          <w:sz w:val="24"/>
        </w:rPr>
        <w:t>для защиты от случайного прикосновения к движущимся, токоведущим, нагревательным частям изделия, элементы для защиты от опасных и вредных материалов и веществ, выделяющихся при эксплуатации;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 xml:space="preserve"> - товар не должен содержать и выделять при хранении и эксплуатации токсичных и агрессивных веществ.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t>Поставщик обязуется выполнять гарантийное обслуживание поставляемого товара Заказчику</w:t>
      </w:r>
      <w:r>
        <w:rPr>
          <w:rStyle w:val="postbody1"/>
          <w:rFonts w:ascii="Times New Roman" w:hAnsi="Times New Roman" w:cs="Times New Roman"/>
          <w:sz w:val="24"/>
        </w:rPr>
        <w:t xml:space="preserve"> (филиалу Заказчика)</w:t>
      </w:r>
      <w:r w:rsidRPr="005F47DB">
        <w:rPr>
          <w:rStyle w:val="postbody1"/>
          <w:rFonts w:ascii="Times New Roman" w:hAnsi="Times New Roman" w:cs="Times New Roman"/>
          <w:sz w:val="24"/>
        </w:rPr>
        <w:t xml:space="preserve">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</w:t>
      </w:r>
      <w:r>
        <w:rPr>
          <w:rStyle w:val="postbody1"/>
          <w:rFonts w:ascii="Times New Roman" w:hAnsi="Times New Roman" w:cs="Times New Roman"/>
          <w:sz w:val="24"/>
        </w:rPr>
        <w:t xml:space="preserve"> (филиала Заказчика)</w:t>
      </w:r>
      <w:r w:rsidRPr="005F47DB">
        <w:rPr>
          <w:rStyle w:val="postbody1"/>
          <w:rFonts w:ascii="Times New Roman" w:hAnsi="Times New Roman" w:cs="Times New Roman"/>
          <w:sz w:val="24"/>
        </w:rPr>
        <w:t xml:space="preserve"> в адрес Поставщика с указанием наименования, количества и дефекта бракованного товара по электронной почте с досылом или факсом.</w:t>
      </w:r>
    </w:p>
    <w:p w:rsidR="00AC2169" w:rsidRDefault="00AC2169" w:rsidP="00AC2169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t xml:space="preserve">Гарантийное обслуживание осуществляется в следующем порядке: </w:t>
      </w:r>
    </w:p>
    <w:p w:rsidR="00AC2169" w:rsidRDefault="00AC2169" w:rsidP="00AC2169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t>а) Гарантийный срок на товар – 12 мес</w:t>
      </w:r>
      <w:r>
        <w:rPr>
          <w:rStyle w:val="postbody1"/>
          <w:rFonts w:ascii="Times New Roman" w:hAnsi="Times New Roman" w:cs="Times New Roman"/>
          <w:sz w:val="24"/>
        </w:rPr>
        <w:t>яцев с даты окончания поставки.</w:t>
      </w:r>
    </w:p>
    <w:p w:rsidR="00AC2169" w:rsidRDefault="00AC2169" w:rsidP="00AC2169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t xml:space="preserve">б) Замена бракованного товара осуществляется за счет Поставщика. </w:t>
      </w:r>
    </w:p>
    <w:p w:rsidR="00AC2169" w:rsidRDefault="00AC2169" w:rsidP="00AC2169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t xml:space="preserve">в) Поставщик обязан устранить недостатки или замену товара, в пределах гарантийного срока, в течение </w:t>
      </w:r>
      <w:r>
        <w:rPr>
          <w:rStyle w:val="postbody1"/>
          <w:rFonts w:ascii="Times New Roman" w:hAnsi="Times New Roman" w:cs="Times New Roman"/>
          <w:sz w:val="24"/>
        </w:rPr>
        <w:t xml:space="preserve">5 </w:t>
      </w:r>
      <w:r w:rsidRPr="005F47DB">
        <w:rPr>
          <w:rStyle w:val="postbody1"/>
          <w:rFonts w:ascii="Times New Roman" w:hAnsi="Times New Roman" w:cs="Times New Roman"/>
          <w:sz w:val="24"/>
        </w:rPr>
        <w:t xml:space="preserve">рабочих дней с момента поступления заявки. </w:t>
      </w:r>
    </w:p>
    <w:p w:rsidR="00AC2169" w:rsidRDefault="00AC2169" w:rsidP="00AC2169">
      <w:pPr>
        <w:tabs>
          <w:tab w:val="left" w:pos="709"/>
        </w:tabs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lastRenderedPageBreak/>
        <w:t xml:space="preserve">г)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 </w:t>
      </w:r>
    </w:p>
    <w:p w:rsidR="00AC2169" w:rsidRPr="005F47DB" w:rsidRDefault="00AC2169" w:rsidP="00AC21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Доставка</w:t>
      </w:r>
      <w:r>
        <w:rPr>
          <w:rFonts w:ascii="Times New Roman" w:hAnsi="Times New Roman" w:cs="Times New Roman"/>
          <w:sz w:val="24"/>
        </w:rPr>
        <w:t xml:space="preserve"> </w:t>
      </w:r>
      <w:r w:rsidRPr="005F47DB">
        <w:rPr>
          <w:rFonts w:ascii="Times New Roman" w:hAnsi="Times New Roman" w:cs="Times New Roman"/>
          <w:sz w:val="24"/>
        </w:rPr>
        <w:t>товара осуществляется транспорто</w:t>
      </w:r>
      <w:r>
        <w:rPr>
          <w:rFonts w:ascii="Times New Roman" w:hAnsi="Times New Roman" w:cs="Times New Roman"/>
          <w:sz w:val="24"/>
        </w:rPr>
        <w:t>м Поставщика на склад Заказчика.</w:t>
      </w:r>
    </w:p>
    <w:p w:rsidR="00AC2169" w:rsidRPr="005F47DB" w:rsidRDefault="00AC2169" w:rsidP="00AC2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Поставщик обязуется: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Style w:val="postbody1"/>
          <w:rFonts w:ascii="Times New Roman" w:hAnsi="Times New Roman" w:cs="Times New Roman"/>
          <w:sz w:val="24"/>
        </w:rPr>
      </w:pPr>
      <w:r w:rsidRPr="005F47DB">
        <w:rPr>
          <w:rStyle w:val="postbody1"/>
          <w:rFonts w:ascii="Times New Roman" w:hAnsi="Times New Roman" w:cs="Times New Roman"/>
          <w:sz w:val="24"/>
        </w:rPr>
        <w:t>Поставщик обязуется выполнять гарантийное обслуживание поставляемого товара Заказчику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в адрес Поставщика с указанием наименования, количества и дефекта бракованно</w:t>
      </w:r>
      <w:r>
        <w:rPr>
          <w:rStyle w:val="postbody1"/>
          <w:rFonts w:ascii="Times New Roman" w:hAnsi="Times New Roman" w:cs="Times New Roman"/>
          <w:sz w:val="24"/>
        </w:rPr>
        <w:t xml:space="preserve">го товара по электронной почте </w:t>
      </w:r>
      <w:r w:rsidRPr="005F47DB">
        <w:rPr>
          <w:rStyle w:val="postbody1"/>
          <w:rFonts w:ascii="Times New Roman" w:hAnsi="Times New Roman" w:cs="Times New Roman"/>
          <w:sz w:val="24"/>
        </w:rPr>
        <w:t>с досылом или факсом.</w:t>
      </w:r>
    </w:p>
    <w:p w:rsidR="00AC2169" w:rsidRDefault="00AC2169" w:rsidP="00AC21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</w:t>
      </w:r>
      <w:r>
        <w:rPr>
          <w:rFonts w:ascii="Times New Roman" w:hAnsi="Times New Roman" w:cs="Times New Roman"/>
          <w:sz w:val="24"/>
        </w:rPr>
        <w:t xml:space="preserve">ик возмещает убытки, понесенные </w:t>
      </w:r>
      <w:r w:rsidRPr="005F47DB">
        <w:rPr>
          <w:rFonts w:ascii="Times New Roman" w:hAnsi="Times New Roman" w:cs="Times New Roman"/>
          <w:sz w:val="24"/>
        </w:rPr>
        <w:t xml:space="preserve">Заказчиком. </w:t>
      </w:r>
    </w:p>
    <w:p w:rsidR="00AC2169" w:rsidRPr="005F47DB" w:rsidRDefault="00AC2169" w:rsidP="00AC21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5F47DB">
        <w:rPr>
          <w:rFonts w:ascii="Times New Roman" w:hAnsi="Times New Roman" w:cs="Times New Roman"/>
          <w:sz w:val="24"/>
        </w:rPr>
        <w:t>Произвести замену дефект</w:t>
      </w:r>
      <w:r>
        <w:rPr>
          <w:rFonts w:ascii="Times New Roman" w:hAnsi="Times New Roman" w:cs="Times New Roman"/>
          <w:sz w:val="24"/>
        </w:rPr>
        <w:t>ного товара аналогичным товаром</w:t>
      </w:r>
      <w:r w:rsidRPr="005F47DB">
        <w:rPr>
          <w:rFonts w:ascii="Times New Roman" w:hAnsi="Times New Roman" w:cs="Times New Roman"/>
          <w:sz w:val="24"/>
        </w:rPr>
        <w:t>.</w:t>
      </w:r>
    </w:p>
    <w:p w:rsidR="00AC2169" w:rsidRPr="005F47DB" w:rsidRDefault="00AC2169" w:rsidP="00AC2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Приемка товара осуществляется по качеству, в соответст</w:t>
      </w:r>
      <w:r>
        <w:rPr>
          <w:rFonts w:ascii="Times New Roman" w:hAnsi="Times New Roman" w:cs="Times New Roman"/>
          <w:sz w:val="24"/>
          <w:szCs w:val="24"/>
        </w:rPr>
        <w:t>вие с требованиями, указанными в Контракте</w:t>
      </w:r>
      <w:r w:rsidRPr="005F47DB">
        <w:rPr>
          <w:rFonts w:ascii="Times New Roman" w:hAnsi="Times New Roman" w:cs="Times New Roman"/>
          <w:sz w:val="24"/>
          <w:szCs w:val="24"/>
        </w:rPr>
        <w:t>, и количеству в полном соответствии со спецификацией на поставку расходных материалов для копировально-множительной техники. Заказчик осуществляет приемку товара на основании товарной накладной в присутствии представителя Поставщика. С товаром Заказчику передаются товарные накладные, копии серти</w:t>
      </w:r>
      <w:r>
        <w:rPr>
          <w:rFonts w:ascii="Times New Roman" w:hAnsi="Times New Roman" w:cs="Times New Roman"/>
          <w:sz w:val="24"/>
          <w:szCs w:val="24"/>
        </w:rPr>
        <w:t>фикатов на поставляемый товар.</w:t>
      </w:r>
    </w:p>
    <w:p w:rsidR="00AC2169" w:rsidRPr="005F47DB" w:rsidRDefault="00AC2169" w:rsidP="00AC2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Датой поставки товара считается день подписания Сторонами товарной накладной. Некачественный и (или) некомплектный товар считается не поставленным.</w:t>
      </w:r>
    </w:p>
    <w:p w:rsidR="00AC2169" w:rsidRPr="005F47DB" w:rsidRDefault="00AC2169" w:rsidP="00AC2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В случае выявления несоответствия поставляемого товара условиям настоящего Контракта, Заказчик немедленно уведомляет об этом Поставщика, составляет акт устранения недостатков и направляет его Поставщику.</w:t>
      </w:r>
    </w:p>
    <w:p w:rsidR="005F47DB" w:rsidRPr="005F47DB" w:rsidRDefault="00AC2169" w:rsidP="00AC2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DB">
        <w:rPr>
          <w:rFonts w:ascii="Times New Roman" w:hAnsi="Times New Roman" w:cs="Times New Roman"/>
          <w:sz w:val="24"/>
          <w:szCs w:val="24"/>
        </w:rPr>
        <w:t>Поставщик обязан в течение 5 (пяти) рабочих дней с момента получения указанного акта устранить выявленные недостатки за свой счет.</w:t>
      </w:r>
    </w:p>
    <w:p w:rsidR="00C5481B" w:rsidRPr="005F47DB" w:rsidRDefault="00C5481B" w:rsidP="000345B0">
      <w:pPr>
        <w:suppressAutoHyphens w:val="0"/>
        <w:rPr>
          <w:rFonts w:ascii="Times New Roman" w:hAnsi="Times New Roman" w:cs="Times New Roman"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p w:rsidR="00D22A2D" w:rsidRDefault="00D22A2D">
      <w:pPr>
        <w:rPr>
          <w:rFonts w:ascii="Times New Roman" w:hAnsi="Times New Roman"/>
          <w:b/>
          <w:bCs/>
          <w:sz w:val="24"/>
        </w:rPr>
      </w:pPr>
    </w:p>
    <w:sectPr w:rsidR="00D22A2D" w:rsidSect="006D1506">
      <w:pgSz w:w="11906" w:h="16838"/>
      <w:pgMar w:top="585" w:right="424" w:bottom="653" w:left="5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E54"/>
    <w:multiLevelType w:val="hybridMultilevel"/>
    <w:tmpl w:val="01462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6442E"/>
    <w:multiLevelType w:val="hybridMultilevel"/>
    <w:tmpl w:val="9E28E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87547"/>
    <w:multiLevelType w:val="hybridMultilevel"/>
    <w:tmpl w:val="3820A35A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B1BD2"/>
    <w:multiLevelType w:val="hybridMultilevel"/>
    <w:tmpl w:val="7306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4176C"/>
    <w:multiLevelType w:val="hybridMultilevel"/>
    <w:tmpl w:val="90E8A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C1F7E"/>
    <w:multiLevelType w:val="hybridMultilevel"/>
    <w:tmpl w:val="26169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F3728"/>
    <w:multiLevelType w:val="hybridMultilevel"/>
    <w:tmpl w:val="E406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00708"/>
    <w:multiLevelType w:val="hybridMultilevel"/>
    <w:tmpl w:val="9E28E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5320"/>
    <w:multiLevelType w:val="hybridMultilevel"/>
    <w:tmpl w:val="16FE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13CA1"/>
    <w:multiLevelType w:val="hybridMultilevel"/>
    <w:tmpl w:val="90E8A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37310"/>
    <w:multiLevelType w:val="hybridMultilevel"/>
    <w:tmpl w:val="05CEF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50777"/>
    <w:multiLevelType w:val="hybridMultilevel"/>
    <w:tmpl w:val="16FE5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D91B67"/>
    <w:multiLevelType w:val="hybridMultilevel"/>
    <w:tmpl w:val="530E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B2D77"/>
    <w:multiLevelType w:val="hybridMultilevel"/>
    <w:tmpl w:val="7306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EE2518"/>
    <w:multiLevelType w:val="hybridMultilevel"/>
    <w:tmpl w:val="CF1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6A"/>
    <w:rsid w:val="00003883"/>
    <w:rsid w:val="00016913"/>
    <w:rsid w:val="000345B0"/>
    <w:rsid w:val="000346A0"/>
    <w:rsid w:val="00072004"/>
    <w:rsid w:val="00080322"/>
    <w:rsid w:val="00091AE2"/>
    <w:rsid w:val="00095BCF"/>
    <w:rsid w:val="000A789E"/>
    <w:rsid w:val="000C099D"/>
    <w:rsid w:val="00137914"/>
    <w:rsid w:val="0017397F"/>
    <w:rsid w:val="00175666"/>
    <w:rsid w:val="001B594D"/>
    <w:rsid w:val="001C3634"/>
    <w:rsid w:val="001E106E"/>
    <w:rsid w:val="001F656E"/>
    <w:rsid w:val="00216207"/>
    <w:rsid w:val="00216615"/>
    <w:rsid w:val="00227A8F"/>
    <w:rsid w:val="00251D64"/>
    <w:rsid w:val="00253DBB"/>
    <w:rsid w:val="002562FE"/>
    <w:rsid w:val="00293164"/>
    <w:rsid w:val="002B432A"/>
    <w:rsid w:val="00301241"/>
    <w:rsid w:val="003168D5"/>
    <w:rsid w:val="00316C56"/>
    <w:rsid w:val="00317E27"/>
    <w:rsid w:val="00361650"/>
    <w:rsid w:val="00371ABE"/>
    <w:rsid w:val="00390098"/>
    <w:rsid w:val="00390F66"/>
    <w:rsid w:val="00391ADC"/>
    <w:rsid w:val="003A4A69"/>
    <w:rsid w:val="003B689D"/>
    <w:rsid w:val="003D08E3"/>
    <w:rsid w:val="003F25B4"/>
    <w:rsid w:val="00411B26"/>
    <w:rsid w:val="0042765F"/>
    <w:rsid w:val="00432B32"/>
    <w:rsid w:val="00445F13"/>
    <w:rsid w:val="004A7837"/>
    <w:rsid w:val="004B159C"/>
    <w:rsid w:val="004F5960"/>
    <w:rsid w:val="00501872"/>
    <w:rsid w:val="0052115B"/>
    <w:rsid w:val="00521A5B"/>
    <w:rsid w:val="005754C8"/>
    <w:rsid w:val="0058739F"/>
    <w:rsid w:val="005A155B"/>
    <w:rsid w:val="005A2E90"/>
    <w:rsid w:val="005D68C5"/>
    <w:rsid w:val="005E78A5"/>
    <w:rsid w:val="005F47DB"/>
    <w:rsid w:val="00631F3E"/>
    <w:rsid w:val="0064606A"/>
    <w:rsid w:val="006475E7"/>
    <w:rsid w:val="0065284D"/>
    <w:rsid w:val="00653C88"/>
    <w:rsid w:val="00696CC6"/>
    <w:rsid w:val="006C1DF3"/>
    <w:rsid w:val="006D1506"/>
    <w:rsid w:val="006F0276"/>
    <w:rsid w:val="006F623D"/>
    <w:rsid w:val="00714815"/>
    <w:rsid w:val="00742542"/>
    <w:rsid w:val="00743A29"/>
    <w:rsid w:val="00757303"/>
    <w:rsid w:val="00790EB8"/>
    <w:rsid w:val="007C36AB"/>
    <w:rsid w:val="007E0818"/>
    <w:rsid w:val="008117F1"/>
    <w:rsid w:val="00813149"/>
    <w:rsid w:val="00833714"/>
    <w:rsid w:val="0084231A"/>
    <w:rsid w:val="008461C0"/>
    <w:rsid w:val="0088676D"/>
    <w:rsid w:val="008918BE"/>
    <w:rsid w:val="008A598E"/>
    <w:rsid w:val="008B1815"/>
    <w:rsid w:val="008E22F1"/>
    <w:rsid w:val="008F6D8D"/>
    <w:rsid w:val="00914421"/>
    <w:rsid w:val="00952700"/>
    <w:rsid w:val="00957D8A"/>
    <w:rsid w:val="0098514E"/>
    <w:rsid w:val="009A4CA7"/>
    <w:rsid w:val="009A71C0"/>
    <w:rsid w:val="009F415F"/>
    <w:rsid w:val="00A2039E"/>
    <w:rsid w:val="00A35245"/>
    <w:rsid w:val="00A56DF1"/>
    <w:rsid w:val="00A610D3"/>
    <w:rsid w:val="00A66F50"/>
    <w:rsid w:val="00A84C22"/>
    <w:rsid w:val="00AA3BD4"/>
    <w:rsid w:val="00AC20CC"/>
    <w:rsid w:val="00AC2169"/>
    <w:rsid w:val="00AD284B"/>
    <w:rsid w:val="00AE7C60"/>
    <w:rsid w:val="00B06A7B"/>
    <w:rsid w:val="00B3104B"/>
    <w:rsid w:val="00B50A68"/>
    <w:rsid w:val="00B6231F"/>
    <w:rsid w:val="00B85BDB"/>
    <w:rsid w:val="00B93851"/>
    <w:rsid w:val="00B94360"/>
    <w:rsid w:val="00BB0F2A"/>
    <w:rsid w:val="00BC1980"/>
    <w:rsid w:val="00BD3483"/>
    <w:rsid w:val="00BD540B"/>
    <w:rsid w:val="00BD57A7"/>
    <w:rsid w:val="00C0674D"/>
    <w:rsid w:val="00C11FA1"/>
    <w:rsid w:val="00C42803"/>
    <w:rsid w:val="00C4718E"/>
    <w:rsid w:val="00C5481B"/>
    <w:rsid w:val="00C774CA"/>
    <w:rsid w:val="00C85886"/>
    <w:rsid w:val="00C93CAD"/>
    <w:rsid w:val="00C93F90"/>
    <w:rsid w:val="00CC218C"/>
    <w:rsid w:val="00CD6F20"/>
    <w:rsid w:val="00CE5E09"/>
    <w:rsid w:val="00CF221F"/>
    <w:rsid w:val="00D134DD"/>
    <w:rsid w:val="00D1385D"/>
    <w:rsid w:val="00D22A2D"/>
    <w:rsid w:val="00D33319"/>
    <w:rsid w:val="00D33EBF"/>
    <w:rsid w:val="00D53763"/>
    <w:rsid w:val="00D63C7C"/>
    <w:rsid w:val="00D70F62"/>
    <w:rsid w:val="00D90B44"/>
    <w:rsid w:val="00E70F35"/>
    <w:rsid w:val="00EA6E86"/>
    <w:rsid w:val="00EB4985"/>
    <w:rsid w:val="00EB7658"/>
    <w:rsid w:val="00F2691C"/>
    <w:rsid w:val="00F30421"/>
    <w:rsid w:val="00F74EB3"/>
    <w:rsid w:val="00F836A6"/>
    <w:rsid w:val="00F83C6D"/>
    <w:rsid w:val="00F84754"/>
    <w:rsid w:val="00FA6CE9"/>
    <w:rsid w:val="00FB3405"/>
    <w:rsid w:val="00FF3BE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7B4352-1C3E-41DE-A132-9161A59B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offertext1">
    <w:name w:val="offer_text1"/>
    <w:rsid w:val="00C548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81B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C5481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a">
    <w:name w:val="Emphasis"/>
    <w:uiPriority w:val="20"/>
    <w:qFormat/>
    <w:rsid w:val="00F84754"/>
    <w:rPr>
      <w:i/>
      <w:iCs/>
    </w:rPr>
  </w:style>
  <w:style w:type="paragraph" w:customStyle="1" w:styleId="ConsPlusNormal">
    <w:name w:val="ConsPlusNormal"/>
    <w:rsid w:val="005F4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4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5F47DB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2"/>
      <w:szCs w:val="20"/>
      <w:lang w:val="en-US" w:eastAsia="en-US" w:bidi="ar-SA"/>
    </w:rPr>
  </w:style>
  <w:style w:type="character" w:customStyle="1" w:styleId="postbody1">
    <w:name w:val="postbody1"/>
    <w:rsid w:val="005F47DB"/>
    <w:rPr>
      <w:sz w:val="18"/>
      <w:szCs w:val="18"/>
    </w:rPr>
  </w:style>
  <w:style w:type="character" w:styleId="ac">
    <w:name w:val="Strong"/>
    <w:qFormat/>
    <w:rsid w:val="005F47DB"/>
    <w:rPr>
      <w:b/>
      <w:bCs/>
    </w:rPr>
  </w:style>
  <w:style w:type="character" w:styleId="ad">
    <w:name w:val="Hyperlink"/>
    <w:rsid w:val="00AD284B"/>
    <w:rPr>
      <w:color w:val="0000FF"/>
      <w:u w:val="single"/>
    </w:rPr>
  </w:style>
  <w:style w:type="table" w:styleId="ae">
    <w:name w:val="Table Grid"/>
    <w:basedOn w:val="a1"/>
    <w:uiPriority w:val="59"/>
    <w:rsid w:val="00D1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6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932E-0F14-4E7B-A8DE-3A28243F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19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группу организации размещения заказов</vt:lpstr>
    </vt:vector>
  </TitlesOfParts>
  <Company/>
  <LinksUpToDate>false</LinksUpToDate>
  <CharactersWithSpaces>46217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группу организации размещения заказов</dc:title>
  <dc:subject/>
  <dc:creator>Администратор</dc:creator>
  <cp:keywords/>
  <cp:lastModifiedBy>Волкова Ольга Михайловна</cp:lastModifiedBy>
  <cp:revision>4</cp:revision>
  <cp:lastPrinted>2017-08-31T06:16:00Z</cp:lastPrinted>
  <dcterms:created xsi:type="dcterms:W3CDTF">2019-04-03T10:58:00Z</dcterms:created>
  <dcterms:modified xsi:type="dcterms:W3CDTF">2019-04-04T00:33:00Z</dcterms:modified>
</cp:coreProperties>
</file>