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29" w:rsidRPr="00113829" w:rsidRDefault="00113829" w:rsidP="00113829">
      <w:pPr>
        <w:jc w:val="center"/>
        <w:rPr>
          <w:b/>
        </w:rPr>
      </w:pPr>
      <w:r w:rsidRPr="00113829">
        <w:rPr>
          <w:b/>
        </w:rPr>
        <w:t>Описание объекта закупки (техническое задание)</w:t>
      </w:r>
    </w:p>
    <w:p w:rsidR="00176242" w:rsidRPr="00DE3AD4" w:rsidRDefault="00176242" w:rsidP="00176242">
      <w:pPr>
        <w:widowControl w:val="0"/>
        <w:jc w:val="both"/>
        <w:rPr>
          <w:b/>
        </w:rPr>
      </w:pPr>
    </w:p>
    <w:p w:rsidR="00176242" w:rsidRPr="00DE3AD4" w:rsidRDefault="00176242" w:rsidP="00176242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176242" w:rsidRPr="00DE3AD4" w:rsidRDefault="00176242" w:rsidP="00176242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176242" w:rsidRPr="00DE3AD4" w:rsidRDefault="00176242" w:rsidP="00176242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176242" w:rsidRPr="00DE3AD4" w:rsidRDefault="00176242" w:rsidP="00176242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176242" w:rsidRPr="00DE3AD4" w:rsidRDefault="00176242" w:rsidP="00176242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7176-5-2010 «Кресла-коляски. Часть 5. Определение размеров, массы и площади для маневрирования»;</w:t>
      </w:r>
    </w:p>
    <w:p w:rsidR="00176242" w:rsidRPr="00DE3AD4" w:rsidRDefault="00176242" w:rsidP="00176242">
      <w:pPr>
        <w:tabs>
          <w:tab w:val="num" w:pos="180"/>
        </w:tabs>
        <w:spacing w:line="240" w:lineRule="atLeast"/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50602-93 «Кресла-коляски. Максимальные габаритные размеры»;</w:t>
      </w:r>
    </w:p>
    <w:p w:rsidR="00176242" w:rsidRPr="00DE3AD4" w:rsidRDefault="00176242" w:rsidP="00176242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7176-7-2015 «Кресла-коляски. Методы измерения параметров и размеров сиденья и колеса»;</w:t>
      </w:r>
    </w:p>
    <w:p w:rsidR="00176242" w:rsidRPr="00DE3AD4" w:rsidRDefault="00176242" w:rsidP="00176242">
      <w:pPr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51083-2015 «Кресла-коляски. Общие технические условия (за исключением п.16)»</w:t>
      </w:r>
    </w:p>
    <w:p w:rsidR="00176242" w:rsidRDefault="00176242" w:rsidP="00176242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176242" w:rsidRPr="008109CA" w:rsidRDefault="00176242" w:rsidP="00176242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f6"/>
        </w:rPr>
        <w:t xml:space="preserve"> </w:t>
      </w:r>
      <w:r w:rsidRPr="008109CA">
        <w:rPr>
          <w:rStyle w:val="af6"/>
        </w:rPr>
        <w:footnoteReference w:id="1"/>
      </w:r>
      <w:r w:rsidRPr="008109CA">
        <w:t>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46"/>
        <w:gridCol w:w="2491"/>
        <w:gridCol w:w="1866"/>
        <w:gridCol w:w="1701"/>
        <w:gridCol w:w="756"/>
      </w:tblGrid>
      <w:tr w:rsidR="00176242" w:rsidRPr="00142362" w:rsidTr="006257AD">
        <w:trPr>
          <w:trHeight w:val="255"/>
        </w:trPr>
        <w:tc>
          <w:tcPr>
            <w:tcW w:w="567" w:type="dxa"/>
          </w:tcPr>
          <w:p w:rsidR="00176242" w:rsidRPr="00E43307" w:rsidRDefault="00176242" w:rsidP="006257AD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 xml:space="preserve">Номер </w:t>
            </w:r>
            <w:proofErr w:type="gramStart"/>
            <w:r w:rsidRPr="00E43307">
              <w:rPr>
                <w:b/>
                <w:sz w:val="23"/>
                <w:szCs w:val="23"/>
              </w:rPr>
              <w:t>п</w:t>
            </w:r>
            <w:proofErr w:type="gramEnd"/>
            <w:r w:rsidRPr="00E4330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046" w:type="dxa"/>
            <w:vAlign w:val="center"/>
          </w:tcPr>
          <w:p w:rsidR="00176242" w:rsidRPr="00E43307" w:rsidRDefault="00176242" w:rsidP="006257AD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2491" w:type="dxa"/>
            <w:vAlign w:val="center"/>
          </w:tcPr>
          <w:p w:rsidR="00176242" w:rsidRPr="00E43307" w:rsidRDefault="00176242" w:rsidP="006257AD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866" w:type="dxa"/>
            <w:vAlign w:val="center"/>
          </w:tcPr>
          <w:p w:rsidR="00176242" w:rsidRPr="00E43307" w:rsidRDefault="00176242" w:rsidP="006257AD">
            <w:pPr>
              <w:tabs>
                <w:tab w:val="left" w:pos="202"/>
              </w:tabs>
              <w:ind w:left="22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1701" w:type="dxa"/>
            <w:vAlign w:val="center"/>
          </w:tcPr>
          <w:p w:rsidR="00176242" w:rsidRPr="00E43307" w:rsidRDefault="00176242" w:rsidP="006257AD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176242" w:rsidRPr="00E43307" w:rsidRDefault="00176242" w:rsidP="006257AD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176242" w:rsidRPr="00E43307" w:rsidRDefault="00176242" w:rsidP="006257AD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756" w:type="dxa"/>
            <w:vAlign w:val="center"/>
          </w:tcPr>
          <w:p w:rsidR="00176242" w:rsidRDefault="00176242" w:rsidP="006257AD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Коли</w:t>
            </w:r>
          </w:p>
          <w:p w:rsidR="00176242" w:rsidRDefault="00176242" w:rsidP="006257AD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чест</w:t>
            </w:r>
            <w:proofErr w:type="spellEnd"/>
          </w:p>
          <w:p w:rsidR="00176242" w:rsidRPr="00142362" w:rsidRDefault="00176242" w:rsidP="006257AD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во</w:t>
            </w:r>
          </w:p>
          <w:p w:rsidR="00176242" w:rsidRPr="00142362" w:rsidRDefault="00176242" w:rsidP="006257AD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Изде</w:t>
            </w:r>
            <w:proofErr w:type="spellEnd"/>
          </w:p>
          <w:p w:rsidR="00176242" w:rsidRPr="00142362" w:rsidRDefault="00176242" w:rsidP="006257AD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лий</w:t>
            </w:r>
            <w:proofErr w:type="spellEnd"/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1.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210C71">
              <w:rPr>
                <w:color w:val="000000"/>
              </w:rPr>
              <w:t>комнатная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(далее-ИПР/ИПРА)</w:t>
            </w:r>
          </w:p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 w:val="restart"/>
          </w:tcPr>
          <w:p w:rsidR="00176242" w:rsidRPr="008712F3" w:rsidRDefault="00176242" w:rsidP="006257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Pr="005D5313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4609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4609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4609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Подножка, регулиру</w:t>
            </w:r>
            <w:r>
              <w:rPr>
                <w:sz w:val="23"/>
                <w:szCs w:val="23"/>
              </w:rPr>
              <w:t>емая</w:t>
            </w:r>
            <w:r w:rsidRPr="001904A7">
              <w:rPr>
                <w:sz w:val="23"/>
                <w:szCs w:val="23"/>
              </w:rPr>
              <w:t xml:space="preserve">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4609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4609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подбор под антропометрические данные получателей, </w:t>
            </w:r>
            <w:r>
              <w:rPr>
                <w:sz w:val="23"/>
                <w:szCs w:val="23"/>
              </w:rPr>
              <w:t>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первого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 2</w:t>
            </w:r>
            <w:r w:rsidRPr="00852EAE">
              <w:rPr>
                <w:sz w:val="23"/>
                <w:szCs w:val="23"/>
              </w:rPr>
              <w:t>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 w:rsidRPr="00852EAE"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п.4.9.6, </w:t>
            </w:r>
            <w:r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 w:rsidRPr="00852EAE">
              <w:rPr>
                <w:sz w:val="23"/>
                <w:szCs w:val="23"/>
              </w:rPr>
              <w:t>280</w:t>
            </w:r>
            <w:r w:rsidRPr="001904A7">
              <w:rPr>
                <w:sz w:val="23"/>
                <w:szCs w:val="23"/>
              </w:rPr>
              <w:t xml:space="preserve">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более 3</w:t>
            </w:r>
            <w:r w:rsidRPr="00852EAE">
              <w:rPr>
                <w:sz w:val="23"/>
                <w:szCs w:val="23"/>
              </w:rPr>
              <w:t>1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E374CE"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8241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210C71">
              <w:rPr>
                <w:color w:val="000000"/>
              </w:rPr>
              <w:t>комнатная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Ручка для </w:t>
            </w:r>
            <w:r w:rsidRPr="001904A7">
              <w:rPr>
                <w:sz w:val="23"/>
                <w:szCs w:val="23"/>
              </w:rPr>
              <w:lastRenderedPageBreak/>
              <w:t>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</w:t>
            </w:r>
            <w:r w:rsidRPr="001904A7">
              <w:rPr>
                <w:sz w:val="23"/>
                <w:szCs w:val="23"/>
              </w:rPr>
              <w:lastRenderedPageBreak/>
              <w:t>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E4769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E4769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E4769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Подножк</w:t>
            </w:r>
            <w:proofErr w:type="gramStart"/>
            <w:r w:rsidRPr="001904A7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(</w:t>
            </w:r>
            <w:proofErr w:type="gramEnd"/>
            <w:r>
              <w:rPr>
                <w:sz w:val="23"/>
                <w:szCs w:val="23"/>
              </w:rPr>
              <w:t>и)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>емая (</w:t>
            </w:r>
            <w:proofErr w:type="spellStart"/>
            <w:r>
              <w:rPr>
                <w:sz w:val="23"/>
                <w:szCs w:val="23"/>
              </w:rPr>
              <w:t>мые</w:t>
            </w:r>
            <w:proofErr w:type="spellEnd"/>
            <w:r>
              <w:rPr>
                <w:sz w:val="23"/>
                <w:szCs w:val="23"/>
              </w:rPr>
              <w:t>)</w:t>
            </w:r>
            <w:r w:rsidRPr="001904A7">
              <w:rPr>
                <w:sz w:val="23"/>
                <w:szCs w:val="23"/>
              </w:rPr>
              <w:t xml:space="preserve">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E4769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E4769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подбор под антропометрические данные получателей, </w:t>
            </w:r>
            <w:r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первого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 2</w:t>
            </w:r>
            <w:r w:rsidRPr="00852EAE">
              <w:rPr>
                <w:sz w:val="23"/>
                <w:szCs w:val="23"/>
              </w:rPr>
              <w:t>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 w:rsidRPr="00852EAE"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п.4.9.6, </w:t>
            </w:r>
            <w:r>
              <w:rPr>
                <w:sz w:val="23"/>
                <w:szCs w:val="23"/>
              </w:rPr>
              <w:t>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36</w:t>
            </w:r>
            <w:r w:rsidRPr="00852EAE">
              <w:rPr>
                <w:sz w:val="23"/>
                <w:szCs w:val="23"/>
              </w:rPr>
              <w:t>0</w:t>
            </w:r>
            <w:r w:rsidRPr="001904A7">
              <w:rPr>
                <w:sz w:val="23"/>
                <w:szCs w:val="23"/>
              </w:rPr>
              <w:t xml:space="preserve">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более 3</w:t>
            </w:r>
            <w:r>
              <w:rPr>
                <w:sz w:val="23"/>
                <w:szCs w:val="23"/>
              </w:rPr>
              <w:t>9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</w:t>
            </w:r>
            <w:r>
              <w:rPr>
                <w:sz w:val="23"/>
                <w:szCs w:val="23"/>
              </w:rPr>
              <w:t xml:space="preserve">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</w:t>
            </w:r>
            <w:r>
              <w:rPr>
                <w:color w:val="000000"/>
              </w:rPr>
              <w:lastRenderedPageBreak/>
              <w:t>м лицом, складная</w:t>
            </w: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210C71">
              <w:lastRenderedPageBreak/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</w:t>
            </w:r>
            <w:r w:rsidRPr="00210C71">
              <w:rPr>
                <w:color w:val="000000"/>
              </w:rPr>
              <w:lastRenderedPageBreak/>
              <w:t xml:space="preserve">фиксацией (поддержкой) головы и тела, в том числе для больных ДЦП, </w:t>
            </w:r>
            <w:proofErr w:type="gramStart"/>
            <w:r w:rsidRPr="00210C71">
              <w:rPr>
                <w:color w:val="000000"/>
              </w:rPr>
              <w:t>комнатная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9E1141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A7A7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A7A7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A7A7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Подножка,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A7A7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A7A7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подбор под антропометрические данные получателей, </w:t>
            </w: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первого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 2</w:t>
            </w:r>
            <w:r w:rsidRPr="00852EAE">
              <w:rPr>
                <w:sz w:val="23"/>
                <w:szCs w:val="23"/>
              </w:rPr>
              <w:t>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 w:rsidRPr="00852EAE"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п.4.9.6, </w:t>
            </w: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28</w:t>
            </w:r>
            <w:r w:rsidRPr="00852EAE">
              <w:rPr>
                <w:sz w:val="23"/>
                <w:szCs w:val="23"/>
              </w:rPr>
              <w:t>0</w:t>
            </w:r>
            <w:r w:rsidRPr="001904A7">
              <w:rPr>
                <w:sz w:val="23"/>
                <w:szCs w:val="23"/>
              </w:rPr>
              <w:t xml:space="preserve">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более 3</w:t>
            </w:r>
            <w:r>
              <w:rPr>
                <w:sz w:val="23"/>
                <w:szCs w:val="23"/>
              </w:rPr>
              <w:t>1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30</w:t>
            </w:r>
            <w:r w:rsidRPr="00852EAE">
              <w:rPr>
                <w:sz w:val="23"/>
                <w:szCs w:val="23"/>
              </w:rPr>
              <w:t>0</w:t>
            </w:r>
            <w:r w:rsidRPr="001904A7">
              <w:rPr>
                <w:sz w:val="23"/>
                <w:szCs w:val="23"/>
              </w:rPr>
              <w:t xml:space="preserve">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более 3</w:t>
            </w:r>
            <w:r>
              <w:rPr>
                <w:sz w:val="23"/>
                <w:szCs w:val="23"/>
              </w:rPr>
              <w:t>3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9E114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9E1141">
              <w:t>ИПР/ИПРА</w:t>
            </w:r>
            <w:r>
              <w:rPr>
                <w:sz w:val="23"/>
                <w:szCs w:val="23"/>
              </w:rPr>
              <w:t>, методические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D04A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D04A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 или б</w:t>
            </w:r>
            <w:r w:rsidRPr="001904A7">
              <w:rPr>
                <w:sz w:val="23"/>
                <w:szCs w:val="23"/>
              </w:rPr>
              <w:t>оковые упоры для</w:t>
            </w:r>
            <w:r>
              <w:rPr>
                <w:sz w:val="23"/>
                <w:szCs w:val="23"/>
              </w:rPr>
              <w:t xml:space="preserve">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 w:rsidRPr="009E1141">
              <w:t>ИПР/ИПРА</w:t>
            </w:r>
            <w:r>
              <w:rPr>
                <w:sz w:val="23"/>
                <w:szCs w:val="23"/>
              </w:rPr>
              <w:t>, метод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82D2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82D2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210C71">
              <w:rPr>
                <w:color w:val="000000"/>
              </w:rPr>
              <w:t>комнатная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7D04AB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1102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</w:t>
            </w:r>
            <w:r w:rsidRPr="00852EAE">
              <w:rPr>
                <w:sz w:val="23"/>
                <w:szCs w:val="23"/>
              </w:rPr>
              <w:t>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</w:t>
            </w:r>
            <w:r w:rsidRPr="00852EAE">
              <w:rPr>
                <w:sz w:val="23"/>
                <w:szCs w:val="23"/>
              </w:rPr>
              <w:t>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7D04AB">
              <w:t>ИПР/ИПРА</w:t>
            </w:r>
            <w:r>
              <w:rPr>
                <w:sz w:val="23"/>
                <w:szCs w:val="23"/>
              </w:rPr>
              <w:t xml:space="preserve">, </w:t>
            </w: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Приставной столик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4710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047101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  <w:jc w:val="center"/>
            </w:pPr>
            <w:r w:rsidRPr="00CC19C3">
              <w:t xml:space="preserve"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</w:t>
            </w:r>
            <w:r w:rsidRPr="00CC19C3">
              <w:lastRenderedPageBreak/>
              <w:t>методические рекомендации)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A5FF2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36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39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047101">
              <w:t>ИПР/ИПРА</w:t>
            </w:r>
            <w:r>
              <w:rPr>
                <w:sz w:val="23"/>
                <w:szCs w:val="23"/>
              </w:rPr>
              <w:t xml:space="preserve">, </w:t>
            </w: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 см., 130 см., 146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047101">
              <w:t>ИПР/ИПРА</w:t>
            </w:r>
            <w:r>
              <w:rPr>
                <w:sz w:val="23"/>
                <w:szCs w:val="23"/>
              </w:rPr>
              <w:t xml:space="preserve">, </w:t>
            </w: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ей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A15B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A15B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 или боковые упоры для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A15B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A15B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A15B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</w:t>
            </w:r>
            <w:r>
              <w:rPr>
                <w:color w:val="000000"/>
              </w:rPr>
              <w:lastRenderedPageBreak/>
              <w:t>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lastRenderedPageBreak/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</w:t>
            </w:r>
            <w:r w:rsidRPr="00210C71">
              <w:rPr>
                <w:color w:val="000000"/>
              </w:rPr>
              <w:lastRenderedPageBreak/>
              <w:t xml:space="preserve">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6A15BF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2838AA" w:rsidRDefault="00176242" w:rsidP="006257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Pr="00ED0BBC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  <w:jc w:val="center"/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532E8E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B197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B197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B197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B197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B197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подбор под антропометрические данные получателей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26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29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30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33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 или боковые опоры для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Боковые </w:t>
            </w:r>
            <w:r>
              <w:rPr>
                <w:sz w:val="23"/>
                <w:szCs w:val="23"/>
              </w:rPr>
              <w:t>о</w:t>
            </w:r>
            <w:r w:rsidRPr="001904A7">
              <w:rPr>
                <w:sz w:val="23"/>
                <w:szCs w:val="23"/>
              </w:rPr>
              <w:t>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B0C9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</w:t>
            </w:r>
            <w:r>
              <w:rPr>
                <w:sz w:val="23"/>
                <w:szCs w:val="23"/>
              </w:rPr>
              <w:lastRenderedPageBreak/>
              <w:t xml:space="preserve">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4B0C9F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2838AA" w:rsidRDefault="00176242" w:rsidP="006257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Pr="00ED0BBC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532E8E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B26220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B26220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B26220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B26220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B26220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подбор под антропометрические данные получателей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1750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26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29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1750B">
              <w:lastRenderedPageBreak/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1750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1750B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 или боковые опоры для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CB2167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Боковые </w:t>
            </w:r>
            <w:r>
              <w:rPr>
                <w:sz w:val="23"/>
                <w:szCs w:val="23"/>
              </w:rPr>
              <w:t>о</w:t>
            </w:r>
            <w:r w:rsidRPr="001904A7">
              <w:rPr>
                <w:sz w:val="23"/>
                <w:szCs w:val="23"/>
              </w:rPr>
              <w:t>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CB2167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CB2167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CB2167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884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CB2167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88338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866" w:type="dxa"/>
            <w:vAlign w:val="center"/>
          </w:tcPr>
          <w:p w:rsidR="00176242" w:rsidRPr="00690958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</w:t>
            </w:r>
            <w:r>
              <w:rPr>
                <w:sz w:val="23"/>
                <w:szCs w:val="23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подбор под антропометрические данные получателей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 w:rsidRPr="00CB2167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37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38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см. и 69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CB2167">
              <w:t>ИПР/ИПРА</w:t>
            </w:r>
            <w:r>
              <w:rPr>
                <w:sz w:val="23"/>
                <w:szCs w:val="23"/>
              </w:rPr>
              <w:t xml:space="preserve">, </w:t>
            </w: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ей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9948BA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</w:t>
            </w:r>
            <w:r>
              <w:rPr>
                <w:color w:val="000000"/>
              </w:rPr>
              <w:lastRenderedPageBreak/>
              <w:t>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9948BA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  <w:jc w:val="center"/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п</w:t>
            </w:r>
            <w:r w:rsidRPr="001904A7">
              <w:rPr>
                <w:sz w:val="23"/>
                <w:szCs w:val="23"/>
              </w:rPr>
              <w:t>одлокотник</w:t>
            </w:r>
            <w:r>
              <w:rPr>
                <w:sz w:val="23"/>
                <w:szCs w:val="23"/>
              </w:rPr>
              <w:t>ов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24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>глубина</w:t>
            </w:r>
            <w:r w:rsidRPr="001904A7">
              <w:rPr>
                <w:sz w:val="23"/>
                <w:szCs w:val="23"/>
              </w:rPr>
              <w:t xml:space="preserve">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47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57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сиденья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45</w:t>
            </w:r>
            <w:r w:rsidRPr="001904A7">
              <w:rPr>
                <w:sz w:val="23"/>
                <w:szCs w:val="23"/>
              </w:rPr>
              <w:t>0 мм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55</w:t>
            </w:r>
            <w:r w:rsidRPr="001904A7">
              <w:rPr>
                <w:sz w:val="23"/>
                <w:szCs w:val="23"/>
              </w:rPr>
              <w:t>0 мм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см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A02CEE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A02CEE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Спинка, </w:t>
            </w:r>
            <w:r w:rsidRPr="001904A7">
              <w:rPr>
                <w:sz w:val="23"/>
                <w:szCs w:val="23"/>
              </w:rPr>
              <w:t>регулируем</w:t>
            </w:r>
            <w:r>
              <w:rPr>
                <w:sz w:val="23"/>
                <w:szCs w:val="23"/>
              </w:rPr>
              <w:t>ая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съёмное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Сиденье, регулируем</w:t>
            </w:r>
            <w:r>
              <w:rPr>
                <w:sz w:val="23"/>
                <w:szCs w:val="23"/>
              </w:rPr>
              <w:t>ое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Подлокотники опускающиеся, регулируемые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Подставка</w:t>
            </w:r>
            <w:proofErr w:type="gramEnd"/>
            <w:r>
              <w:rPr>
                <w:sz w:val="23"/>
                <w:szCs w:val="23"/>
              </w:rPr>
              <w:t xml:space="preserve"> под икры регулируемая по </w:t>
            </w:r>
            <w:r>
              <w:rPr>
                <w:sz w:val="23"/>
                <w:szCs w:val="23"/>
              </w:rPr>
              <w:lastRenderedPageBreak/>
              <w:t>глубине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см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>глубина</w:t>
            </w:r>
            <w:r w:rsidRPr="001904A7">
              <w:rPr>
                <w:sz w:val="23"/>
                <w:szCs w:val="23"/>
              </w:rPr>
              <w:t xml:space="preserve"> 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 см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см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Подголовник, боковые упоры для головы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FD6065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</w:t>
            </w:r>
            <w:r>
              <w:rPr>
                <w:color w:val="000000"/>
              </w:rPr>
              <w:t xml:space="preserve">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</w:t>
            </w:r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FD6065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983B88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</w:t>
            </w:r>
            <w:r>
              <w:rPr>
                <w:sz w:val="23"/>
                <w:szCs w:val="23"/>
              </w:rPr>
              <w:lastRenderedPageBreak/>
              <w:t>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Подножка, регулиру</w:t>
            </w:r>
            <w:r>
              <w:rPr>
                <w:sz w:val="23"/>
                <w:szCs w:val="23"/>
              </w:rPr>
              <w:t>емая</w:t>
            </w:r>
            <w:r w:rsidRPr="001904A7">
              <w:rPr>
                <w:sz w:val="23"/>
                <w:szCs w:val="23"/>
              </w:rPr>
              <w:t xml:space="preserve">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см</w:t>
            </w:r>
          </w:p>
        </w:tc>
        <w:tc>
          <w:tcPr>
            <w:tcW w:w="1701" w:type="dxa"/>
            <w:vMerge w:val="restart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см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см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Валик </w:t>
            </w:r>
            <w:r>
              <w:rPr>
                <w:sz w:val="23"/>
                <w:szCs w:val="23"/>
              </w:rPr>
              <w:t xml:space="preserve">или ремень </w:t>
            </w:r>
            <w:r w:rsidRPr="001904A7">
              <w:rPr>
                <w:sz w:val="23"/>
                <w:szCs w:val="23"/>
              </w:rPr>
              <w:t>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7C790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E374CE"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210C71">
              <w:rPr>
                <w:color w:val="000000"/>
              </w:rPr>
              <w:t>комнатная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7C7903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983B88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  <w:r>
              <w:rPr>
                <w:sz w:val="23"/>
                <w:szCs w:val="23"/>
              </w:rPr>
              <w:t xml:space="preserve"> высота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см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Подножки,</w:t>
            </w:r>
            <w:r w:rsidRPr="001904A7">
              <w:rPr>
                <w:sz w:val="23"/>
                <w:szCs w:val="23"/>
              </w:rPr>
              <w:t xml:space="preserve"> регулиру</w:t>
            </w:r>
            <w:r>
              <w:rPr>
                <w:sz w:val="23"/>
                <w:szCs w:val="23"/>
              </w:rPr>
              <w:t>емые</w:t>
            </w:r>
            <w:r w:rsidRPr="001904A7">
              <w:rPr>
                <w:sz w:val="23"/>
                <w:szCs w:val="23"/>
              </w:rPr>
              <w:t xml:space="preserve">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 см</w:t>
            </w:r>
          </w:p>
        </w:tc>
        <w:tc>
          <w:tcPr>
            <w:tcW w:w="1701" w:type="dxa"/>
            <w:vMerge w:val="restart"/>
          </w:tcPr>
          <w:p w:rsidR="00176242" w:rsidRDefault="00176242" w:rsidP="006257AD">
            <w:pPr>
              <w:jc w:val="center"/>
            </w:pPr>
            <w:r w:rsidRPr="001901E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см</w:t>
            </w:r>
          </w:p>
        </w:tc>
        <w:tc>
          <w:tcPr>
            <w:tcW w:w="1701" w:type="dxa"/>
            <w:vMerge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см</w:t>
            </w:r>
          </w:p>
        </w:tc>
        <w:tc>
          <w:tcPr>
            <w:tcW w:w="1701" w:type="dxa"/>
            <w:vMerge/>
            <w:vAlign w:val="center"/>
          </w:tcPr>
          <w:p w:rsidR="00176242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 см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E374CE">
              <w:rPr>
                <w:sz w:val="23"/>
                <w:szCs w:val="23"/>
              </w:rPr>
              <w:t xml:space="preserve">Подголовник </w:t>
            </w:r>
            <w:r>
              <w:rPr>
                <w:sz w:val="23"/>
                <w:szCs w:val="23"/>
              </w:rPr>
              <w:t>или боковые опоры для головы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1724D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</w:t>
            </w:r>
            <w:r>
              <w:rPr>
                <w:color w:val="000000"/>
              </w:rPr>
              <w:lastRenderedPageBreak/>
              <w:t>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724D6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D65C08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D65C08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D65C08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Подножки, регулируемые по углу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D65C08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42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43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 см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8615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8615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Боковые упоры для </w:t>
            </w:r>
            <w:r>
              <w:rPr>
                <w:sz w:val="23"/>
                <w:szCs w:val="23"/>
              </w:rPr>
              <w:t>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8615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8615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Приставной столик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86151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lastRenderedPageBreak/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086151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Полка для аппарата ИВЛ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6D7764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34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35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37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38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антропометрические данные получател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5150C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5150C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5150C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5150C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5150C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 xml:space="preserve">п. </w:t>
            </w:r>
            <w:r w:rsidRPr="001904A7">
              <w:rPr>
                <w:sz w:val="23"/>
                <w:szCs w:val="23"/>
              </w:rPr>
              <w:lastRenderedPageBreak/>
              <w:t>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45150C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56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66 см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</w:t>
            </w:r>
            <w:r w:rsidRPr="001904A7">
              <w:rPr>
                <w:sz w:val="23"/>
                <w:szCs w:val="23"/>
              </w:rPr>
              <w:lastRenderedPageBreak/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 xml:space="preserve">не менее </w:t>
            </w:r>
            <w:r>
              <w:rPr>
                <w:sz w:val="23"/>
                <w:szCs w:val="23"/>
              </w:rPr>
              <w:t>32 см</w:t>
            </w:r>
            <w:r w:rsidRPr="001904A7"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lastRenderedPageBreak/>
              <w:t>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35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lastRenderedPageBreak/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32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35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Подголовник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 w:rsidRPr="004979F3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4979F3">
              <w:t xml:space="preserve"> 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51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61 см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26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29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упоры для головы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0F59FD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</w:t>
            </w:r>
            <w:r>
              <w:rPr>
                <w:color w:val="000000"/>
              </w:rPr>
              <w:lastRenderedPageBreak/>
              <w:t>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0F59FD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от обода колеса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самостоятельного передвижения пользователем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  <w:r>
              <w:rPr>
                <w:sz w:val="23"/>
                <w:szCs w:val="23"/>
              </w:rPr>
              <w:t xml:space="preserve"> высота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подножки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см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30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33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32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35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сиденья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50 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60 см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639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4D15D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о</w:t>
            </w:r>
            <w:r w:rsidRPr="001904A7">
              <w:rPr>
                <w:sz w:val="23"/>
                <w:szCs w:val="23"/>
              </w:rPr>
              <w:t>поры для тела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E18D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E18D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660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4D15D9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  <w:jc w:val="center"/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подлокотников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Подножка, регулиру</w:t>
            </w:r>
            <w:r>
              <w:rPr>
                <w:sz w:val="23"/>
                <w:szCs w:val="23"/>
              </w:rPr>
              <w:t xml:space="preserve">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 2</w:t>
            </w:r>
            <w:r w:rsidRPr="00852E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 w:rsidRPr="00852EAE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 xml:space="preserve">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 xml:space="preserve">не более </w:t>
            </w:r>
            <w:r>
              <w:rPr>
                <w:sz w:val="23"/>
                <w:szCs w:val="23"/>
              </w:rPr>
              <w:t>23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44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54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о</w:t>
            </w:r>
            <w:r w:rsidRPr="001904A7">
              <w:rPr>
                <w:sz w:val="23"/>
                <w:szCs w:val="23"/>
              </w:rPr>
              <w:t>поры для</w:t>
            </w:r>
            <w:r>
              <w:rPr>
                <w:sz w:val="23"/>
                <w:szCs w:val="23"/>
              </w:rPr>
              <w:t xml:space="preserve">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сопровождающим лицом,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5F7D36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подлокотников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не менее 2</w:t>
            </w:r>
            <w:r w:rsidRPr="00852E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 w:rsidRPr="00852EAE">
              <w:rPr>
                <w:sz w:val="23"/>
                <w:szCs w:val="23"/>
              </w:rPr>
              <w:t>27</w:t>
            </w:r>
            <w:r>
              <w:rPr>
                <w:sz w:val="23"/>
                <w:szCs w:val="23"/>
              </w:rPr>
              <w:t xml:space="preserve">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51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61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Нагрудный ремень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Валик </w:t>
            </w:r>
            <w:r>
              <w:rPr>
                <w:sz w:val="23"/>
                <w:szCs w:val="23"/>
              </w:rPr>
              <w:t xml:space="preserve">или ремень </w:t>
            </w:r>
            <w:r w:rsidRPr="001904A7">
              <w:rPr>
                <w:sz w:val="23"/>
                <w:szCs w:val="23"/>
              </w:rPr>
              <w:t>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о</w:t>
            </w:r>
            <w:r w:rsidRPr="001904A7">
              <w:rPr>
                <w:sz w:val="23"/>
                <w:szCs w:val="23"/>
              </w:rPr>
              <w:t>поры для</w:t>
            </w:r>
            <w:r>
              <w:rPr>
                <w:sz w:val="23"/>
                <w:szCs w:val="23"/>
              </w:rPr>
              <w:t xml:space="preserve"> головы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332A4F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 w:rsidRPr="005F7D36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 w:val="restart"/>
          </w:tcPr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176242" w:rsidRPr="00E43307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Кресло-коляска, </w:t>
            </w:r>
            <w:proofErr w:type="gramStart"/>
            <w:r>
              <w:rPr>
                <w:color w:val="000000"/>
              </w:rPr>
              <w:t>управляемая</w:t>
            </w:r>
            <w:proofErr w:type="gramEnd"/>
            <w:r>
              <w:rPr>
                <w:color w:val="000000"/>
              </w:rPr>
              <w:t xml:space="preserve"> пациентом/сопровождающим лицом, с приводом на </w:t>
            </w:r>
            <w:r>
              <w:rPr>
                <w:color w:val="000000"/>
              </w:rPr>
              <w:lastRenderedPageBreak/>
              <w:t>задние колеса, складная</w:t>
            </w:r>
          </w:p>
        </w:tc>
        <w:tc>
          <w:tcPr>
            <w:tcW w:w="2491" w:type="dxa"/>
          </w:tcPr>
          <w:p w:rsidR="00176242" w:rsidRPr="00210C71" w:rsidRDefault="00176242" w:rsidP="006257AD">
            <w:pPr>
              <w:tabs>
                <w:tab w:val="left" w:pos="0"/>
              </w:tabs>
              <w:rPr>
                <w:color w:val="000000"/>
              </w:rPr>
            </w:pPr>
            <w:r w:rsidRPr="00210C71">
              <w:lastRenderedPageBreak/>
              <w:t>к</w:t>
            </w:r>
            <w:r w:rsidRPr="00210C71">
              <w:rPr>
                <w:color w:val="000000"/>
              </w:rPr>
              <w:t xml:space="preserve">ресло-коляска с ручным приводом </w:t>
            </w:r>
            <w:r w:rsidRPr="00210C71">
              <w:rPr>
                <w:color w:val="000000"/>
                <w:lang w:val="en-US"/>
              </w:rPr>
              <w:t>c</w:t>
            </w:r>
            <w:r w:rsidRPr="00210C71">
              <w:rPr>
                <w:color w:val="000000"/>
              </w:rPr>
              <w:t xml:space="preserve"> дополнительной фиксацией (поддержкой) головы и тела, в том числе </w:t>
            </w:r>
            <w:r w:rsidRPr="00210C71">
              <w:rPr>
                <w:color w:val="000000"/>
              </w:rPr>
              <w:lastRenderedPageBreak/>
              <w:t xml:space="preserve">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 w:rsidRPr="00210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(для инвалидов и детей-инвалидов)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332A4F">
              <w:t>ИПР/ИПРА</w:t>
            </w:r>
          </w:p>
        </w:tc>
        <w:tc>
          <w:tcPr>
            <w:tcW w:w="756" w:type="dxa"/>
            <w:vMerge w:val="restart"/>
          </w:tcPr>
          <w:p w:rsidR="00176242" w:rsidRPr="006F1C57" w:rsidRDefault="00176242" w:rsidP="006257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Default="00176242" w:rsidP="006257AD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210C71" w:rsidRDefault="00176242" w:rsidP="006257AD">
            <w:pPr>
              <w:tabs>
                <w:tab w:val="left" w:pos="0"/>
              </w:tabs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176242" w:rsidRPr="001904A7" w:rsidRDefault="00176242" w:rsidP="006257AD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7176-26-2011 пп.4.2.3, 4.4.19, особенности заболевания</w:t>
            </w:r>
          </w:p>
        </w:tc>
        <w:tc>
          <w:tcPr>
            <w:tcW w:w="756" w:type="dxa"/>
            <w:vMerge/>
          </w:tcPr>
          <w:p w:rsidR="00176242" w:rsidRDefault="00176242" w:rsidP="006257AD">
            <w:pPr>
              <w:jc w:val="center"/>
              <w:rPr>
                <w:b/>
              </w:rPr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DF07C4" w:rsidRDefault="00176242" w:rsidP="006257AD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66" w:type="dxa"/>
            <w:vAlign w:val="center"/>
          </w:tcPr>
          <w:p w:rsidR="00176242" w:rsidRPr="00DF07C4" w:rsidRDefault="00176242" w:rsidP="006257AD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1701" w:type="dxa"/>
            <w:vAlign w:val="center"/>
          </w:tcPr>
          <w:p w:rsidR="00176242" w:rsidRPr="00DF07C4" w:rsidRDefault="00176242" w:rsidP="006257AD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Спинка с регулируемым углом наклона</w:t>
            </w:r>
            <w:r>
              <w:rPr>
                <w:sz w:val="23"/>
                <w:szCs w:val="23"/>
              </w:rPr>
              <w:t>, откидная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подлокотников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20см</w:t>
            </w:r>
            <w:r w:rsidRPr="001904A7">
              <w:rPr>
                <w:sz w:val="23"/>
                <w:szCs w:val="23"/>
              </w:rPr>
              <w:t xml:space="preserve"> (включительно)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23 см</w:t>
            </w:r>
          </w:p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</w:t>
            </w:r>
            <w:r w:rsidRPr="001904A7">
              <w:rPr>
                <w:sz w:val="23"/>
                <w:szCs w:val="23"/>
              </w:rPr>
              <w:t>, регулиру</w:t>
            </w:r>
            <w:r>
              <w:rPr>
                <w:sz w:val="23"/>
                <w:szCs w:val="23"/>
              </w:rPr>
              <w:t xml:space="preserve">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</w:t>
            </w:r>
            <w:r w:rsidRPr="00852E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43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 w:val="restart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42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45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спинки</w:t>
            </w:r>
          </w:p>
        </w:tc>
        <w:tc>
          <w:tcPr>
            <w:tcW w:w="1866" w:type="dxa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56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66 с</w:t>
            </w:r>
            <w:r w:rsidRPr="001904A7">
              <w:rPr>
                <w:sz w:val="23"/>
                <w:szCs w:val="23"/>
              </w:rPr>
              <w:t>м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1701" w:type="dxa"/>
            <w:vMerge/>
          </w:tcPr>
          <w:p w:rsidR="00176242" w:rsidRPr="001904A7" w:rsidRDefault="00176242" w:rsidP="006257AD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</w:p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 см.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Поясной ремень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Default="00176242" w:rsidP="006257AD">
            <w:pPr>
              <w:jc w:val="center"/>
            </w:pPr>
            <w:r w:rsidRPr="005552E9">
              <w:t>ИПР/ИПРА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  <w:tr w:rsidR="00176242" w:rsidRPr="00142362" w:rsidTr="006257AD">
        <w:trPr>
          <w:trHeight w:val="255"/>
        </w:trPr>
        <w:tc>
          <w:tcPr>
            <w:tcW w:w="567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</w:tcPr>
          <w:p w:rsidR="00176242" w:rsidRPr="00E43307" w:rsidRDefault="00176242" w:rsidP="006257AD">
            <w:pPr>
              <w:rPr>
                <w:sz w:val="23"/>
                <w:szCs w:val="23"/>
              </w:rPr>
            </w:pPr>
          </w:p>
        </w:tc>
        <w:tc>
          <w:tcPr>
            <w:tcW w:w="2491" w:type="dxa"/>
          </w:tcPr>
          <w:p w:rsidR="00176242" w:rsidRPr="001904A7" w:rsidRDefault="00176242" w:rsidP="006257AD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866" w:type="dxa"/>
            <w:vAlign w:val="center"/>
          </w:tcPr>
          <w:p w:rsidR="00176242" w:rsidRPr="001904A7" w:rsidRDefault="00176242" w:rsidP="006257AD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1701" w:type="dxa"/>
          </w:tcPr>
          <w:p w:rsidR="00176242" w:rsidRPr="001904A7" w:rsidRDefault="00176242" w:rsidP="006257AD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ИСО 7176-15-2007, п.3.7, 3.9</w:t>
            </w:r>
          </w:p>
          <w:p w:rsidR="00176242" w:rsidRPr="001904A7" w:rsidRDefault="00176242" w:rsidP="006257AD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</w:t>
            </w:r>
            <w:proofErr w:type="gramStart"/>
            <w:r w:rsidRPr="001904A7">
              <w:rPr>
                <w:sz w:val="23"/>
                <w:szCs w:val="23"/>
              </w:rPr>
              <w:t>Р</w:t>
            </w:r>
            <w:proofErr w:type="gramEnd"/>
            <w:r w:rsidRPr="001904A7">
              <w:rPr>
                <w:sz w:val="23"/>
                <w:szCs w:val="23"/>
              </w:rPr>
              <w:t xml:space="preserve"> 51083-2015, п.15.1</w:t>
            </w:r>
          </w:p>
        </w:tc>
        <w:tc>
          <w:tcPr>
            <w:tcW w:w="756" w:type="dxa"/>
            <w:vMerge/>
          </w:tcPr>
          <w:p w:rsidR="00176242" w:rsidRPr="00142362" w:rsidRDefault="00176242" w:rsidP="006257AD">
            <w:pPr>
              <w:ind w:firstLine="709"/>
              <w:jc w:val="center"/>
            </w:pPr>
          </w:p>
        </w:tc>
      </w:tr>
    </w:tbl>
    <w:p w:rsidR="00176242" w:rsidRDefault="00176242" w:rsidP="00176242">
      <w:pPr>
        <w:jc w:val="both"/>
      </w:pPr>
    </w:p>
    <w:p w:rsidR="00176242" w:rsidRDefault="00176242" w:rsidP="00176242">
      <w:pPr>
        <w:jc w:val="both"/>
      </w:pPr>
    </w:p>
    <w:p w:rsidR="00176242" w:rsidRDefault="00176242" w:rsidP="00176242">
      <w:pPr>
        <w:jc w:val="both"/>
      </w:pPr>
      <w:r w:rsidRPr="007F75A6"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7F75A6">
        <w:t>Р</w:t>
      </w:r>
      <w:proofErr w:type="gramEnd"/>
      <w:r w:rsidRPr="007F75A6">
        <w:t xml:space="preserve"> 51632-2014 «Технические средства</w:t>
      </w:r>
    </w:p>
    <w:p w:rsidR="00176242" w:rsidRPr="008109CA" w:rsidRDefault="00176242" w:rsidP="00176242">
      <w:pPr>
        <w:jc w:val="both"/>
      </w:pPr>
      <w:r w:rsidRPr="008109CA">
        <w:t xml:space="preserve">реабилитации людей с ограничениями жизнедеятельности. </w:t>
      </w:r>
      <w:proofErr w:type="gramStart"/>
      <w:r w:rsidRPr="008109CA">
        <w:t>Общие технические требования и методы испытаний»).</w:t>
      </w:r>
      <w:proofErr w:type="gramEnd"/>
    </w:p>
    <w:p w:rsidR="00176242" w:rsidRPr="008109CA" w:rsidRDefault="00176242" w:rsidP="00176242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176242" w:rsidRPr="008109CA" w:rsidRDefault="00176242" w:rsidP="00176242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176242" w:rsidRPr="008109CA" w:rsidRDefault="00176242" w:rsidP="00176242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p w:rsidR="00176242" w:rsidRDefault="00176242" w:rsidP="00176242">
      <w:pPr>
        <w:jc w:val="both"/>
        <w:rPr>
          <w:b/>
          <w:lang w:eastAsia="ar-SA"/>
        </w:rPr>
      </w:pPr>
      <w:bookmarkStart w:id="0" w:name="_GoBack"/>
      <w:bookmarkEnd w:id="0"/>
    </w:p>
    <w:sectPr w:rsidR="001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04" w:rsidRDefault="00244904" w:rsidP="00176242">
      <w:r>
        <w:separator/>
      </w:r>
    </w:p>
  </w:endnote>
  <w:endnote w:type="continuationSeparator" w:id="0">
    <w:p w:rsidR="00244904" w:rsidRDefault="00244904" w:rsidP="0017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04" w:rsidRDefault="00244904" w:rsidP="00176242">
      <w:r>
        <w:separator/>
      </w:r>
    </w:p>
  </w:footnote>
  <w:footnote w:type="continuationSeparator" w:id="0">
    <w:p w:rsidR="00244904" w:rsidRDefault="00244904" w:rsidP="00176242">
      <w:r>
        <w:continuationSeparator/>
      </w:r>
    </w:p>
  </w:footnote>
  <w:footnote w:id="1">
    <w:p w:rsidR="00176242" w:rsidRPr="004D2FEC" w:rsidRDefault="00176242" w:rsidP="0017624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76242" w:rsidRDefault="00176242" w:rsidP="00176242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2"/>
    <w:rsid w:val="00113829"/>
    <w:rsid w:val="00176242"/>
    <w:rsid w:val="00244904"/>
    <w:rsid w:val="00A83F15"/>
    <w:rsid w:val="00E21442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762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24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62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6242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76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2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62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62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1 Знак1"/>
    <w:link w:val="1"/>
    <w:rsid w:val="001762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"/>
    <w:basedOn w:val="a4"/>
    <w:rsid w:val="00176242"/>
    <w:rPr>
      <w:rFonts w:cs="Tahoma"/>
      <w:sz w:val="20"/>
      <w:szCs w:val="20"/>
      <w:lang w:eastAsia="ar-SA"/>
    </w:rPr>
  </w:style>
  <w:style w:type="paragraph" w:styleId="a4">
    <w:name w:val="Body Text"/>
    <w:basedOn w:val="a"/>
    <w:link w:val="a5"/>
    <w:rsid w:val="00176242"/>
    <w:pPr>
      <w:spacing w:after="120"/>
    </w:pPr>
  </w:style>
  <w:style w:type="character" w:customStyle="1" w:styleId="a5">
    <w:name w:val="Основной текст Знак"/>
    <w:basedOn w:val="a0"/>
    <w:link w:val="a4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176242"/>
    <w:pPr>
      <w:spacing w:before="100" w:after="119"/>
    </w:pPr>
    <w:rPr>
      <w:szCs w:val="20"/>
      <w:lang w:eastAsia="ar-SA"/>
    </w:rPr>
  </w:style>
  <w:style w:type="character" w:customStyle="1" w:styleId="a7">
    <w:name w:val="Обычный (веб) Знак"/>
    <w:link w:val="a6"/>
    <w:uiPriority w:val="99"/>
    <w:locked/>
    <w:rsid w:val="0017624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rsid w:val="00176242"/>
    <w:pPr>
      <w:ind w:firstLine="14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7624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176242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uiPriority w:val="99"/>
    <w:rsid w:val="00176242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a">
    <w:name w:val="Основной шрифт"/>
    <w:uiPriority w:val="99"/>
    <w:rsid w:val="00176242"/>
  </w:style>
  <w:style w:type="character" w:customStyle="1" w:styleId="HTMLPreformattedChar">
    <w:name w:val="HTML Preformatted Char"/>
    <w:uiPriority w:val="99"/>
    <w:locked/>
    <w:rsid w:val="00176242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176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624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76242"/>
    <w:rPr>
      <w:rFonts w:ascii="Consolas" w:hAnsi="Consolas" w:cs="Consolas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17624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762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242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basedOn w:val="a0"/>
    <w:uiPriority w:val="99"/>
    <w:rsid w:val="0017624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Standard">
    <w:name w:val="Standard"/>
    <w:uiPriority w:val="99"/>
    <w:rsid w:val="00176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176242"/>
    <w:pPr>
      <w:spacing w:line="260" w:lineRule="atLeast"/>
      <w:jc w:val="center"/>
    </w:pPr>
    <w:rPr>
      <w:b/>
      <w:bCs/>
    </w:rPr>
  </w:style>
  <w:style w:type="table" w:styleId="ae">
    <w:name w:val="Table Grid"/>
    <w:basedOn w:val="a1"/>
    <w:uiPriority w:val="99"/>
    <w:rsid w:val="001762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нак Знак2"/>
    <w:uiPriority w:val="99"/>
    <w:locked/>
    <w:rsid w:val="00176242"/>
    <w:rPr>
      <w:rFonts w:ascii="Courier New" w:hAnsi="Courier New"/>
    </w:rPr>
  </w:style>
  <w:style w:type="character" w:styleId="af">
    <w:name w:val="Emphasis"/>
    <w:basedOn w:val="a0"/>
    <w:uiPriority w:val="99"/>
    <w:qFormat/>
    <w:rsid w:val="00176242"/>
    <w:rPr>
      <w:i/>
    </w:rPr>
  </w:style>
  <w:style w:type="paragraph" w:styleId="af0">
    <w:name w:val="header"/>
    <w:basedOn w:val="a"/>
    <w:link w:val="af1"/>
    <w:uiPriority w:val="99"/>
    <w:unhideWhenUsed/>
    <w:rsid w:val="001762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62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762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762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76242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4">
    <w:name w:val="footnote text"/>
    <w:basedOn w:val="a"/>
    <w:link w:val="af5"/>
    <w:semiHidden/>
    <w:unhideWhenUsed/>
    <w:rsid w:val="00176242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7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nhideWhenUsed/>
    <w:rsid w:val="00176242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76242"/>
    <w:rPr>
      <w:color w:val="954F72" w:themeColor="followedHyperlink"/>
      <w:u w:val="single"/>
    </w:rPr>
  </w:style>
  <w:style w:type="paragraph" w:customStyle="1" w:styleId="af8">
    <w:name w:val="Базовый"/>
    <w:uiPriority w:val="99"/>
    <w:rsid w:val="00176242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unhideWhenUsed/>
    <w:rsid w:val="0017624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76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basedOn w:val="a0"/>
    <w:uiPriority w:val="99"/>
    <w:semiHidden/>
    <w:unhideWhenUsed/>
    <w:rsid w:val="0017624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7624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62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7624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7624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7624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762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624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62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6242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76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62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762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62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1">
    <w:name w:val="Заголовок 1 Знак1"/>
    <w:link w:val="1"/>
    <w:rsid w:val="001762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"/>
    <w:basedOn w:val="a4"/>
    <w:rsid w:val="00176242"/>
    <w:rPr>
      <w:rFonts w:cs="Tahoma"/>
      <w:sz w:val="20"/>
      <w:szCs w:val="20"/>
      <w:lang w:eastAsia="ar-SA"/>
    </w:rPr>
  </w:style>
  <w:style w:type="paragraph" w:styleId="a4">
    <w:name w:val="Body Text"/>
    <w:basedOn w:val="a"/>
    <w:link w:val="a5"/>
    <w:rsid w:val="00176242"/>
    <w:pPr>
      <w:spacing w:after="120"/>
    </w:pPr>
  </w:style>
  <w:style w:type="character" w:customStyle="1" w:styleId="a5">
    <w:name w:val="Основной текст Знак"/>
    <w:basedOn w:val="a0"/>
    <w:link w:val="a4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176242"/>
    <w:pPr>
      <w:spacing w:before="100" w:after="119"/>
    </w:pPr>
    <w:rPr>
      <w:szCs w:val="20"/>
      <w:lang w:eastAsia="ar-SA"/>
    </w:rPr>
  </w:style>
  <w:style w:type="character" w:customStyle="1" w:styleId="a7">
    <w:name w:val="Обычный (веб) Знак"/>
    <w:link w:val="a6"/>
    <w:uiPriority w:val="99"/>
    <w:locked/>
    <w:rsid w:val="0017624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rsid w:val="00176242"/>
    <w:pPr>
      <w:ind w:firstLine="14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7624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176242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uiPriority w:val="99"/>
    <w:rsid w:val="00176242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a">
    <w:name w:val="Основной шрифт"/>
    <w:uiPriority w:val="99"/>
    <w:rsid w:val="00176242"/>
  </w:style>
  <w:style w:type="character" w:customStyle="1" w:styleId="HTMLPreformattedChar">
    <w:name w:val="HTML Preformatted Char"/>
    <w:uiPriority w:val="99"/>
    <w:locked/>
    <w:rsid w:val="00176242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176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624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76242"/>
    <w:rPr>
      <w:rFonts w:ascii="Consolas" w:hAnsi="Consolas" w:cs="Consolas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17624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762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242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basedOn w:val="a0"/>
    <w:uiPriority w:val="99"/>
    <w:rsid w:val="0017624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Standard">
    <w:name w:val="Standard"/>
    <w:uiPriority w:val="99"/>
    <w:rsid w:val="00176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176242"/>
    <w:pPr>
      <w:spacing w:line="260" w:lineRule="atLeast"/>
      <w:jc w:val="center"/>
    </w:pPr>
    <w:rPr>
      <w:b/>
      <w:bCs/>
    </w:rPr>
  </w:style>
  <w:style w:type="table" w:styleId="ae">
    <w:name w:val="Table Grid"/>
    <w:basedOn w:val="a1"/>
    <w:uiPriority w:val="99"/>
    <w:rsid w:val="001762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нак Знак2"/>
    <w:uiPriority w:val="99"/>
    <w:locked/>
    <w:rsid w:val="00176242"/>
    <w:rPr>
      <w:rFonts w:ascii="Courier New" w:hAnsi="Courier New"/>
    </w:rPr>
  </w:style>
  <w:style w:type="character" w:styleId="af">
    <w:name w:val="Emphasis"/>
    <w:basedOn w:val="a0"/>
    <w:uiPriority w:val="99"/>
    <w:qFormat/>
    <w:rsid w:val="00176242"/>
    <w:rPr>
      <w:i/>
    </w:rPr>
  </w:style>
  <w:style w:type="paragraph" w:styleId="af0">
    <w:name w:val="header"/>
    <w:basedOn w:val="a"/>
    <w:link w:val="af1"/>
    <w:uiPriority w:val="99"/>
    <w:unhideWhenUsed/>
    <w:rsid w:val="001762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762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762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7624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76242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7624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4">
    <w:name w:val="footnote text"/>
    <w:basedOn w:val="a"/>
    <w:link w:val="af5"/>
    <w:semiHidden/>
    <w:unhideWhenUsed/>
    <w:rsid w:val="00176242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7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nhideWhenUsed/>
    <w:rsid w:val="00176242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76242"/>
    <w:rPr>
      <w:color w:val="954F72" w:themeColor="followedHyperlink"/>
      <w:u w:val="single"/>
    </w:rPr>
  </w:style>
  <w:style w:type="paragraph" w:customStyle="1" w:styleId="af8">
    <w:name w:val="Базовый"/>
    <w:uiPriority w:val="99"/>
    <w:rsid w:val="00176242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unhideWhenUsed/>
    <w:rsid w:val="0017624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1762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762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basedOn w:val="a0"/>
    <w:uiPriority w:val="99"/>
    <w:semiHidden/>
    <w:unhideWhenUsed/>
    <w:rsid w:val="0017624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7624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62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7624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7624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76242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2</cp:revision>
  <dcterms:created xsi:type="dcterms:W3CDTF">2019-03-27T12:54:00Z</dcterms:created>
  <dcterms:modified xsi:type="dcterms:W3CDTF">2019-03-29T11:08:00Z</dcterms:modified>
</cp:coreProperties>
</file>