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65" w:rsidRPr="00152769" w:rsidRDefault="00A40F65" w:rsidP="00A40F65">
      <w:pPr>
        <w:jc w:val="both"/>
        <w:rPr>
          <w:lang w:eastAsia="ru-RU"/>
        </w:rPr>
      </w:pPr>
    </w:p>
    <w:p w:rsidR="003073EB" w:rsidRDefault="003073EB" w:rsidP="003073EB">
      <w:pPr>
        <w:jc w:val="center"/>
        <w:rPr>
          <w:b/>
          <w:lang w:eastAsia="ru-RU"/>
        </w:rPr>
      </w:pPr>
      <w:r w:rsidRPr="00845A29">
        <w:rPr>
          <w:b/>
          <w:lang w:eastAsia="ru-RU"/>
        </w:rPr>
        <w:t>Описание объекта закупки</w:t>
      </w:r>
    </w:p>
    <w:p w:rsidR="003073EB" w:rsidRDefault="003073EB" w:rsidP="003073EB">
      <w:pPr>
        <w:jc w:val="center"/>
        <w:rPr>
          <w:b/>
          <w:lang w:eastAsia="ru-RU"/>
        </w:rPr>
      </w:pPr>
    </w:p>
    <w:p w:rsidR="00A23058" w:rsidRDefault="00A40F65" w:rsidP="00A23058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A23058" w:rsidRPr="002D0DA8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A40F65" w:rsidRPr="00152769" w:rsidRDefault="00A40F65" w:rsidP="00A23058">
      <w:pPr>
        <w:pStyle w:val="a4"/>
        <w:ind w:left="0" w:firstLine="709"/>
        <w:jc w:val="both"/>
      </w:pPr>
      <w:bookmarkStart w:id="0" w:name="_GoBack"/>
      <w:r w:rsidRPr="00152769">
        <w:t xml:space="preserve">Услуги по санаторно-курортному лечению должны быть выполнены и оказаны гражданам при наличии показаний и отсутствии противопоказаний для санаторно-курортного лечения в соответствии с </w:t>
      </w:r>
      <w:r w:rsidR="006604AC" w:rsidRPr="00152769">
        <w:t xml:space="preserve">приказами </w:t>
      </w:r>
      <w:r w:rsidR="006604AC" w:rsidRPr="00A23058">
        <w:rPr>
          <w:rFonts w:eastAsiaTheme="minorHAnsi"/>
          <w:lang w:eastAsia="en-US"/>
        </w:rPr>
        <w:t xml:space="preserve">Министерства здравоохранения  и социального развития </w:t>
      </w:r>
      <w:r w:rsidR="006604AC" w:rsidRPr="00152769">
        <w:t>Российской Федерации</w:t>
      </w:r>
      <w:r w:rsidRPr="00152769">
        <w:t>:</w:t>
      </w:r>
    </w:p>
    <w:bookmarkEnd w:id="0"/>
    <w:p w:rsidR="001922F7" w:rsidRPr="008A5FD1" w:rsidRDefault="001922F7" w:rsidP="001922F7">
      <w:pPr>
        <w:suppressAutoHyphens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8A5FD1">
        <w:rPr>
          <w:rFonts w:eastAsia="Calibri"/>
          <w:bCs/>
          <w:color w:val="000000"/>
          <w:lang w:eastAsia="en-US"/>
        </w:rPr>
        <w:t>1.</w:t>
      </w:r>
      <w:r w:rsidR="00EB3F76" w:rsidRPr="008A5FD1">
        <w:rPr>
          <w:rFonts w:eastAsia="Calibri"/>
          <w:bCs/>
          <w:color w:val="000000"/>
          <w:lang w:eastAsia="en-US"/>
        </w:rPr>
        <w:t xml:space="preserve">1. </w:t>
      </w:r>
      <w:proofErr w:type="gramStart"/>
      <w:r w:rsidRPr="008A5FD1">
        <w:rPr>
          <w:rFonts w:eastAsia="Calibri"/>
          <w:bCs/>
          <w:color w:val="000000"/>
          <w:lang w:eastAsia="en-US"/>
        </w:rPr>
        <w:t>По Классу IX МКБ-10 «Болезни системы кровообращения» в соответствии со стандартами, утвержденными приказами Министерства здравоохранения и социального развития Российской Федерации от 22.11.2004</w:t>
      </w:r>
      <w:r w:rsidR="00CF1A5D">
        <w:rPr>
          <w:rFonts w:eastAsia="Calibri"/>
          <w:bCs/>
          <w:color w:val="000000"/>
          <w:lang w:eastAsia="en-US"/>
        </w:rPr>
        <w:t xml:space="preserve"> </w:t>
      </w:r>
      <w:r w:rsidRPr="008A5FD1">
        <w:rPr>
          <w:rFonts w:eastAsia="Calibri"/>
          <w:bCs/>
          <w:color w:val="000000"/>
          <w:lang w:eastAsia="en-US"/>
        </w:rPr>
        <w:t xml:space="preserve">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Pr="008A5FD1">
        <w:rPr>
          <w:rFonts w:eastAsia="Calibri"/>
          <w:bCs/>
          <w:color w:val="000000"/>
          <w:lang w:eastAsia="en-US"/>
        </w:rPr>
        <w:t>ибс</w:t>
      </w:r>
      <w:proofErr w:type="spellEnd"/>
      <w:r w:rsidRPr="008A5FD1">
        <w:rPr>
          <w:rFonts w:eastAsia="Calibri"/>
          <w:bCs/>
          <w:color w:val="000000"/>
          <w:lang w:eastAsia="en-US"/>
        </w:rPr>
        <w:t>.», от 22</w:t>
      </w:r>
      <w:r w:rsidR="00CF1A5D">
        <w:rPr>
          <w:rFonts w:eastAsia="Calibri"/>
          <w:bCs/>
          <w:color w:val="000000"/>
          <w:lang w:eastAsia="en-US"/>
        </w:rPr>
        <w:t>.11.</w:t>
      </w:r>
      <w:r w:rsidRPr="008A5FD1">
        <w:rPr>
          <w:rFonts w:eastAsia="Calibri"/>
          <w:bCs/>
          <w:color w:val="000000"/>
          <w:lang w:eastAsia="en-US"/>
        </w:rPr>
        <w:t>2004</w:t>
      </w:r>
      <w:r w:rsidR="00CF1A5D">
        <w:rPr>
          <w:rFonts w:eastAsia="Calibri"/>
          <w:bCs/>
          <w:color w:val="000000"/>
          <w:lang w:eastAsia="en-US"/>
        </w:rPr>
        <w:t xml:space="preserve"> </w:t>
      </w:r>
      <w:r w:rsidRPr="008A5FD1">
        <w:rPr>
          <w:rFonts w:eastAsia="Calibri"/>
          <w:bCs/>
          <w:color w:val="000000"/>
          <w:lang w:eastAsia="en-US"/>
        </w:rPr>
        <w:t xml:space="preserve">№ 222 «Об утверждении стандарта санаторно-курортной помощи больным с болезнями, характеризующимися повышенным кровяным давлением», </w:t>
      </w:r>
      <w:r w:rsidRPr="008A5FD1">
        <w:rPr>
          <w:lang w:eastAsia="ru-RU"/>
        </w:rPr>
        <w:t>от 23.11.2004 № 276 «Об утверждении стандарта санаторно-курортной помощи больным</w:t>
      </w:r>
      <w:proofErr w:type="gramEnd"/>
      <w:r w:rsidRPr="008A5FD1">
        <w:rPr>
          <w:lang w:eastAsia="ru-RU"/>
        </w:rPr>
        <w:t xml:space="preserve"> с цереброваскулярными болезнями»</w:t>
      </w:r>
      <w:r w:rsidRPr="008A5FD1">
        <w:rPr>
          <w:rFonts w:eastAsia="Calibri"/>
          <w:bCs/>
          <w:color w:val="000000"/>
          <w:lang w:eastAsia="en-US"/>
        </w:rPr>
        <w:t>;</w:t>
      </w:r>
    </w:p>
    <w:p w:rsidR="001922F7" w:rsidRPr="008A5FD1" w:rsidRDefault="00EB3F76" w:rsidP="001922F7">
      <w:pPr>
        <w:suppressAutoHyphens w:val="0"/>
        <w:ind w:left="34" w:firstLine="709"/>
        <w:jc w:val="both"/>
        <w:rPr>
          <w:lang w:eastAsia="ru-RU"/>
        </w:rPr>
      </w:pPr>
      <w:r w:rsidRPr="008A5FD1">
        <w:rPr>
          <w:lang w:eastAsia="ru-RU"/>
        </w:rPr>
        <w:t>1.</w:t>
      </w:r>
      <w:r w:rsidR="001922F7" w:rsidRPr="008A5FD1">
        <w:rPr>
          <w:lang w:eastAsia="ru-RU"/>
        </w:rPr>
        <w:t>2.</w:t>
      </w:r>
      <w:r w:rsidR="001922F7" w:rsidRPr="008A5FD1">
        <w:rPr>
          <w:color w:val="000000"/>
          <w:lang w:eastAsia="ru-RU"/>
        </w:rPr>
        <w:t xml:space="preserve"> </w:t>
      </w:r>
      <w:proofErr w:type="gramStart"/>
      <w:r w:rsidR="001922F7" w:rsidRPr="008A5FD1">
        <w:rPr>
          <w:color w:val="000000"/>
          <w:lang w:eastAsia="ru-RU"/>
        </w:rPr>
        <w:t xml:space="preserve">По Классу XIII МКБ-10 «Болезни </w:t>
      </w:r>
      <w:proofErr w:type="spellStart"/>
      <w:r w:rsidR="001922F7" w:rsidRPr="008A5FD1">
        <w:rPr>
          <w:color w:val="000000"/>
          <w:lang w:eastAsia="ru-RU"/>
        </w:rPr>
        <w:t>костно</w:t>
      </w:r>
      <w:proofErr w:type="spellEnd"/>
      <w:r w:rsidR="001922F7" w:rsidRPr="008A5FD1">
        <w:rPr>
          <w:color w:val="000000"/>
          <w:lang w:eastAsia="ru-RU"/>
        </w:rPr>
        <w:t xml:space="preserve"> - мышечной системы и соединительной ткани» в соответствии со стандарт</w:t>
      </w:r>
      <w:r w:rsidR="00B30B1D">
        <w:rPr>
          <w:color w:val="000000"/>
          <w:lang w:eastAsia="ru-RU"/>
        </w:rPr>
        <w:t>а</w:t>
      </w:r>
      <w:r w:rsidR="001922F7" w:rsidRPr="008A5FD1">
        <w:rPr>
          <w:color w:val="000000"/>
          <w:lang w:eastAsia="ru-RU"/>
        </w:rPr>
        <w:t>м</w:t>
      </w:r>
      <w:r w:rsidR="00B30B1D">
        <w:rPr>
          <w:color w:val="000000"/>
          <w:lang w:eastAsia="ru-RU"/>
        </w:rPr>
        <w:t>и</w:t>
      </w:r>
      <w:r w:rsidR="001922F7" w:rsidRPr="008A5FD1">
        <w:rPr>
          <w:color w:val="000000"/>
          <w:lang w:eastAsia="ru-RU"/>
        </w:rPr>
        <w:t>, утвержденным</w:t>
      </w:r>
      <w:r w:rsidR="00B30B1D">
        <w:rPr>
          <w:color w:val="000000"/>
          <w:lang w:eastAsia="ru-RU"/>
        </w:rPr>
        <w:t>и</w:t>
      </w:r>
      <w:r w:rsidR="001922F7" w:rsidRPr="008A5FD1">
        <w:rPr>
          <w:color w:val="000000"/>
          <w:lang w:eastAsia="ru-RU"/>
        </w:rPr>
        <w:t xml:space="preserve"> приказ</w:t>
      </w:r>
      <w:r w:rsidR="00B30B1D">
        <w:rPr>
          <w:color w:val="000000"/>
          <w:lang w:eastAsia="ru-RU"/>
        </w:rPr>
        <w:t>а</w:t>
      </w:r>
      <w:r w:rsidR="001922F7" w:rsidRPr="008A5FD1">
        <w:rPr>
          <w:color w:val="000000"/>
          <w:lang w:eastAsia="ru-RU"/>
        </w:rPr>
        <w:t>м</w:t>
      </w:r>
      <w:r w:rsidR="00B30B1D">
        <w:rPr>
          <w:color w:val="000000"/>
          <w:lang w:eastAsia="ru-RU"/>
        </w:rPr>
        <w:t>и</w:t>
      </w:r>
      <w:r w:rsidR="001922F7" w:rsidRPr="008A5FD1">
        <w:rPr>
          <w:color w:val="000000"/>
          <w:lang w:eastAsia="ru-RU"/>
        </w:rPr>
        <w:t xml:space="preserve"> Министерства здравоохранения и социального развития Российской Федерации от 22.11.2004</w:t>
      </w:r>
      <w:r w:rsidR="00936CFD" w:rsidRPr="008A5FD1">
        <w:rPr>
          <w:color w:val="000000"/>
          <w:lang w:eastAsia="ru-RU"/>
        </w:rPr>
        <w:t xml:space="preserve"> </w:t>
      </w:r>
      <w:r w:rsidR="001922F7" w:rsidRPr="008A5FD1">
        <w:rPr>
          <w:color w:val="000000"/>
          <w:lang w:eastAsia="ru-RU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1922F7" w:rsidRPr="008A5FD1">
        <w:rPr>
          <w:color w:val="000000"/>
          <w:lang w:eastAsia="ru-RU"/>
        </w:rPr>
        <w:t>дорсопатии</w:t>
      </w:r>
      <w:proofErr w:type="spellEnd"/>
      <w:r w:rsidR="001922F7" w:rsidRPr="008A5FD1">
        <w:rPr>
          <w:color w:val="000000"/>
          <w:lang w:eastAsia="ru-RU"/>
        </w:rPr>
        <w:t xml:space="preserve">, </w:t>
      </w:r>
      <w:proofErr w:type="spellStart"/>
      <w:r w:rsidR="001922F7" w:rsidRPr="008A5FD1">
        <w:rPr>
          <w:color w:val="000000"/>
          <w:lang w:eastAsia="ru-RU"/>
        </w:rPr>
        <w:t>спондилопатии</w:t>
      </w:r>
      <w:proofErr w:type="spellEnd"/>
      <w:r w:rsidR="001922F7" w:rsidRPr="008A5FD1">
        <w:rPr>
          <w:color w:val="000000"/>
          <w:lang w:eastAsia="ru-RU"/>
        </w:rPr>
        <w:t xml:space="preserve">, болезни мягких тканей, </w:t>
      </w:r>
      <w:proofErr w:type="spellStart"/>
      <w:r w:rsidR="001922F7" w:rsidRPr="008A5FD1">
        <w:rPr>
          <w:color w:val="000000"/>
          <w:lang w:eastAsia="ru-RU"/>
        </w:rPr>
        <w:t>остеопатии</w:t>
      </w:r>
      <w:proofErr w:type="spellEnd"/>
      <w:r w:rsidR="001922F7" w:rsidRPr="008A5FD1">
        <w:rPr>
          <w:color w:val="000000"/>
          <w:lang w:eastAsia="ru-RU"/>
        </w:rPr>
        <w:t xml:space="preserve"> и </w:t>
      </w:r>
      <w:proofErr w:type="spellStart"/>
      <w:r w:rsidR="001922F7" w:rsidRPr="008A5FD1">
        <w:rPr>
          <w:color w:val="000000"/>
          <w:lang w:eastAsia="ru-RU"/>
        </w:rPr>
        <w:t>хондропатии</w:t>
      </w:r>
      <w:proofErr w:type="spellEnd"/>
      <w:r w:rsidR="001922F7" w:rsidRPr="008A5FD1">
        <w:rPr>
          <w:color w:val="000000"/>
          <w:lang w:eastAsia="ru-RU"/>
        </w:rPr>
        <w:t xml:space="preserve">)», </w:t>
      </w:r>
      <w:r w:rsidR="001922F7" w:rsidRPr="008A5FD1">
        <w:rPr>
          <w:lang w:eastAsia="ru-RU"/>
        </w:rPr>
        <w:t>от 22.11.2004 № 227 «Об утверждении стандарта санаторно-курортной помощи больным с болезнями костно-мышечной</w:t>
      </w:r>
      <w:proofErr w:type="gramEnd"/>
      <w:r w:rsidR="001922F7" w:rsidRPr="008A5FD1">
        <w:rPr>
          <w:lang w:eastAsia="ru-RU"/>
        </w:rPr>
        <w:t xml:space="preserve"> системы и соединительной ткани (</w:t>
      </w:r>
      <w:proofErr w:type="spellStart"/>
      <w:r w:rsidR="001922F7" w:rsidRPr="008A5FD1">
        <w:rPr>
          <w:lang w:eastAsia="ru-RU"/>
        </w:rPr>
        <w:t>артропатии</w:t>
      </w:r>
      <w:proofErr w:type="spellEnd"/>
      <w:r w:rsidR="001922F7" w:rsidRPr="008A5FD1">
        <w:rPr>
          <w:lang w:eastAsia="ru-RU"/>
        </w:rPr>
        <w:t xml:space="preserve">, инфекционные </w:t>
      </w:r>
      <w:proofErr w:type="spellStart"/>
      <w:r w:rsidR="001922F7" w:rsidRPr="008A5FD1">
        <w:rPr>
          <w:lang w:eastAsia="ru-RU"/>
        </w:rPr>
        <w:t>артропатии</w:t>
      </w:r>
      <w:proofErr w:type="spellEnd"/>
      <w:r w:rsidR="001922F7" w:rsidRPr="008A5FD1">
        <w:rPr>
          <w:lang w:eastAsia="ru-RU"/>
        </w:rPr>
        <w:t xml:space="preserve">, воспалительные </w:t>
      </w:r>
      <w:proofErr w:type="spellStart"/>
      <w:r w:rsidR="001922F7" w:rsidRPr="008A5FD1">
        <w:rPr>
          <w:lang w:eastAsia="ru-RU"/>
        </w:rPr>
        <w:t>артропатии</w:t>
      </w:r>
      <w:proofErr w:type="spellEnd"/>
      <w:r w:rsidR="001922F7" w:rsidRPr="008A5FD1">
        <w:rPr>
          <w:lang w:eastAsia="ru-RU"/>
        </w:rPr>
        <w:t>, артрозы, другие поражения суставов)».</w:t>
      </w:r>
    </w:p>
    <w:p w:rsidR="007E336F" w:rsidRPr="001F0AC0" w:rsidRDefault="00D31B87" w:rsidP="001922F7">
      <w:pPr>
        <w:ind w:firstLine="709"/>
        <w:jc w:val="both"/>
      </w:pPr>
      <w:r w:rsidRPr="00A14F57">
        <w:t>1.3</w:t>
      </w:r>
      <w:r w:rsidR="00A40F65" w:rsidRPr="00A14F57">
        <w:t>. Санаторно-курортные услуги в соответствии с перечисленным</w:t>
      </w:r>
      <w:r w:rsidR="008055B3">
        <w:t>и</w:t>
      </w:r>
      <w:r w:rsidR="00A40F65" w:rsidRPr="00A14F57">
        <w:t xml:space="preserve"> стандарт</w:t>
      </w:r>
      <w:r w:rsidR="008055B3">
        <w:t>а</w:t>
      </w:r>
      <w:r w:rsidR="00A40F65" w:rsidRPr="00A14F57">
        <w:t>м</w:t>
      </w:r>
      <w:r w:rsidR="008055B3">
        <w:t>и</w:t>
      </w:r>
      <w:r w:rsidR="00A40F65" w:rsidRPr="00A14F57">
        <w:t xml:space="preserve"> санаторно-курортной помощи должны оказываться на основании лицензии на осуществление медицинской деятельности при санаторно-курортном лечении, в том числе на работы (Услуги) </w:t>
      </w:r>
      <w:r w:rsidR="007E336F" w:rsidRPr="007E336F">
        <w:t xml:space="preserve">по </w:t>
      </w:r>
      <w:r w:rsidR="00904CEA" w:rsidRPr="001F0AC0">
        <w:t xml:space="preserve">кардиологии, неврологии, </w:t>
      </w:r>
      <w:r w:rsidR="00904CEA" w:rsidRPr="001F0AC0">
        <w:rPr>
          <w:lang w:eastAsia="ru-RU"/>
        </w:rPr>
        <w:t>травматологии и ортопедии.</w:t>
      </w:r>
    </w:p>
    <w:p w:rsidR="00745EF6" w:rsidRPr="00745EF6" w:rsidRDefault="007E336F" w:rsidP="007E336F">
      <w:pPr>
        <w:ind w:firstLine="709"/>
        <w:jc w:val="both"/>
      </w:pPr>
      <w:r w:rsidRPr="007E336F">
        <w:t xml:space="preserve"> </w:t>
      </w:r>
      <w:r w:rsidR="00A40F65" w:rsidRPr="00745EF6">
        <w:t xml:space="preserve">2. Количество </w:t>
      </w:r>
      <w:proofErr w:type="spellStart"/>
      <w:proofErr w:type="gramStart"/>
      <w:r w:rsidR="00A40F65" w:rsidRPr="00745EF6">
        <w:t>койко</w:t>
      </w:r>
      <w:proofErr w:type="spellEnd"/>
      <w:r w:rsidR="00A40F65" w:rsidRPr="00745EF6">
        <w:t xml:space="preserve"> - дней</w:t>
      </w:r>
      <w:proofErr w:type="gramEnd"/>
      <w:r w:rsidR="00A40F65" w:rsidRPr="00745EF6">
        <w:t xml:space="preserve"> составляет- </w:t>
      </w:r>
      <w:r w:rsidR="00A206FB" w:rsidRPr="00745EF6">
        <w:t>2412</w:t>
      </w:r>
      <w:r w:rsidR="00A40F65" w:rsidRPr="00745EF6">
        <w:t xml:space="preserve">. </w:t>
      </w:r>
    </w:p>
    <w:p w:rsidR="00745EF6" w:rsidRPr="00745EF6" w:rsidRDefault="00C21558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EF6" w:rsidRPr="00745EF6">
        <w:rPr>
          <w:rFonts w:ascii="Times New Roman" w:hAnsi="Times New Roman" w:cs="Times New Roman"/>
          <w:sz w:val="28"/>
          <w:szCs w:val="28"/>
          <w:lang w:eastAsia="ru-RU"/>
        </w:rPr>
        <w:t>Услуги, предоставляемые по санаторн</w:t>
      </w:r>
      <w:proofErr w:type="gramStart"/>
      <w:r w:rsidR="00745EF6" w:rsidRPr="00745EF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45EF6" w:rsidRPr="00745EF6">
        <w:rPr>
          <w:rFonts w:ascii="Times New Roman" w:hAnsi="Times New Roman" w:cs="Times New Roman"/>
          <w:sz w:val="28"/>
          <w:szCs w:val="28"/>
          <w:lang w:eastAsia="ru-RU"/>
        </w:rPr>
        <w:t xml:space="preserve"> курортному лечению по одной путевке – 18 койко-день. </w:t>
      </w:r>
      <w:r w:rsidR="00230DA9" w:rsidRPr="00745EF6">
        <w:rPr>
          <w:rFonts w:ascii="Times New Roman" w:hAnsi="Times New Roman" w:cs="Times New Roman"/>
          <w:sz w:val="28"/>
          <w:szCs w:val="28"/>
          <w:lang w:eastAsia="ru-RU"/>
        </w:rPr>
        <w:t>Общее количество</w:t>
      </w:r>
      <w:r w:rsidR="00230DA9">
        <w:rPr>
          <w:rFonts w:ascii="Times New Roman" w:hAnsi="Times New Roman" w:cs="Times New Roman"/>
          <w:sz w:val="28"/>
          <w:szCs w:val="28"/>
          <w:lang w:eastAsia="ru-RU"/>
        </w:rPr>
        <w:t xml:space="preserve"> закупаемых путевок </w:t>
      </w:r>
      <w:r w:rsidR="00AB1C4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5EF6" w:rsidRPr="00745EF6">
        <w:rPr>
          <w:rFonts w:ascii="Times New Roman" w:hAnsi="Times New Roman" w:cs="Times New Roman"/>
          <w:sz w:val="28"/>
          <w:szCs w:val="28"/>
          <w:lang w:eastAsia="ru-RU"/>
        </w:rPr>
        <w:t>134 пут.</w:t>
      </w:r>
    </w:p>
    <w:p w:rsidR="00A40F65" w:rsidRPr="00152769" w:rsidRDefault="00A40F65" w:rsidP="00A40F65">
      <w:pPr>
        <w:ind w:firstLine="709"/>
        <w:jc w:val="both"/>
      </w:pPr>
      <w:r>
        <w:t>3</w:t>
      </w:r>
      <w:r w:rsidRPr="00152769">
        <w:t>.</w:t>
      </w:r>
      <w:r>
        <w:t xml:space="preserve"> </w:t>
      </w:r>
      <w:r w:rsidRPr="00152769">
        <w:t>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</w:t>
      </w:r>
      <w:r>
        <w:t xml:space="preserve">.07.1999           </w:t>
      </w:r>
      <w:r w:rsidRPr="00152769">
        <w:t xml:space="preserve"> № 178-ФЗ </w:t>
      </w:r>
      <w:r w:rsidR="00752DD6">
        <w:t>«О</w:t>
      </w:r>
      <w:r w:rsidR="007B0941">
        <w:t xml:space="preserve"> </w:t>
      </w:r>
      <w:r w:rsidRPr="00152769">
        <w:t xml:space="preserve">государственной социальной помощи», приказ Министерства </w:t>
      </w:r>
      <w:r w:rsidRPr="00152769">
        <w:lastRenderedPageBreak/>
        <w:t>здравоохранения Российской Федерации от 05</w:t>
      </w:r>
      <w:r>
        <w:t>.05.</w:t>
      </w:r>
      <w:r w:rsidRPr="00152769">
        <w:t>2016 № 279н «Об утверждении порядка организации санаторно-курортного лечения»).</w:t>
      </w:r>
    </w:p>
    <w:p w:rsidR="00A40F65" w:rsidRPr="00152769" w:rsidRDefault="00A40F65" w:rsidP="00A40F65">
      <w:pPr>
        <w:ind w:firstLine="709"/>
        <w:jc w:val="both"/>
      </w:pPr>
      <w:r w:rsidRPr="00152769">
        <w:t>Санаторно-курортная помощь оказывается в соответствии со стандартами, утвержденными приказами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863"/>
        <w:gridCol w:w="6661"/>
      </w:tblGrid>
      <w:tr w:rsidR="00A40F65" w:rsidRPr="000253FA" w:rsidTr="005C1885">
        <w:trPr>
          <w:trHeight w:val="699"/>
        </w:trPr>
        <w:tc>
          <w:tcPr>
            <w:tcW w:w="2256" w:type="dxa"/>
            <w:vAlign w:val="center"/>
          </w:tcPr>
          <w:p w:rsidR="00A40F65" w:rsidRPr="000253FA" w:rsidRDefault="00A40F65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vAlign w:val="center"/>
          </w:tcPr>
          <w:p w:rsidR="00A40F65" w:rsidRPr="000253FA" w:rsidRDefault="00A40F65" w:rsidP="00D7432F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 xml:space="preserve">Номер услуги </w:t>
            </w:r>
            <w:proofErr w:type="gramStart"/>
            <w:r w:rsidRPr="000253FA">
              <w:rPr>
                <w:b/>
                <w:sz w:val="20"/>
                <w:szCs w:val="20"/>
              </w:rPr>
              <w:t>п</w:t>
            </w:r>
            <w:proofErr w:type="gramEnd"/>
            <w:r w:rsidRPr="000253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661" w:type="dxa"/>
            <w:vAlign w:val="center"/>
          </w:tcPr>
          <w:p w:rsidR="00A40F65" w:rsidRPr="000253FA" w:rsidRDefault="00A40F65" w:rsidP="00D7432F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A40F65" w:rsidRPr="000253FA" w:rsidTr="005C1885">
        <w:trPr>
          <w:trHeight w:val="155"/>
        </w:trPr>
        <w:tc>
          <w:tcPr>
            <w:tcW w:w="2256" w:type="dxa"/>
            <w:vAlign w:val="center"/>
          </w:tcPr>
          <w:p w:rsidR="00A40F65" w:rsidRPr="000253FA" w:rsidRDefault="00A40F6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center"/>
          </w:tcPr>
          <w:p w:rsidR="00A40F65" w:rsidRPr="000253FA" w:rsidRDefault="00A40F6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661" w:type="dxa"/>
            <w:vAlign w:val="center"/>
          </w:tcPr>
          <w:p w:rsidR="00A40F65" w:rsidRPr="000253FA" w:rsidRDefault="00A40F6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 w:val="restart"/>
            <w:vAlign w:val="center"/>
          </w:tcPr>
          <w:p w:rsidR="00B5150D" w:rsidRPr="00D7066F" w:rsidRDefault="00B5150D" w:rsidP="00D7432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066F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="001E70B9" w:rsidRPr="00D7066F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B5150D" w:rsidRPr="001E70B9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B42A0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B42A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E70B9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22.11.2004 года</w:t>
            </w:r>
            <w:r w:rsidR="00E210F0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                </w:t>
            </w:r>
            <w:r w:rsidRPr="001E70B9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№ 221 «Об утверждении стандарта санаторно-курортной помощи больным с ишемической болезнью сердца: стенокардией, хронической </w:t>
            </w:r>
            <w:proofErr w:type="spellStart"/>
            <w:r w:rsidRPr="001E70B9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ибс</w:t>
            </w:r>
            <w:proofErr w:type="spellEnd"/>
            <w:r w:rsidRPr="001E70B9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.»</w:t>
            </w:r>
          </w:p>
          <w:p w:rsidR="00B5150D" w:rsidRPr="001E70B9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B5150D" w:rsidRPr="001E70B9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B5150D" w:rsidRPr="001E70B9" w:rsidRDefault="00B5150D" w:rsidP="00711655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1E70B9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33EB4" w:rsidRDefault="00F33EB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33EB4" w:rsidRDefault="00F33EB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33EB4" w:rsidRDefault="00F33EB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74AD8" w:rsidRDefault="00B74AD8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Pr="00511807" w:rsidRDefault="000F2244" w:rsidP="000F2244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511807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0F2244" w:rsidRPr="00B42A0A" w:rsidRDefault="000F2244" w:rsidP="000F2244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Pr="00B42A0A" w:rsidRDefault="000F2244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повторный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B74AD8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Эхокардиография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Электрокардиография с физическими упражнениями   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в крови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креатинкиназы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в крови          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F9762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B3751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CB3751">
              <w:rPr>
                <w:rFonts w:ascii="Times New Roman" w:hAnsi="Times New Roman" w:cs="Times New Roman"/>
              </w:rPr>
              <w:t>) времени в крови</w:t>
            </w:r>
            <w:r w:rsidR="00F9762D" w:rsidRPr="00CB3751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или плазме     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F9762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>Воздействие низкоинтенсивным</w:t>
            </w:r>
            <w:r w:rsidR="00F9762D" w:rsidRPr="00CB3751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лазерным излучением при болезнях сердца и перикарда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Рефлексотерапия при болезнях сердца </w:t>
            </w:r>
          </w:p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 перикарда    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3E746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>Мануальная терапия при болезнях</w:t>
            </w:r>
            <w:r w:rsidR="003E746F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сердца и перикарда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Массаж при заболеваниях сердца и перикарда      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Лечебная физкультура при заболеваниях сердца и перикарда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B5150D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B5150D" w:rsidRPr="00B42A0A" w:rsidRDefault="00B5150D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1E5F97" w:rsidRPr="000253FA" w:rsidTr="005C1885">
        <w:trPr>
          <w:trHeight w:val="278"/>
        </w:trPr>
        <w:tc>
          <w:tcPr>
            <w:tcW w:w="2256" w:type="dxa"/>
            <w:vAlign w:val="center"/>
          </w:tcPr>
          <w:p w:rsidR="001E5F97" w:rsidRPr="0042325F" w:rsidRDefault="001E5F97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42325F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97" w:rsidRPr="0042325F" w:rsidRDefault="001E5F97" w:rsidP="001E5F97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42325F">
              <w:rPr>
                <w:rFonts w:eastAsia="Arial"/>
                <w:b/>
                <w:bCs/>
                <w:sz w:val="20"/>
                <w:szCs w:val="20"/>
                <w:lang w:eastAsia="ru-RU"/>
              </w:rPr>
              <w:t xml:space="preserve">Номер услуги </w:t>
            </w:r>
            <w:proofErr w:type="gramStart"/>
            <w:r w:rsidRPr="0042325F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2325F">
              <w:rPr>
                <w:rFonts w:eastAsia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F97" w:rsidRPr="0042325F" w:rsidRDefault="001E5F97" w:rsidP="001E5F97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42325F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E5F97" w:rsidRPr="000253FA" w:rsidTr="005C1885">
        <w:trPr>
          <w:trHeight w:val="278"/>
        </w:trPr>
        <w:tc>
          <w:tcPr>
            <w:tcW w:w="2256" w:type="dxa"/>
            <w:vAlign w:val="center"/>
          </w:tcPr>
          <w:p w:rsidR="001E5F97" w:rsidRPr="00B42A0A" w:rsidRDefault="001E5F97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B42A0A"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97" w:rsidRPr="001E5F97" w:rsidRDefault="001E5F97" w:rsidP="00DE1727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1E5F97">
              <w:rPr>
                <w:rFonts w:eastAsia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F97" w:rsidRPr="001E5F97" w:rsidRDefault="001E5F97" w:rsidP="00DE1727">
            <w:pPr>
              <w:pStyle w:val="a4"/>
              <w:ind w:left="93"/>
              <w:jc w:val="center"/>
              <w:rPr>
                <w:rFonts w:eastAsia="Arial"/>
                <w:sz w:val="20"/>
                <w:szCs w:val="20"/>
              </w:rPr>
            </w:pPr>
            <w:r w:rsidRPr="001E5F97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 w:val="restart"/>
            <w:vAlign w:val="center"/>
          </w:tcPr>
          <w:p w:rsidR="00EC7AD3" w:rsidRPr="0086397B" w:rsidRDefault="00EC7AD3" w:rsidP="00D743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6397B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86397B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EC7AD3" w:rsidRDefault="00EC7AD3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86397B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86397B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 22 ноября 2004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           </w:t>
            </w:r>
            <w:r w:rsidRPr="0086397B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EC7AD3" w:rsidRPr="0086397B" w:rsidRDefault="00EC7AD3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EC7AD3" w:rsidRPr="00511807" w:rsidRDefault="00EC7AD3" w:rsidP="00C23B50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C23B50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EC7AD3" w:rsidRDefault="00EC7AD3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EC7AD3" w:rsidRDefault="00EC7AD3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EC7AD3" w:rsidRDefault="00EC7AD3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EC7AD3" w:rsidRDefault="00EC7AD3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EC7AD3" w:rsidRDefault="00EC7AD3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126A72" w:rsidRDefault="00126A72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126A72" w:rsidRDefault="00126A72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126A72" w:rsidRDefault="00126A72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AF0859" w:rsidRDefault="00AF0859" w:rsidP="00D7432F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EC7AD3" w:rsidRPr="0086397B" w:rsidRDefault="00EC7AD3" w:rsidP="00D7432F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86397B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EC7AD3" w:rsidRPr="0086397B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C7AD3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C7AD3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C7AD3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C7AD3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C7AD3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C7AD3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Прием (осмотр, консультация)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врача-невролога вторичный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Прикроватное непрерывное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электрокардиографических    </w:t>
            </w:r>
          </w:p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асшифровка, описание и интерпре</w:t>
            </w:r>
            <w:r w:rsidRPr="0009080D">
              <w:rPr>
                <w:rFonts w:ascii="Times New Roman" w:hAnsi="Times New Roman" w:cs="Times New Roman"/>
              </w:rPr>
              <w:t xml:space="preserve">тация </w:t>
            </w:r>
            <w:proofErr w:type="gramStart"/>
            <w:r w:rsidRPr="0009080D">
              <w:rPr>
                <w:rFonts w:ascii="Times New Roman" w:hAnsi="Times New Roman" w:cs="Times New Roman"/>
              </w:rPr>
              <w:t>электрокардиографических</w:t>
            </w:r>
            <w:proofErr w:type="gramEnd"/>
            <w:r w:rsidRPr="0009080D">
              <w:rPr>
                <w:rFonts w:ascii="Times New Roman" w:hAnsi="Times New Roman" w:cs="Times New Roman"/>
              </w:rPr>
              <w:t xml:space="preserve">      </w:t>
            </w:r>
          </w:p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080D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) времени в крови или в плазме 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синусоидальными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диадинамическими токами       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ультразвуком при  заболеваниях крупных кровеносных    </w:t>
            </w:r>
          </w:p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сосудов      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низкоинтенсивным  лазерным излучением при заболеваниях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крупных кровеносных сосудов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Массаж при заболеваниях крупных кровеносных сосудов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EC7AD3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EC7AD3" w:rsidRPr="00B42A0A" w:rsidRDefault="00EC7AD3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EC7AD3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D3" w:rsidRPr="0009080D" w:rsidRDefault="00EC7AD3" w:rsidP="00233163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Назначения диетической терапии при  заболеваниях крупных кровеносных  сосудов                             </w:t>
            </w:r>
          </w:p>
        </w:tc>
      </w:tr>
      <w:tr w:rsidR="0019188A" w:rsidRPr="001E5F97" w:rsidTr="005C1885">
        <w:trPr>
          <w:trHeight w:val="278"/>
        </w:trPr>
        <w:tc>
          <w:tcPr>
            <w:tcW w:w="2256" w:type="dxa"/>
            <w:vAlign w:val="center"/>
          </w:tcPr>
          <w:p w:rsidR="0019188A" w:rsidRPr="00375068" w:rsidRDefault="0019188A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375068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88A" w:rsidRPr="00375068" w:rsidRDefault="0019188A" w:rsidP="00654DD5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375068">
              <w:rPr>
                <w:rFonts w:eastAsia="Arial"/>
                <w:b/>
                <w:bCs/>
                <w:sz w:val="20"/>
                <w:szCs w:val="20"/>
                <w:lang w:eastAsia="ru-RU"/>
              </w:rPr>
              <w:t xml:space="preserve">Номер услуги </w:t>
            </w:r>
            <w:proofErr w:type="gramStart"/>
            <w:r w:rsidRPr="0037506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7506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88A" w:rsidRPr="00375068" w:rsidRDefault="0019188A" w:rsidP="00654DD5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37506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FC14E6" w:rsidRPr="00A466E1" w:rsidTr="005C1885">
        <w:trPr>
          <w:trHeight w:val="278"/>
        </w:trPr>
        <w:tc>
          <w:tcPr>
            <w:tcW w:w="2256" w:type="dxa"/>
            <w:vMerge w:val="restart"/>
            <w:vAlign w:val="center"/>
          </w:tcPr>
          <w:p w:rsidR="00FC14E6" w:rsidRPr="003245F2" w:rsidRDefault="00FC14E6" w:rsidP="00DD74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3245F2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3245F2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  <w:lang w:eastAsia="ru-RU"/>
              </w:rPr>
            </w:pPr>
            <w:r w:rsidRPr="003245F2">
              <w:rPr>
                <w:sz w:val="20"/>
                <w:szCs w:val="20"/>
                <w:lang w:eastAsia="ru-RU"/>
              </w:rPr>
              <w:t>от 23.11.2004 № 276 «Об утверждении стандарта санаторно-курортной помощи больным с цереброваскулярными болезнями»</w:t>
            </w: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  <w:lang w:eastAsia="ru-RU"/>
              </w:rPr>
            </w:pPr>
          </w:p>
          <w:p w:rsidR="00FC14E6" w:rsidRPr="003245F2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3245F2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FC14E6" w:rsidRPr="003245F2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Pr="003245F2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Pr="003245F2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Pr="003245F2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Pr="003245F2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Pr="003245F2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97AED" w:rsidRDefault="00F97AED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97AED" w:rsidRDefault="00F97AED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97AED" w:rsidRDefault="00F97AED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97AED" w:rsidRDefault="00F97AED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97AED" w:rsidRDefault="00F97AED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97AED" w:rsidRDefault="00F97AED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97AED" w:rsidRDefault="00F97AED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97AED" w:rsidRDefault="00F97AED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97AED" w:rsidRDefault="00F97AED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97AED" w:rsidRPr="003245F2" w:rsidRDefault="00F97AED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Pr="003245F2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Pr="003245F2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Pr="003245F2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E06F29" w:rsidRDefault="00E06F29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29064C" w:rsidRDefault="0029064C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29064C" w:rsidRDefault="0029064C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29064C" w:rsidRPr="003245F2" w:rsidRDefault="0029064C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Pr="003245F2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Pr="003245F2" w:rsidRDefault="00FC14E6" w:rsidP="003D17D9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FC14E6" w:rsidRPr="003245F2" w:rsidRDefault="00FC14E6" w:rsidP="001D1178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245F2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97AED" w:rsidRPr="003245F2" w:rsidRDefault="00F97AED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3245F2" w:rsidRDefault="00FC14E6" w:rsidP="00AC293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sz w:val="20"/>
                <w:szCs w:val="20"/>
              </w:rPr>
            </w:pPr>
            <w:r w:rsidRPr="003245F2">
              <w:rPr>
                <w:bCs/>
                <w:sz w:val="20"/>
                <w:szCs w:val="20"/>
              </w:rPr>
              <w:t>IX МКБ-10 «Болезни системы кровообращения»</w:t>
            </w:r>
          </w:p>
          <w:p w:rsidR="00FC14E6" w:rsidRPr="003245F2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FC14E6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>Сбор анамнеза и жалоб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14E6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FC14E6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FC14E6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BA0648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FC14E6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BA0648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DB1586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>Рас</w:t>
            </w:r>
            <w:r w:rsidR="00774762">
              <w:rPr>
                <w:rFonts w:ascii="Times New Roman" w:hAnsi="Times New Roman" w:cs="Times New Roman"/>
              </w:rPr>
              <w:t>шифровка, описание и интерпрета</w:t>
            </w:r>
            <w:r w:rsidRPr="00FC14E6">
              <w:rPr>
                <w:rFonts w:ascii="Times New Roman" w:hAnsi="Times New Roman" w:cs="Times New Roman"/>
              </w:rPr>
              <w:t xml:space="preserve">ция электрокардиографических данных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2737B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C14E6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FC14E6">
              <w:rPr>
                <w:rFonts w:ascii="Times New Roman" w:hAnsi="Times New Roman" w:cs="Times New Roman"/>
              </w:rPr>
              <w:t xml:space="preserve"> допплерография</w:t>
            </w:r>
            <w:r w:rsidR="002737BF">
              <w:rPr>
                <w:rFonts w:ascii="Times New Roman" w:hAnsi="Times New Roman" w:cs="Times New Roman"/>
              </w:rPr>
              <w:t xml:space="preserve"> </w:t>
            </w:r>
            <w:r w:rsidRPr="00FC14E6">
              <w:rPr>
                <w:rFonts w:ascii="Times New Roman" w:hAnsi="Times New Roman" w:cs="Times New Roman"/>
              </w:rPr>
              <w:t xml:space="preserve">артерий        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C14E6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FC14E6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711EF0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Исследование уровня триглицеридов в крови          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711EF0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>Исследование уровня холестерина в</w:t>
            </w:r>
            <w:r w:rsidR="00711EF0">
              <w:rPr>
                <w:rFonts w:ascii="Times New Roman" w:hAnsi="Times New Roman" w:cs="Times New Roman"/>
              </w:rPr>
              <w:t xml:space="preserve"> </w:t>
            </w:r>
            <w:r w:rsidRPr="00FC14E6">
              <w:rPr>
                <w:rFonts w:ascii="Times New Roman" w:hAnsi="Times New Roman" w:cs="Times New Roman"/>
              </w:rPr>
              <w:t xml:space="preserve">крови                               </w:t>
            </w:r>
          </w:p>
        </w:tc>
      </w:tr>
      <w:tr w:rsidR="00FC14E6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711EF0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Исследование уровня липопротеидов в крови          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711EF0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Исследование уровня липопротеидов низкой плотности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711EF0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Исследование уровня фосфолипидов в крови          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711EF0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>Исследование уровня факторов</w:t>
            </w:r>
            <w:r w:rsidR="00711EF0">
              <w:rPr>
                <w:rFonts w:ascii="Times New Roman" w:hAnsi="Times New Roman" w:cs="Times New Roman"/>
              </w:rPr>
              <w:t xml:space="preserve"> </w:t>
            </w:r>
            <w:r w:rsidRPr="00FC14E6">
              <w:rPr>
                <w:rFonts w:ascii="Times New Roman" w:hAnsi="Times New Roman" w:cs="Times New Roman"/>
              </w:rPr>
              <w:t xml:space="preserve">свертывания крови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Воздействие лечебной грязью при болезнях центральной нервной        </w:t>
            </w:r>
          </w:p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FC14E6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E57917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9A5607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>Воздействие ультразвуковое при</w:t>
            </w:r>
            <w:r w:rsidR="008F1848">
              <w:rPr>
                <w:rFonts w:ascii="Times New Roman" w:hAnsi="Times New Roman" w:cs="Times New Roman"/>
              </w:rPr>
              <w:t xml:space="preserve"> </w:t>
            </w:r>
            <w:r w:rsidRPr="00FC14E6">
              <w:rPr>
                <w:rFonts w:ascii="Times New Roman" w:hAnsi="Times New Roman" w:cs="Times New Roman"/>
              </w:rPr>
              <w:t xml:space="preserve">болезнях центральной нервной        </w:t>
            </w:r>
          </w:p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FC14E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C14E6">
              <w:rPr>
                <w:rFonts w:ascii="Times New Roman" w:hAnsi="Times New Roman" w:cs="Times New Roman"/>
              </w:rPr>
              <w:t xml:space="preserve">и болезнях центральной нервной    </w:t>
            </w:r>
          </w:p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    </w:t>
            </w:r>
          </w:p>
          <w:p w:rsidR="00FC14E6" w:rsidRPr="00FC14E6" w:rsidRDefault="00FC14E6" w:rsidP="008F1848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центральной нервной системы и головного мозга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>Дарсонвализация местная при болезнях</w:t>
            </w:r>
            <w:r w:rsidR="006C4E87">
              <w:rPr>
                <w:rFonts w:ascii="Times New Roman" w:hAnsi="Times New Roman" w:cs="Times New Roman"/>
              </w:rPr>
              <w:t xml:space="preserve"> </w:t>
            </w:r>
            <w:r w:rsidRPr="00FC14E6">
              <w:rPr>
                <w:rFonts w:ascii="Times New Roman" w:hAnsi="Times New Roman" w:cs="Times New Roman"/>
              </w:rPr>
              <w:t xml:space="preserve">центральной нервной системы и       </w:t>
            </w:r>
          </w:p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C4E87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>Возд</w:t>
            </w:r>
            <w:r w:rsidR="006C4E87">
              <w:rPr>
                <w:rFonts w:ascii="Times New Roman" w:hAnsi="Times New Roman" w:cs="Times New Roman"/>
              </w:rPr>
              <w:t>ействие электромагнитным излуче</w:t>
            </w:r>
            <w:r w:rsidRPr="00FC14E6">
              <w:rPr>
                <w:rFonts w:ascii="Times New Roman" w:hAnsi="Times New Roman" w:cs="Times New Roman"/>
              </w:rPr>
              <w:t xml:space="preserve">нием дециметрового диапазона (ДМВ)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C45DCE" w:rsidP="00654D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Воздействие электромагнитным </w:t>
            </w:r>
            <w:r w:rsidR="00FC14E6" w:rsidRPr="00FC14E6">
              <w:rPr>
                <w:rFonts w:ascii="Times New Roman" w:hAnsi="Times New Roman" w:cs="Times New Roman"/>
              </w:rPr>
              <w:t xml:space="preserve">излучением сантиметрового диапазона </w:t>
            </w:r>
          </w:p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FC14E6" w:rsidRPr="00A466E1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C14E6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FC14E6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Рефлексотерапия при заболеваниях  центральной нервной системы и       </w:t>
            </w:r>
          </w:p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320304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320304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Воздействие парафином (озокеритом) при болезнях центральной нервной    </w:t>
            </w:r>
          </w:p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lastRenderedPageBreak/>
              <w:t xml:space="preserve">системы и головного мозга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27454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Лечебная физкультура при заболеваниях центральной нервной системы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FC14E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FC14E6" w:rsidRPr="00B42A0A" w:rsidRDefault="00FC14E6" w:rsidP="00654DD5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4E6" w:rsidRPr="001B0DEB" w:rsidRDefault="00FC14E6" w:rsidP="001B0DE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>Назначения диетической терапии при</w:t>
            </w:r>
            <w:r w:rsidR="00E47F07">
              <w:rPr>
                <w:rFonts w:ascii="Times New Roman" w:hAnsi="Times New Roman" w:cs="Times New Roman"/>
              </w:rPr>
              <w:t xml:space="preserve"> </w:t>
            </w:r>
            <w:r w:rsidRPr="00FC14E6">
              <w:rPr>
                <w:rFonts w:ascii="Times New Roman" w:hAnsi="Times New Roman" w:cs="Times New Roman"/>
              </w:rPr>
              <w:t xml:space="preserve">заболеваниях центральной нервной    </w:t>
            </w:r>
          </w:p>
          <w:p w:rsidR="00FC14E6" w:rsidRPr="00FC14E6" w:rsidRDefault="00FC14E6" w:rsidP="00654DD5">
            <w:pPr>
              <w:pStyle w:val="ConsPlusNonformat"/>
              <w:rPr>
                <w:rFonts w:ascii="Times New Roman" w:hAnsi="Times New Roman" w:cs="Times New Roman"/>
              </w:rPr>
            </w:pPr>
            <w:r w:rsidRPr="00FC14E6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F64928" w:rsidRPr="00812208" w:rsidTr="005C1885">
        <w:trPr>
          <w:trHeight w:val="278"/>
        </w:trPr>
        <w:tc>
          <w:tcPr>
            <w:tcW w:w="2256" w:type="dxa"/>
            <w:vAlign w:val="center"/>
          </w:tcPr>
          <w:p w:rsidR="00F64928" w:rsidRPr="00EE165A" w:rsidRDefault="00F64928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EE165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928" w:rsidRPr="00EE165A" w:rsidRDefault="00F64928" w:rsidP="00D7432F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EE165A">
              <w:rPr>
                <w:rFonts w:eastAsia="Arial"/>
                <w:b/>
                <w:bCs/>
                <w:sz w:val="20"/>
                <w:szCs w:val="20"/>
                <w:lang w:eastAsia="ru-RU"/>
              </w:rPr>
              <w:t xml:space="preserve">Номер услуги </w:t>
            </w:r>
            <w:proofErr w:type="gramStart"/>
            <w:r w:rsidRPr="00EE165A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165A">
              <w:rPr>
                <w:rFonts w:eastAsia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928" w:rsidRPr="00EE165A" w:rsidRDefault="00F64928" w:rsidP="00D7432F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EE165A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 w:val="restart"/>
            <w:vAlign w:val="center"/>
          </w:tcPr>
          <w:p w:rsidR="00604AD2" w:rsidRPr="00CD45FD" w:rsidRDefault="00603233" w:rsidP="00604A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CD45FD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</w:t>
            </w:r>
            <w:r w:rsidR="00604AD2" w:rsidRPr="00CD45FD">
              <w:rPr>
                <w:rFonts w:eastAsia="Arial"/>
                <w:bCs/>
                <w:sz w:val="20"/>
                <w:szCs w:val="20"/>
                <w:lang w:eastAsia="ru-RU"/>
              </w:rPr>
              <w:t>Российской Федерации</w:t>
            </w:r>
            <w:r w:rsidR="00604AD2" w:rsidRPr="00CD45FD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603233" w:rsidRPr="00CD45FD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  <w:r w:rsidRPr="00CD45FD">
              <w:rPr>
                <w:bCs/>
                <w:color w:val="000000"/>
                <w:sz w:val="20"/>
                <w:szCs w:val="20"/>
              </w:rPr>
      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CD45FD">
              <w:rPr>
                <w:bCs/>
                <w:color w:val="000000"/>
                <w:sz w:val="20"/>
                <w:szCs w:val="20"/>
              </w:rPr>
              <w:t>дорсопатии</w:t>
            </w:r>
            <w:proofErr w:type="spellEnd"/>
            <w:r w:rsidRPr="00CD45FD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45FD">
              <w:rPr>
                <w:bCs/>
                <w:color w:val="000000"/>
                <w:sz w:val="20"/>
                <w:szCs w:val="20"/>
              </w:rPr>
              <w:t>спондилопатии</w:t>
            </w:r>
            <w:proofErr w:type="spellEnd"/>
            <w:r w:rsidRPr="00CD45FD">
              <w:rPr>
                <w:bCs/>
                <w:color w:val="000000"/>
                <w:sz w:val="20"/>
                <w:szCs w:val="20"/>
              </w:rPr>
              <w:t xml:space="preserve">, болезни мягких тканей, </w:t>
            </w:r>
            <w:proofErr w:type="spellStart"/>
            <w:r w:rsidRPr="00CD45FD">
              <w:rPr>
                <w:bCs/>
                <w:color w:val="000000"/>
                <w:sz w:val="20"/>
                <w:szCs w:val="20"/>
              </w:rPr>
              <w:t>остеопатии</w:t>
            </w:r>
            <w:proofErr w:type="spellEnd"/>
            <w:r w:rsidRPr="00CD45FD">
              <w:rPr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D45FD">
              <w:rPr>
                <w:bCs/>
                <w:color w:val="000000"/>
                <w:sz w:val="20"/>
                <w:szCs w:val="20"/>
              </w:rPr>
              <w:t>хондропатии</w:t>
            </w:r>
            <w:proofErr w:type="spellEnd"/>
            <w:r w:rsidRPr="00CD45FD">
              <w:rPr>
                <w:bCs/>
                <w:color w:val="000000"/>
                <w:sz w:val="20"/>
                <w:szCs w:val="20"/>
              </w:rPr>
              <w:t>)»</w:t>
            </w:r>
          </w:p>
          <w:p w:rsidR="00CD45FD" w:rsidRPr="00CD45FD" w:rsidRDefault="00CD45FD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D45FD" w:rsidRPr="00CD45FD" w:rsidRDefault="00CD45FD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2F7">
              <w:rPr>
                <w:color w:val="000000"/>
                <w:sz w:val="20"/>
                <w:szCs w:val="20"/>
                <w:lang w:eastAsia="ru-RU"/>
              </w:rPr>
              <w:t xml:space="preserve">XIII МКБ-10 «Болезни </w:t>
            </w:r>
            <w:proofErr w:type="spellStart"/>
            <w:r w:rsidRPr="001922F7">
              <w:rPr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1922F7">
              <w:rPr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CD45FD" w:rsidRDefault="00CD45FD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A6A99" w:rsidRDefault="002A6A99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A23098" w:rsidRDefault="00A23098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22F7">
              <w:rPr>
                <w:color w:val="000000"/>
                <w:sz w:val="20"/>
                <w:szCs w:val="20"/>
                <w:lang w:eastAsia="ru-RU"/>
              </w:rPr>
              <w:t xml:space="preserve">XIII МКБ-10 «Болезни </w:t>
            </w:r>
            <w:proofErr w:type="spellStart"/>
            <w:r w:rsidRPr="001922F7">
              <w:rPr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1922F7">
              <w:rPr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</w:t>
            </w: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090CBD" w:rsidRDefault="00090CBD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090CBD" w:rsidRDefault="00090CBD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090CBD" w:rsidRDefault="00090CBD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Default="002E2B92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E2B92" w:rsidRPr="00976EC9" w:rsidRDefault="002E2B92" w:rsidP="002A6A9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603233" w:rsidRPr="00812208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603233" w:rsidRPr="00976EC9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976EC9" w:rsidRDefault="00603233" w:rsidP="00976EC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603233" w:rsidRPr="00976EC9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976EC9" w:rsidRDefault="00603233" w:rsidP="00976EC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603233" w:rsidRPr="00976EC9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976EC9" w:rsidRDefault="00603233" w:rsidP="00976EC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603233" w:rsidRPr="00976EC9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976EC9" w:rsidRDefault="00603233" w:rsidP="00976EC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603233" w:rsidRPr="00976EC9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976EC9" w:rsidRDefault="00603233" w:rsidP="00976EC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603233" w:rsidRPr="00976EC9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976EC9" w:rsidRDefault="00603233" w:rsidP="00976EC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8102A3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FA6FEE">
              <w:rPr>
                <w:rFonts w:ascii="Times New Roman" w:hAnsi="Times New Roman" w:cs="Times New Roman"/>
              </w:rPr>
              <w:t>а-</w:t>
            </w:r>
            <w:proofErr w:type="gramEnd"/>
            <w:r w:rsidRPr="00FA6FEE">
              <w:rPr>
                <w:rFonts w:ascii="Times New Roman" w:hAnsi="Times New Roman" w:cs="Times New Roman"/>
              </w:rPr>
              <w:t xml:space="preserve"> ортопеда первичный                  </w:t>
            </w:r>
          </w:p>
        </w:tc>
      </w:tr>
      <w:tr w:rsidR="00603233" w:rsidRPr="00812208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FA6FEE">
              <w:rPr>
                <w:rFonts w:ascii="Times New Roman" w:hAnsi="Times New Roman" w:cs="Times New Roman"/>
              </w:rPr>
              <w:t>а-</w:t>
            </w:r>
            <w:proofErr w:type="gramEnd"/>
            <w:r w:rsidRPr="00FA6FEE">
              <w:rPr>
                <w:rFonts w:ascii="Times New Roman" w:hAnsi="Times New Roman" w:cs="Times New Roman"/>
              </w:rPr>
              <w:t xml:space="preserve"> ортопеда повторный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Расшифровка, описание и интерпретация</w:t>
            </w:r>
            <w:r w:rsidR="0074655E">
              <w:rPr>
                <w:rFonts w:ascii="Times New Roman" w:hAnsi="Times New Roman" w:cs="Times New Roman"/>
              </w:rPr>
              <w:t xml:space="preserve"> </w:t>
            </w:r>
            <w:r w:rsidRPr="00FA6FEE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603233" w:rsidRPr="00812208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лечебной грязью при  болезнях костной системы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603233" w:rsidRPr="00812208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интерференционными  токами         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синусоидальными   модулированными токами (СМТ)        </w:t>
            </w:r>
          </w:p>
        </w:tc>
      </w:tr>
      <w:tr w:rsidR="00603233" w:rsidRPr="00812208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Воздействие ультразвуком при болезни</w:t>
            </w:r>
            <w:r w:rsidR="0074655E">
              <w:rPr>
                <w:rFonts w:ascii="Times New Roman" w:hAnsi="Times New Roman" w:cs="Times New Roman"/>
              </w:rPr>
              <w:t xml:space="preserve"> </w:t>
            </w:r>
            <w:r w:rsidRPr="00FA6FEE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коротким  ультрафиолетовым излучением (КУФ)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FA6FEE">
              <w:rPr>
                <w:rFonts w:ascii="Times New Roman" w:hAnsi="Times New Roman" w:cs="Times New Roman"/>
              </w:rPr>
              <w:t>дств  пр</w:t>
            </w:r>
            <w:proofErr w:type="gramEnd"/>
            <w:r w:rsidRPr="00FA6FEE">
              <w:rPr>
                <w:rFonts w:ascii="Times New Roman" w:hAnsi="Times New Roman" w:cs="Times New Roman"/>
              </w:rPr>
              <w:t xml:space="preserve">и костной патологии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603233" w:rsidRPr="00812208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низкоинтенсивным  лазерным излучением при болезни     </w:t>
            </w:r>
          </w:p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8E219C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Рефлексотерапия при болезнях костной</w:t>
            </w:r>
            <w:r w:rsidR="008E219C">
              <w:rPr>
                <w:rFonts w:ascii="Times New Roman" w:hAnsi="Times New Roman" w:cs="Times New Roman"/>
              </w:rPr>
              <w:t xml:space="preserve"> </w:t>
            </w:r>
            <w:r w:rsidRPr="00FA6FEE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Мануальная терапия при болезнях  костной системы                     </w:t>
            </w:r>
          </w:p>
        </w:tc>
      </w:tr>
      <w:tr w:rsidR="00603233" w:rsidRPr="00812208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парафином при болезнях костной системы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Лечебная физкультура при  заболеваниях позвоночника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603233" w:rsidRPr="00576A1E" w:rsidTr="005C1885">
        <w:trPr>
          <w:trHeight w:val="278"/>
        </w:trPr>
        <w:tc>
          <w:tcPr>
            <w:tcW w:w="2256" w:type="dxa"/>
            <w:vMerge/>
            <w:tcBorders>
              <w:bottom w:val="single" w:sz="8" w:space="0" w:color="auto"/>
            </w:tcBorders>
            <w:vAlign w:val="center"/>
          </w:tcPr>
          <w:p w:rsidR="00603233" w:rsidRPr="000253FA" w:rsidRDefault="0060323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FA6FEE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33" w:rsidRPr="00FA6FEE" w:rsidRDefault="00603233" w:rsidP="0074655E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Назначение диетической терапии при  заболевании суставов                </w:t>
            </w:r>
          </w:p>
        </w:tc>
      </w:tr>
      <w:tr w:rsidR="003A6E13" w:rsidRPr="001E5F97" w:rsidTr="005C1885">
        <w:trPr>
          <w:trHeight w:val="278"/>
        </w:trPr>
        <w:tc>
          <w:tcPr>
            <w:tcW w:w="2256" w:type="dxa"/>
            <w:vAlign w:val="center"/>
          </w:tcPr>
          <w:p w:rsidR="003A6E13" w:rsidRPr="00FE79BA" w:rsidRDefault="003A6E13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FE79B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E13" w:rsidRPr="00FE79BA" w:rsidRDefault="003A6E13" w:rsidP="00D7432F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FE79BA">
              <w:rPr>
                <w:rFonts w:eastAsia="Arial"/>
                <w:b/>
                <w:bCs/>
                <w:sz w:val="20"/>
                <w:szCs w:val="20"/>
                <w:lang w:eastAsia="ru-RU"/>
              </w:rPr>
              <w:t xml:space="preserve">Номер услуги </w:t>
            </w:r>
            <w:proofErr w:type="gramStart"/>
            <w:r w:rsidRPr="00FE79BA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E79BA">
              <w:rPr>
                <w:rFonts w:eastAsia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E13" w:rsidRPr="00FE79BA" w:rsidRDefault="003A6E13" w:rsidP="00D7432F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FE79BA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 w:val="restart"/>
            <w:vAlign w:val="center"/>
          </w:tcPr>
          <w:p w:rsidR="00534E16" w:rsidRPr="00A533A3" w:rsidRDefault="00534E16" w:rsidP="00290D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533A3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</w:t>
            </w:r>
            <w:r w:rsidRPr="00A533A3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 w:rsidRPr="00A533A3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534E16" w:rsidRPr="00A533A3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533A3">
              <w:rPr>
                <w:sz w:val="20"/>
                <w:szCs w:val="20"/>
                <w:lang w:eastAsia="ru-RU"/>
              </w:rPr>
              <w:t>от 22.11.2004 № 227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533A3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A533A3">
              <w:rPr>
                <w:sz w:val="20"/>
                <w:szCs w:val="20"/>
                <w:lang w:eastAsia="ru-RU"/>
              </w:rPr>
              <w:t xml:space="preserve">, инфекционные </w:t>
            </w:r>
            <w:proofErr w:type="spellStart"/>
            <w:r w:rsidRPr="00A533A3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A533A3">
              <w:rPr>
                <w:sz w:val="20"/>
                <w:szCs w:val="20"/>
                <w:lang w:eastAsia="ru-RU"/>
              </w:rPr>
              <w:t xml:space="preserve">, воспалительные </w:t>
            </w:r>
            <w:proofErr w:type="spellStart"/>
            <w:r w:rsidRPr="00A533A3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A533A3">
              <w:rPr>
                <w:sz w:val="20"/>
                <w:szCs w:val="20"/>
                <w:lang w:eastAsia="ru-RU"/>
              </w:rPr>
              <w:t>, артрозы, другие поражения суставов)»</w:t>
            </w:r>
          </w:p>
          <w:p w:rsidR="00534E16" w:rsidRPr="00A533A3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534E16" w:rsidRPr="00A533A3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534E16" w:rsidRPr="00A518CA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33A3">
              <w:rPr>
                <w:color w:val="000000"/>
                <w:sz w:val="20"/>
                <w:szCs w:val="20"/>
                <w:lang w:eastAsia="ru-RU"/>
              </w:rPr>
              <w:t xml:space="preserve">XIII МКБ-10 «Болезни </w:t>
            </w:r>
            <w:proofErr w:type="spellStart"/>
            <w:r w:rsidRPr="00A533A3">
              <w:rPr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A533A3">
              <w:rPr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</w:t>
            </w:r>
            <w:r w:rsidRPr="00A518CA"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534E16" w:rsidRPr="00A518CA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34E16" w:rsidRPr="00A518CA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34E16" w:rsidRPr="00A518CA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34E16" w:rsidRPr="00A518CA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34E16" w:rsidRPr="00A518CA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8CA" w:rsidRDefault="00A518C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8CA" w:rsidRDefault="00A518C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F2A9A" w:rsidRDefault="00AF2A9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F2A9A" w:rsidRDefault="00AF2A9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F2A9A" w:rsidRDefault="00AF2A9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F2A9A" w:rsidRDefault="00AF2A9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F2A9A" w:rsidRDefault="00AF2A9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F2A9A" w:rsidRDefault="00AF2A9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F2A9A" w:rsidRDefault="00AF2A9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F2A9A" w:rsidRDefault="00AF2A9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C564F" w:rsidRDefault="005C564F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8CA" w:rsidRDefault="00A518C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8CA" w:rsidRDefault="00A518C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8CA" w:rsidRDefault="00A518C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8CA" w:rsidRDefault="00A518C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8CA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XIII МКБ-10 «Болезни </w:t>
            </w:r>
            <w:proofErr w:type="spellStart"/>
            <w:r w:rsidRPr="00A518CA">
              <w:rPr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A518CA">
              <w:rPr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</w:t>
            </w:r>
            <w:r w:rsidRPr="00A51420">
              <w:rPr>
                <w:color w:val="000000"/>
                <w:sz w:val="24"/>
                <w:szCs w:val="24"/>
                <w:lang w:eastAsia="ru-RU"/>
              </w:rPr>
              <w:t xml:space="preserve"> ткани»</w:t>
            </w: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518CA" w:rsidRDefault="00A518CA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534E16" w:rsidRDefault="00534E16" w:rsidP="00604A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A518CA" w:rsidRDefault="00A518CA" w:rsidP="00A5142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518CA" w:rsidRDefault="00A518CA" w:rsidP="00A5142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518CA" w:rsidRDefault="00A518CA" w:rsidP="00A5142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34E16" w:rsidRPr="00B42A0A" w:rsidRDefault="00534E16" w:rsidP="00A51420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534E16">
              <w:rPr>
                <w:rFonts w:ascii="Times New Roman" w:hAnsi="Times New Roman" w:cs="Times New Roman"/>
              </w:rPr>
              <w:t>а-</w:t>
            </w:r>
            <w:proofErr w:type="gramEnd"/>
            <w:r w:rsidRPr="00534E16">
              <w:rPr>
                <w:rFonts w:ascii="Times New Roman" w:hAnsi="Times New Roman" w:cs="Times New Roman"/>
              </w:rPr>
              <w:t xml:space="preserve"> ортопеда первичный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534E16">
              <w:rPr>
                <w:rFonts w:ascii="Times New Roman" w:hAnsi="Times New Roman" w:cs="Times New Roman"/>
              </w:rPr>
              <w:t>а-</w:t>
            </w:r>
            <w:proofErr w:type="gramEnd"/>
            <w:r w:rsidRPr="00534E16">
              <w:rPr>
                <w:rFonts w:ascii="Times New Roman" w:hAnsi="Times New Roman" w:cs="Times New Roman"/>
              </w:rPr>
              <w:t xml:space="preserve"> ортопеда повторный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6442F1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Расшифр</w:t>
            </w:r>
            <w:r w:rsidR="006442F1">
              <w:rPr>
                <w:rFonts w:ascii="Times New Roman" w:hAnsi="Times New Roman" w:cs="Times New Roman"/>
              </w:rPr>
              <w:t xml:space="preserve">овка, описание и интерпретация </w:t>
            </w:r>
            <w:r w:rsidRPr="00534E16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gramStart"/>
            <w:r w:rsidRPr="00534E16">
              <w:rPr>
                <w:rFonts w:ascii="Times New Roman" w:hAnsi="Times New Roman" w:cs="Times New Roman"/>
              </w:rPr>
              <w:t>С-реактивного</w:t>
            </w:r>
            <w:proofErr w:type="gramEnd"/>
            <w:r w:rsidRPr="00534E16">
              <w:rPr>
                <w:rFonts w:ascii="Times New Roman" w:hAnsi="Times New Roman" w:cs="Times New Roman"/>
              </w:rPr>
              <w:t xml:space="preserve"> белка в крови  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Исследование ревматоидных факторов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Исследование уровня мочевой кислоты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лечебной грязью при  болезнях костной системы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парафином при болезнях костной системы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534E16">
              <w:rPr>
                <w:rFonts w:ascii="Times New Roman" w:hAnsi="Times New Roman" w:cs="Times New Roman"/>
              </w:rPr>
              <w:t>дств</w:t>
            </w:r>
            <w:r w:rsidR="00D7432F">
              <w:rPr>
                <w:rFonts w:ascii="Times New Roman" w:hAnsi="Times New Roman" w:cs="Times New Roman"/>
              </w:rPr>
              <w:t xml:space="preserve"> </w:t>
            </w:r>
            <w:r w:rsidRPr="00534E16">
              <w:rPr>
                <w:rFonts w:ascii="Times New Roman" w:hAnsi="Times New Roman" w:cs="Times New Roman"/>
              </w:rPr>
              <w:t>пр</w:t>
            </w:r>
            <w:proofErr w:type="gramEnd"/>
            <w:r w:rsidRPr="00534E16">
              <w:rPr>
                <w:rFonts w:ascii="Times New Roman" w:hAnsi="Times New Roman" w:cs="Times New Roman"/>
              </w:rPr>
              <w:t xml:space="preserve">и костной патологии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Воздействие ультразвуком при болезни</w:t>
            </w:r>
            <w:r w:rsidR="00D7432F">
              <w:rPr>
                <w:rFonts w:ascii="Times New Roman" w:hAnsi="Times New Roman" w:cs="Times New Roman"/>
              </w:rPr>
              <w:t xml:space="preserve"> </w:t>
            </w:r>
            <w:r w:rsidRPr="00534E16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AF2A9A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коротким ультрафиолетовым излучением (КУФ)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AF2A9A" w:rsidP="00D7432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Воздействие высокочастотными  </w:t>
            </w:r>
            <w:r w:rsidR="00534E16" w:rsidRPr="00534E16">
              <w:rPr>
                <w:rFonts w:ascii="Times New Roman" w:hAnsi="Times New Roman" w:cs="Times New Roman"/>
              </w:rPr>
              <w:t xml:space="preserve">электромагнитными полями            </w:t>
            </w:r>
          </w:p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низкоинтенсивным </w:t>
            </w:r>
            <w:proofErr w:type="spellStart"/>
            <w:r w:rsidRPr="00534E16">
              <w:rPr>
                <w:rFonts w:ascii="Times New Roman" w:hAnsi="Times New Roman" w:cs="Times New Roman"/>
              </w:rPr>
              <w:t>азерным</w:t>
            </w:r>
            <w:proofErr w:type="spellEnd"/>
            <w:r w:rsidRPr="00534E16">
              <w:rPr>
                <w:rFonts w:ascii="Times New Roman" w:hAnsi="Times New Roman" w:cs="Times New Roman"/>
              </w:rPr>
              <w:t xml:space="preserve"> излучением при болезни     </w:t>
            </w:r>
          </w:p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AF2A9A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Рефлексотерапия при болезнях костной</w:t>
            </w:r>
            <w:r w:rsidR="00AF2A9A">
              <w:rPr>
                <w:rFonts w:ascii="Times New Roman" w:hAnsi="Times New Roman" w:cs="Times New Roman"/>
              </w:rPr>
              <w:t xml:space="preserve"> </w:t>
            </w:r>
            <w:r w:rsidRPr="00534E16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243F94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Мануальная терапия при болезнях костной системы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AF2A9A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Лечебная физкультура при заболеваниях и травмах суставов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D7432F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534E16" w:rsidRPr="001E5F97" w:rsidTr="005C1885">
        <w:trPr>
          <w:trHeight w:val="278"/>
        </w:trPr>
        <w:tc>
          <w:tcPr>
            <w:tcW w:w="2256" w:type="dxa"/>
            <w:vMerge/>
            <w:tcBorders>
              <w:bottom w:val="single" w:sz="8" w:space="0" w:color="auto"/>
            </w:tcBorders>
            <w:vAlign w:val="center"/>
          </w:tcPr>
          <w:p w:rsidR="00534E16" w:rsidRPr="00B42A0A" w:rsidRDefault="00534E16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534E16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E16" w:rsidRPr="00534E16" w:rsidRDefault="00534E16" w:rsidP="00AF2A9A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Назначение диетической терапии при  заболевании суставов                </w:t>
            </w:r>
          </w:p>
        </w:tc>
      </w:tr>
    </w:tbl>
    <w:p w:rsidR="00A40F65" w:rsidRPr="00152769" w:rsidRDefault="00A40F65" w:rsidP="00A40F65">
      <w:pPr>
        <w:ind w:firstLine="709"/>
        <w:jc w:val="both"/>
      </w:pPr>
      <w:proofErr w:type="gramStart"/>
      <w:r w:rsidRPr="00152769">
        <w:t xml:space="preserve">Назначение видов и количества процедур осуществляется лечащим врачом санатория с учетом Методических указаний, утвержденных </w:t>
      </w:r>
      <w:r w:rsidR="002B57AE">
        <w:t xml:space="preserve">Министерством здравоохранения Российской Федерации </w:t>
      </w:r>
      <w:r>
        <w:t xml:space="preserve">от </w:t>
      </w:r>
      <w:r w:rsidRPr="00152769">
        <w:t>22.12.1999</w:t>
      </w:r>
      <w:r>
        <w:t xml:space="preserve"> </w:t>
      </w:r>
      <w:r w:rsidR="00CF4EB8">
        <w:t xml:space="preserve">              </w:t>
      </w:r>
      <w:r w:rsidRPr="00152769">
        <w:t xml:space="preserve"> </w:t>
      </w:r>
      <w:r w:rsidRPr="00FE6E62">
        <w:t xml:space="preserve">№ 99/229 </w:t>
      </w:r>
      <w:r w:rsidRPr="00152769">
        <w:t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DB4E56" w:rsidRDefault="00A40F65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AC399A">
        <w:rPr>
          <w:lang w:eastAsia="ru-RU"/>
        </w:rPr>
        <w:t>.</w:t>
      </w:r>
      <w:r>
        <w:rPr>
          <w:lang w:eastAsia="ru-RU"/>
        </w:rPr>
        <w:t xml:space="preserve"> </w:t>
      </w:r>
      <w:r w:rsidRPr="00AC399A">
        <w:rPr>
          <w:lang w:eastAsia="ru-RU"/>
        </w:rPr>
        <w:t>Место оказания услуг по месту нахождения санаторно-курортной организации Исполнителя: Нижегородская область.</w:t>
      </w:r>
    </w:p>
    <w:p w:rsidR="00AF1FBF" w:rsidRDefault="00A40F65" w:rsidP="00A0738F">
      <w:pPr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Pr="004620C2">
        <w:rPr>
          <w:lang w:eastAsia="ru-RU"/>
        </w:rPr>
        <w:t xml:space="preserve">. </w:t>
      </w:r>
      <w:r w:rsidRPr="00152769">
        <w:rPr>
          <w:lang w:eastAsia="ru-RU"/>
        </w:rPr>
        <w:t>Сроки оказания услуг: равномерно в течени</w:t>
      </w:r>
      <w:r w:rsidR="007669CA">
        <w:rPr>
          <w:lang w:eastAsia="ru-RU"/>
        </w:rPr>
        <w:t>е</w:t>
      </w:r>
      <w:r w:rsidRPr="00152769">
        <w:rPr>
          <w:lang w:eastAsia="ru-RU"/>
        </w:rPr>
        <w:t xml:space="preserve"> срока действия</w:t>
      </w:r>
      <w:r w:rsidR="00A0738F">
        <w:rPr>
          <w:lang w:eastAsia="ru-RU"/>
        </w:rPr>
        <w:t xml:space="preserve"> </w:t>
      </w:r>
      <w:r w:rsidRPr="00152769">
        <w:rPr>
          <w:lang w:eastAsia="ru-RU"/>
        </w:rPr>
        <w:t xml:space="preserve">контракта, </w:t>
      </w:r>
      <w:proofErr w:type="gramStart"/>
      <w:r w:rsidRPr="00152769">
        <w:rPr>
          <w:lang w:eastAsia="ru-RU"/>
        </w:rPr>
        <w:t>согласно графика</w:t>
      </w:r>
      <w:proofErr w:type="gramEnd"/>
      <w:r w:rsidRPr="00152769">
        <w:rPr>
          <w:lang w:eastAsia="ru-RU"/>
        </w:rPr>
        <w:t xml:space="preserve"> заездов на 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год, срок последнего заезда не позднее </w:t>
      </w:r>
      <w:r>
        <w:rPr>
          <w:lang w:eastAsia="ru-RU"/>
        </w:rPr>
        <w:t>01</w:t>
      </w:r>
      <w:r w:rsidRPr="00152769">
        <w:rPr>
          <w:lang w:eastAsia="ru-RU"/>
        </w:rPr>
        <w:t xml:space="preserve"> </w:t>
      </w:r>
      <w:r w:rsidR="00E16356">
        <w:rPr>
          <w:lang w:eastAsia="ru-RU"/>
        </w:rPr>
        <w:t xml:space="preserve">сентября </w:t>
      </w:r>
      <w:r w:rsidRPr="00152769">
        <w:rPr>
          <w:lang w:eastAsia="ru-RU"/>
        </w:rPr>
        <w:t>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года</w:t>
      </w:r>
      <w:r w:rsidR="00E16356">
        <w:rPr>
          <w:lang w:eastAsia="ru-RU"/>
        </w:rPr>
        <w:t>.</w:t>
      </w:r>
      <w:r w:rsidR="00AF1FBF">
        <w:rPr>
          <w:lang w:eastAsia="ru-RU"/>
        </w:rPr>
        <w:t xml:space="preserve">                       </w:t>
      </w:r>
    </w:p>
    <w:p w:rsidR="00A40F65" w:rsidRDefault="00DB4E56" w:rsidP="00AF1FBF">
      <w:pPr>
        <w:ind w:firstLine="709"/>
        <w:rPr>
          <w:lang w:eastAsia="ru-RU"/>
        </w:rPr>
      </w:pPr>
      <w:r>
        <w:t>6</w:t>
      </w:r>
      <w:r w:rsidR="00A40F65" w:rsidRPr="00152769">
        <w:t xml:space="preserve">. </w:t>
      </w:r>
      <w:r w:rsidR="00A40F65" w:rsidRPr="00152769">
        <w:rPr>
          <w:lang w:eastAsia="ru-RU"/>
        </w:rPr>
        <w:t>Требования к техническим характеристикам услуг.</w:t>
      </w:r>
    </w:p>
    <w:p w:rsidR="00AF1FBF" w:rsidRPr="00AF1FBF" w:rsidRDefault="00AF1FBF" w:rsidP="00AF1FBF">
      <w:pPr>
        <w:widowControl w:val="0"/>
        <w:suppressAutoHyphens w:val="0"/>
        <w:autoSpaceDE w:val="0"/>
        <w:autoSpaceDN w:val="0"/>
        <w:ind w:firstLine="709"/>
        <w:jc w:val="both"/>
      </w:pPr>
      <w:r w:rsidRPr="00AF1FBF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 в соответствии с требованиями утвержденными </w:t>
      </w:r>
      <w:hyperlink r:id="rId7" w:history="1">
        <w:r w:rsidRPr="00AF1FBF">
          <w:t>Приказом</w:t>
        </w:r>
      </w:hyperlink>
      <w:r w:rsidRPr="00AF1FBF">
        <w:t xml:space="preserve"> Федерального агентства по техническому </w:t>
      </w:r>
      <w:r w:rsidRPr="00AF1FBF">
        <w:lastRenderedPageBreak/>
        <w:t xml:space="preserve">регулированию и метрологии от 08.12.2011 № 733-ст «ГОСТ </w:t>
      </w:r>
      <w:proofErr w:type="gramStart"/>
      <w:r w:rsidRPr="00AF1FBF">
        <w:t>Р</w:t>
      </w:r>
      <w:proofErr w:type="gramEnd"/>
      <w:r w:rsidRPr="00AF1FBF"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отдыха».</w:t>
      </w:r>
    </w:p>
    <w:p w:rsidR="00AF1FBF" w:rsidRPr="00AF1FBF" w:rsidRDefault="00AF1FBF" w:rsidP="00AF1FBF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AF1FBF">
        <w:rPr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</w:t>
      </w:r>
      <w:r w:rsidR="005C08B5">
        <w:rPr>
          <w:lang w:eastAsia="ru-RU"/>
        </w:rPr>
        <w:t xml:space="preserve">истерства </w:t>
      </w:r>
      <w:r w:rsidRPr="00AF1FBF">
        <w:rPr>
          <w:lang w:eastAsia="ru-RU"/>
        </w:rPr>
        <w:t>здрав</w:t>
      </w:r>
      <w:r w:rsidR="005C08B5">
        <w:rPr>
          <w:lang w:eastAsia="ru-RU"/>
        </w:rPr>
        <w:t>оохранения Российской Федерации</w:t>
      </w:r>
      <w:r w:rsidRPr="00AF1FBF">
        <w:rPr>
          <w:lang w:eastAsia="ru-RU"/>
        </w:rPr>
        <w:t xml:space="preserve"> </w:t>
      </w:r>
      <w:r w:rsidR="005C08B5">
        <w:rPr>
          <w:lang w:eastAsia="ru-RU"/>
        </w:rPr>
        <w:t xml:space="preserve">                           </w:t>
      </w:r>
      <w:r w:rsidRPr="00AF1FBF">
        <w:rPr>
          <w:lang w:eastAsia="ru-RU"/>
        </w:rPr>
        <w:t>от 05</w:t>
      </w:r>
      <w:r w:rsidR="005C08B5">
        <w:rPr>
          <w:lang w:eastAsia="ru-RU"/>
        </w:rPr>
        <w:t>.08.</w:t>
      </w:r>
      <w:r w:rsidRPr="00AF1FBF">
        <w:rPr>
          <w:lang w:eastAsia="ru-RU"/>
        </w:rPr>
        <w:t>2003</w:t>
      </w:r>
      <w:r w:rsidR="005C08B5">
        <w:rPr>
          <w:lang w:eastAsia="ru-RU"/>
        </w:rPr>
        <w:t xml:space="preserve"> </w:t>
      </w:r>
      <w:r w:rsidRPr="00AF1FBF">
        <w:rPr>
          <w:lang w:eastAsia="ru-RU"/>
        </w:rPr>
        <w:t>№ 330 «О мерах по совершенствованию лечебного питания в лечебно-профилактических учреждениях Российской Федерации».</w:t>
      </w:r>
    </w:p>
    <w:p w:rsidR="00AF1FBF" w:rsidRPr="00AF1FBF" w:rsidRDefault="00AF1FBF" w:rsidP="00AF1F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F1FBF">
        <w:rPr>
          <w:bCs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AF1FBF" w:rsidRPr="00AF1FBF" w:rsidRDefault="00AF1FBF" w:rsidP="00AF1FBF">
      <w:pPr>
        <w:widowControl w:val="0"/>
        <w:suppressAutoHyphens w:val="0"/>
        <w:ind w:firstLine="709"/>
        <w:jc w:val="both"/>
      </w:pPr>
      <w:r w:rsidRPr="00AF1FBF">
        <w:t>Обеспечение граждан лекарственными препаратами в случае необходимости оказания неотложной помощи.</w:t>
      </w:r>
    </w:p>
    <w:p w:rsidR="00AF1FBF" w:rsidRPr="00AF1FBF" w:rsidRDefault="00AF1FBF" w:rsidP="00AF1FBF">
      <w:pPr>
        <w:widowControl w:val="0"/>
        <w:suppressAutoHyphens w:val="0"/>
        <w:ind w:firstLine="709"/>
        <w:jc w:val="both"/>
      </w:pPr>
      <w:r w:rsidRPr="00AF1FBF"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AF1FBF" w:rsidRPr="00AF1FBF" w:rsidRDefault="00AF1FBF" w:rsidP="00AF1FBF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AF1FBF">
        <w:rPr>
          <w:bCs/>
          <w:lang w:eastAsia="ru-RU"/>
        </w:rPr>
        <w:t>Наличие систем холодного и горячего водоснабжения.</w:t>
      </w:r>
    </w:p>
    <w:p w:rsidR="00AF1FBF" w:rsidRPr="00AF1FBF" w:rsidRDefault="00AF1FBF" w:rsidP="00AF1FBF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AF1FBF">
        <w:rPr>
          <w:bCs/>
          <w:lang w:eastAsia="ru-RU"/>
        </w:rPr>
        <w:t>Наличие систем круглосуточного обеспечения граждан питьевой водой.</w:t>
      </w:r>
    </w:p>
    <w:p w:rsidR="00AF1FBF" w:rsidRPr="00AF1FBF" w:rsidRDefault="00AF1FBF" w:rsidP="00AF1FBF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AF1FBF">
        <w:rPr>
          <w:bCs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AF1FBF" w:rsidRPr="00AF1FBF" w:rsidRDefault="00AF1FBF" w:rsidP="00AF1FBF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AF1FBF">
        <w:rPr>
          <w:bCs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AF1FBF" w:rsidRPr="00AF1FBF" w:rsidRDefault="00AF1FBF" w:rsidP="00AF1FBF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AF1FBF">
        <w:rPr>
          <w:bCs/>
          <w:lang w:eastAsia="ru-RU"/>
        </w:rPr>
        <w:t xml:space="preserve">Наличие систем аварийного освещения и аварийного энергоснабжения. </w:t>
      </w:r>
    </w:p>
    <w:p w:rsidR="00AF1FBF" w:rsidRPr="00AF1FBF" w:rsidRDefault="00AF1FBF" w:rsidP="00AF1FBF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AF1FBF">
        <w:rPr>
          <w:bCs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AF1FBF" w:rsidRPr="00AF1FBF" w:rsidRDefault="00AF1FBF" w:rsidP="00AF1FBF">
      <w:pPr>
        <w:widowControl w:val="0"/>
        <w:suppressAutoHyphens w:val="0"/>
        <w:ind w:firstLine="709"/>
        <w:jc w:val="both"/>
        <w:rPr>
          <w:lang w:eastAsia="ru-RU"/>
        </w:rPr>
      </w:pPr>
      <w:r w:rsidRPr="00AF1FBF">
        <w:rPr>
          <w:lang w:eastAsia="ru-RU"/>
        </w:rPr>
        <w:t>Организация ежедневного досуга для граждан с учетом возраста и состояния здоровья.</w:t>
      </w:r>
    </w:p>
    <w:p w:rsidR="00AF1FBF" w:rsidRPr="00AF1FBF" w:rsidRDefault="00AF1FBF" w:rsidP="00AF1FBF">
      <w:pPr>
        <w:widowControl w:val="0"/>
        <w:suppressAutoHyphens w:val="0"/>
        <w:ind w:firstLine="709"/>
        <w:jc w:val="both"/>
        <w:rPr>
          <w:lang w:eastAsia="ru-RU"/>
        </w:rPr>
      </w:pPr>
      <w:r w:rsidRPr="00AF1FBF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AF1FBF" w:rsidRPr="00AF1FBF" w:rsidRDefault="00AF1FBF" w:rsidP="00E16356">
      <w:pPr>
        <w:ind w:firstLine="709"/>
        <w:jc w:val="center"/>
        <w:rPr>
          <w:lang w:eastAsia="ru-RU"/>
        </w:rPr>
      </w:pPr>
    </w:p>
    <w:p w:rsidR="00AF1FBF" w:rsidRDefault="00AF1FBF" w:rsidP="00E16356">
      <w:pPr>
        <w:ind w:firstLine="709"/>
        <w:jc w:val="center"/>
        <w:rPr>
          <w:lang w:eastAsia="ru-RU"/>
        </w:rPr>
      </w:pPr>
    </w:p>
    <w:p w:rsidR="00AF1FBF" w:rsidRPr="00152769" w:rsidRDefault="00AF1FBF" w:rsidP="00E16356">
      <w:pPr>
        <w:ind w:firstLine="709"/>
        <w:jc w:val="center"/>
        <w:rPr>
          <w:lang w:eastAsia="ru-RU"/>
        </w:rPr>
      </w:pPr>
    </w:p>
    <w:sectPr w:rsidR="00AF1FBF" w:rsidRPr="0015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1ED"/>
    <w:multiLevelType w:val="multilevel"/>
    <w:tmpl w:val="D1D458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6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7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auto"/>
      </w:rPr>
    </w:lvl>
  </w:abstractNum>
  <w:abstractNum w:abstractNumId="1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2B3F"/>
    <w:multiLevelType w:val="hybridMultilevel"/>
    <w:tmpl w:val="8CD6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8AF"/>
    <w:multiLevelType w:val="hybridMultilevel"/>
    <w:tmpl w:val="BB123C1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41D72"/>
    <w:multiLevelType w:val="hybridMultilevel"/>
    <w:tmpl w:val="8FF0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6C5E"/>
    <w:multiLevelType w:val="hybridMultilevel"/>
    <w:tmpl w:val="319EFA68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F1991"/>
    <w:multiLevelType w:val="hybridMultilevel"/>
    <w:tmpl w:val="5696264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44D5C"/>
    <w:multiLevelType w:val="hybridMultilevel"/>
    <w:tmpl w:val="154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17FC1"/>
    <w:multiLevelType w:val="hybridMultilevel"/>
    <w:tmpl w:val="A27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5"/>
  </w:num>
  <w:num w:numId="14">
    <w:abstractNumId w:val="14"/>
  </w:num>
  <w:num w:numId="15">
    <w:abstractNumId w:val="7"/>
  </w:num>
  <w:num w:numId="16">
    <w:abstractNumId w:val="5"/>
  </w:num>
  <w:num w:numId="17">
    <w:abstractNumId w:val="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2CAA"/>
    <w:rsid w:val="00043AD6"/>
    <w:rsid w:val="000558E4"/>
    <w:rsid w:val="00072F66"/>
    <w:rsid w:val="00090CBD"/>
    <w:rsid w:val="000C3D43"/>
    <w:rsid w:val="000D4253"/>
    <w:rsid w:val="000F2244"/>
    <w:rsid w:val="00126A72"/>
    <w:rsid w:val="00151A33"/>
    <w:rsid w:val="001628CE"/>
    <w:rsid w:val="0016537E"/>
    <w:rsid w:val="00165871"/>
    <w:rsid w:val="00166D53"/>
    <w:rsid w:val="0019188A"/>
    <w:rsid w:val="001922F7"/>
    <w:rsid w:val="001B0DEB"/>
    <w:rsid w:val="001C7EAC"/>
    <w:rsid w:val="001D1178"/>
    <w:rsid w:val="001E5F97"/>
    <w:rsid w:val="001E70B9"/>
    <w:rsid w:val="001F0AC0"/>
    <w:rsid w:val="001F59F8"/>
    <w:rsid w:val="002115AE"/>
    <w:rsid w:val="00212FEE"/>
    <w:rsid w:val="00230DA9"/>
    <w:rsid w:val="00236588"/>
    <w:rsid w:val="00237D1D"/>
    <w:rsid w:val="00243F94"/>
    <w:rsid w:val="00257C4A"/>
    <w:rsid w:val="002737BF"/>
    <w:rsid w:val="00290597"/>
    <w:rsid w:val="0029064C"/>
    <w:rsid w:val="00290D4C"/>
    <w:rsid w:val="00293FE9"/>
    <w:rsid w:val="002A4B6C"/>
    <w:rsid w:val="002A6A99"/>
    <w:rsid w:val="002A6B4E"/>
    <w:rsid w:val="002B57AE"/>
    <w:rsid w:val="002C205A"/>
    <w:rsid w:val="002D7209"/>
    <w:rsid w:val="002E1424"/>
    <w:rsid w:val="002E2B92"/>
    <w:rsid w:val="002F12FE"/>
    <w:rsid w:val="003073EB"/>
    <w:rsid w:val="003178A9"/>
    <w:rsid w:val="00320304"/>
    <w:rsid w:val="003245F2"/>
    <w:rsid w:val="00375068"/>
    <w:rsid w:val="003A6E13"/>
    <w:rsid w:val="003B1F03"/>
    <w:rsid w:val="003D17D9"/>
    <w:rsid w:val="003E246C"/>
    <w:rsid w:val="003E746F"/>
    <w:rsid w:val="00402727"/>
    <w:rsid w:val="00416648"/>
    <w:rsid w:val="0042325F"/>
    <w:rsid w:val="004551F7"/>
    <w:rsid w:val="004863D9"/>
    <w:rsid w:val="0049185E"/>
    <w:rsid w:val="00495048"/>
    <w:rsid w:val="004A0930"/>
    <w:rsid w:val="004A25C9"/>
    <w:rsid w:val="004B1B17"/>
    <w:rsid w:val="004F0CFE"/>
    <w:rsid w:val="00511807"/>
    <w:rsid w:val="00534E16"/>
    <w:rsid w:val="005351E4"/>
    <w:rsid w:val="0055510B"/>
    <w:rsid w:val="00565153"/>
    <w:rsid w:val="00576A1E"/>
    <w:rsid w:val="005A26BF"/>
    <w:rsid w:val="005B0B4F"/>
    <w:rsid w:val="005C08B5"/>
    <w:rsid w:val="005C1885"/>
    <w:rsid w:val="005C1BE4"/>
    <w:rsid w:val="005C564F"/>
    <w:rsid w:val="005F0D53"/>
    <w:rsid w:val="00603233"/>
    <w:rsid w:val="00604AD2"/>
    <w:rsid w:val="00616A89"/>
    <w:rsid w:val="00627454"/>
    <w:rsid w:val="006442F1"/>
    <w:rsid w:val="0065218C"/>
    <w:rsid w:val="00654DD5"/>
    <w:rsid w:val="006604AC"/>
    <w:rsid w:val="006711C8"/>
    <w:rsid w:val="006B46F0"/>
    <w:rsid w:val="006C4E87"/>
    <w:rsid w:val="00711655"/>
    <w:rsid w:val="00711EF0"/>
    <w:rsid w:val="007121D1"/>
    <w:rsid w:val="00745EF6"/>
    <w:rsid w:val="0074655E"/>
    <w:rsid w:val="00752DD6"/>
    <w:rsid w:val="00755275"/>
    <w:rsid w:val="00760DE8"/>
    <w:rsid w:val="007632F2"/>
    <w:rsid w:val="00764473"/>
    <w:rsid w:val="007669CA"/>
    <w:rsid w:val="00774762"/>
    <w:rsid w:val="00787949"/>
    <w:rsid w:val="007A34F4"/>
    <w:rsid w:val="007B0941"/>
    <w:rsid w:val="007B1330"/>
    <w:rsid w:val="007C70E2"/>
    <w:rsid w:val="007E336F"/>
    <w:rsid w:val="007F0BD7"/>
    <w:rsid w:val="00801D77"/>
    <w:rsid w:val="008055B3"/>
    <w:rsid w:val="00807853"/>
    <w:rsid w:val="008102A3"/>
    <w:rsid w:val="008116D0"/>
    <w:rsid w:val="00812208"/>
    <w:rsid w:val="0081719A"/>
    <w:rsid w:val="00825109"/>
    <w:rsid w:val="00833384"/>
    <w:rsid w:val="00837DB4"/>
    <w:rsid w:val="00842278"/>
    <w:rsid w:val="0086397B"/>
    <w:rsid w:val="00870436"/>
    <w:rsid w:val="00886882"/>
    <w:rsid w:val="008A5FD1"/>
    <w:rsid w:val="008B3DB8"/>
    <w:rsid w:val="008B4882"/>
    <w:rsid w:val="008C009F"/>
    <w:rsid w:val="008C3054"/>
    <w:rsid w:val="008C663F"/>
    <w:rsid w:val="008D561E"/>
    <w:rsid w:val="008E219C"/>
    <w:rsid w:val="008E2DC4"/>
    <w:rsid w:val="008E36B7"/>
    <w:rsid w:val="008E3F6E"/>
    <w:rsid w:val="008F1848"/>
    <w:rsid w:val="008F7D3A"/>
    <w:rsid w:val="00904CEA"/>
    <w:rsid w:val="00936CFD"/>
    <w:rsid w:val="00956C11"/>
    <w:rsid w:val="0096786D"/>
    <w:rsid w:val="00976EC9"/>
    <w:rsid w:val="009A07A1"/>
    <w:rsid w:val="009A5607"/>
    <w:rsid w:val="009B50DA"/>
    <w:rsid w:val="009B60C5"/>
    <w:rsid w:val="009D5FC6"/>
    <w:rsid w:val="00A0738F"/>
    <w:rsid w:val="00A14F57"/>
    <w:rsid w:val="00A16A2D"/>
    <w:rsid w:val="00A206FB"/>
    <w:rsid w:val="00A23058"/>
    <w:rsid w:val="00A23098"/>
    <w:rsid w:val="00A40F65"/>
    <w:rsid w:val="00A43F14"/>
    <w:rsid w:val="00A45265"/>
    <w:rsid w:val="00A46E38"/>
    <w:rsid w:val="00A51420"/>
    <w:rsid w:val="00A518CA"/>
    <w:rsid w:val="00A533A3"/>
    <w:rsid w:val="00A5502F"/>
    <w:rsid w:val="00A60E75"/>
    <w:rsid w:val="00A974DF"/>
    <w:rsid w:val="00AB0A6A"/>
    <w:rsid w:val="00AB1C48"/>
    <w:rsid w:val="00AC2934"/>
    <w:rsid w:val="00AF0859"/>
    <w:rsid w:val="00AF1FBF"/>
    <w:rsid w:val="00AF2A9A"/>
    <w:rsid w:val="00B30B1D"/>
    <w:rsid w:val="00B42A0A"/>
    <w:rsid w:val="00B5150D"/>
    <w:rsid w:val="00B56A24"/>
    <w:rsid w:val="00B7174B"/>
    <w:rsid w:val="00B74AD8"/>
    <w:rsid w:val="00B75174"/>
    <w:rsid w:val="00B931C8"/>
    <w:rsid w:val="00BA0648"/>
    <w:rsid w:val="00BF4A86"/>
    <w:rsid w:val="00C011DE"/>
    <w:rsid w:val="00C01772"/>
    <w:rsid w:val="00C21558"/>
    <w:rsid w:val="00C23B50"/>
    <w:rsid w:val="00C44399"/>
    <w:rsid w:val="00C45DCE"/>
    <w:rsid w:val="00C551D7"/>
    <w:rsid w:val="00C6162C"/>
    <w:rsid w:val="00CA0F09"/>
    <w:rsid w:val="00CB3751"/>
    <w:rsid w:val="00CD3A41"/>
    <w:rsid w:val="00CD45FD"/>
    <w:rsid w:val="00CD7D38"/>
    <w:rsid w:val="00CF1A5D"/>
    <w:rsid w:val="00CF4EB8"/>
    <w:rsid w:val="00D10A27"/>
    <w:rsid w:val="00D23909"/>
    <w:rsid w:val="00D23A51"/>
    <w:rsid w:val="00D31B87"/>
    <w:rsid w:val="00D7066F"/>
    <w:rsid w:val="00D721C4"/>
    <w:rsid w:val="00D7432F"/>
    <w:rsid w:val="00DB1586"/>
    <w:rsid w:val="00DB4E56"/>
    <w:rsid w:val="00DD74AC"/>
    <w:rsid w:val="00DE1727"/>
    <w:rsid w:val="00E06F29"/>
    <w:rsid w:val="00E138CF"/>
    <w:rsid w:val="00E16356"/>
    <w:rsid w:val="00E210F0"/>
    <w:rsid w:val="00E46176"/>
    <w:rsid w:val="00E47F07"/>
    <w:rsid w:val="00E5019B"/>
    <w:rsid w:val="00E57917"/>
    <w:rsid w:val="00EB3F76"/>
    <w:rsid w:val="00EC70FD"/>
    <w:rsid w:val="00EC7AD3"/>
    <w:rsid w:val="00EE165A"/>
    <w:rsid w:val="00EE2DED"/>
    <w:rsid w:val="00EE6051"/>
    <w:rsid w:val="00EF742A"/>
    <w:rsid w:val="00F20A9E"/>
    <w:rsid w:val="00F33EB4"/>
    <w:rsid w:val="00F64928"/>
    <w:rsid w:val="00F72CE2"/>
    <w:rsid w:val="00F90CD1"/>
    <w:rsid w:val="00F9762D"/>
    <w:rsid w:val="00F97AED"/>
    <w:rsid w:val="00FA02C9"/>
    <w:rsid w:val="00FA6FEE"/>
    <w:rsid w:val="00FC14E6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23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B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23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B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A5A452F155DA5F6208298CD693361904E8278CD16BBD8778C165E723R2J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78C6-3867-46D5-975C-7F055622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Татьяна В. Евстигнеева</cp:lastModifiedBy>
  <cp:revision>72</cp:revision>
  <cp:lastPrinted>2019-04-15T08:55:00Z</cp:lastPrinted>
  <dcterms:created xsi:type="dcterms:W3CDTF">2019-04-15T08:49:00Z</dcterms:created>
  <dcterms:modified xsi:type="dcterms:W3CDTF">2019-04-18T10:33:00Z</dcterms:modified>
</cp:coreProperties>
</file>