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CF" w:rsidRPr="004B2BBE" w:rsidRDefault="00A501CF" w:rsidP="00712F12">
      <w:pPr>
        <w:widowControl w:val="0"/>
        <w:shd w:val="clear" w:color="auto" w:fill="FFFFFF"/>
        <w:snapToGri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</w:pPr>
      <w:r w:rsidRPr="004B2BBE"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  <w:t>Техническое задание</w:t>
      </w:r>
    </w:p>
    <w:p w:rsidR="00A501CF" w:rsidRPr="004B2BBE" w:rsidRDefault="00A501CF" w:rsidP="00712F12">
      <w:pPr>
        <w:widowControl w:val="0"/>
        <w:shd w:val="clear" w:color="auto" w:fill="FFFFFF"/>
        <w:snapToGri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4B2BBE"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  <w:t xml:space="preserve"> </w:t>
      </w:r>
      <w:r w:rsidRPr="004B2BBE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на поставку инвалидам кресел-колясок с ручным приводом</w:t>
      </w:r>
      <w:r w:rsidR="00FB7C67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комнатных и прогулочных</w:t>
      </w:r>
      <w:r w:rsidRPr="004B2BBE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</w:p>
    <w:p w:rsidR="004B2BBE" w:rsidRPr="00712F12" w:rsidRDefault="004B2BBE" w:rsidP="00712F12">
      <w:pPr>
        <w:widowControl w:val="0"/>
        <w:shd w:val="clear" w:color="auto" w:fill="FFFFFF"/>
        <w:snapToGri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tbl>
      <w:tblPr>
        <w:tblW w:w="508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703"/>
        <w:gridCol w:w="2191"/>
        <w:gridCol w:w="5745"/>
        <w:gridCol w:w="1092"/>
      </w:tblGrid>
      <w:tr w:rsidR="00E27A03" w:rsidRPr="00712F12" w:rsidTr="00FD3A86">
        <w:trPr>
          <w:trHeight w:val="571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7A03" w:rsidRPr="00FD3A86" w:rsidRDefault="00E27A03" w:rsidP="00E27A03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A8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 классификатору ТСР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03" w:rsidRPr="00FD3A86" w:rsidRDefault="00E27A03" w:rsidP="00E27A03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A86"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по КТРУ при наличии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03" w:rsidRPr="00712F12" w:rsidRDefault="00E27A03" w:rsidP="00E27A0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</w:pPr>
            <w:r w:rsidRPr="00712F12"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  <w:t>Характеристики (описание)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03" w:rsidRPr="00712F12" w:rsidRDefault="00E27A03" w:rsidP="00E27A0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</w:pPr>
            <w:r w:rsidRPr="00712F12"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  <w:t>Кол-во, штуки</w:t>
            </w:r>
          </w:p>
        </w:tc>
      </w:tr>
      <w:tr w:rsidR="004B2BBE" w:rsidRPr="00712F12" w:rsidTr="00FD3A86"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D3A86">
              <w:rPr>
                <w:rFonts w:ascii="Times New Roman" w:hAnsi="Times New Roman"/>
                <w:b/>
              </w:rPr>
              <w:t>Кресло-коляска с ручным приводом базовая комнатная</w:t>
            </w: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BE" w:rsidRPr="00FD3A86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D3A86">
              <w:rPr>
                <w:rFonts w:ascii="Times New Roman" w:hAnsi="Times New Roman"/>
              </w:rPr>
              <w:t>Код 30.92.20.000-00000013/Кресло-коляска, управляемая пациентом/сопровождающим лицом с приводом на задние колеса, складная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Кресло-коляска должна быть с приводом от обода колеса.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Возможность складывания и раскладывания кресла-коляски без применения инструмента.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Поворотные колеса должны иметь литые полиуретановые покрышки и иметь диаметр не менее 150 мм и не более 200 мм. Вилка поворотного колеса должна иметь не менее 4 позиций установки положения колеса.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4B2BBE">
              <w:rPr>
                <w:rFonts w:ascii="Times New Roman" w:hAnsi="Times New Roman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Диаметр приводных колес должен составлять не менее 570 мм и не более 620 мм.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Приводные колеса должны иметь литые покрышки (являются долговечными, обеспечивают более тихое перемещение в помещении),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4B2BBE">
              <w:rPr>
                <w:rFonts w:ascii="Times New Roman" w:hAnsi="Times New Roman"/>
              </w:rPr>
              <w:t>ободами</w:t>
            </w:r>
            <w:proofErr w:type="spellEnd"/>
            <w:r w:rsidRPr="004B2BBE">
              <w:rPr>
                <w:rFonts w:ascii="Times New Roman" w:hAnsi="Times New Roman"/>
              </w:rPr>
              <w:t xml:space="preserve"> и обручами.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Спинка и сиденье должны быть изготовлены из высококачественной синтетической ткани.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Высота спинки должна быть не менее 420 мм и иметь возможность регулировки по высоте не менее чем на</w:t>
            </w:r>
            <w:r w:rsidR="00056D23">
              <w:rPr>
                <w:rFonts w:ascii="Times New Roman" w:hAnsi="Times New Roman"/>
              </w:rPr>
              <w:t xml:space="preserve"> </w:t>
            </w:r>
            <w:r w:rsidRPr="004B2BBE">
              <w:rPr>
                <w:rFonts w:ascii="Times New Roman" w:hAnsi="Times New Roman"/>
              </w:rPr>
              <w:t>50 мм.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60 мм для обеспечения возможности подогнать глубину сидения под размер получателя для его комфортного передвижения.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пружиной, чтобы иметь возможность зафиксировать подлокотник в поднятом положении.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Подлокотники должны регулироваться по высоте. Накладки подлокотников должны быть изготовлены из вспененной резины (материал легко моется, мягкий, не токсичный). Подлокотники должны быть длиной не более 300 мм.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4B2BBE">
              <w:rPr>
                <w:rFonts w:ascii="Times New Roman" w:hAnsi="Times New Roman"/>
              </w:rPr>
              <w:lastRenderedPageBreak/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360 мм +/- 10 мм до 470 мм +/- 10 мм и углу наклона не менее 10º для того, чтобы обеспечивать комфорт получателей разного роста.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- изменение высоты сиденья спереди в диапазоне не менее 30 мм и сзади в диапазоне не менее 90 мм;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-  изменение угла наклона сиденья от минус 5º до 15º включительно;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- изменение длины колесной базы не менее чем в двух положениях в диапазоне не менее 80 мм посредством регулировки расстояния между приводными и поворотными колесами.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Кресло-коляска должна быть укомплектована подушкой на сиденье для более комфортного, не жесткого размещения в кресле-коляске.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Максимальный вес пользователя: не менее 125 кг включительно.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Вес кресла-коляски без дополнительного оснащения и без подушки не более 18 кг.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Кресла-коляски должны иметь ширины сиденья: 400 мм +/- 10 мм, 430 мм +/- 10 мм, 450 мм +/- 10 мм, 480 мм +/- 10 мм, и поставляться не менее, чем в 4 типоразмерах.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BE" w:rsidRPr="00712F12" w:rsidRDefault="004B2BBE" w:rsidP="004B2BBE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100</w:t>
            </w:r>
          </w:p>
        </w:tc>
      </w:tr>
      <w:tr w:rsidR="004B2BBE" w:rsidRPr="00712F12" w:rsidTr="00FD3A86"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D3A86">
              <w:rPr>
                <w:rFonts w:ascii="Times New Roman" w:hAnsi="Times New Roman"/>
                <w:b/>
              </w:rPr>
              <w:lastRenderedPageBreak/>
              <w:t>Кресло-коляска с ручным приводом базовая прогулочная</w:t>
            </w: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BE" w:rsidRPr="00FD3A86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D3A86">
              <w:rPr>
                <w:rFonts w:ascii="Times New Roman" w:hAnsi="Times New Roman"/>
              </w:rPr>
              <w:t>Код 30.92.20.000-00000013/Кресло-коляска, управляемая пациентом/сопровождающим лицом с приводом на задние колеса, складная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 Кресло-коляска должна быть с приводом от обода колеса. 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Возможность складывания и раскладывания кресла-коляски без применения инструмента.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Поворотные колеса должны иметь литые полиуретановые покрышки и иметь диаметр не менее 150 мм и не более 200 мм. Вилка поворотного колеса должна иметь не менее 4 позиций установки положения колеса.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4B2BBE">
              <w:rPr>
                <w:rFonts w:ascii="Times New Roman" w:hAnsi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 Данная конструкция более надежда и обеспечивает долговечность работы колес коляски.</w:t>
            </w:r>
            <w:r w:rsidRPr="004B2BBE">
              <w:rPr>
                <w:rFonts w:ascii="Times New Roman" w:hAnsi="Times New Roman"/>
                <w:u w:val="single"/>
              </w:rPr>
              <w:t xml:space="preserve">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Диаметр приводных колес должен составлять не менее 570 мм и не более 620 мм.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Приводные колеса должны иметь надувные покрышки (для того, чтобы иметь возможность подкачивать колеса), </w:t>
            </w:r>
            <w:r w:rsidRPr="004B2BBE">
              <w:rPr>
                <w:rFonts w:ascii="Times New Roman" w:hAnsi="Times New Roman"/>
              </w:rPr>
              <w:lastRenderedPageBreak/>
              <w:t xml:space="preserve">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4B2BBE">
              <w:rPr>
                <w:rFonts w:ascii="Times New Roman" w:hAnsi="Times New Roman"/>
              </w:rPr>
              <w:t>ободами</w:t>
            </w:r>
            <w:proofErr w:type="spellEnd"/>
            <w:r w:rsidRPr="004B2BBE">
              <w:rPr>
                <w:rFonts w:ascii="Times New Roman" w:hAnsi="Times New Roman"/>
              </w:rPr>
              <w:t xml:space="preserve"> и обручами.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Спинка и сиденье должны быть изготовлены из высококачественной синтетической ткани. Высота спинки должна быть не менее 420 мм и иметь возможность регулировки по высоте не менее чем на </w:t>
            </w:r>
            <w:r w:rsidR="00056D23">
              <w:rPr>
                <w:rFonts w:ascii="Times New Roman" w:hAnsi="Times New Roman"/>
              </w:rPr>
              <w:t>5</w:t>
            </w:r>
            <w:r w:rsidRPr="004B2BBE">
              <w:rPr>
                <w:rFonts w:ascii="Times New Roman" w:hAnsi="Times New Roman"/>
              </w:rPr>
              <w:t>0 мм.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60 мм для обеспечения возможности подогнать глубину сидения под размер получателя для его комфортного передвижения.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пружиной, чтобы иметь возможность зафиксировать подлокотник в поднятом положении.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Подлокотники должны регулироваться по высоте. Накладки подлокотников должны быть изготовлены из вспененной резины (материал легко моется, мягкий, не токсичный). Подлокотники должны быть длиной не более 300 мм.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4B2BBE">
              <w:rPr>
                <w:rFonts w:ascii="Times New Roman" w:hAnsi="Times New Roman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360 мм +/- 10 мм до 470 мм +/- 10 мм и углу наклона не менее 10º для того, чтобы обеспечивать комфорт получателей разного роста.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- изменение высоты сиденья спереди в диапазоне не менее 30 мм и сзади в диапазоне не менее 90 мм;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-  изменение угла наклона сиденья от минус 5º до 15º;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- изменение длины колесной базы не менее чем в двух положениях в диапазоне не менее 80 мм посредством регулировки расстояния между приводными и поворотными колесами.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Кресло-коляска должна быть укомплектована подушкой на сиденье для более комфортного, не жесткого размещения в кресле-коляске.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Максимальный вес пользователя: не менее 125 кг включительно.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Вес кресла-коляски без дополнительного оснащения и без подушки не более 18 кг.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Кресла-коляски должны иметь ширины сиденья: 400 мм +/- 10 мм, 430 мм +/- 10 мм, 450 мм +/- 10 мм, 480 мм +/- 10 мм, и поставляться не менее, чем в 4типоразмерах.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Количество кресел-колясок в зависимости от ширины сидения определяется в соответствии с за</w:t>
            </w:r>
            <w:r>
              <w:rPr>
                <w:rFonts w:ascii="Times New Roman" w:hAnsi="Times New Roman"/>
              </w:rPr>
              <w:t>явкой (разнарядкой) Получателя.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BE" w:rsidRPr="00712F12" w:rsidRDefault="004B2BBE" w:rsidP="004B2BBE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</w:t>
            </w:r>
          </w:p>
        </w:tc>
      </w:tr>
      <w:tr w:rsidR="00056D23" w:rsidRPr="00712F12" w:rsidTr="00FD3A86">
        <w:tc>
          <w:tcPr>
            <w:tcW w:w="44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D23" w:rsidRPr="00712F12" w:rsidRDefault="00056D23" w:rsidP="00056D23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F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Итого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23" w:rsidRPr="00712F12" w:rsidRDefault="00056D23" w:rsidP="004B2BB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  <w:t>160</w:t>
            </w:r>
          </w:p>
        </w:tc>
      </w:tr>
    </w:tbl>
    <w:p w:rsidR="005E4526" w:rsidRPr="00712F12" w:rsidRDefault="005E4526" w:rsidP="00712F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A6E47" w:rsidRPr="00712F12" w:rsidRDefault="00AA6E47" w:rsidP="00712F1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2F12">
        <w:rPr>
          <w:rFonts w:ascii="Times New Roman" w:hAnsi="Times New Roman"/>
          <w:b/>
          <w:sz w:val="24"/>
          <w:szCs w:val="24"/>
        </w:rPr>
        <w:t>Требования к качеству поставляемого товара</w:t>
      </w:r>
    </w:p>
    <w:p w:rsidR="00AA6E47" w:rsidRPr="00712F12" w:rsidRDefault="00AA6E47" w:rsidP="00FD3A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>Кресла-коляски должны иметь действующее регистра</w:t>
      </w:r>
      <w:r w:rsidR="00FB7C67">
        <w:rPr>
          <w:rFonts w:ascii="Times New Roman" w:hAnsi="Times New Roman"/>
          <w:sz w:val="24"/>
          <w:szCs w:val="24"/>
        </w:rPr>
        <w:t xml:space="preserve">ционное удостоверение, выданное </w:t>
      </w:r>
      <w:r w:rsidRPr="00712F12">
        <w:rPr>
          <w:rFonts w:ascii="Times New Roman" w:hAnsi="Times New Roman"/>
          <w:sz w:val="24"/>
          <w:szCs w:val="24"/>
        </w:rPr>
        <w:t xml:space="preserve">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</w:t>
      </w:r>
      <w:r w:rsidRPr="00712F12">
        <w:rPr>
          <w:rFonts w:ascii="Times New Roman" w:hAnsi="Times New Roman"/>
          <w:sz w:val="24"/>
          <w:szCs w:val="24"/>
        </w:rPr>
        <w:lastRenderedPageBreak/>
        <w:t>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AA6E47" w:rsidRPr="00712F12" w:rsidRDefault="00AA6E47" w:rsidP="00FD3A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</w:t>
      </w:r>
    </w:p>
    <w:p w:rsidR="00AA6E47" w:rsidRPr="00712F12" w:rsidRDefault="00AA6E47" w:rsidP="00FD3A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 xml:space="preserve">Кресла-коляска должна иметь установленный производителем срок службы с момента передачи его Получателю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</w:t>
      </w:r>
      <w:r w:rsidR="00246A77">
        <w:rPr>
          <w:rFonts w:ascii="Times New Roman" w:hAnsi="Times New Roman"/>
          <w:sz w:val="24"/>
          <w:szCs w:val="24"/>
        </w:rPr>
        <w:t>13.02.2018 г.</w:t>
      </w:r>
      <w:r w:rsidRPr="00712F12">
        <w:rPr>
          <w:rFonts w:ascii="Times New Roman" w:hAnsi="Times New Roman"/>
          <w:sz w:val="24"/>
          <w:szCs w:val="24"/>
        </w:rPr>
        <w:t xml:space="preserve"> N </w:t>
      </w:r>
      <w:r w:rsidR="00246A77">
        <w:rPr>
          <w:rFonts w:ascii="Times New Roman" w:hAnsi="Times New Roman"/>
          <w:sz w:val="24"/>
          <w:szCs w:val="24"/>
        </w:rPr>
        <w:t>85</w:t>
      </w:r>
      <w:r w:rsidRPr="00712F12">
        <w:rPr>
          <w:rFonts w:ascii="Times New Roman" w:hAnsi="Times New Roman"/>
          <w:sz w:val="24"/>
          <w:szCs w:val="24"/>
        </w:rPr>
        <w:t xml:space="preserve">н, а именно: </w:t>
      </w:r>
      <w:r w:rsidRPr="00712F12">
        <w:rPr>
          <w:rFonts w:ascii="Times New Roman" w:hAnsi="Times New Roman"/>
          <w:sz w:val="24"/>
          <w:szCs w:val="24"/>
          <w:lang w:eastAsia="ru-RU"/>
        </w:rPr>
        <w:t>Кресло-коляска комнатная базовая</w:t>
      </w:r>
      <w:r w:rsidRPr="00712F12">
        <w:rPr>
          <w:rFonts w:ascii="Times New Roman" w:hAnsi="Times New Roman"/>
          <w:sz w:val="24"/>
          <w:szCs w:val="24"/>
        </w:rPr>
        <w:t xml:space="preserve"> – не менее 6-ти лет. 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AA6E47" w:rsidRPr="00712F12" w:rsidRDefault="00FB7C67" w:rsidP="00FD3A86">
      <w:pPr>
        <w:shd w:val="clear" w:color="auto" w:fill="FFFFFF"/>
        <w:tabs>
          <w:tab w:val="left" w:pos="1260"/>
        </w:tabs>
        <w:autoSpaceDE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A6E47" w:rsidRPr="00712F12">
        <w:rPr>
          <w:rFonts w:ascii="Times New Roman" w:hAnsi="Times New Roman"/>
          <w:sz w:val="24"/>
          <w:szCs w:val="24"/>
        </w:rPr>
        <w:t xml:space="preserve">Гарантийный срок на коляски – не менее 24 месяцев </w:t>
      </w:r>
      <w:r w:rsidR="00AA6E47" w:rsidRPr="00712F1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со дня подписания Акта сдачи-приемки Товара Получателем.</w:t>
      </w:r>
    </w:p>
    <w:p w:rsidR="00AA6E47" w:rsidRPr="00712F12" w:rsidRDefault="00AA6E47" w:rsidP="00FD3A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AA6E47" w:rsidRPr="00712F12" w:rsidRDefault="00AA6E47" w:rsidP="00FD3A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 xml:space="preserve">Гарантийный срок эксплуатации покрышек передних и задних колес составляет не менее 12 </w:t>
      </w:r>
      <w:r w:rsidR="00FB7C67">
        <w:rPr>
          <w:rFonts w:ascii="Times New Roman" w:hAnsi="Times New Roman"/>
          <w:sz w:val="24"/>
          <w:szCs w:val="24"/>
        </w:rPr>
        <w:t>месяцев.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Кресла-коляски комнатная, прогулочная с механическим приводом должны соответствовать требованиям следующих стандартов: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государственный стандарт Российской Федерации ГОСТ Р 50444-92 «Приборы, аппараты и оборудование медицинские. Общие технические условия; национальный стандарт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испытаний; межгосударственный стандарт ГОСТ ISO 10993-1-2011 «Изделия медицинские. Оценка биологического действия медицинских изделий. Часть 1. Оценка и исследования», введенный в действие приказом Федерального агентства по техническому регулированию и метрологии от 13 декабря 2011 г. № 1315-</w:t>
      </w:r>
      <w:proofErr w:type="gramStart"/>
      <w:r w:rsidRPr="00FB7C67">
        <w:rPr>
          <w:rFonts w:ascii="Times New Roman" w:hAnsi="Times New Roman"/>
          <w:sz w:val="24"/>
          <w:szCs w:val="24"/>
        </w:rPr>
        <w:t>ст</w:t>
      </w:r>
      <w:r w:rsidRPr="00FB7C67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Pr="00FB7C67">
        <w:rPr>
          <w:rFonts w:ascii="Times New Roman" w:hAnsi="Times New Roman"/>
          <w:sz w:val="24"/>
          <w:szCs w:val="24"/>
        </w:rPr>
        <w:t>«</w:t>
      </w:r>
      <w:proofErr w:type="gramEnd"/>
      <w:r w:rsidRPr="00FB7C67">
        <w:rPr>
          <w:rFonts w:ascii="Times New Roman" w:hAnsi="Times New Roman"/>
          <w:sz w:val="24"/>
          <w:szCs w:val="24"/>
        </w:rPr>
        <w:t>О введении в действие межгосударственного стандарта»</w:t>
      </w:r>
      <w:r w:rsidRPr="00FB7C67">
        <w:rPr>
          <w:rStyle w:val="a3"/>
          <w:rFonts w:ascii="Times New Roman" w:hAnsi="Times New Roman"/>
          <w:color w:val="000000"/>
          <w:sz w:val="24"/>
          <w:szCs w:val="24"/>
        </w:rPr>
        <w:t>;</w:t>
      </w:r>
      <w:r w:rsidRPr="00FB7C67">
        <w:rPr>
          <w:rFonts w:ascii="Times New Roman" w:hAnsi="Times New Roman"/>
          <w:sz w:val="24"/>
          <w:szCs w:val="24"/>
        </w:rPr>
        <w:t xml:space="preserve"> межгосударственный стандарт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B7C67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FB7C67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Pr="00FB7C67">
        <w:rPr>
          <w:rFonts w:ascii="Times New Roman" w:hAnsi="Times New Roman"/>
          <w:sz w:val="24"/>
          <w:szCs w:val="24"/>
        </w:rPr>
        <w:t>in</w:t>
      </w:r>
      <w:proofErr w:type="spellEnd"/>
      <w:r w:rsidRPr="00FB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C67">
        <w:rPr>
          <w:rFonts w:ascii="Times New Roman" w:hAnsi="Times New Roman"/>
          <w:sz w:val="24"/>
          <w:szCs w:val="24"/>
        </w:rPr>
        <w:t>vitro</w:t>
      </w:r>
      <w:proofErr w:type="spellEnd"/>
      <w:r w:rsidRPr="00FB7C67">
        <w:rPr>
          <w:rFonts w:ascii="Times New Roman" w:hAnsi="Times New Roman"/>
          <w:sz w:val="24"/>
          <w:szCs w:val="24"/>
        </w:rPr>
        <w:t>; межгосударственный стандарт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действия; национальный стандарт Российской Федерации ГОСТ Р 52770-2016 «Изделия медицинские. Требования безопасности. Методы санитарно-химических и токсикологических испытаний», в части подтверждения биологической безопасности частей кресла-коляски, с которыми тело человека контактирует непосредственно – ободья ручного привода и ручки рычажной системы привода ручки рамы для сопровождающего, подлокотники, подголовник, санитарное оснащение;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государственный стандарт Российской Федерации ГОСТ Р 50602-93 «Кресла-коляски. Максимальные габаритные размеры;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национальный стандарт Российской Федерации ГОСТ Р ИСО 7176-15-2007 «Кресла-коляски. Часть 15. Требования к документации и маркировке для обеспечения доступности информации»;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национальный стандарт Российской Федерации ГОСТ Р ИСО 7176-3-2015 «Кресла-коляски. Часть 3. Определение эффективности действия тормозной системы»;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национальный стандарт Российской Федерации ГОСТ Р ИСО 7176-7-2015 «Кресла-коляски. Часть 7. Измерение размеров сиденья и колеса;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национальный стандарт Российской Федерации ГОСТ Р ИСО 7176-8-2015 «Кресла-коляски. Часть 8. Требования и методы испытаний на статическую, ударную и усталостную прочность;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национальный стандарт Российской Федерации ГОСТ Р ИСО 7176-16-2015 «Кресла-коляски. Часть 16. Стойкость к возгоранию устройств поддержания положения тела».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Товар (кресла-коляски комнатная, прогулочная с механическим приводом) должен соответствовать требованиям национального стандарта Российской Федерации ГОСТ Р 51083-2015 «Кресла-коляски. Общие технические условия»;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 xml:space="preserve">Товар должен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Товар должен </w:t>
      </w:r>
      <w:r w:rsidRPr="00FB7C67">
        <w:rPr>
          <w:rFonts w:ascii="Times New Roman" w:hAnsi="Times New Roman"/>
          <w:sz w:val="24"/>
          <w:szCs w:val="24"/>
        </w:rPr>
        <w:lastRenderedPageBreak/>
        <w:t xml:space="preserve">быть оборудован системой торможения, обеспечивающей удержание кресла-коляски с пользователем в неподвижном состоянии. 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Маркировка Товара должна содержать: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 наименование изготовителя;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 адрес изготовителя;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 xml:space="preserve">- обозначение типа (модели) кресла-коляски (в зависимости от модификации): 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 артикул модификации кресла-коляски;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 серийный номер кресла-коляски;</w:t>
      </w:r>
    </w:p>
    <w:p w:rsidR="00AA6E4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 дату выпуска (месяц, год)</w:t>
      </w:r>
    </w:p>
    <w:p w:rsidR="00AA6E47" w:rsidRPr="00712F12" w:rsidRDefault="00AA6E47" w:rsidP="00FD3A86">
      <w:pPr>
        <w:tabs>
          <w:tab w:val="left" w:pos="-125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712F1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*Обоснование изложенных выше требований (</w:t>
      </w:r>
      <w:r w:rsidRPr="00712F12">
        <w:rPr>
          <w:rFonts w:ascii="Times New Roman" w:hAnsi="Times New Roman"/>
          <w:b/>
          <w:kern w:val="1"/>
          <w:sz w:val="24"/>
          <w:szCs w:val="24"/>
          <w:u w:val="single"/>
          <w:lang w:eastAsia="hi-IN" w:bidi="hi-IN"/>
        </w:rPr>
        <w:t xml:space="preserve">информативно, </w:t>
      </w:r>
      <w:proofErr w:type="spellStart"/>
      <w:r w:rsidRPr="00712F12">
        <w:rPr>
          <w:rFonts w:ascii="Times New Roman" w:hAnsi="Times New Roman"/>
          <w:b/>
          <w:kern w:val="1"/>
          <w:sz w:val="24"/>
          <w:szCs w:val="24"/>
          <w:u w:val="single"/>
          <w:lang w:eastAsia="hi-IN" w:bidi="hi-IN"/>
        </w:rPr>
        <w:t>справочно</w:t>
      </w:r>
      <w:proofErr w:type="spellEnd"/>
      <w:r w:rsidRPr="00712F1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): </w:t>
      </w:r>
    </w:p>
    <w:p w:rsidR="00AA6E47" w:rsidRPr="00712F12" w:rsidRDefault="00AA6E47" w:rsidP="00FD3A86">
      <w:pPr>
        <w:tabs>
          <w:tab w:val="left" w:pos="-125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Выбор материала, из которого изготовлена рама кресла - коляски и ее конструкции обусловлен потребностью в более легких креслах - колясках, для обеспечения удобной переноски и эксплуатации.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В качестве опор вращения в передних и в задних колесах должны быть применены шариковые подшипники, работающие в паре со стальной втулкой, так как данная конструкция более надежда и обеспечивает долговечность работы колес коляски.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Приводные колеса оснащаются литыми покрышками по причине того, что такие покрышки являются долговечными, обеспечивают более тихое перемещение в помещении.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 xml:space="preserve">- Выбор материала, из которого изготавливают спинку и сидение, обусловлен тем, что кресло – коляска используется в домашних условиях, где осуществляется кормление и занятия (досуг) инвалида, соответственно велика вероятность загрязнений, в связи с чем необходимо обеспечить </w:t>
      </w:r>
      <w:r w:rsidR="00DB499F" w:rsidRPr="00712F12">
        <w:rPr>
          <w:rFonts w:ascii="Times New Roman" w:eastAsia="Times New Roman" w:hAnsi="Times New Roman"/>
          <w:sz w:val="24"/>
          <w:szCs w:val="24"/>
        </w:rPr>
        <w:t>непроницаемость</w:t>
      </w:r>
      <w:r w:rsidRPr="00712F12">
        <w:rPr>
          <w:rFonts w:ascii="Times New Roman" w:eastAsia="Times New Roman" w:hAnsi="Times New Roman"/>
          <w:sz w:val="24"/>
          <w:szCs w:val="24"/>
        </w:rPr>
        <w:t xml:space="preserve"> </w:t>
      </w:r>
      <w:r w:rsidR="00DB499F" w:rsidRPr="00712F12">
        <w:rPr>
          <w:rFonts w:ascii="Times New Roman" w:eastAsia="Times New Roman" w:hAnsi="Times New Roman"/>
          <w:sz w:val="24"/>
          <w:szCs w:val="24"/>
        </w:rPr>
        <w:t>загрязнений</w:t>
      </w:r>
      <w:r w:rsidRPr="00712F12">
        <w:rPr>
          <w:rFonts w:ascii="Times New Roman" w:eastAsia="Times New Roman" w:hAnsi="Times New Roman"/>
          <w:sz w:val="24"/>
          <w:szCs w:val="24"/>
        </w:rPr>
        <w:t xml:space="preserve"> во внутреннее наполнение сидения и спинки и возможность быстрой </w:t>
      </w:r>
      <w:r w:rsidR="00DB499F">
        <w:rPr>
          <w:rFonts w:ascii="Times New Roman" w:eastAsia="Times New Roman" w:hAnsi="Times New Roman"/>
          <w:sz w:val="24"/>
          <w:szCs w:val="24"/>
        </w:rPr>
        <w:t>уборки</w:t>
      </w:r>
      <w:r w:rsidRPr="00712F12">
        <w:rPr>
          <w:rFonts w:ascii="Times New Roman" w:eastAsia="Times New Roman" w:hAnsi="Times New Roman"/>
          <w:sz w:val="24"/>
          <w:szCs w:val="24"/>
        </w:rPr>
        <w:t xml:space="preserve"> загрязнений со спинки и сидения с наименьшим трудом.  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Регулировка глубины сидения нужна для обеспечения возможности подгона глубины сидения под размер получателя для его комфортного передвижения.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Подлокотник не должен обладать возвратной пружиной, чтобы иметь возможность зафиксировать подлокотник в поднятом положении.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Накладки подлокотников должны быть изготовлены из вспененной резины, потому что этот материал легко моется, мягкий, не токсичный.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Опоры подножек должны иметь плавную регулировку по высоте для того, чтобы обеспечивать комфорт получателей разного роста.</w:t>
      </w:r>
    </w:p>
    <w:p w:rsidR="00AA6E47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Подушка на сидение в кресле – коляске нужна для более комфортного, не жесткого размещения в кресле-коляске.</w:t>
      </w:r>
    </w:p>
    <w:p w:rsidR="006D1CE6" w:rsidRDefault="005C11BE" w:rsidP="00FD3A86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12F12">
        <w:rPr>
          <w:rFonts w:ascii="Times New Roman" w:hAnsi="Times New Roman"/>
          <w:b/>
          <w:sz w:val="24"/>
          <w:szCs w:val="24"/>
        </w:rPr>
        <w:t xml:space="preserve">Срок поставки </w:t>
      </w:r>
      <w:r w:rsidR="00AA6E47" w:rsidRPr="00712F12">
        <w:rPr>
          <w:rFonts w:ascii="Times New Roman" w:hAnsi="Times New Roman"/>
          <w:b/>
          <w:sz w:val="24"/>
          <w:szCs w:val="24"/>
        </w:rPr>
        <w:t>- до</w:t>
      </w:r>
      <w:r w:rsidR="00F15948">
        <w:rPr>
          <w:rFonts w:ascii="Times New Roman" w:hAnsi="Times New Roman"/>
          <w:b/>
          <w:sz w:val="24"/>
          <w:szCs w:val="24"/>
        </w:rPr>
        <w:t xml:space="preserve"> </w:t>
      </w:r>
      <w:r w:rsidR="00FB7C67">
        <w:rPr>
          <w:rFonts w:ascii="Times New Roman" w:hAnsi="Times New Roman"/>
          <w:b/>
          <w:sz w:val="24"/>
          <w:szCs w:val="24"/>
        </w:rPr>
        <w:t>1</w:t>
      </w:r>
      <w:r w:rsidRPr="00712F12">
        <w:rPr>
          <w:rFonts w:ascii="Times New Roman" w:hAnsi="Times New Roman"/>
          <w:b/>
          <w:sz w:val="24"/>
          <w:szCs w:val="24"/>
        </w:rPr>
        <w:t>5</w:t>
      </w:r>
      <w:r w:rsidR="006D1CE6" w:rsidRPr="00712F12">
        <w:rPr>
          <w:rFonts w:ascii="Times New Roman" w:hAnsi="Times New Roman"/>
          <w:b/>
          <w:sz w:val="24"/>
          <w:szCs w:val="24"/>
        </w:rPr>
        <w:t>.</w:t>
      </w:r>
      <w:r w:rsidR="00FB7C67">
        <w:rPr>
          <w:rFonts w:ascii="Times New Roman" w:hAnsi="Times New Roman"/>
          <w:b/>
          <w:sz w:val="24"/>
          <w:szCs w:val="24"/>
        </w:rPr>
        <w:t>10</w:t>
      </w:r>
      <w:r w:rsidR="006D1CE6" w:rsidRPr="00712F12">
        <w:rPr>
          <w:rFonts w:ascii="Times New Roman" w:hAnsi="Times New Roman"/>
          <w:b/>
          <w:sz w:val="24"/>
          <w:szCs w:val="24"/>
        </w:rPr>
        <w:t>.201</w:t>
      </w:r>
      <w:r w:rsidR="00753952">
        <w:rPr>
          <w:rFonts w:ascii="Times New Roman" w:hAnsi="Times New Roman"/>
          <w:b/>
          <w:sz w:val="24"/>
          <w:szCs w:val="24"/>
        </w:rPr>
        <w:t>9</w:t>
      </w:r>
      <w:r w:rsidR="006D1CE6" w:rsidRPr="00712F12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D3A86" w:rsidRDefault="000E19A5" w:rsidP="00FD3A86">
      <w:pPr>
        <w:spacing w:after="0" w:line="240" w:lineRule="auto"/>
        <w:ind w:firstLine="567"/>
        <w:contextualSpacing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Место поставки - </w:t>
      </w:r>
      <w:r w:rsidR="00FD3A86" w:rsidRPr="0097384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Поставка Товара осуществляется Поставщиком до места жительства</w:t>
      </w:r>
    </w:p>
    <w:p w:rsidR="000E19A5" w:rsidRDefault="00FD3A86" w:rsidP="00FD3A8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384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Получателей на территории Великого Новгорода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и районов Новгородской области, </w:t>
      </w:r>
      <w:r w:rsidRPr="0097384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на основании разнаряд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</w:t>
      </w:r>
      <w:r w:rsidRPr="0097384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к, выданн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ых</w:t>
      </w:r>
      <w:r w:rsidRPr="0097384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Заказчиком</w:t>
      </w:r>
    </w:p>
    <w:p w:rsidR="00FB7C67" w:rsidRPr="00F15948" w:rsidRDefault="00FB7C67" w:rsidP="00FD3A86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B7C67" w:rsidRPr="00F15948" w:rsidSect="00FD3A86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CF"/>
    <w:rsid w:val="00056D23"/>
    <w:rsid w:val="000E19A5"/>
    <w:rsid w:val="00246A77"/>
    <w:rsid w:val="0039184A"/>
    <w:rsid w:val="004B2BBE"/>
    <w:rsid w:val="005358BC"/>
    <w:rsid w:val="005C11BE"/>
    <w:rsid w:val="005E4526"/>
    <w:rsid w:val="005F4D9D"/>
    <w:rsid w:val="006D1CE6"/>
    <w:rsid w:val="00712F12"/>
    <w:rsid w:val="00753952"/>
    <w:rsid w:val="00A501CF"/>
    <w:rsid w:val="00AA6E47"/>
    <w:rsid w:val="00B02C81"/>
    <w:rsid w:val="00DB499F"/>
    <w:rsid w:val="00E27A03"/>
    <w:rsid w:val="00E40BE9"/>
    <w:rsid w:val="00F15948"/>
    <w:rsid w:val="00F273DB"/>
    <w:rsid w:val="00FB280D"/>
    <w:rsid w:val="00FB7C67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504A6-4C87-4988-8C7E-D1CBD91C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iPriority w:val="99"/>
    <w:unhideWhenUsed/>
    <w:rsid w:val="00FB7C67"/>
    <w:rPr>
      <w:vertAlign w:val="superscript"/>
    </w:rPr>
  </w:style>
  <w:style w:type="paragraph" w:styleId="a4">
    <w:name w:val="No Spacing"/>
    <w:uiPriority w:val="1"/>
    <w:qFormat/>
    <w:rsid w:val="00FB7C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E27A0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НРО ФСС РФ</Company>
  <LinksUpToDate>false</LinksUpToDate>
  <CharactersWithSpaces>17752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Андреевна Тучкова</dc:creator>
  <cp:keywords/>
  <dc:description/>
  <cp:lastModifiedBy>Жукова Анна Геннадьевна</cp:lastModifiedBy>
  <cp:revision>2</cp:revision>
  <dcterms:created xsi:type="dcterms:W3CDTF">2019-04-17T06:04:00Z</dcterms:created>
  <dcterms:modified xsi:type="dcterms:W3CDTF">2019-04-17T06:04:00Z</dcterms:modified>
</cp:coreProperties>
</file>