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3B" w:rsidRDefault="0030363B" w:rsidP="003036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 w:rsidRPr="0030363B">
        <w:rPr>
          <w:rFonts w:ascii="Times New Roman" w:eastAsia="Calibri" w:hAnsi="Times New Roman" w:cs="Times New Roman"/>
          <w:b/>
          <w:bCs/>
          <w:color w:val="000000"/>
          <w:lang w:eastAsia="ru-RU"/>
        </w:rPr>
        <w:t>Техническое задание</w:t>
      </w:r>
    </w:p>
    <w:p w:rsidR="0030363B" w:rsidRDefault="0030363B" w:rsidP="003036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/>
        </w:rPr>
        <w:t>На выполнение работ в 201</w:t>
      </w:r>
      <w:r w:rsidR="00AB6840">
        <w:rPr>
          <w:rFonts w:ascii="Times New Roman" w:eastAsia="Calibri" w:hAnsi="Times New Roman" w:cs="Times New Roman"/>
          <w:b/>
          <w:bCs/>
          <w:color w:val="000000"/>
          <w:lang w:eastAsia="ru-RU"/>
        </w:rPr>
        <w:t>9</w:t>
      </w:r>
      <w:r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 году по изготовлению </w:t>
      </w:r>
      <w:proofErr w:type="spellStart"/>
      <w:r w:rsidR="001A6BFE">
        <w:rPr>
          <w:rFonts w:ascii="Times New Roman" w:eastAsia="Calibri" w:hAnsi="Times New Roman" w:cs="Times New Roman"/>
          <w:b/>
          <w:bCs/>
          <w:color w:val="000000"/>
          <w:lang w:eastAsia="ru-RU"/>
        </w:rPr>
        <w:t>э</w:t>
      </w:r>
      <w:r>
        <w:rPr>
          <w:rFonts w:ascii="Times New Roman" w:eastAsia="Calibri" w:hAnsi="Times New Roman" w:cs="Times New Roman"/>
          <w:b/>
          <w:bCs/>
          <w:color w:val="000000"/>
          <w:lang w:eastAsia="ru-RU"/>
        </w:rPr>
        <w:t>кзопротезов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 молочной железы, чехлов и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lang w:eastAsia="ru-RU"/>
        </w:rPr>
        <w:t>бюстгальтеров</w:t>
      </w:r>
      <w:r w:rsidR="00AB6840" w:rsidRPr="00AB6840">
        <w:rPr>
          <w:rFonts w:ascii="Times New Roman" w:eastAsia="Arial Unicode MS" w:hAnsi="Times New Roman" w:cs="Times New Roman"/>
          <w:color w:val="000000"/>
          <w:lang w:eastAsia="ru-RU"/>
        </w:rPr>
        <w:t xml:space="preserve">  (</w:t>
      </w:r>
      <w:proofErr w:type="gramEnd"/>
      <w:r w:rsidR="00AB6840" w:rsidRPr="00AB6840">
        <w:rPr>
          <w:rFonts w:ascii="Times New Roman" w:eastAsia="Calibri" w:hAnsi="Times New Roman" w:cs="Times New Roman"/>
          <w:b/>
          <w:bCs/>
          <w:color w:val="000000"/>
          <w:lang w:eastAsia="ru-RU"/>
        </w:rPr>
        <w:t>лиф-крепление) и/или грация (</w:t>
      </w:r>
      <w:proofErr w:type="spellStart"/>
      <w:r w:rsidR="00AB6840" w:rsidRPr="00AB6840">
        <w:rPr>
          <w:rFonts w:ascii="Times New Roman" w:eastAsia="Calibri" w:hAnsi="Times New Roman" w:cs="Times New Roman"/>
          <w:b/>
          <w:bCs/>
          <w:color w:val="000000"/>
          <w:lang w:eastAsia="ru-RU"/>
        </w:rPr>
        <w:t>полуграция</w:t>
      </w:r>
      <w:proofErr w:type="spellEnd"/>
      <w:r w:rsidR="00AB6840" w:rsidRPr="00AB6840">
        <w:rPr>
          <w:rFonts w:ascii="Times New Roman" w:eastAsia="Arial Unicode MS" w:hAnsi="Times New Roman" w:cs="Times New Roman"/>
          <w:color w:val="000000"/>
          <w:lang w:eastAsia="ru-RU"/>
        </w:rPr>
        <w:t>)</w:t>
      </w:r>
      <w:r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lang w:eastAsia="ru-RU"/>
        </w:rPr>
        <w:t>экзопротеза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 молочной железы для обеспечения инвалидов</w:t>
      </w:r>
      <w:r w:rsidR="00AB6840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 </w:t>
      </w:r>
    </w:p>
    <w:p w:rsidR="0030363B" w:rsidRPr="0030363B" w:rsidRDefault="0030363B" w:rsidP="003036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DB7CDA" w:rsidRPr="00DB7CDA" w:rsidRDefault="00DB7CDA" w:rsidP="00DB7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</w:t>
      </w:r>
      <w:r w:rsidR="0030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Pr="00DB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 осуществлен контроль при примерке и </w:t>
      </w:r>
      <w:proofErr w:type="gramStart"/>
      <w:r w:rsidRPr="00DB7C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  инвалидов</w:t>
      </w:r>
      <w:proofErr w:type="gramEnd"/>
      <w:r w:rsidRPr="00DB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указанными средствами реабилитации.    </w:t>
      </w:r>
    </w:p>
    <w:p w:rsidR="00DB7CDA" w:rsidRPr="00DB7CDA" w:rsidRDefault="00DB7CDA" w:rsidP="00DB7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DB7C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экзопротезу</w:t>
      </w:r>
      <w:proofErr w:type="spellEnd"/>
      <w:r w:rsidRPr="00DB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молочной </w:t>
      </w:r>
      <w:proofErr w:type="gramStart"/>
      <w:r w:rsidRPr="00DB7CD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железы  предъявляются</w:t>
      </w:r>
      <w:proofErr w:type="gramEnd"/>
      <w:r w:rsidRPr="00DB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требования:</w:t>
      </w:r>
    </w:p>
    <w:p w:rsidR="00DB7CDA" w:rsidRPr="00DB7CDA" w:rsidRDefault="00DB7CDA" w:rsidP="00DB7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-отсутствие механического раздражающего действия на послеоперационный </w:t>
      </w:r>
      <w:proofErr w:type="gramStart"/>
      <w:r w:rsidRPr="00DB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рубец;   </w:t>
      </w:r>
      <w:proofErr w:type="gramEnd"/>
      <w:r w:rsidRPr="00DB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-химическая инертность к физиологическим выделениям кожи;                                                -протез не должен ограничивать движения туловища рук;</w:t>
      </w:r>
    </w:p>
    <w:p w:rsidR="00DB7CDA" w:rsidRPr="00DB7CDA" w:rsidRDefault="00DB7CDA" w:rsidP="00DB7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D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симметричности молочных желез;</w:t>
      </w:r>
    </w:p>
    <w:p w:rsidR="00DB7CDA" w:rsidRPr="00DB7CDA" w:rsidRDefault="00DB7CDA" w:rsidP="00DB7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давление протеза и элементов крепления на тело не должно вызывать нарушения кровообращения и неприятных ощущений.  </w:t>
      </w:r>
    </w:p>
    <w:p w:rsidR="00DB7CDA" w:rsidRPr="00DB7CDA" w:rsidRDefault="00DB7CDA" w:rsidP="00DB7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ГОСТ Р 54408-2011 «Одежда специальная для инвалидов. Общие технические условия»:</w:t>
      </w:r>
    </w:p>
    <w:p w:rsidR="00DB7CDA" w:rsidRPr="00DB7CDA" w:rsidRDefault="00DB7CDA" w:rsidP="00DB7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«6.1.7 одежда для инвалидов с последствиями радикальной </w:t>
      </w:r>
      <w:proofErr w:type="spellStart"/>
      <w:r w:rsidRPr="00DB7C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мастэктомии</w:t>
      </w:r>
      <w:proofErr w:type="spellEnd"/>
      <w:r w:rsidRPr="00DB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должна травмировать кожные покровы в области </w:t>
      </w:r>
      <w:proofErr w:type="spellStart"/>
      <w:r w:rsidRPr="00DB7C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постмастэктомического</w:t>
      </w:r>
      <w:proofErr w:type="spellEnd"/>
      <w:r w:rsidRPr="00DB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дефекта»</w:t>
      </w:r>
    </w:p>
    <w:p w:rsidR="00DB7CDA" w:rsidRPr="00DB7CDA" w:rsidRDefault="00DB7CDA" w:rsidP="00DB7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«6.2.3 В бельевых изделиях (в нательном белье и гигиенических элементах) должны применяться </w:t>
      </w:r>
      <w:proofErr w:type="spellStart"/>
      <w:r w:rsidRPr="00DB7CD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гипоаллергенные</w:t>
      </w:r>
      <w:proofErr w:type="spellEnd"/>
      <w:r w:rsidRPr="00DB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материалы».</w:t>
      </w:r>
    </w:p>
    <w:p w:rsidR="00DB7CDA" w:rsidRPr="00DB7CDA" w:rsidRDefault="00DB7CDA" w:rsidP="00DB7C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7CDA" w:rsidRPr="00DB7CDA" w:rsidRDefault="00DB7CDA" w:rsidP="00DB7CD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DB7CDA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Требования к техническим характеристикам</w:t>
      </w:r>
    </w:p>
    <w:p w:rsidR="00DB7CDA" w:rsidRPr="00DB7CDA" w:rsidRDefault="00DB7CDA" w:rsidP="00DB7C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Выполнение </w:t>
      </w:r>
      <w:proofErr w:type="gramStart"/>
      <w:r w:rsidRPr="00DB7CD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  должно</w:t>
      </w:r>
      <w:proofErr w:type="gramEnd"/>
      <w:r w:rsidRPr="00DB7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быть направлено на изготовление технических устройств, к которым относятся комплекты для протезирования женщин после </w:t>
      </w:r>
      <w:proofErr w:type="spellStart"/>
      <w:r w:rsidRPr="00DB7CDA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мастэктомии</w:t>
      </w:r>
      <w:proofErr w:type="spellEnd"/>
      <w:r w:rsidRPr="00DB7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для обеспечения механической фиксации, разгрузки, компенсации поврежденных или реконструированных </w:t>
      </w:r>
      <w:proofErr w:type="spellStart"/>
      <w:r w:rsidRPr="00DB7CDA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сумочно</w:t>
      </w:r>
      <w:proofErr w:type="spellEnd"/>
      <w:r w:rsidRPr="00DB7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-связочного или мышечно-связочного аппарата и других функций организма. </w:t>
      </w:r>
    </w:p>
    <w:p w:rsidR="00DB7CDA" w:rsidRPr="00DB7CDA" w:rsidRDefault="00DB7CDA" w:rsidP="00DB7C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CDA">
        <w:rPr>
          <w:rFonts w:ascii="Times New Roman" w:eastAsia="Calibri" w:hAnsi="Times New Roman" w:cs="Times New Roman"/>
          <w:sz w:val="24"/>
          <w:szCs w:val="24"/>
        </w:rPr>
        <w:t>Технические средства реабилитации представлены в национальном стандарте Российской Федерации ГОСТ Р ИСО 9999-2014 "Вспомогательные средства для людей с ограничениями жизнедеятельности. Классификация и терминология" (ИСО 9999:2011).</w:t>
      </w:r>
    </w:p>
    <w:p w:rsidR="00DB7CDA" w:rsidRPr="00DB7CDA" w:rsidRDefault="00DB7CDA" w:rsidP="00DB7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7CDA" w:rsidRPr="00DB7CDA" w:rsidRDefault="00DB7CDA" w:rsidP="00DB7CD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7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безопасности работ</w:t>
      </w:r>
    </w:p>
    <w:p w:rsidR="00DB7CDA" w:rsidRPr="00DB7CDA" w:rsidRDefault="00DB7CDA" w:rsidP="00DB7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ГОСТ Р 55639-2013 «Услуги по изготовлению специальной одежды для инвалидов. Требования безопасности».</w:t>
      </w:r>
    </w:p>
    <w:p w:rsidR="00DB7CDA" w:rsidRPr="00DB7CDA" w:rsidRDefault="00DB7CDA" w:rsidP="00DB7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должны осуществляться при наличии сертификатов соответствия, либо декларации соответствия.</w:t>
      </w:r>
    </w:p>
    <w:p w:rsidR="00DB7CDA" w:rsidRPr="00DB7CDA" w:rsidRDefault="00DB7CDA" w:rsidP="00DB7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D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</w:p>
    <w:p w:rsidR="00DB7CDA" w:rsidRPr="00DB7CDA" w:rsidRDefault="00DB7CDA" w:rsidP="00DB7CDA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упаковке и транспортированию</w:t>
      </w:r>
    </w:p>
    <w:p w:rsidR="00DB7CDA" w:rsidRPr="00DB7CDA" w:rsidRDefault="00DB7CDA" w:rsidP="00DB7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п.4.11.5 ГОСТ Р 51632-2014 «Технические средства реабилитации людей с ограничениями жизнедеятельности. Общие технические требования и методы испытаний»: 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назначению».</w:t>
      </w:r>
    </w:p>
    <w:p w:rsidR="00DB7CDA" w:rsidRPr="00DB7CDA" w:rsidRDefault="00DB7CDA" w:rsidP="00DB7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B7CDA" w:rsidRPr="00DB7CDA" w:rsidRDefault="00DB7CDA" w:rsidP="00DB7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982"/>
        <w:gridCol w:w="1134"/>
        <w:gridCol w:w="992"/>
      </w:tblGrid>
      <w:tr w:rsidR="001A6BFE" w:rsidRPr="00DB7CDA" w:rsidTr="004C46EA">
        <w:tc>
          <w:tcPr>
            <w:tcW w:w="1844" w:type="dxa"/>
            <w:hideMark/>
          </w:tcPr>
          <w:p w:rsidR="001A6BFE" w:rsidRPr="001A6BFE" w:rsidRDefault="001A6BFE" w:rsidP="001A6BFE">
            <w:pPr>
              <w:jc w:val="center"/>
              <w:rPr>
                <w:b/>
              </w:rPr>
            </w:pPr>
            <w:r w:rsidRPr="001A6BFE">
              <w:rPr>
                <w:b/>
              </w:rPr>
              <w:t>наименование изделия</w:t>
            </w:r>
          </w:p>
        </w:tc>
        <w:tc>
          <w:tcPr>
            <w:tcW w:w="5982" w:type="dxa"/>
            <w:hideMark/>
          </w:tcPr>
          <w:p w:rsidR="001A6BFE" w:rsidRPr="001A6BFE" w:rsidRDefault="001A6BFE" w:rsidP="001A6BFE">
            <w:pPr>
              <w:jc w:val="center"/>
              <w:rPr>
                <w:b/>
              </w:rPr>
            </w:pPr>
            <w:r w:rsidRPr="001A6BFE"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hideMark/>
          </w:tcPr>
          <w:p w:rsidR="001A6BFE" w:rsidRPr="001A6BFE" w:rsidRDefault="001A6BFE" w:rsidP="001A6BFE">
            <w:pPr>
              <w:jc w:val="center"/>
              <w:rPr>
                <w:b/>
              </w:rPr>
            </w:pPr>
            <w:r w:rsidRPr="001A6BFE">
              <w:rPr>
                <w:b/>
              </w:rPr>
              <w:t>Единица измерения</w:t>
            </w:r>
          </w:p>
        </w:tc>
        <w:tc>
          <w:tcPr>
            <w:tcW w:w="992" w:type="dxa"/>
          </w:tcPr>
          <w:p w:rsidR="001A6BFE" w:rsidRPr="001A6BFE" w:rsidRDefault="001A6BFE" w:rsidP="001A6BFE">
            <w:pPr>
              <w:jc w:val="center"/>
              <w:rPr>
                <w:b/>
              </w:rPr>
            </w:pPr>
            <w:r w:rsidRPr="001A6BFE">
              <w:rPr>
                <w:b/>
              </w:rPr>
              <w:t>кол-во изделий</w:t>
            </w:r>
          </w:p>
        </w:tc>
      </w:tr>
      <w:tr w:rsidR="00DB7CDA" w:rsidRPr="00DB7CDA" w:rsidTr="00DB7CDA">
        <w:trPr>
          <w:trHeight w:val="1143"/>
        </w:trPr>
        <w:tc>
          <w:tcPr>
            <w:tcW w:w="1844" w:type="dxa"/>
          </w:tcPr>
          <w:p w:rsidR="00DB7CDA" w:rsidRPr="00DB7CDA" w:rsidRDefault="001A6BFE" w:rsidP="00DB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Экзопротез</w:t>
            </w:r>
            <w:proofErr w:type="spellEnd"/>
            <w:r w:rsidR="00DB7CDA" w:rsidRPr="00DB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молочной железы</w:t>
            </w:r>
          </w:p>
          <w:p w:rsidR="00DB7CDA" w:rsidRPr="00DB7CDA" w:rsidRDefault="00DB7CDA" w:rsidP="00DB7CD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2" w:type="dxa"/>
          </w:tcPr>
          <w:p w:rsidR="00DB7CDA" w:rsidRPr="00DB7CDA" w:rsidRDefault="00AB6840" w:rsidP="00DB7CD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6840">
              <w:rPr>
                <w:rFonts w:ascii="Times New Roman" w:eastAsia="Times New Roman" w:hAnsi="Times New Roman" w:cs="Times New Roman"/>
                <w:lang w:eastAsia="ru-RU"/>
              </w:rPr>
              <w:t>Экзопротез</w:t>
            </w:r>
            <w:proofErr w:type="spellEnd"/>
            <w:r w:rsidRPr="00AB6840">
              <w:rPr>
                <w:rFonts w:ascii="Times New Roman" w:eastAsia="Times New Roman" w:hAnsi="Times New Roman" w:cs="Times New Roman"/>
                <w:lang w:eastAsia="ru-RU"/>
              </w:rPr>
              <w:t xml:space="preserve"> молочной железы изготовлен из полиуретановой пленки, заполненной силиконовым гелем (размеры от 0 до 11) в зависимости от потребностей Получателя. </w:t>
            </w:r>
            <w:proofErr w:type="spellStart"/>
            <w:r w:rsidRPr="00AB6840">
              <w:rPr>
                <w:rFonts w:ascii="Times New Roman" w:eastAsia="Times New Roman" w:hAnsi="Times New Roman" w:cs="Times New Roman"/>
                <w:lang w:eastAsia="ru-RU"/>
              </w:rPr>
              <w:t>Экзопротез</w:t>
            </w:r>
            <w:proofErr w:type="spellEnd"/>
            <w:r w:rsidRPr="00AB6840">
              <w:rPr>
                <w:rFonts w:ascii="Times New Roman" w:eastAsia="Times New Roman" w:hAnsi="Times New Roman" w:cs="Times New Roman"/>
                <w:lang w:eastAsia="ru-RU"/>
              </w:rPr>
              <w:t xml:space="preserve"> имеет ассиметричную или симметричную форму в </w:t>
            </w:r>
            <w:r w:rsidRPr="00AB68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зависимости от индивидуальной потребности Получателя, которая   выполняет </w:t>
            </w:r>
            <w:proofErr w:type="spellStart"/>
            <w:r w:rsidRPr="00AB6840">
              <w:rPr>
                <w:rFonts w:ascii="Times New Roman" w:eastAsia="Times New Roman" w:hAnsi="Times New Roman" w:cs="Times New Roman"/>
                <w:lang w:eastAsia="ru-RU"/>
              </w:rPr>
              <w:t>постмастэктомический</w:t>
            </w:r>
            <w:proofErr w:type="spellEnd"/>
            <w:r w:rsidRPr="00AB6840">
              <w:rPr>
                <w:rFonts w:ascii="Times New Roman" w:eastAsia="Times New Roman" w:hAnsi="Times New Roman" w:cs="Times New Roman"/>
                <w:lang w:eastAsia="ru-RU"/>
              </w:rPr>
              <w:t xml:space="preserve"> дефект в широком диапазоне - от секторальной ампутации до обширного удаления ткани в подмышечной и подключичной областях </w:t>
            </w:r>
            <w:proofErr w:type="gramStart"/>
            <w:r w:rsidRPr="00AB6840">
              <w:rPr>
                <w:rFonts w:ascii="Times New Roman" w:eastAsia="Times New Roman" w:hAnsi="Times New Roman" w:cs="Times New Roman"/>
                <w:lang w:eastAsia="ru-RU"/>
              </w:rPr>
              <w:t>и  обеспечивает</w:t>
            </w:r>
            <w:proofErr w:type="gramEnd"/>
            <w:r w:rsidRPr="00AB6840">
              <w:rPr>
                <w:rFonts w:ascii="Times New Roman" w:eastAsia="Times New Roman" w:hAnsi="Times New Roman" w:cs="Times New Roman"/>
                <w:lang w:eastAsia="ru-RU"/>
              </w:rPr>
              <w:t xml:space="preserve"> естественный вид груди</w:t>
            </w:r>
          </w:p>
        </w:tc>
        <w:tc>
          <w:tcPr>
            <w:tcW w:w="1134" w:type="dxa"/>
          </w:tcPr>
          <w:p w:rsidR="00DB7CDA" w:rsidRPr="00DB7CDA" w:rsidRDefault="00DB7CDA" w:rsidP="00DB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штука</w:t>
            </w:r>
          </w:p>
        </w:tc>
        <w:tc>
          <w:tcPr>
            <w:tcW w:w="992" w:type="dxa"/>
          </w:tcPr>
          <w:p w:rsidR="00DB7CDA" w:rsidRPr="00DB7CDA" w:rsidRDefault="00AB6840" w:rsidP="00DB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</w:tr>
      <w:tr w:rsidR="00DB7CDA" w:rsidRPr="00DB7CDA" w:rsidTr="00DB7CDA">
        <w:trPr>
          <w:trHeight w:val="1311"/>
        </w:trPr>
        <w:tc>
          <w:tcPr>
            <w:tcW w:w="1844" w:type="dxa"/>
          </w:tcPr>
          <w:p w:rsidR="00DB7CDA" w:rsidRPr="00DB7CDA" w:rsidRDefault="00AB6840" w:rsidP="001A6B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684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Бюстгальтер (лиф-крепление) и/или грация (</w:t>
            </w:r>
            <w:proofErr w:type="spellStart"/>
            <w:r w:rsidRPr="00AB684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полуграция</w:t>
            </w:r>
            <w:proofErr w:type="spellEnd"/>
            <w:r w:rsidRPr="00AB684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982" w:type="dxa"/>
          </w:tcPr>
          <w:p w:rsidR="00AB6840" w:rsidRPr="00DB7CDA" w:rsidRDefault="00AB6840" w:rsidP="00DB7CD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840">
              <w:rPr>
                <w:rFonts w:ascii="Times New Roman" w:eastAsia="Times New Roman" w:hAnsi="Times New Roman" w:cs="Times New Roman"/>
                <w:lang w:eastAsia="ru-RU"/>
              </w:rPr>
              <w:t xml:space="preserve">Бюстгальтер </w:t>
            </w:r>
            <w:r w:rsidRPr="00AB684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(лиф-крепление) и/или грация (</w:t>
            </w:r>
            <w:proofErr w:type="spellStart"/>
            <w:r w:rsidRPr="00AB684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полуграция</w:t>
            </w:r>
            <w:proofErr w:type="spellEnd"/>
            <w:r w:rsidRPr="00AB684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)</w:t>
            </w:r>
            <w:r w:rsidRPr="00AB6840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AB6840">
              <w:rPr>
                <w:rFonts w:ascii="Times New Roman" w:eastAsia="Times New Roman" w:hAnsi="Times New Roman" w:cs="Times New Roman"/>
                <w:lang w:eastAsia="ru-RU"/>
              </w:rPr>
              <w:t>экзопротеза</w:t>
            </w:r>
            <w:proofErr w:type="spellEnd"/>
            <w:r w:rsidRPr="00AB68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B6840">
              <w:rPr>
                <w:rFonts w:ascii="Times New Roman" w:eastAsia="Times New Roman" w:hAnsi="Times New Roman" w:cs="Times New Roman"/>
                <w:lang w:eastAsia="ru-RU"/>
              </w:rPr>
              <w:t>молочной  железы</w:t>
            </w:r>
            <w:proofErr w:type="gramEnd"/>
            <w:r w:rsidRPr="00AB6840">
              <w:rPr>
                <w:rFonts w:ascii="Times New Roman" w:eastAsia="Times New Roman" w:hAnsi="Times New Roman" w:cs="Times New Roman"/>
                <w:lang w:eastAsia="ru-RU"/>
              </w:rPr>
              <w:t xml:space="preserve"> изготавливается по индивидуальным обмерам Получателя.  Он состоит из бретелей (2 шт.), которые изготавливаются из эластичной ткани, чашек (2 </w:t>
            </w:r>
            <w:proofErr w:type="gramStart"/>
            <w:r w:rsidRPr="00AB6840">
              <w:rPr>
                <w:rFonts w:ascii="Times New Roman" w:eastAsia="Times New Roman" w:hAnsi="Times New Roman" w:cs="Times New Roman"/>
                <w:lang w:eastAsia="ru-RU"/>
              </w:rPr>
              <w:t>шт.)-</w:t>
            </w:r>
            <w:proofErr w:type="gramEnd"/>
            <w:r w:rsidRPr="00AB6840">
              <w:rPr>
                <w:rFonts w:ascii="Times New Roman" w:eastAsia="Times New Roman" w:hAnsi="Times New Roman" w:cs="Times New Roman"/>
                <w:lang w:eastAsia="ru-RU"/>
              </w:rPr>
              <w:t xml:space="preserve"> из хлопчатобумажной ткани и застежки. Бретели регулируются по длине спереди или сзади (в соответствии с индивидуальной потребностью Получателей), застежка - сзади или спереди (в соответствии с индивидуальной потребностью Получателей). Изготавливаемый бюстгальтер устойчив к санитарно-гигиенической обработке.</w:t>
            </w:r>
          </w:p>
        </w:tc>
        <w:tc>
          <w:tcPr>
            <w:tcW w:w="1134" w:type="dxa"/>
          </w:tcPr>
          <w:p w:rsidR="00DB7CDA" w:rsidRPr="00DB7CDA" w:rsidRDefault="00DB7CDA" w:rsidP="00DB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</w:tcPr>
          <w:p w:rsidR="00DB7CDA" w:rsidRPr="00DB7CDA" w:rsidRDefault="00AB6840" w:rsidP="00DB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</w:tr>
      <w:tr w:rsidR="00DB7CDA" w:rsidRPr="00DB7CDA" w:rsidTr="00DB7CDA">
        <w:tc>
          <w:tcPr>
            <w:tcW w:w="1844" w:type="dxa"/>
          </w:tcPr>
          <w:p w:rsidR="00DB7CDA" w:rsidRPr="00DB7CDA" w:rsidRDefault="001A6BFE" w:rsidP="001A6B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Чехол</w:t>
            </w:r>
            <w:r w:rsidR="00DB7CDA" w:rsidRPr="00DB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экзопротеза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молочной железы </w:t>
            </w:r>
          </w:p>
        </w:tc>
        <w:tc>
          <w:tcPr>
            <w:tcW w:w="5982" w:type="dxa"/>
          </w:tcPr>
          <w:p w:rsidR="00DB7CDA" w:rsidRPr="00DB7CDA" w:rsidRDefault="00DB7CDA" w:rsidP="00AB68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DA">
              <w:rPr>
                <w:rFonts w:ascii="Times New Roman" w:eastAsia="Times New Roman" w:hAnsi="Times New Roman" w:cs="Times New Roman"/>
                <w:sz w:val="18"/>
              </w:rPr>
              <w:t xml:space="preserve">Чехол для хранения </w:t>
            </w:r>
            <w:proofErr w:type="spellStart"/>
            <w:r w:rsidRPr="00DB7CDA">
              <w:rPr>
                <w:rFonts w:ascii="Times New Roman" w:eastAsia="Times New Roman" w:hAnsi="Times New Roman" w:cs="Times New Roman"/>
                <w:sz w:val="18"/>
              </w:rPr>
              <w:t>экзопротеза</w:t>
            </w:r>
            <w:proofErr w:type="spellEnd"/>
            <w:r w:rsidRPr="00DB7CDA">
              <w:rPr>
                <w:rFonts w:ascii="Times New Roman" w:eastAsia="Times New Roman" w:hAnsi="Times New Roman" w:cs="Times New Roman"/>
                <w:sz w:val="18"/>
              </w:rPr>
              <w:t xml:space="preserve"> молочной железы изготавливается из трикотажного полотна</w:t>
            </w:r>
            <w:r w:rsidR="00AB6840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="00AB6840" w:rsidRPr="00AB6840">
              <w:rPr>
                <w:rFonts w:ascii="Times New Roman" w:eastAsia="Times New Roman" w:hAnsi="Times New Roman" w:cs="Times New Roman"/>
                <w:lang w:eastAsia="ru-RU"/>
              </w:rPr>
              <w:t xml:space="preserve"> которые соответствуют форме и </w:t>
            </w:r>
            <w:proofErr w:type="gramStart"/>
            <w:r w:rsidR="00AB6840" w:rsidRPr="00AB6840">
              <w:rPr>
                <w:rFonts w:ascii="Times New Roman" w:eastAsia="Times New Roman" w:hAnsi="Times New Roman" w:cs="Times New Roman"/>
                <w:lang w:eastAsia="ru-RU"/>
              </w:rPr>
              <w:t xml:space="preserve">размеру  </w:t>
            </w:r>
            <w:proofErr w:type="spellStart"/>
            <w:r w:rsidR="00AB6840" w:rsidRPr="00AB6840">
              <w:rPr>
                <w:rFonts w:ascii="Times New Roman" w:eastAsia="Times New Roman" w:hAnsi="Times New Roman" w:cs="Times New Roman"/>
                <w:lang w:eastAsia="ru-RU"/>
              </w:rPr>
              <w:t>экзопротеза</w:t>
            </w:r>
            <w:proofErr w:type="spellEnd"/>
            <w:proofErr w:type="gramEnd"/>
            <w:r w:rsidR="00AB6840" w:rsidRPr="00AB6840">
              <w:rPr>
                <w:rFonts w:ascii="Times New Roman" w:eastAsia="Times New Roman" w:hAnsi="Times New Roman" w:cs="Times New Roman"/>
                <w:lang w:eastAsia="ru-RU"/>
              </w:rPr>
              <w:t xml:space="preserve"> и предохраняют его от внешних воздействий.</w:t>
            </w:r>
          </w:p>
        </w:tc>
        <w:tc>
          <w:tcPr>
            <w:tcW w:w="1134" w:type="dxa"/>
          </w:tcPr>
          <w:p w:rsidR="00DB7CDA" w:rsidRPr="00DB7CDA" w:rsidRDefault="00DB7CDA" w:rsidP="00DB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</w:tcPr>
          <w:p w:rsidR="00DB7CDA" w:rsidRPr="00DB7CDA" w:rsidRDefault="00AB6840" w:rsidP="00DB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</w:tr>
    </w:tbl>
    <w:p w:rsidR="001A6BFE" w:rsidRPr="00DB7CDA" w:rsidRDefault="001A6BFE" w:rsidP="001A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B7CDA" w:rsidRPr="00DB7CDA" w:rsidRDefault="00DB7CDA" w:rsidP="00DB7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B7CDA" w:rsidRDefault="00DB7CDA" w:rsidP="001A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A6BFE" w:rsidRDefault="001A6BFE" w:rsidP="001A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A6BFE" w:rsidRPr="001A6BFE" w:rsidRDefault="001A6BFE" w:rsidP="001A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</w:pPr>
      <w:r w:rsidRPr="001A6BFE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  <w:t xml:space="preserve">Начальник отдела обеспечения инвалидов ТСР                                            </w:t>
      </w:r>
      <w:proofErr w:type="spellStart"/>
      <w:r w:rsidRPr="001A6BFE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  <w:t>М.М.Сагиров</w:t>
      </w:r>
      <w:proofErr w:type="spellEnd"/>
    </w:p>
    <w:p w:rsidR="00DB7CDA" w:rsidRPr="00DB7CDA" w:rsidRDefault="00DB7CDA" w:rsidP="00DB7CDA">
      <w:pPr>
        <w:widowControl w:val="0"/>
        <w:autoSpaceDE w:val="0"/>
        <w:autoSpaceDN w:val="0"/>
        <w:adjustRightInd w:val="0"/>
        <w:spacing w:after="0" w:line="240" w:lineRule="auto"/>
        <w:ind w:left="4189" w:firstLine="131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B7CDA" w:rsidRPr="00DB7CDA" w:rsidRDefault="00DB7CDA" w:rsidP="00DB7CDA">
      <w:pPr>
        <w:widowControl w:val="0"/>
        <w:autoSpaceDE w:val="0"/>
        <w:autoSpaceDN w:val="0"/>
        <w:adjustRightInd w:val="0"/>
        <w:spacing w:after="0" w:line="240" w:lineRule="auto"/>
        <w:ind w:left="4189" w:firstLine="131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B7CDA" w:rsidRPr="00DB7CDA" w:rsidRDefault="00DB7CDA" w:rsidP="00DB7CDA">
      <w:pPr>
        <w:widowControl w:val="0"/>
        <w:autoSpaceDE w:val="0"/>
        <w:autoSpaceDN w:val="0"/>
        <w:adjustRightInd w:val="0"/>
        <w:spacing w:after="0" w:line="240" w:lineRule="auto"/>
        <w:ind w:left="4189" w:firstLine="131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B7CDA" w:rsidRPr="00DB7CDA" w:rsidRDefault="00DB7CDA" w:rsidP="00DB7CDA">
      <w:pPr>
        <w:widowControl w:val="0"/>
        <w:autoSpaceDE w:val="0"/>
        <w:autoSpaceDN w:val="0"/>
        <w:adjustRightInd w:val="0"/>
        <w:spacing w:after="0" w:line="240" w:lineRule="auto"/>
        <w:ind w:left="4189" w:firstLine="131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B7CDA" w:rsidRPr="00DB7CDA" w:rsidRDefault="00DB7CDA" w:rsidP="00DB7CDA">
      <w:pPr>
        <w:widowControl w:val="0"/>
        <w:autoSpaceDE w:val="0"/>
        <w:autoSpaceDN w:val="0"/>
        <w:adjustRightInd w:val="0"/>
        <w:spacing w:after="0" w:line="240" w:lineRule="auto"/>
        <w:ind w:left="4189" w:firstLine="131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B7CDA" w:rsidRPr="00DB7CDA" w:rsidRDefault="00DB7CDA" w:rsidP="00DB7CDA">
      <w:pPr>
        <w:widowControl w:val="0"/>
        <w:autoSpaceDE w:val="0"/>
        <w:autoSpaceDN w:val="0"/>
        <w:adjustRightInd w:val="0"/>
        <w:spacing w:after="0" w:line="240" w:lineRule="auto"/>
        <w:ind w:left="4189" w:firstLine="131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B7CDA" w:rsidRPr="00DB7CDA" w:rsidRDefault="00DB7CDA" w:rsidP="00DB7CDA">
      <w:pPr>
        <w:widowControl w:val="0"/>
        <w:autoSpaceDE w:val="0"/>
        <w:autoSpaceDN w:val="0"/>
        <w:adjustRightInd w:val="0"/>
        <w:spacing w:after="0" w:line="240" w:lineRule="auto"/>
        <w:ind w:left="4189" w:firstLine="131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B7CDA" w:rsidRPr="00DB7CDA" w:rsidRDefault="00DB7CDA" w:rsidP="00DB7CDA">
      <w:pPr>
        <w:widowControl w:val="0"/>
        <w:autoSpaceDE w:val="0"/>
        <w:autoSpaceDN w:val="0"/>
        <w:adjustRightInd w:val="0"/>
        <w:spacing w:after="0" w:line="240" w:lineRule="auto"/>
        <w:ind w:left="4189" w:firstLine="131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B7CDA" w:rsidRPr="00DB7CDA" w:rsidRDefault="00DB7CDA" w:rsidP="00DB7CDA">
      <w:pPr>
        <w:widowControl w:val="0"/>
        <w:autoSpaceDE w:val="0"/>
        <w:autoSpaceDN w:val="0"/>
        <w:adjustRightInd w:val="0"/>
        <w:spacing w:after="0" w:line="240" w:lineRule="auto"/>
        <w:ind w:left="4189" w:firstLine="131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B7CDA" w:rsidRPr="00DB7CDA" w:rsidRDefault="00DB7CDA" w:rsidP="00DB7CDA">
      <w:pPr>
        <w:widowControl w:val="0"/>
        <w:autoSpaceDE w:val="0"/>
        <w:autoSpaceDN w:val="0"/>
        <w:adjustRightInd w:val="0"/>
        <w:spacing w:after="0" w:line="240" w:lineRule="auto"/>
        <w:ind w:left="4189" w:firstLine="131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B7CDA" w:rsidRPr="00DB7CDA" w:rsidRDefault="00DB7CDA" w:rsidP="00DB7CDA">
      <w:pPr>
        <w:widowControl w:val="0"/>
        <w:autoSpaceDE w:val="0"/>
        <w:autoSpaceDN w:val="0"/>
        <w:adjustRightInd w:val="0"/>
        <w:spacing w:after="0" w:line="240" w:lineRule="auto"/>
        <w:ind w:left="4189" w:firstLine="131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B7CDA" w:rsidRPr="00DB7CDA" w:rsidRDefault="00DB7CDA" w:rsidP="00DB7CDA">
      <w:pPr>
        <w:widowControl w:val="0"/>
        <w:autoSpaceDE w:val="0"/>
        <w:autoSpaceDN w:val="0"/>
        <w:adjustRightInd w:val="0"/>
        <w:spacing w:after="0" w:line="240" w:lineRule="auto"/>
        <w:ind w:left="4189" w:firstLine="131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B7CDA" w:rsidRPr="00DB7CDA" w:rsidRDefault="00DB7CDA" w:rsidP="00DB7CDA">
      <w:pPr>
        <w:widowControl w:val="0"/>
        <w:autoSpaceDE w:val="0"/>
        <w:autoSpaceDN w:val="0"/>
        <w:adjustRightInd w:val="0"/>
        <w:spacing w:after="0" w:line="240" w:lineRule="auto"/>
        <w:ind w:left="4189" w:firstLine="131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B7CDA" w:rsidRPr="00DB7CDA" w:rsidRDefault="00DB7CDA" w:rsidP="00DB7CDA">
      <w:pPr>
        <w:widowControl w:val="0"/>
        <w:autoSpaceDE w:val="0"/>
        <w:autoSpaceDN w:val="0"/>
        <w:adjustRightInd w:val="0"/>
        <w:spacing w:after="0" w:line="240" w:lineRule="auto"/>
        <w:ind w:left="4189" w:firstLine="131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B7CDA" w:rsidRPr="00DB7CDA" w:rsidRDefault="00DB7CDA" w:rsidP="00DB7CDA">
      <w:pPr>
        <w:widowControl w:val="0"/>
        <w:autoSpaceDE w:val="0"/>
        <w:autoSpaceDN w:val="0"/>
        <w:adjustRightInd w:val="0"/>
        <w:spacing w:after="0" w:line="240" w:lineRule="auto"/>
        <w:ind w:left="4189" w:firstLine="131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B7CDA" w:rsidRPr="00DB7CDA" w:rsidRDefault="00DB7CDA" w:rsidP="00DB7CDA">
      <w:pPr>
        <w:widowControl w:val="0"/>
        <w:autoSpaceDE w:val="0"/>
        <w:autoSpaceDN w:val="0"/>
        <w:adjustRightInd w:val="0"/>
        <w:spacing w:after="0" w:line="240" w:lineRule="auto"/>
        <w:ind w:left="4189" w:firstLine="131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B7CDA" w:rsidRPr="00DB7CDA" w:rsidRDefault="00DB7CDA" w:rsidP="00DB7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B7CDA" w:rsidRPr="00DB7CDA" w:rsidRDefault="00DB7CDA" w:rsidP="00DB7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33F24" w:rsidRDefault="00D33F24"/>
    <w:sectPr w:rsidR="00D3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DA"/>
    <w:rsid w:val="000D4E30"/>
    <w:rsid w:val="001A6BFE"/>
    <w:rsid w:val="0030363B"/>
    <w:rsid w:val="00662632"/>
    <w:rsid w:val="00806B0A"/>
    <w:rsid w:val="008E15B8"/>
    <w:rsid w:val="00AB6840"/>
    <w:rsid w:val="00C04F35"/>
    <w:rsid w:val="00D33F24"/>
    <w:rsid w:val="00D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7E5F4-14DD-434B-B2CF-48BDAB0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социального страхования Российской Федерации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Gaynanova Elena Sergeevna</dc:creator>
  <cp:keywords/>
  <dc:description/>
  <cp:lastModifiedBy>Гайнанова Елена Сергеевна</cp:lastModifiedBy>
  <cp:revision>9</cp:revision>
  <dcterms:created xsi:type="dcterms:W3CDTF">2018-05-10T15:23:00Z</dcterms:created>
  <dcterms:modified xsi:type="dcterms:W3CDTF">2019-05-13T15:23:00Z</dcterms:modified>
</cp:coreProperties>
</file>