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AB" w:rsidRDefault="005D4A47" w:rsidP="009E25AB">
      <w:pPr>
        <w:jc w:val="center"/>
        <w:rPr>
          <w:b/>
        </w:rPr>
      </w:pPr>
      <w:r>
        <w:rPr>
          <w:b/>
        </w:rPr>
        <w:t>Техническое задание</w:t>
      </w:r>
    </w:p>
    <w:p w:rsidR="009E25AB" w:rsidRPr="00DE3AD4" w:rsidRDefault="005D4A47" w:rsidP="009E25AB">
      <w:pPr>
        <w:jc w:val="center"/>
        <w:rPr>
          <w:b/>
        </w:rPr>
      </w:pPr>
      <w:r>
        <w:rPr>
          <w:b/>
        </w:rPr>
        <w:t>(о</w:t>
      </w:r>
      <w:r w:rsidR="009E25AB" w:rsidRPr="00DE3AD4">
        <w:rPr>
          <w:b/>
        </w:rPr>
        <w:t>писание объекта закупки</w:t>
      </w:r>
      <w:r>
        <w:rPr>
          <w:b/>
        </w:rPr>
        <w:t>)</w:t>
      </w:r>
    </w:p>
    <w:p w:rsidR="009E25AB" w:rsidRPr="00DE3AD4" w:rsidRDefault="009E25AB" w:rsidP="009E25AB">
      <w:pPr>
        <w:widowControl w:val="0"/>
        <w:jc w:val="both"/>
        <w:rPr>
          <w:b/>
        </w:rPr>
      </w:pPr>
    </w:p>
    <w:p w:rsidR="009E25AB" w:rsidRPr="00DE3AD4" w:rsidRDefault="009E25AB" w:rsidP="009E25AB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9E25AB" w:rsidRPr="001C00FE" w:rsidRDefault="009E25AB" w:rsidP="009E25AB">
      <w:pPr>
        <w:jc w:val="both"/>
      </w:pPr>
      <w:r w:rsidRPr="001C00F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9E25AB" w:rsidRPr="001C00FE" w:rsidRDefault="009E25AB" w:rsidP="009E25AB">
      <w:pPr>
        <w:widowControl w:val="0"/>
        <w:suppressAutoHyphens/>
        <w:spacing w:line="240" w:lineRule="atLeast"/>
        <w:jc w:val="both"/>
      </w:pPr>
      <w:r w:rsidRPr="001C00FE">
        <w:t xml:space="preserve">1.2. Поставляемые Изделия должны соответствовать следующим стандартам: </w:t>
      </w:r>
    </w:p>
    <w:p w:rsidR="009E25AB" w:rsidRPr="001C00FE" w:rsidRDefault="009E25AB" w:rsidP="009E25AB">
      <w:pPr>
        <w:tabs>
          <w:tab w:val="num" w:pos="180"/>
        </w:tabs>
        <w:spacing w:line="240" w:lineRule="atLeast"/>
        <w:jc w:val="both"/>
      </w:pPr>
      <w:r w:rsidRPr="001C00FE">
        <w:t>-  ГОСТ Р ИСО 7176-14-2012 Кресла-коляски. Часть 14. Электросистемы и системы управления кресел-колясок с электроприводом и скутеров. Требования и методы испытаний;</w:t>
      </w:r>
    </w:p>
    <w:p w:rsidR="009E25AB" w:rsidRPr="001C00FE" w:rsidRDefault="009E25AB" w:rsidP="009E25AB">
      <w:pPr>
        <w:tabs>
          <w:tab w:val="num" w:pos="180"/>
        </w:tabs>
        <w:spacing w:line="240" w:lineRule="atLeast"/>
        <w:jc w:val="both"/>
      </w:pPr>
      <w:r w:rsidRPr="001C00FE">
        <w:t>- ГОСТ Р ИСО 7176-15-2007 «Кресла-ко</w:t>
      </w:r>
      <w:bookmarkStart w:id="0" w:name="_GoBack"/>
      <w:bookmarkEnd w:id="0"/>
      <w:r w:rsidRPr="001C00FE">
        <w:t>ляски. Часть 15. Требования к документации и маркировке для обеспечения доступности информации»;</w:t>
      </w:r>
    </w:p>
    <w:p w:rsidR="009E25AB" w:rsidRPr="001C00FE" w:rsidRDefault="009E25AB" w:rsidP="009E25AB">
      <w:pPr>
        <w:tabs>
          <w:tab w:val="num" w:pos="180"/>
        </w:tabs>
        <w:spacing w:line="240" w:lineRule="atLeast"/>
        <w:jc w:val="both"/>
      </w:pPr>
      <w:r w:rsidRPr="001C00FE">
        <w:t>- ГОСТ Р ИСО 7176-5-2010 «Кресла-коляски. Часть 5. Определение размеров, массы и площади для маневрирования»;</w:t>
      </w:r>
    </w:p>
    <w:p w:rsidR="009E25AB" w:rsidRPr="001C00FE" w:rsidRDefault="009E25AB" w:rsidP="009E25AB">
      <w:pPr>
        <w:tabs>
          <w:tab w:val="num" w:pos="180"/>
        </w:tabs>
        <w:spacing w:line="240" w:lineRule="atLeast"/>
        <w:jc w:val="both"/>
      </w:pPr>
      <w:r w:rsidRPr="001C00FE">
        <w:t>-  ГОСТ Р 50602-93 «Кресла-коляски. Максимальные габаритные размеры»;</w:t>
      </w:r>
    </w:p>
    <w:p w:rsidR="009E25AB" w:rsidRPr="001C00FE" w:rsidRDefault="009E25AB" w:rsidP="009E25AB">
      <w:pPr>
        <w:tabs>
          <w:tab w:val="num" w:pos="180"/>
        </w:tabs>
        <w:spacing w:line="240" w:lineRule="atLeast"/>
        <w:jc w:val="both"/>
      </w:pPr>
      <w:r w:rsidRPr="001C00FE">
        <w:t>- ГОСТ Р ИСО 7176-7-2015 «Кресла-коляски. Методы измерения параметров и размеров сиденья и колеса».</w:t>
      </w:r>
    </w:p>
    <w:p w:rsidR="009E25AB" w:rsidRPr="00914CDE" w:rsidRDefault="009E25AB" w:rsidP="009E25AB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9E25AB" w:rsidRPr="008109CA" w:rsidRDefault="009E25AB" w:rsidP="009E25AB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9E25AB" w:rsidRDefault="009E25AB" w:rsidP="009E25AB">
      <w:pPr>
        <w:jc w:val="both"/>
        <w:rPr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01"/>
        <w:gridCol w:w="2731"/>
        <w:gridCol w:w="1873"/>
        <w:gridCol w:w="2840"/>
      </w:tblGrid>
      <w:tr w:rsidR="009E25AB" w:rsidRPr="002B27C0" w:rsidTr="008D0D38">
        <w:trPr>
          <w:jc w:val="center"/>
        </w:trPr>
        <w:tc>
          <w:tcPr>
            <w:tcW w:w="661" w:type="dxa"/>
            <w:vAlign w:val="center"/>
          </w:tcPr>
          <w:p w:rsidR="009E25AB" w:rsidRPr="000E18C5" w:rsidRDefault="009E25AB" w:rsidP="008D0D38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0E18C5">
              <w:rPr>
                <w:b/>
              </w:rPr>
              <w:t>Но</w:t>
            </w:r>
          </w:p>
          <w:p w:rsidR="009E25AB" w:rsidRPr="000E18C5" w:rsidRDefault="009E25AB" w:rsidP="008D0D38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0E18C5">
              <w:rPr>
                <w:b/>
              </w:rPr>
              <w:t>мер п/п</w:t>
            </w:r>
          </w:p>
        </w:tc>
        <w:tc>
          <w:tcPr>
            <w:tcW w:w="2101" w:type="dxa"/>
            <w:vAlign w:val="center"/>
          </w:tcPr>
          <w:p w:rsidR="009E25AB" w:rsidRPr="000E18C5" w:rsidRDefault="009E25AB" w:rsidP="008D0D38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0E18C5">
              <w:rPr>
                <w:b/>
              </w:rPr>
              <w:t>Наименование Изделия</w:t>
            </w:r>
          </w:p>
        </w:tc>
        <w:tc>
          <w:tcPr>
            <w:tcW w:w="2731" w:type="dxa"/>
            <w:vAlign w:val="center"/>
          </w:tcPr>
          <w:p w:rsidR="009E25AB" w:rsidRPr="000E18C5" w:rsidRDefault="009E25AB" w:rsidP="008D0D38">
            <w:pPr>
              <w:widowControl w:val="0"/>
              <w:suppressAutoHyphens/>
              <w:jc w:val="center"/>
              <w:rPr>
                <w:b/>
              </w:rPr>
            </w:pPr>
            <w:r w:rsidRPr="000E18C5">
              <w:rPr>
                <w:b/>
              </w:rPr>
              <w:t>Наименование характеристики</w:t>
            </w:r>
          </w:p>
        </w:tc>
        <w:tc>
          <w:tcPr>
            <w:tcW w:w="1873" w:type="dxa"/>
            <w:vAlign w:val="center"/>
          </w:tcPr>
          <w:p w:rsidR="009E25AB" w:rsidRDefault="009E25AB" w:rsidP="008D0D38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0E18C5">
              <w:rPr>
                <w:b/>
              </w:rPr>
              <w:t>Показатель характерис</w:t>
            </w:r>
          </w:p>
          <w:p w:rsidR="009E25AB" w:rsidRPr="000E18C5" w:rsidRDefault="009E25AB" w:rsidP="008D0D38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0E18C5">
              <w:rPr>
                <w:b/>
              </w:rPr>
              <w:t>тики</w:t>
            </w:r>
          </w:p>
        </w:tc>
        <w:tc>
          <w:tcPr>
            <w:tcW w:w="2840" w:type="dxa"/>
            <w:vAlign w:val="center"/>
          </w:tcPr>
          <w:p w:rsidR="009E25AB" w:rsidRPr="000E18C5" w:rsidRDefault="009E25AB" w:rsidP="008D0D38">
            <w:pPr>
              <w:widowControl w:val="0"/>
              <w:suppressAutoHyphens/>
              <w:jc w:val="center"/>
              <w:rPr>
                <w:b/>
              </w:rPr>
            </w:pPr>
            <w:r w:rsidRPr="000E18C5">
              <w:rPr>
                <w:b/>
              </w:rPr>
              <w:t>ГОСТ, технический регламент/</w:t>
            </w:r>
          </w:p>
          <w:p w:rsidR="009E25AB" w:rsidRPr="000E18C5" w:rsidRDefault="009E25AB" w:rsidP="008D0D38">
            <w:pPr>
              <w:widowControl w:val="0"/>
              <w:suppressAutoHyphens/>
              <w:jc w:val="center"/>
              <w:rPr>
                <w:b/>
              </w:rPr>
            </w:pPr>
            <w:r w:rsidRPr="000E18C5">
              <w:rPr>
                <w:b/>
              </w:rPr>
              <w:t>обоснование использования</w:t>
            </w:r>
          </w:p>
          <w:p w:rsidR="009E25AB" w:rsidRPr="000E18C5" w:rsidRDefault="009E25AB" w:rsidP="008D0D38">
            <w:pPr>
              <w:widowControl w:val="0"/>
              <w:suppressAutoHyphens/>
              <w:jc w:val="center"/>
              <w:rPr>
                <w:b/>
              </w:rPr>
            </w:pPr>
            <w:r w:rsidRPr="000E18C5">
              <w:rPr>
                <w:b/>
              </w:rPr>
              <w:t>(в том числе его характеристика)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 w:val="restart"/>
          </w:tcPr>
          <w:p w:rsidR="005D4A47" w:rsidRDefault="005D4A47" w:rsidP="008D0D38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val="en-US" w:eastAsia="ar-SA"/>
              </w:rPr>
            </w:pPr>
            <w:r>
              <w:rPr>
                <w:b/>
                <w:sz w:val="23"/>
                <w:szCs w:val="23"/>
                <w:lang w:val="en-US" w:eastAsia="ar-SA"/>
              </w:rPr>
              <w:t>1</w:t>
            </w:r>
          </w:p>
        </w:tc>
        <w:tc>
          <w:tcPr>
            <w:tcW w:w="2101" w:type="dxa"/>
            <w:vMerge w:val="restart"/>
          </w:tcPr>
          <w:p w:rsidR="005D4A47" w:rsidRPr="00990E88" w:rsidRDefault="005D4A47" w:rsidP="008D0D38">
            <w:pPr>
              <w:widowControl w:val="0"/>
              <w:suppressAutoHyphens/>
            </w:pPr>
            <w:r w:rsidRPr="005D4A47">
              <w:t>Кресло-коляска, с электродвигателем, управляемая пациентом/сопровождающим лицом, с электронным управлением, нескладная</w:t>
            </w:r>
          </w:p>
        </w:tc>
        <w:tc>
          <w:tcPr>
            <w:tcW w:w="2731" w:type="dxa"/>
          </w:tcPr>
          <w:p w:rsidR="005D4A47" w:rsidRPr="009F0679" w:rsidRDefault="005D4A47" w:rsidP="008D0D38">
            <w:pPr>
              <w:widowControl w:val="0"/>
              <w:suppressAutoHyphens/>
            </w:pPr>
            <w:r w:rsidRPr="005D4A47">
              <w:t>Кресло-коляска с электроприводом (для инвалидов и детей-инвалидов)</w:t>
            </w:r>
          </w:p>
        </w:tc>
        <w:tc>
          <w:tcPr>
            <w:tcW w:w="1873" w:type="dxa"/>
            <w:vAlign w:val="center"/>
          </w:tcPr>
          <w:p w:rsidR="005D4A47" w:rsidRPr="009F0679" w:rsidRDefault="005D4A47" w:rsidP="008D0D38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840" w:type="dxa"/>
            <w:vAlign w:val="center"/>
          </w:tcPr>
          <w:p w:rsidR="005D4A47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 xml:space="preserve">КТРУ. Реестровая запись № </w:t>
            </w:r>
            <w:r w:rsidRPr="005D4A47">
              <w:t>30.92.20.000-00000016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D4A47" w:rsidRDefault="005D4A47" w:rsidP="008D0D38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3026FA" w:rsidRDefault="005D4A47" w:rsidP="008D0D38">
            <w:pPr>
              <w:widowControl w:val="0"/>
              <w:suppressAutoHyphens/>
            </w:pPr>
          </w:p>
        </w:tc>
        <w:tc>
          <w:tcPr>
            <w:tcW w:w="2731" w:type="dxa"/>
          </w:tcPr>
          <w:p w:rsidR="005D4A47" w:rsidRPr="009F0679" w:rsidRDefault="005D4A47" w:rsidP="008D0D38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 xml:space="preserve">ресло-коляска </w:t>
            </w:r>
            <w:r>
              <w:rPr>
                <w:color w:val="000000"/>
              </w:rPr>
              <w:t>прогулочное предназначено</w:t>
            </w:r>
            <w:r w:rsidRPr="009F0679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 xml:space="preserve">самостоятельного </w:t>
            </w:r>
            <w:r w:rsidRPr="009F0679">
              <w:rPr>
                <w:color w:val="000000"/>
              </w:rPr>
              <w:t xml:space="preserve">передвижения </w:t>
            </w:r>
            <w:r>
              <w:rPr>
                <w:color w:val="000000"/>
              </w:rPr>
              <w:t>по дорогам с твердым покрытием</w:t>
            </w:r>
          </w:p>
        </w:tc>
        <w:tc>
          <w:tcPr>
            <w:tcW w:w="1873" w:type="dxa"/>
            <w:vAlign w:val="center"/>
          </w:tcPr>
          <w:p w:rsidR="005D4A47" w:rsidRPr="009F0679" w:rsidRDefault="005D4A47" w:rsidP="008D0D38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Индивидуальная программа реабилитации или абилитации инвалида (далее- ИПР/ИПРА)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971F4C" w:rsidRDefault="005D4A47" w:rsidP="008D0D38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</w:pPr>
            <w:r w:rsidRPr="00990E88">
              <w:t xml:space="preserve">Электродвигатель 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52662C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2"/>
                <w:szCs w:val="22"/>
              </w:rPr>
            </w:pPr>
            <w:r w:rsidRPr="0052662C">
              <w:rPr>
                <w:sz w:val="22"/>
                <w:szCs w:val="22"/>
              </w:rPr>
              <w:t>Методические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</w:rPr>
            </w:pPr>
            <w:r w:rsidRPr="0052662C">
              <w:rPr>
                <w:sz w:val="22"/>
                <w:szCs w:val="22"/>
              </w:rPr>
              <w:t xml:space="preserve">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методика их </w:t>
            </w:r>
            <w:r w:rsidRPr="0052662C">
              <w:rPr>
                <w:sz w:val="22"/>
                <w:szCs w:val="22"/>
              </w:rPr>
              <w:lastRenderedPageBreak/>
              <w:t>рационального подбора (далее - Методические рекомендации)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Default="005D4A47" w:rsidP="008D0D38">
            <w:pPr>
              <w:widowControl w:val="0"/>
              <w:tabs>
                <w:tab w:val="num" w:pos="136"/>
              </w:tabs>
              <w:suppressAutoHyphens/>
            </w:pPr>
            <w:r w:rsidRPr="00205E9D">
              <w:t>Управляющее устройство</w:t>
            </w:r>
            <w:r>
              <w:t>.</w:t>
            </w:r>
          </w:p>
          <w:p w:rsidR="005D4A47" w:rsidRPr="00205E9D" w:rsidRDefault="005D4A47" w:rsidP="008D0D38">
            <w:pPr>
              <w:widowControl w:val="0"/>
              <w:tabs>
                <w:tab w:val="num" w:pos="136"/>
              </w:tabs>
              <w:suppressAutoHyphens/>
            </w:pPr>
            <w:r w:rsidRPr="00A74602">
              <w:t>Пульт управления, устанавливаемый на подлокотнике под любую руку</w:t>
            </w:r>
          </w:p>
        </w:tc>
        <w:tc>
          <w:tcPr>
            <w:tcW w:w="1873" w:type="dxa"/>
          </w:tcPr>
          <w:p w:rsidR="005D4A47" w:rsidRPr="00205E9D" w:rsidRDefault="005D4A47" w:rsidP="008D0D38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205E9D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  <w:rPr>
                <w:rFonts w:eastAsia="Arial Unicode MS"/>
              </w:rPr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3.3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Методические</w:t>
            </w:r>
          </w:p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>
              <w:t>рекомендации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Аккумуляторная батарея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3.6</w:t>
            </w:r>
          </w:p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>ГОСТ Р ИСО 7176-5-2010 п. 7.3.3.1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Методические рекомендации</w:t>
            </w:r>
            <w:r>
              <w:t>.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3.11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8.8.2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10.4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ГОСТ Р ИСО 7176-26-2011 пп.4.2.3, 4.4.19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8.11.1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особенности заболевания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Default="005D4A47" w:rsidP="008D0D38">
            <w:pPr>
              <w:widowControl w:val="0"/>
              <w:tabs>
                <w:tab w:val="num" w:pos="112"/>
              </w:tabs>
              <w:suppressAutoHyphens/>
              <w:snapToGrid w:val="0"/>
            </w:pPr>
            <w:r>
              <w:t xml:space="preserve">Количество типоразмеров </w:t>
            </w:r>
          </w:p>
          <w:p w:rsidR="005D4A47" w:rsidRPr="00512B83" w:rsidRDefault="005D4A47" w:rsidP="008D0D38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 xml:space="preserve">кресел-колясок </w:t>
            </w:r>
            <w:r w:rsidRPr="001904A7">
              <w:rPr>
                <w:sz w:val="23"/>
                <w:szCs w:val="23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>
              <w:t>не менее 4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 xml:space="preserve">Обеспечение </w:t>
            </w:r>
            <w:r>
              <w:t>П</w:t>
            </w:r>
            <w:r w:rsidRPr="007B2DD5">
              <w:t>олучателей с различными антропометрическими данными</w:t>
            </w: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1904A7" w:rsidRDefault="005D4A47" w:rsidP="008D0D38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первого типоразмера</w:t>
            </w:r>
          </w:p>
        </w:tc>
        <w:tc>
          <w:tcPr>
            <w:tcW w:w="1873" w:type="dxa"/>
          </w:tcPr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38с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41с</w:t>
            </w:r>
            <w:r w:rsidRPr="001904A7">
              <w:rPr>
                <w:sz w:val="23"/>
                <w:szCs w:val="23"/>
              </w:rPr>
              <w:t>м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840" w:type="dxa"/>
            <w:vMerge w:val="restart"/>
            <w:vAlign w:val="center"/>
          </w:tcPr>
          <w:p w:rsidR="005D4A47" w:rsidRPr="007B2DD5" w:rsidRDefault="005D4A47" w:rsidP="008D0D3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7B2DD5">
              <w:t xml:space="preserve">ГОСТ Р ИСО 7176-26-2011 п.4.9.6, подбор под антропометрические данные </w:t>
            </w:r>
            <w:r>
              <w:t>П</w:t>
            </w:r>
            <w:r w:rsidRPr="007B2DD5">
              <w:t xml:space="preserve">олучателей, </w:t>
            </w:r>
            <w:r w:rsidRPr="00E82CDE">
              <w:t>ИПР/ИПРА</w:t>
            </w: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1904A7" w:rsidRDefault="005D4A47" w:rsidP="008D0D38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второго типоразмера</w:t>
            </w:r>
          </w:p>
        </w:tc>
        <w:tc>
          <w:tcPr>
            <w:tcW w:w="1873" w:type="dxa"/>
          </w:tcPr>
          <w:p w:rsidR="005D4A47" w:rsidRPr="001904A7" w:rsidRDefault="005D4A47" w:rsidP="008D0D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42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5D4A47" w:rsidRPr="001904A7" w:rsidRDefault="005D4A47" w:rsidP="008D0D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44 с</w:t>
            </w:r>
            <w:r w:rsidRPr="001904A7">
              <w:rPr>
                <w:sz w:val="23"/>
                <w:szCs w:val="23"/>
              </w:rPr>
              <w:t>м</w:t>
            </w:r>
          </w:p>
          <w:p w:rsidR="005D4A47" w:rsidRPr="001904A7" w:rsidRDefault="005D4A47" w:rsidP="008D0D38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840" w:type="dxa"/>
            <w:vMerge/>
            <w:vAlign w:val="center"/>
          </w:tcPr>
          <w:p w:rsidR="005D4A47" w:rsidRPr="007B2DD5" w:rsidRDefault="005D4A47" w:rsidP="008D0D3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1904A7" w:rsidRDefault="005D4A47" w:rsidP="008D0D38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третьего типоразмера</w:t>
            </w:r>
          </w:p>
        </w:tc>
        <w:tc>
          <w:tcPr>
            <w:tcW w:w="1873" w:type="dxa"/>
          </w:tcPr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45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47 с</w:t>
            </w:r>
            <w:r w:rsidRPr="001904A7">
              <w:rPr>
                <w:sz w:val="23"/>
                <w:szCs w:val="23"/>
              </w:rPr>
              <w:t>м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840" w:type="dxa"/>
            <w:vMerge/>
            <w:vAlign w:val="center"/>
          </w:tcPr>
          <w:p w:rsidR="005D4A47" w:rsidRPr="007B2DD5" w:rsidRDefault="005D4A47" w:rsidP="008D0D3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1904A7" w:rsidRDefault="005D4A47" w:rsidP="008D0D38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  <w:r>
              <w:rPr>
                <w:sz w:val="23"/>
                <w:szCs w:val="23"/>
              </w:rPr>
              <w:t xml:space="preserve">четвертого </w:t>
            </w:r>
            <w:r w:rsidRPr="001904A7">
              <w:rPr>
                <w:sz w:val="23"/>
                <w:szCs w:val="23"/>
              </w:rPr>
              <w:t>типоразмера</w:t>
            </w:r>
          </w:p>
        </w:tc>
        <w:tc>
          <w:tcPr>
            <w:tcW w:w="1873" w:type="dxa"/>
          </w:tcPr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48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51 с</w:t>
            </w:r>
            <w:r w:rsidRPr="001904A7">
              <w:rPr>
                <w:sz w:val="23"/>
                <w:szCs w:val="23"/>
              </w:rPr>
              <w:t>м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840" w:type="dxa"/>
            <w:vMerge/>
            <w:vAlign w:val="center"/>
          </w:tcPr>
          <w:p w:rsidR="005D4A47" w:rsidRPr="007B2DD5" w:rsidRDefault="005D4A47" w:rsidP="008D0D3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Default="005D4A47" w:rsidP="008D0D38">
            <w:pPr>
              <w:widowControl w:val="0"/>
              <w:tabs>
                <w:tab w:val="num" w:pos="171"/>
              </w:tabs>
              <w:suppressAutoHyphens/>
            </w:pPr>
            <w:r>
              <w:t>Спинка, регулируемая по высоте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E82CDE">
              <w:t>ИПР/ИПРА</w:t>
            </w:r>
            <w:r>
              <w:t xml:space="preserve">, </w:t>
            </w:r>
            <w:r w:rsidRPr="007B2DD5">
              <w:t xml:space="preserve">подбор под антропометрические данные </w:t>
            </w:r>
            <w:r>
              <w:t>П</w:t>
            </w:r>
            <w:r w:rsidRPr="007B2DD5">
              <w:t>олучателей</w:t>
            </w: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B41647" w:rsidRDefault="005D4A47" w:rsidP="008D0D38">
            <w:pPr>
              <w:widowControl w:val="0"/>
              <w:tabs>
                <w:tab w:val="num" w:pos="171"/>
              </w:tabs>
              <w:suppressAutoHyphens/>
            </w:pPr>
            <w:r>
              <w:t>Передние колеса оснащены широкими пневматическими шинами</w:t>
            </w:r>
          </w:p>
        </w:tc>
        <w:tc>
          <w:tcPr>
            <w:tcW w:w="1873" w:type="dxa"/>
            <w:vAlign w:val="center"/>
          </w:tcPr>
          <w:p w:rsidR="005D4A47" w:rsidRPr="005F7D71" w:rsidRDefault="005D4A47" w:rsidP="008D0D38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7B2DD5">
              <w:t>Для преодоления уличных препятствий. Методические рекомендации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5F7D71" w:rsidRDefault="005D4A47" w:rsidP="008D0D38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>Подлокотники, регулируемые по высоте</w:t>
            </w:r>
          </w:p>
        </w:tc>
        <w:tc>
          <w:tcPr>
            <w:tcW w:w="1873" w:type="dxa"/>
          </w:tcPr>
          <w:p w:rsidR="005D4A47" w:rsidRPr="005F7D71" w:rsidRDefault="005D4A47" w:rsidP="008D0D38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E82CDE">
              <w:t>ИПР/ИПРА</w:t>
            </w:r>
            <w:r w:rsidRPr="007B2DD5">
              <w:t xml:space="preserve">, обеспечение </w:t>
            </w:r>
            <w:r>
              <w:t>П</w:t>
            </w:r>
            <w:r w:rsidRPr="007B2DD5">
              <w:t>олучателей с различными антропометрическими данными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t xml:space="preserve">регулируемые </w:t>
            </w:r>
            <w:r w:rsidRPr="00990E88">
              <w:t xml:space="preserve">по высоте 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Merge w:val="restart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Методические рекомендации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Подножки, откидывающиеся в сторону, съёмные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840" w:type="dxa"/>
            <w:vMerge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Ремень безопасности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Merge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873" w:type="dxa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Merge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5D4A47" w:rsidRPr="002B27C0" w:rsidTr="008D0D38">
        <w:trPr>
          <w:trHeight w:val="350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A74602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Отражатели или габаритные огни,</w:t>
            </w:r>
          </w:p>
          <w:p w:rsidR="005D4A47" w:rsidRPr="00512B83" w:rsidRDefault="005D4A47" w:rsidP="008D0D38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A74602">
              <w:t>информирующие других участников движения о траектории движения кресла-коляски.</w:t>
            </w:r>
          </w:p>
        </w:tc>
        <w:tc>
          <w:tcPr>
            <w:tcW w:w="1873" w:type="dxa"/>
            <w:vAlign w:val="center"/>
          </w:tcPr>
          <w:p w:rsidR="005D4A47" w:rsidRPr="00512B83" w:rsidRDefault="005D4A47" w:rsidP="008D0D38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ГОСТ Р ИСО 9999-2014 п. 12 24 12, Методические рекомендации</w:t>
            </w:r>
          </w:p>
        </w:tc>
      </w:tr>
      <w:tr w:rsidR="005D4A47" w:rsidRPr="002B27C0" w:rsidTr="008D0D38">
        <w:trPr>
          <w:trHeight w:val="350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ind w:left="-108" w:firstLine="108"/>
              <w:jc w:val="center"/>
            </w:pPr>
            <w:r w:rsidRPr="007B2DD5">
              <w:t>ГОСТ Р ИСО 9999-2014 п. 12 24 18, Методические рекомендации</w:t>
            </w:r>
          </w:p>
        </w:tc>
      </w:tr>
      <w:tr w:rsidR="005D4A47" w:rsidRPr="002B27C0" w:rsidTr="008D0D38">
        <w:trPr>
          <w:trHeight w:val="199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Грузоподъёмность кресла-коляски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>
              <w:t>100 кг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7B2DD5">
              <w:t>Методические рекомендации</w:t>
            </w:r>
          </w:p>
        </w:tc>
      </w:tr>
      <w:tr w:rsidR="005D4A47" w:rsidRPr="002B27C0" w:rsidTr="008D0D38">
        <w:trPr>
          <w:trHeight w:val="199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Паспорт изделия и инструкция для пользователя на русском языке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7B2DD5">
              <w:t>ГОСТ Р ИСО 7176-15-2007, п.3.7, 3.9, п.7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 w:val="restart"/>
          </w:tcPr>
          <w:p w:rsidR="005D4A47" w:rsidRDefault="005D4A47" w:rsidP="005D4A47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2101" w:type="dxa"/>
            <w:vMerge w:val="restart"/>
          </w:tcPr>
          <w:p w:rsidR="005D4A47" w:rsidRPr="00990E88" w:rsidRDefault="005D4A47" w:rsidP="005D4A47">
            <w:pPr>
              <w:widowControl w:val="0"/>
              <w:suppressAutoHyphens/>
            </w:pPr>
            <w:r w:rsidRPr="005D4A47">
              <w:t>Кресло-коляска, с электродвигателем, управляемая пациентом/сопровождающим лицом, с электронным управлением, нескладная</w:t>
            </w:r>
          </w:p>
        </w:tc>
        <w:tc>
          <w:tcPr>
            <w:tcW w:w="2731" w:type="dxa"/>
          </w:tcPr>
          <w:p w:rsidR="005D4A47" w:rsidRPr="009F0679" w:rsidRDefault="005D4A47" w:rsidP="005D4A47">
            <w:pPr>
              <w:widowControl w:val="0"/>
              <w:suppressAutoHyphens/>
            </w:pPr>
            <w:r w:rsidRPr="005D4A47">
              <w:t>Кресло-коляска с электроприводом (для инвалидов и детей-инвалидов)</w:t>
            </w:r>
          </w:p>
        </w:tc>
        <w:tc>
          <w:tcPr>
            <w:tcW w:w="1873" w:type="dxa"/>
            <w:vAlign w:val="center"/>
          </w:tcPr>
          <w:p w:rsidR="005D4A47" w:rsidRPr="009F0679" w:rsidRDefault="005D4A47" w:rsidP="005D4A47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840" w:type="dxa"/>
            <w:vAlign w:val="center"/>
          </w:tcPr>
          <w:p w:rsidR="005D4A47" w:rsidRDefault="005D4A47" w:rsidP="005D4A47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 xml:space="preserve">КТРУ. Реестровая запись № </w:t>
            </w:r>
            <w:r w:rsidRPr="005D4A47">
              <w:t>30.92.20.000-00000016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04382B" w:rsidRDefault="005D4A47" w:rsidP="008D0D38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3026FA" w:rsidRDefault="005D4A47" w:rsidP="008D0D38">
            <w:pPr>
              <w:widowControl w:val="0"/>
              <w:suppressAutoHyphens/>
            </w:pPr>
          </w:p>
        </w:tc>
        <w:tc>
          <w:tcPr>
            <w:tcW w:w="2731" w:type="dxa"/>
          </w:tcPr>
          <w:p w:rsidR="005D4A47" w:rsidRPr="009F0679" w:rsidRDefault="005D4A47" w:rsidP="008D0D38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 xml:space="preserve">ресло-коляска </w:t>
            </w:r>
            <w:r>
              <w:rPr>
                <w:color w:val="000000"/>
              </w:rPr>
              <w:t>комнатное предназначено</w:t>
            </w:r>
            <w:r w:rsidRPr="009F0679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 xml:space="preserve">самостоятельного </w:t>
            </w:r>
            <w:r w:rsidRPr="009F0679">
              <w:rPr>
                <w:color w:val="000000"/>
              </w:rPr>
              <w:t xml:space="preserve">передвижения </w:t>
            </w:r>
            <w:r>
              <w:rPr>
                <w:color w:val="000000"/>
              </w:rPr>
              <w:t>в помещении</w:t>
            </w:r>
          </w:p>
        </w:tc>
        <w:tc>
          <w:tcPr>
            <w:tcW w:w="1873" w:type="dxa"/>
            <w:vAlign w:val="center"/>
          </w:tcPr>
          <w:p w:rsidR="005D4A47" w:rsidRPr="009F0679" w:rsidRDefault="005D4A47" w:rsidP="008D0D38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E82CDE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E82CDE">
              <w:t>ИПР/ИПРА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971F4C" w:rsidRDefault="005D4A47" w:rsidP="008D0D38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</w:pPr>
            <w:r w:rsidRPr="00990E88">
              <w:t xml:space="preserve">Электродвигатель 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E82CDE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E82CDE">
              <w:t>Методические</w:t>
            </w:r>
          </w:p>
          <w:p w:rsidR="005D4A47" w:rsidRPr="00E82CDE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</w:rPr>
            </w:pPr>
            <w:r w:rsidRPr="00E82CDE">
              <w:t>рекомендации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Default="005D4A47" w:rsidP="008D0D38">
            <w:pPr>
              <w:widowControl w:val="0"/>
              <w:tabs>
                <w:tab w:val="num" w:pos="136"/>
              </w:tabs>
              <w:suppressAutoHyphens/>
            </w:pPr>
            <w:r w:rsidRPr="00205E9D">
              <w:t>Управляющее устройство</w:t>
            </w:r>
            <w:r>
              <w:t>.</w:t>
            </w:r>
          </w:p>
          <w:p w:rsidR="005D4A47" w:rsidRPr="00205E9D" w:rsidRDefault="005D4A47" w:rsidP="008D0D38">
            <w:pPr>
              <w:widowControl w:val="0"/>
              <w:tabs>
                <w:tab w:val="num" w:pos="136"/>
              </w:tabs>
              <w:suppressAutoHyphens/>
            </w:pPr>
            <w:r w:rsidRPr="00A74602">
              <w:t>Пульт управления, устанавливаемый на подлокотнике под любую руку</w:t>
            </w:r>
          </w:p>
        </w:tc>
        <w:tc>
          <w:tcPr>
            <w:tcW w:w="1873" w:type="dxa"/>
            <w:vAlign w:val="center"/>
          </w:tcPr>
          <w:p w:rsidR="005D4A47" w:rsidRPr="00205E9D" w:rsidRDefault="005D4A47" w:rsidP="008D0D38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205E9D">
              <w:t>наличие</w:t>
            </w:r>
          </w:p>
        </w:tc>
        <w:tc>
          <w:tcPr>
            <w:tcW w:w="2840" w:type="dxa"/>
          </w:tcPr>
          <w:p w:rsidR="005D4A47" w:rsidRPr="00E82CDE" w:rsidRDefault="005D4A47" w:rsidP="008D0D38">
            <w:pPr>
              <w:widowControl w:val="0"/>
              <w:suppressAutoHyphens/>
              <w:ind w:right="-112"/>
              <w:jc w:val="center"/>
              <w:rPr>
                <w:rFonts w:eastAsia="Arial Unicode MS"/>
              </w:rPr>
            </w:pPr>
            <w:r w:rsidRPr="00E82CDE">
              <w:t xml:space="preserve">ГОСТ Р ИСО 7176-14-2012 </w:t>
            </w:r>
            <w:r w:rsidRPr="00E82CDE">
              <w:rPr>
                <w:rFonts w:eastAsia="Arial Unicode MS"/>
              </w:rPr>
              <w:t>п. 3.3</w:t>
            </w:r>
          </w:p>
          <w:p w:rsidR="005D4A47" w:rsidRPr="00E82CDE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E82CDE">
              <w:t>Методические</w:t>
            </w:r>
          </w:p>
          <w:p w:rsidR="005D4A47" w:rsidRPr="00E82CDE" w:rsidRDefault="005D4A47" w:rsidP="008D0D38">
            <w:pPr>
              <w:widowControl w:val="0"/>
              <w:suppressAutoHyphens/>
              <w:ind w:right="-112"/>
              <w:jc w:val="center"/>
            </w:pPr>
            <w:r w:rsidRPr="00E82CDE">
              <w:t>рекомендации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Аккумуляторная батарея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5F7D71" w:rsidRDefault="005D4A47" w:rsidP="008D0D38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3.6</w:t>
            </w:r>
          </w:p>
          <w:p w:rsidR="005D4A47" w:rsidRPr="005F7D71" w:rsidRDefault="005D4A47" w:rsidP="008D0D38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>ГОСТ Р ИСО 7176-5-2010 п. 7.3.3.1</w:t>
            </w:r>
          </w:p>
          <w:p w:rsidR="005D4A47" w:rsidRPr="005F7D71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5F7D71" w:rsidRDefault="005D4A47" w:rsidP="008D0D38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3.11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5F7D71" w:rsidRDefault="005D4A47" w:rsidP="008D0D38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8.8.2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5F7D71" w:rsidRDefault="005D4A47" w:rsidP="008D0D38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10.4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EF41C9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EF41C9">
              <w:t>ГОСТ Р ИСО 7176-26-2011 пп.4.2.3, 4.4.19</w:t>
            </w:r>
          </w:p>
          <w:p w:rsidR="005D4A47" w:rsidRPr="00EF41C9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EF41C9">
              <w:t xml:space="preserve">ГОСТ Р ИСО 7176-14-2012 </w:t>
            </w:r>
            <w:r w:rsidRPr="00EF41C9">
              <w:rPr>
                <w:rFonts w:eastAsia="Arial Unicode MS"/>
              </w:rPr>
              <w:t>п. 8.11.1</w:t>
            </w:r>
          </w:p>
          <w:p w:rsidR="005D4A47" w:rsidRPr="00EF41C9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EF41C9">
              <w:t>особенности заболевания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1B065A" w:rsidRDefault="005D4A47" w:rsidP="008D0D38">
            <w:pPr>
              <w:tabs>
                <w:tab w:val="num" w:pos="171"/>
              </w:tabs>
              <w:suppressAutoHyphens/>
              <w:snapToGrid w:val="0"/>
            </w:pPr>
            <w:r w:rsidRPr="001B065A">
              <w:t>Количество типоразмеров кресел-колясок</w:t>
            </w:r>
            <w:r>
              <w:t xml:space="preserve"> (в том числе путем поставки кресел-колясок разных производителей)</w:t>
            </w:r>
          </w:p>
        </w:tc>
        <w:tc>
          <w:tcPr>
            <w:tcW w:w="1873" w:type="dxa"/>
            <w:vAlign w:val="center"/>
          </w:tcPr>
          <w:p w:rsidR="005D4A47" w:rsidRPr="001B065A" w:rsidRDefault="005D4A47" w:rsidP="008D0D38">
            <w:pPr>
              <w:tabs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3</w:t>
            </w:r>
          </w:p>
        </w:tc>
        <w:tc>
          <w:tcPr>
            <w:tcW w:w="2840" w:type="dxa"/>
          </w:tcPr>
          <w:p w:rsidR="005D4A47" w:rsidRPr="00EF41C9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EF41C9">
              <w:t xml:space="preserve">Обеспечение </w:t>
            </w:r>
            <w:r>
              <w:t>П</w:t>
            </w:r>
            <w:r w:rsidRPr="00EF41C9">
              <w:t>олучателей с различными антропометрическими данными</w:t>
            </w: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B41647" w:rsidRDefault="005D4A47" w:rsidP="008D0D38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ширина сиденья </w:t>
            </w:r>
            <w:r w:rsidRPr="001B065A">
              <w:t>наименьшего типоразмера</w:t>
            </w:r>
            <w:r>
              <w:t xml:space="preserve"> </w:t>
            </w:r>
          </w:p>
        </w:tc>
        <w:tc>
          <w:tcPr>
            <w:tcW w:w="1873" w:type="dxa"/>
            <w:vAlign w:val="center"/>
          </w:tcPr>
          <w:p w:rsidR="005D4A47" w:rsidRDefault="005D4A47" w:rsidP="008D0D38">
            <w:pPr>
              <w:tabs>
                <w:tab w:val="num" w:pos="112"/>
              </w:tabs>
              <w:suppressAutoHyphens/>
              <w:snapToGrid w:val="0"/>
              <w:jc w:val="center"/>
            </w:pPr>
            <w:r w:rsidRPr="001B065A">
              <w:t xml:space="preserve">не менее </w:t>
            </w:r>
            <w:r>
              <w:t>41 с</w:t>
            </w:r>
            <w:r w:rsidRPr="001B065A">
              <w:t>м</w:t>
            </w:r>
          </w:p>
          <w:p w:rsidR="005D4A47" w:rsidRPr="001B065A" w:rsidRDefault="005D4A47" w:rsidP="008D0D38">
            <w:pPr>
              <w:tabs>
                <w:tab w:val="num" w:pos="112"/>
              </w:tabs>
              <w:suppressAutoHyphens/>
              <w:snapToGrid w:val="0"/>
              <w:jc w:val="center"/>
            </w:pPr>
            <w:r w:rsidRPr="00BF5858">
              <w:t>(включительно)</w:t>
            </w:r>
          </w:p>
        </w:tc>
        <w:tc>
          <w:tcPr>
            <w:tcW w:w="2840" w:type="dxa"/>
            <w:vMerge w:val="restart"/>
            <w:vAlign w:val="center"/>
          </w:tcPr>
          <w:p w:rsidR="005D4A47" w:rsidRPr="00EF41C9" w:rsidRDefault="005D4A47" w:rsidP="008D0D38">
            <w:pPr>
              <w:tabs>
                <w:tab w:val="num" w:pos="252"/>
              </w:tabs>
              <w:ind w:firstLine="74"/>
              <w:jc w:val="center"/>
            </w:pPr>
            <w:r w:rsidRPr="00EF41C9">
              <w:t xml:space="preserve">ГОСТ Р ИСО 7176-26-2011 п.4.9.6, подбор под антропометрические данные </w:t>
            </w:r>
            <w:r>
              <w:t>П</w:t>
            </w:r>
            <w:r w:rsidRPr="00EF41C9">
              <w:t>олучателей</w:t>
            </w: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1B065A" w:rsidRDefault="005D4A47" w:rsidP="008D0D38">
            <w:pPr>
              <w:tabs>
                <w:tab w:val="num" w:pos="171"/>
              </w:tabs>
              <w:suppressAutoHyphens/>
            </w:pPr>
            <w:r w:rsidRPr="001B065A">
              <w:t>Эффективная ширина сиденья наибольшего типоразмера</w:t>
            </w:r>
          </w:p>
        </w:tc>
        <w:tc>
          <w:tcPr>
            <w:tcW w:w="1873" w:type="dxa"/>
            <w:vAlign w:val="center"/>
          </w:tcPr>
          <w:p w:rsidR="005D4A47" w:rsidRDefault="005D4A47" w:rsidP="008D0D38">
            <w:pPr>
              <w:tabs>
                <w:tab w:val="num" w:pos="112"/>
              </w:tabs>
              <w:suppressAutoHyphens/>
              <w:snapToGrid w:val="0"/>
              <w:jc w:val="center"/>
            </w:pPr>
            <w:r w:rsidRPr="001B065A">
              <w:t xml:space="preserve">не менее </w:t>
            </w:r>
            <w:r>
              <w:t>48 с</w:t>
            </w:r>
            <w:r w:rsidRPr="001B065A">
              <w:t xml:space="preserve">м </w:t>
            </w:r>
          </w:p>
          <w:p w:rsidR="005D4A47" w:rsidRPr="001B065A" w:rsidRDefault="005D4A47" w:rsidP="008D0D38">
            <w:pPr>
              <w:tabs>
                <w:tab w:val="num" w:pos="112"/>
              </w:tabs>
              <w:suppressAutoHyphens/>
              <w:snapToGrid w:val="0"/>
              <w:jc w:val="center"/>
            </w:pPr>
            <w:r w:rsidRPr="00BF5858">
              <w:t>(включительно)</w:t>
            </w:r>
          </w:p>
        </w:tc>
        <w:tc>
          <w:tcPr>
            <w:tcW w:w="2840" w:type="dxa"/>
            <w:vMerge/>
            <w:vAlign w:val="center"/>
          </w:tcPr>
          <w:p w:rsidR="005D4A47" w:rsidRPr="00EF41C9" w:rsidRDefault="005D4A47" w:rsidP="008D0D3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t xml:space="preserve">регулируемые </w:t>
            </w:r>
            <w:r w:rsidRPr="00990E88">
              <w:t xml:space="preserve">по высоте 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Merge w:val="restart"/>
            <w:vAlign w:val="center"/>
          </w:tcPr>
          <w:p w:rsidR="005D4A47" w:rsidRPr="00EF41C9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EF41C9">
              <w:t>Методические рекомендации</w:t>
            </w:r>
          </w:p>
          <w:p w:rsidR="005D4A47" w:rsidRPr="00EF41C9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Подножки, откидывающиеся в сторону, съёмные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840" w:type="dxa"/>
            <w:vMerge/>
            <w:vAlign w:val="center"/>
          </w:tcPr>
          <w:p w:rsidR="005D4A47" w:rsidRPr="00EF41C9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Ремень безопасности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Merge/>
          </w:tcPr>
          <w:p w:rsidR="005D4A47" w:rsidRPr="00EF41C9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873" w:type="dxa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Merge/>
          </w:tcPr>
          <w:p w:rsidR="005D4A47" w:rsidRPr="00EF41C9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5D4A47" w:rsidRPr="002B27C0" w:rsidTr="008D0D38">
        <w:trPr>
          <w:trHeight w:val="350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EF41C9" w:rsidRDefault="005D4A47" w:rsidP="008D0D38">
            <w:pPr>
              <w:widowControl w:val="0"/>
              <w:suppressAutoHyphens/>
              <w:ind w:left="-108" w:firstLine="108"/>
              <w:jc w:val="center"/>
            </w:pPr>
            <w:r w:rsidRPr="00EF41C9">
              <w:t>ГОСТ Р ИСО 9999-2014 п. 12 24 18, Методические рекомендации</w:t>
            </w:r>
          </w:p>
        </w:tc>
      </w:tr>
      <w:tr w:rsidR="005D4A47" w:rsidRPr="002B27C0" w:rsidTr="008D0D38">
        <w:trPr>
          <w:trHeight w:val="199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Грузоподъёмность кресла-коляски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>
              <w:t>100 кг</w:t>
            </w:r>
          </w:p>
        </w:tc>
        <w:tc>
          <w:tcPr>
            <w:tcW w:w="2840" w:type="dxa"/>
            <w:vAlign w:val="center"/>
          </w:tcPr>
          <w:p w:rsidR="005D4A47" w:rsidRPr="005F7D71" w:rsidRDefault="005D4A47" w:rsidP="008D0D38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5D4A47" w:rsidRPr="002B27C0" w:rsidTr="008D0D38">
        <w:trPr>
          <w:trHeight w:val="199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Паспорт изделия и инструкция для пользователя на русском языке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5F7D71" w:rsidRDefault="005D4A47" w:rsidP="008D0D38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7176-15-2007, п.3.7, 3.9, п.7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 w:val="restart"/>
          </w:tcPr>
          <w:p w:rsidR="005D4A47" w:rsidRDefault="005D4A47" w:rsidP="005D4A47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2101" w:type="dxa"/>
            <w:vMerge w:val="restart"/>
          </w:tcPr>
          <w:p w:rsidR="005D4A47" w:rsidRPr="00990E88" w:rsidRDefault="005D4A47" w:rsidP="005D4A47">
            <w:pPr>
              <w:widowControl w:val="0"/>
              <w:suppressAutoHyphens/>
            </w:pPr>
            <w:r w:rsidRPr="005D4A47">
              <w:t>Кресло-коляска, с электродвигателем, управляемая пациентом/сопров</w:t>
            </w:r>
            <w:r w:rsidRPr="005D4A47">
              <w:lastRenderedPageBreak/>
              <w:t>ождающим лицом, с электронным управлением, нескладная</w:t>
            </w:r>
          </w:p>
        </w:tc>
        <w:tc>
          <w:tcPr>
            <w:tcW w:w="2731" w:type="dxa"/>
          </w:tcPr>
          <w:p w:rsidR="005D4A47" w:rsidRPr="009F0679" w:rsidRDefault="005D4A47" w:rsidP="005D4A47">
            <w:pPr>
              <w:widowControl w:val="0"/>
              <w:suppressAutoHyphens/>
            </w:pPr>
            <w:r w:rsidRPr="005D4A47">
              <w:lastRenderedPageBreak/>
              <w:t>Кресло-коляска с электроприводом (для инвалидов и детей-инвалидов)</w:t>
            </w:r>
          </w:p>
        </w:tc>
        <w:tc>
          <w:tcPr>
            <w:tcW w:w="1873" w:type="dxa"/>
            <w:vAlign w:val="center"/>
          </w:tcPr>
          <w:p w:rsidR="005D4A47" w:rsidRPr="009F0679" w:rsidRDefault="005D4A47" w:rsidP="005D4A47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840" w:type="dxa"/>
            <w:vAlign w:val="center"/>
          </w:tcPr>
          <w:p w:rsidR="005D4A47" w:rsidRDefault="005D4A47" w:rsidP="005D4A47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 xml:space="preserve">КТРУ. Реестровая запись № </w:t>
            </w:r>
            <w:r w:rsidRPr="005D4A47">
              <w:t>30.92.20.000-00000016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B058AA" w:rsidRDefault="005D4A47" w:rsidP="008D0D38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3026FA" w:rsidRDefault="005D4A47" w:rsidP="008D0D38">
            <w:pPr>
              <w:widowControl w:val="0"/>
              <w:suppressAutoHyphens/>
            </w:pPr>
          </w:p>
        </w:tc>
        <w:tc>
          <w:tcPr>
            <w:tcW w:w="2731" w:type="dxa"/>
          </w:tcPr>
          <w:p w:rsidR="005D4A47" w:rsidRPr="009F0679" w:rsidRDefault="005D4A47" w:rsidP="008D0D38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 xml:space="preserve">ресло-коляска </w:t>
            </w:r>
            <w:r>
              <w:rPr>
                <w:color w:val="000000"/>
              </w:rPr>
              <w:t>предназначено</w:t>
            </w:r>
            <w:r w:rsidRPr="009F0679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 xml:space="preserve">самостоятельного </w:t>
            </w:r>
            <w:r w:rsidRPr="009F0679">
              <w:rPr>
                <w:color w:val="000000"/>
              </w:rPr>
              <w:t xml:space="preserve">передвижения </w:t>
            </w:r>
            <w:r>
              <w:rPr>
                <w:color w:val="000000"/>
              </w:rPr>
              <w:t>в помещении и по дорогам с твердым покрытием</w:t>
            </w:r>
          </w:p>
        </w:tc>
        <w:tc>
          <w:tcPr>
            <w:tcW w:w="1873" w:type="dxa"/>
            <w:vAlign w:val="center"/>
          </w:tcPr>
          <w:p w:rsidR="005D4A47" w:rsidRPr="009F0679" w:rsidRDefault="005D4A47" w:rsidP="008D0D38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ИПР/ИПРА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971F4C" w:rsidRDefault="005D4A47" w:rsidP="008D0D38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</w:pPr>
            <w:r w:rsidRPr="00990E88">
              <w:t xml:space="preserve">Электродвигатель 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Методические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</w:rPr>
            </w:pPr>
            <w:r w:rsidRPr="007B2DD5">
              <w:t>рекомендации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Default="005D4A47" w:rsidP="008D0D38">
            <w:pPr>
              <w:widowControl w:val="0"/>
              <w:tabs>
                <w:tab w:val="num" w:pos="136"/>
              </w:tabs>
              <w:suppressAutoHyphens/>
            </w:pPr>
            <w:r w:rsidRPr="00205E9D">
              <w:t>Управляющее устройство</w:t>
            </w:r>
            <w:r>
              <w:t>.</w:t>
            </w:r>
          </w:p>
          <w:p w:rsidR="005D4A47" w:rsidRPr="00205E9D" w:rsidRDefault="005D4A47" w:rsidP="008D0D38">
            <w:pPr>
              <w:widowControl w:val="0"/>
              <w:tabs>
                <w:tab w:val="num" w:pos="136"/>
              </w:tabs>
              <w:suppressAutoHyphens/>
            </w:pPr>
            <w:r w:rsidRPr="00A74602">
              <w:t>Пульт управления, устанавливаемый на подлокотнике под любую руку</w:t>
            </w:r>
          </w:p>
        </w:tc>
        <w:tc>
          <w:tcPr>
            <w:tcW w:w="1873" w:type="dxa"/>
          </w:tcPr>
          <w:p w:rsidR="005D4A47" w:rsidRPr="00205E9D" w:rsidRDefault="005D4A47" w:rsidP="008D0D38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205E9D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  <w:rPr>
                <w:rFonts w:eastAsia="Arial Unicode MS"/>
              </w:rPr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3.3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Методические</w:t>
            </w:r>
          </w:p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>рекомендации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Аккумуляторная батарея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3.6</w:t>
            </w:r>
          </w:p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>ГОСТ Р ИСО 7176-5-2010 п. 7.3.3.1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Методические рекомендации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3.11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8.8.2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ind w:right="-112"/>
              <w:jc w:val="center"/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10.4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ГОСТ Р ИСО 7176-26-2011 пп.4.2.3, 4.4.19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7B2DD5">
              <w:t xml:space="preserve">ГОСТ Р ИСО 7176-14-2012 </w:t>
            </w:r>
            <w:r w:rsidRPr="007B2DD5">
              <w:rPr>
                <w:rFonts w:eastAsia="Arial Unicode MS"/>
              </w:rPr>
              <w:t>п. 8.11.1</w:t>
            </w:r>
          </w:p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 xml:space="preserve">особенности </w:t>
            </w:r>
            <w:r>
              <w:t>з</w:t>
            </w:r>
            <w:r w:rsidRPr="007B2DD5">
              <w:t>аболевания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Default="005D4A47" w:rsidP="008D0D38">
            <w:pPr>
              <w:widowControl w:val="0"/>
              <w:tabs>
                <w:tab w:val="num" w:pos="112"/>
              </w:tabs>
              <w:suppressAutoHyphens/>
              <w:snapToGrid w:val="0"/>
            </w:pPr>
            <w:r>
              <w:t xml:space="preserve">Количество типоразмеров </w:t>
            </w:r>
          </w:p>
          <w:p w:rsidR="005D4A47" w:rsidRPr="00512B83" w:rsidRDefault="005D4A47" w:rsidP="008D0D38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 xml:space="preserve">кресел-колясок </w:t>
            </w:r>
            <w:r w:rsidRPr="001904A7">
              <w:rPr>
                <w:sz w:val="23"/>
                <w:szCs w:val="23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ind w:left="-108" w:right="-108"/>
              <w:jc w:val="center"/>
            </w:pPr>
            <w:r>
              <w:t>не менее 4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 xml:space="preserve">Обеспечение </w:t>
            </w:r>
            <w:r>
              <w:t>П</w:t>
            </w:r>
            <w:r w:rsidRPr="007B2DD5">
              <w:t>олучателей с различными антропометрическими данными</w:t>
            </w: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1904A7" w:rsidRDefault="005D4A47" w:rsidP="008D0D38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первого типоразмера</w:t>
            </w:r>
          </w:p>
        </w:tc>
        <w:tc>
          <w:tcPr>
            <w:tcW w:w="1873" w:type="dxa"/>
          </w:tcPr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38с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41с</w:t>
            </w:r>
            <w:r w:rsidRPr="001904A7">
              <w:rPr>
                <w:sz w:val="23"/>
                <w:szCs w:val="23"/>
              </w:rPr>
              <w:t>м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840" w:type="dxa"/>
            <w:vMerge w:val="restart"/>
            <w:vAlign w:val="center"/>
          </w:tcPr>
          <w:p w:rsidR="005D4A47" w:rsidRPr="007B2DD5" w:rsidRDefault="005D4A47" w:rsidP="008D0D3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7B2DD5">
              <w:t xml:space="preserve">ГОСТ Р ИСО 7176-26-2011 п.4.9.6, подбор под антропометрические данные </w:t>
            </w:r>
            <w:r>
              <w:t>П</w:t>
            </w:r>
            <w:r w:rsidRPr="007B2DD5">
              <w:t>олучателей, ИПР</w:t>
            </w:r>
            <w:r>
              <w:t>/ИПРА</w:t>
            </w: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1904A7" w:rsidRDefault="005D4A47" w:rsidP="008D0D38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второго типоразмера</w:t>
            </w:r>
          </w:p>
        </w:tc>
        <w:tc>
          <w:tcPr>
            <w:tcW w:w="1873" w:type="dxa"/>
          </w:tcPr>
          <w:p w:rsidR="005D4A47" w:rsidRPr="001904A7" w:rsidRDefault="005D4A47" w:rsidP="008D0D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42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5D4A47" w:rsidRPr="001904A7" w:rsidRDefault="005D4A47" w:rsidP="008D0D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44 с</w:t>
            </w:r>
            <w:r w:rsidRPr="001904A7">
              <w:rPr>
                <w:sz w:val="23"/>
                <w:szCs w:val="23"/>
              </w:rPr>
              <w:t>м</w:t>
            </w:r>
          </w:p>
          <w:p w:rsidR="005D4A47" w:rsidRPr="001904A7" w:rsidRDefault="005D4A47" w:rsidP="008D0D38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840" w:type="dxa"/>
            <w:vMerge/>
            <w:vAlign w:val="center"/>
          </w:tcPr>
          <w:p w:rsidR="005D4A47" w:rsidRPr="007B2DD5" w:rsidRDefault="005D4A47" w:rsidP="008D0D3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1904A7" w:rsidRDefault="005D4A47" w:rsidP="008D0D38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Эффективная ширина сиденья третьего типоразмера</w:t>
            </w:r>
          </w:p>
        </w:tc>
        <w:tc>
          <w:tcPr>
            <w:tcW w:w="1873" w:type="dxa"/>
          </w:tcPr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45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47 с</w:t>
            </w:r>
            <w:r w:rsidRPr="001904A7">
              <w:rPr>
                <w:sz w:val="23"/>
                <w:szCs w:val="23"/>
              </w:rPr>
              <w:t>м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840" w:type="dxa"/>
            <w:vMerge/>
            <w:vAlign w:val="center"/>
          </w:tcPr>
          <w:p w:rsidR="005D4A47" w:rsidRPr="007B2DD5" w:rsidRDefault="005D4A47" w:rsidP="008D0D3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1904A7" w:rsidRDefault="005D4A47" w:rsidP="008D0D38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  <w:r>
              <w:rPr>
                <w:sz w:val="23"/>
                <w:szCs w:val="23"/>
              </w:rPr>
              <w:t xml:space="preserve">четвертого </w:t>
            </w:r>
            <w:r w:rsidRPr="001904A7">
              <w:rPr>
                <w:sz w:val="23"/>
                <w:szCs w:val="23"/>
              </w:rPr>
              <w:t>типоразмера</w:t>
            </w:r>
          </w:p>
        </w:tc>
        <w:tc>
          <w:tcPr>
            <w:tcW w:w="1873" w:type="dxa"/>
          </w:tcPr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48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51 с</w:t>
            </w:r>
            <w:r w:rsidRPr="001904A7">
              <w:rPr>
                <w:sz w:val="23"/>
                <w:szCs w:val="23"/>
              </w:rPr>
              <w:t>м</w:t>
            </w:r>
          </w:p>
          <w:p w:rsidR="005D4A47" w:rsidRPr="001904A7" w:rsidRDefault="005D4A47" w:rsidP="008D0D38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840" w:type="dxa"/>
            <w:vMerge/>
            <w:vAlign w:val="center"/>
          </w:tcPr>
          <w:p w:rsidR="005D4A47" w:rsidRPr="007B2DD5" w:rsidRDefault="005D4A47" w:rsidP="008D0D38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Default="005D4A47" w:rsidP="008D0D38">
            <w:pPr>
              <w:widowControl w:val="0"/>
              <w:tabs>
                <w:tab w:val="num" w:pos="171"/>
              </w:tabs>
              <w:suppressAutoHyphens/>
            </w:pPr>
            <w:r>
              <w:t>Спинка, регулируемая по высоте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ИПР</w:t>
            </w:r>
            <w:r>
              <w:t xml:space="preserve">/ИПРА, </w:t>
            </w:r>
            <w:r w:rsidRPr="007B2DD5">
              <w:t xml:space="preserve">подбор под антропометрические данные </w:t>
            </w:r>
            <w:r>
              <w:t>П</w:t>
            </w:r>
            <w:r w:rsidRPr="007B2DD5">
              <w:t>олучателей</w:t>
            </w:r>
          </w:p>
        </w:tc>
      </w:tr>
      <w:tr w:rsidR="005D4A47" w:rsidRPr="002B27C0" w:rsidTr="008D0D38">
        <w:trPr>
          <w:trHeight w:val="562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B41647" w:rsidRDefault="005D4A47" w:rsidP="008D0D38">
            <w:pPr>
              <w:widowControl w:val="0"/>
              <w:tabs>
                <w:tab w:val="num" w:pos="171"/>
              </w:tabs>
              <w:suppressAutoHyphens/>
            </w:pPr>
            <w:r>
              <w:t>Передние колеса оснащены широкими пневматическими шинами</w:t>
            </w:r>
          </w:p>
        </w:tc>
        <w:tc>
          <w:tcPr>
            <w:tcW w:w="1873" w:type="dxa"/>
            <w:vAlign w:val="center"/>
          </w:tcPr>
          <w:p w:rsidR="005D4A47" w:rsidRPr="005F7D71" w:rsidRDefault="005D4A47" w:rsidP="008D0D38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7B2DD5">
              <w:t xml:space="preserve">Для преодоления уличных препятствий. Методические рекомендации 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5F7D71" w:rsidRDefault="005D4A47" w:rsidP="008D0D38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>Подлокотники, регулируемые по высоте</w:t>
            </w:r>
          </w:p>
        </w:tc>
        <w:tc>
          <w:tcPr>
            <w:tcW w:w="1873" w:type="dxa"/>
            <w:vAlign w:val="center"/>
          </w:tcPr>
          <w:p w:rsidR="005D4A47" w:rsidRPr="005F7D71" w:rsidRDefault="005D4A47" w:rsidP="008D0D38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7B2DD5">
              <w:t>ИПР</w:t>
            </w:r>
            <w:r>
              <w:t>/ИПРА</w:t>
            </w:r>
            <w:r w:rsidRPr="007B2DD5">
              <w:t xml:space="preserve">, обеспечение </w:t>
            </w:r>
            <w:r>
              <w:t>П</w:t>
            </w:r>
            <w:r w:rsidRPr="007B2DD5">
              <w:t>олучателей с различными антропометрическими данными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t xml:space="preserve">регулируемые </w:t>
            </w:r>
            <w:r w:rsidRPr="00990E88">
              <w:t xml:space="preserve">по высоте 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 xml:space="preserve">Методические рекомендации 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Подножки, откидывающиеся в сторону, съёмные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 xml:space="preserve">Методические рекомендации 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Ремень безопасности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 xml:space="preserve">Методические рекомендации </w:t>
            </w:r>
          </w:p>
        </w:tc>
      </w:tr>
      <w:tr w:rsidR="005D4A47" w:rsidRPr="002B27C0" w:rsidTr="008D0D38">
        <w:trPr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873" w:type="dxa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Методические рекомендации</w:t>
            </w:r>
          </w:p>
        </w:tc>
      </w:tr>
      <w:tr w:rsidR="005D4A47" w:rsidRPr="002B27C0" w:rsidTr="008D0D38">
        <w:trPr>
          <w:trHeight w:val="350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A74602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Отражатели или габаритные огни,</w:t>
            </w:r>
          </w:p>
          <w:p w:rsidR="005D4A47" w:rsidRPr="00512B83" w:rsidRDefault="005D4A47" w:rsidP="008D0D38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 w:rsidRPr="00A74602">
              <w:t>информирующие других участников движения о траектории движения кресла-коляски.</w:t>
            </w:r>
          </w:p>
        </w:tc>
        <w:tc>
          <w:tcPr>
            <w:tcW w:w="1873" w:type="dxa"/>
            <w:vAlign w:val="center"/>
          </w:tcPr>
          <w:p w:rsidR="005D4A47" w:rsidRPr="00512B83" w:rsidRDefault="005D4A47" w:rsidP="008D0D38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  <w:rPr>
                <w:sz w:val="23"/>
                <w:szCs w:val="23"/>
              </w:rPr>
            </w:pPr>
            <w:r w:rsidRPr="00A74602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7B2DD5">
              <w:t>ГОСТ Р ИСО 9999-2014 п. 12 24 12, Методические рекомендации</w:t>
            </w:r>
          </w:p>
        </w:tc>
      </w:tr>
      <w:tr w:rsidR="005D4A47" w:rsidRPr="002B27C0" w:rsidTr="008D0D38">
        <w:trPr>
          <w:trHeight w:val="350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suppressAutoHyphens/>
              <w:ind w:left="-108" w:firstLine="108"/>
              <w:jc w:val="center"/>
            </w:pPr>
            <w:r w:rsidRPr="007B2DD5">
              <w:t>ГОСТ Р ИСО 9999-2014 п. 12 24 18, Методические рекомендации</w:t>
            </w:r>
          </w:p>
        </w:tc>
      </w:tr>
      <w:tr w:rsidR="005D4A47" w:rsidRPr="002B27C0" w:rsidTr="008D0D38">
        <w:trPr>
          <w:trHeight w:val="199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  <w:vAlign w:val="center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Грузоподъёмность кресла-коляски</w:t>
            </w:r>
          </w:p>
        </w:tc>
        <w:tc>
          <w:tcPr>
            <w:tcW w:w="1873" w:type="dxa"/>
            <w:vAlign w:val="center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>
              <w:t>100 кг</w:t>
            </w:r>
          </w:p>
        </w:tc>
        <w:tc>
          <w:tcPr>
            <w:tcW w:w="2840" w:type="dxa"/>
            <w:vAlign w:val="center"/>
          </w:tcPr>
          <w:p w:rsidR="005D4A47" w:rsidRPr="007B2DD5" w:rsidRDefault="005D4A47" w:rsidP="008D0D38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7B2DD5">
              <w:t>Методические рекомендации</w:t>
            </w:r>
          </w:p>
        </w:tc>
      </w:tr>
      <w:tr w:rsidR="005D4A47" w:rsidRPr="002B27C0" w:rsidTr="008D0D38">
        <w:trPr>
          <w:trHeight w:val="199"/>
          <w:jc w:val="center"/>
        </w:trPr>
        <w:tc>
          <w:tcPr>
            <w:tcW w:w="66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  <w:vMerge/>
          </w:tcPr>
          <w:p w:rsidR="005D4A47" w:rsidRPr="005F7D71" w:rsidRDefault="005D4A47" w:rsidP="008D0D38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731" w:type="dxa"/>
          </w:tcPr>
          <w:p w:rsidR="005D4A47" w:rsidRPr="00990E88" w:rsidRDefault="005D4A47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Паспорт изделия и инструкция для пользователя на русском языке</w:t>
            </w:r>
          </w:p>
        </w:tc>
        <w:tc>
          <w:tcPr>
            <w:tcW w:w="1873" w:type="dxa"/>
          </w:tcPr>
          <w:p w:rsidR="005D4A47" w:rsidRPr="00990E88" w:rsidRDefault="005D4A47" w:rsidP="008D0D38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840" w:type="dxa"/>
          </w:tcPr>
          <w:p w:rsidR="005D4A47" w:rsidRPr="007B2DD5" w:rsidRDefault="005D4A47" w:rsidP="008D0D38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7B2DD5">
              <w:t>ГОСТ Р ИСО 7176-15-2007, п.3.7, 3.9, п.7</w:t>
            </w:r>
          </w:p>
        </w:tc>
      </w:tr>
      <w:tr w:rsidR="009E25AB" w:rsidRPr="002B27C0" w:rsidTr="008D0D38">
        <w:trPr>
          <w:trHeight w:val="199"/>
          <w:jc w:val="center"/>
        </w:trPr>
        <w:tc>
          <w:tcPr>
            <w:tcW w:w="661" w:type="dxa"/>
          </w:tcPr>
          <w:p w:rsidR="009E25AB" w:rsidRPr="005F7D71" w:rsidRDefault="009E25AB" w:rsidP="008D0D38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101" w:type="dxa"/>
          </w:tcPr>
          <w:p w:rsidR="009E25AB" w:rsidRPr="00B75C40" w:rsidRDefault="009E25AB" w:rsidP="008D0D38">
            <w:pPr>
              <w:widowControl w:val="0"/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731" w:type="dxa"/>
            <w:vAlign w:val="center"/>
          </w:tcPr>
          <w:p w:rsidR="009E25AB" w:rsidRPr="00990E88" w:rsidRDefault="009E25AB" w:rsidP="008D0D38">
            <w:pPr>
              <w:widowControl w:val="0"/>
              <w:tabs>
                <w:tab w:val="num" w:pos="136"/>
              </w:tabs>
              <w:suppressAutoHyphens/>
              <w:snapToGrid w:val="0"/>
            </w:pPr>
          </w:p>
        </w:tc>
        <w:tc>
          <w:tcPr>
            <w:tcW w:w="1873" w:type="dxa"/>
            <w:vAlign w:val="center"/>
          </w:tcPr>
          <w:p w:rsidR="009E25AB" w:rsidRPr="00990E88" w:rsidRDefault="009E25AB" w:rsidP="008D0D38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2840" w:type="dxa"/>
            <w:vAlign w:val="center"/>
          </w:tcPr>
          <w:p w:rsidR="009E25AB" w:rsidRDefault="009E25AB" w:rsidP="008D0D38">
            <w:pPr>
              <w:widowControl w:val="0"/>
              <w:tabs>
                <w:tab w:val="left" w:pos="172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E25AB" w:rsidRPr="003026FA" w:rsidRDefault="009E25AB" w:rsidP="009E25AB">
      <w:pPr>
        <w:widowControl w:val="0"/>
        <w:rPr>
          <w:b/>
        </w:rPr>
      </w:pPr>
    </w:p>
    <w:p w:rsidR="009E25AB" w:rsidRPr="008109CA" w:rsidRDefault="009E25AB" w:rsidP="009E25AB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9E25AB" w:rsidRPr="008109CA" w:rsidRDefault="009E25AB" w:rsidP="009E25AB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9E25AB" w:rsidRPr="008109CA" w:rsidRDefault="009E25AB" w:rsidP="009E25AB">
      <w:pPr>
        <w:suppressAutoHyphens/>
        <w:spacing w:line="240" w:lineRule="atLeast"/>
        <w:jc w:val="both"/>
      </w:pPr>
      <w:r w:rsidRPr="008109CA">
        <w:lastRenderedPageBreak/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9E25AB" w:rsidRPr="008109CA" w:rsidRDefault="009E25AB" w:rsidP="009E25AB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(не менее 1 (одного)) </w:t>
      </w:r>
      <w:r w:rsidRPr="008109CA">
        <w:t>на территории Санкт-Петербурга.</w:t>
      </w:r>
    </w:p>
    <w:p w:rsidR="009E25AB" w:rsidRPr="008109CA" w:rsidRDefault="009E25AB" w:rsidP="009E25AB">
      <w:pPr>
        <w:jc w:val="both"/>
      </w:pPr>
    </w:p>
    <w:sectPr w:rsidR="009E25AB" w:rsidRPr="008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3E" w:rsidRDefault="00891C3E" w:rsidP="009E25AB">
      <w:r>
        <w:separator/>
      </w:r>
    </w:p>
  </w:endnote>
  <w:endnote w:type="continuationSeparator" w:id="0">
    <w:p w:rsidR="00891C3E" w:rsidRDefault="00891C3E" w:rsidP="009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3E" w:rsidRDefault="00891C3E" w:rsidP="009E25AB">
      <w:r>
        <w:separator/>
      </w:r>
    </w:p>
  </w:footnote>
  <w:footnote w:type="continuationSeparator" w:id="0">
    <w:p w:rsidR="00891C3E" w:rsidRDefault="00891C3E" w:rsidP="009E25AB">
      <w:r>
        <w:continuationSeparator/>
      </w:r>
    </w:p>
  </w:footnote>
  <w:footnote w:id="1">
    <w:p w:rsidR="009E25AB" w:rsidRPr="004D2FEC" w:rsidRDefault="009E25AB" w:rsidP="009E25A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9E25AB" w:rsidRDefault="009E25AB" w:rsidP="009E25AB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AB"/>
    <w:rsid w:val="002F2A08"/>
    <w:rsid w:val="005D4A47"/>
    <w:rsid w:val="005F6524"/>
    <w:rsid w:val="00891C3E"/>
    <w:rsid w:val="009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1507-C4F0-47C3-AC7C-7FB08756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9E2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D956D-338C-4975-8303-E48FCDA7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Родион Свиридов</cp:lastModifiedBy>
  <cp:revision>2</cp:revision>
  <dcterms:created xsi:type="dcterms:W3CDTF">2019-02-19T12:20:00Z</dcterms:created>
  <dcterms:modified xsi:type="dcterms:W3CDTF">2019-02-20T13:28:00Z</dcterms:modified>
</cp:coreProperties>
</file>