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65F" w:rsidRPr="009B765F" w:rsidRDefault="009B765F" w:rsidP="009B765F">
      <w:pPr>
        <w:tabs>
          <w:tab w:val="left" w:pos="0"/>
          <w:tab w:val="left" w:pos="426"/>
        </w:tabs>
        <w:ind w:firstLine="567"/>
        <w:jc w:val="center"/>
        <w:rPr>
          <w:rFonts w:ascii="Times New Roman" w:hAnsi="Times New Roman" w:cs="Times New Roman"/>
          <w:b/>
          <w:sz w:val="24"/>
          <w:szCs w:val="24"/>
          <w:shd w:val="clear" w:color="auto" w:fill="FFFFFF"/>
        </w:rPr>
      </w:pPr>
      <w:r w:rsidRPr="009B765F">
        <w:rPr>
          <w:rFonts w:ascii="Times New Roman" w:hAnsi="Times New Roman" w:cs="Times New Roman"/>
          <w:b/>
          <w:bCs/>
          <w:sz w:val="28"/>
          <w:szCs w:val="28"/>
        </w:rPr>
        <w:t>Описание объекта закупки</w:t>
      </w:r>
    </w:p>
    <w:p w:rsidR="006F0C5D" w:rsidRPr="006F0C5D" w:rsidRDefault="006F0C5D" w:rsidP="006F0C5D">
      <w:pPr>
        <w:tabs>
          <w:tab w:val="left" w:pos="0"/>
          <w:tab w:val="left" w:pos="426"/>
        </w:tabs>
        <w:ind w:firstLine="567"/>
        <w:jc w:val="both"/>
        <w:rPr>
          <w:rFonts w:ascii="Times New Roman" w:hAnsi="Times New Roman" w:cs="Times New Roman"/>
        </w:rPr>
      </w:pPr>
      <w:proofErr w:type="gramStart"/>
      <w:r w:rsidRPr="006F0C5D">
        <w:rPr>
          <w:rFonts w:ascii="Times New Roman" w:hAnsi="Times New Roman" w:cs="Times New Roman"/>
          <w:shd w:val="clear" w:color="auto" w:fill="FFFFFF"/>
        </w:rPr>
        <w:t xml:space="preserve">Закупка услуг по обеспечению инвалидов Ростовской области слуховыми аппаратами различных модификаций, ушными вкладышами и ушными вкладышами индивидуального изготовления </w:t>
      </w:r>
      <w:r w:rsidRPr="006F0C5D">
        <w:rPr>
          <w:rFonts w:ascii="Times New Roman" w:hAnsi="Times New Roman" w:cs="Times New Roman"/>
        </w:rPr>
        <w:t>осуществляется во исполнение требований ст. 3, 9, 10, 11.1 Федерального закона от 24.11.1995 N 181-ФЗ "О социальной защите инвалидов в Российской Федерации", Постановления Правительства РФ от 07.04.2008 N 240 "О порядке обеспечения инвалидов техническими средствами реабилитации и отдельных категорий граждан из числа</w:t>
      </w:r>
      <w:proofErr w:type="gramEnd"/>
      <w:r w:rsidRPr="006F0C5D">
        <w:rPr>
          <w:rFonts w:ascii="Times New Roman" w:hAnsi="Times New Roman" w:cs="Times New Roman"/>
        </w:rPr>
        <w:t xml:space="preserve"> </w:t>
      </w:r>
      <w:proofErr w:type="gramStart"/>
      <w:r w:rsidRPr="006F0C5D">
        <w:rPr>
          <w:rFonts w:ascii="Times New Roman" w:hAnsi="Times New Roman" w:cs="Times New Roman"/>
        </w:rPr>
        <w:t>ветеранов протезами (кроме зубных протезов), протезно-ортопедическими изделиями", Распоряжения Правительства РФ от 30.12.2005 N 2347-р «О федеральном перечне реабилитационных мероприятий, технических средств реабилитации и услуг, предоставляемых инвалиду», в рамках реализации гарантированной государством системы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w:t>
      </w:r>
      <w:proofErr w:type="gramEnd"/>
      <w:r w:rsidRPr="006F0C5D">
        <w:rPr>
          <w:rFonts w:ascii="Times New Roman" w:hAnsi="Times New Roman" w:cs="Times New Roman"/>
        </w:rPr>
        <w:t xml:space="preserve"> жизни общества.</w:t>
      </w:r>
    </w:p>
    <w:p w:rsidR="006F0C5D" w:rsidRPr="006F0C5D" w:rsidRDefault="006F0C5D" w:rsidP="006F0C5D">
      <w:pPr>
        <w:widowControl w:val="0"/>
        <w:numPr>
          <w:ilvl w:val="0"/>
          <w:numId w:val="1"/>
        </w:numPr>
        <w:tabs>
          <w:tab w:val="left" w:pos="0"/>
          <w:tab w:val="left" w:pos="426"/>
        </w:tabs>
        <w:spacing w:after="0" w:line="240" w:lineRule="auto"/>
        <w:ind w:left="0" w:firstLine="567"/>
        <w:jc w:val="both"/>
        <w:rPr>
          <w:rFonts w:ascii="Times New Roman" w:hAnsi="Times New Roman" w:cs="Times New Roman"/>
          <w:u w:val="single"/>
        </w:rPr>
      </w:pPr>
      <w:r w:rsidRPr="006F0C5D">
        <w:rPr>
          <w:rFonts w:ascii="Times New Roman" w:hAnsi="Times New Roman" w:cs="Times New Roman"/>
          <w:b/>
          <w:u w:val="single"/>
        </w:rPr>
        <w:t>Объект закупки, объем услуг, место оказания услуг, требования к результату оказываемых услуг.</w:t>
      </w:r>
    </w:p>
    <w:p w:rsidR="006F0C5D" w:rsidRPr="006F0C5D" w:rsidRDefault="006F0C5D" w:rsidP="006F0C5D">
      <w:pPr>
        <w:tabs>
          <w:tab w:val="left" w:pos="0"/>
          <w:tab w:val="left" w:pos="426"/>
        </w:tabs>
        <w:ind w:firstLine="567"/>
        <w:jc w:val="both"/>
        <w:rPr>
          <w:rFonts w:ascii="Times New Roman" w:hAnsi="Times New Roman" w:cs="Times New Roman"/>
        </w:rPr>
      </w:pPr>
      <w:r w:rsidRPr="006F0C5D">
        <w:rPr>
          <w:rFonts w:ascii="Times New Roman" w:hAnsi="Times New Roman" w:cs="Times New Roman"/>
        </w:rPr>
        <w:t>Объектом закупки является оказание услуг по обеспечению инвалидов</w:t>
      </w:r>
      <w:r w:rsidRPr="006F0C5D">
        <w:rPr>
          <w:rFonts w:ascii="Times New Roman" w:hAnsi="Times New Roman" w:cs="Times New Roman"/>
          <w:bCs/>
        </w:rPr>
        <w:t xml:space="preserve"> Ростовской области </w:t>
      </w:r>
      <w:r w:rsidRPr="006F0C5D">
        <w:rPr>
          <w:rFonts w:ascii="Times New Roman" w:hAnsi="Times New Roman" w:cs="Times New Roman"/>
        </w:rPr>
        <w:t>(далее - Получатели)  слуховыми аппаратами различных модификаций</w:t>
      </w:r>
      <w:r w:rsidR="00F131AA">
        <w:rPr>
          <w:rFonts w:ascii="Times New Roman" w:hAnsi="Times New Roman" w:cs="Times New Roman"/>
        </w:rPr>
        <w:t xml:space="preserve"> </w:t>
      </w:r>
      <w:r w:rsidR="00F131AA" w:rsidRPr="006F0C5D">
        <w:rPr>
          <w:rFonts w:ascii="Times New Roman" w:hAnsi="Times New Roman" w:cs="Times New Roman"/>
        </w:rPr>
        <w:t>(далее – Изделие)</w:t>
      </w:r>
      <w:r w:rsidRPr="006F0C5D">
        <w:rPr>
          <w:rFonts w:ascii="Times New Roman" w:hAnsi="Times New Roman" w:cs="Times New Roman"/>
        </w:rPr>
        <w:t xml:space="preserve">,  ушными вкладышами </w:t>
      </w:r>
      <w:r w:rsidR="00F131AA" w:rsidRPr="00F131AA">
        <w:rPr>
          <w:rFonts w:ascii="Times New Roman" w:hAnsi="Times New Roman" w:cs="Times New Roman"/>
        </w:rPr>
        <w:t>(далее – УВ)</w:t>
      </w:r>
      <w:r w:rsidR="00F131AA">
        <w:rPr>
          <w:rFonts w:ascii="Times New Roman" w:hAnsi="Times New Roman" w:cs="Times New Roman"/>
        </w:rPr>
        <w:t xml:space="preserve"> </w:t>
      </w:r>
      <w:r w:rsidRPr="006F0C5D">
        <w:rPr>
          <w:rFonts w:ascii="Times New Roman" w:hAnsi="Times New Roman" w:cs="Times New Roman"/>
        </w:rPr>
        <w:t>и ушными вкладышами индивидуального изготовления (далее - индивидуальный ушной вкладыш, ИУВ).</w:t>
      </w:r>
    </w:p>
    <w:p w:rsidR="006F0C5D" w:rsidRPr="006F0C5D" w:rsidRDefault="006F0C5D" w:rsidP="006F0C5D">
      <w:pPr>
        <w:tabs>
          <w:tab w:val="left" w:pos="0"/>
          <w:tab w:val="left" w:pos="426"/>
        </w:tabs>
        <w:ind w:firstLine="567"/>
        <w:jc w:val="both"/>
        <w:rPr>
          <w:rFonts w:ascii="Times New Roman" w:hAnsi="Times New Roman" w:cs="Times New Roman"/>
        </w:rPr>
      </w:pPr>
      <w:r w:rsidRPr="006F0C5D">
        <w:rPr>
          <w:rFonts w:ascii="Times New Roman" w:hAnsi="Times New Roman" w:cs="Times New Roman"/>
        </w:rPr>
        <w:t xml:space="preserve">Общее количество услуг- </w:t>
      </w:r>
      <w:r>
        <w:rPr>
          <w:rFonts w:ascii="Times New Roman" w:hAnsi="Times New Roman" w:cs="Times New Roman"/>
        </w:rPr>
        <w:t xml:space="preserve"> 1336</w:t>
      </w:r>
      <w:r w:rsidRPr="006F0C5D">
        <w:rPr>
          <w:rFonts w:ascii="Times New Roman" w:hAnsi="Times New Roman" w:cs="Times New Roman"/>
        </w:rPr>
        <w:t xml:space="preserve">  условных единиц, из них:</w:t>
      </w:r>
    </w:p>
    <w:p w:rsidR="006F0C5D" w:rsidRPr="006F0C5D" w:rsidRDefault="006F0C5D" w:rsidP="006F0C5D">
      <w:pPr>
        <w:ind w:firstLine="567"/>
        <w:jc w:val="both"/>
        <w:rPr>
          <w:rFonts w:ascii="Times New Roman" w:hAnsi="Times New Roman" w:cs="Times New Roman"/>
        </w:rPr>
      </w:pPr>
      <w:r w:rsidRPr="006F0C5D">
        <w:rPr>
          <w:rFonts w:ascii="Times New Roman" w:hAnsi="Times New Roman" w:cs="Times New Roman"/>
        </w:rPr>
        <w:t xml:space="preserve">Общее количество услуг по обеспечению слуховыми аппаратами - </w:t>
      </w:r>
      <w:r>
        <w:rPr>
          <w:rFonts w:ascii="Times New Roman" w:hAnsi="Times New Roman" w:cs="Times New Roman"/>
        </w:rPr>
        <w:t>535</w:t>
      </w:r>
      <w:r w:rsidRPr="006F0C5D">
        <w:rPr>
          <w:rFonts w:ascii="Times New Roman" w:hAnsi="Times New Roman" w:cs="Times New Roman"/>
        </w:rPr>
        <w:t xml:space="preserve"> условных единиц</w:t>
      </w:r>
      <w:r>
        <w:rPr>
          <w:rFonts w:ascii="Times New Roman" w:hAnsi="Times New Roman" w:cs="Times New Roman"/>
        </w:rPr>
        <w:t>;</w:t>
      </w:r>
    </w:p>
    <w:p w:rsidR="006F0C5D" w:rsidRPr="006F0C5D" w:rsidRDefault="006F0C5D" w:rsidP="006F0C5D">
      <w:pPr>
        <w:ind w:firstLine="567"/>
        <w:jc w:val="both"/>
        <w:rPr>
          <w:rFonts w:ascii="Times New Roman" w:hAnsi="Times New Roman" w:cs="Times New Roman"/>
        </w:rPr>
      </w:pPr>
      <w:r w:rsidRPr="006F0C5D">
        <w:rPr>
          <w:rFonts w:ascii="Times New Roman" w:hAnsi="Times New Roman" w:cs="Times New Roman"/>
        </w:rPr>
        <w:t>Оказание услуги по обеспечению слуховым аппаратом костной проводимости (</w:t>
      </w:r>
      <w:proofErr w:type="spellStart"/>
      <w:r w:rsidRPr="006F0C5D">
        <w:rPr>
          <w:rFonts w:ascii="Times New Roman" w:hAnsi="Times New Roman" w:cs="Times New Roman"/>
        </w:rPr>
        <w:t>неимплантируемый</w:t>
      </w:r>
      <w:proofErr w:type="spellEnd"/>
      <w:r w:rsidRPr="006F0C5D">
        <w:rPr>
          <w:rFonts w:ascii="Times New Roman" w:hAnsi="Times New Roman" w:cs="Times New Roman"/>
        </w:rPr>
        <w:t>)– 1 условная единица</w:t>
      </w:r>
      <w:r>
        <w:rPr>
          <w:rFonts w:ascii="Times New Roman" w:hAnsi="Times New Roman" w:cs="Times New Roman"/>
        </w:rPr>
        <w:t>;</w:t>
      </w:r>
    </w:p>
    <w:p w:rsidR="006F0C5D" w:rsidRPr="006F0C5D" w:rsidRDefault="006F0C5D" w:rsidP="006F0C5D">
      <w:pPr>
        <w:ind w:firstLine="567"/>
        <w:jc w:val="both"/>
        <w:rPr>
          <w:rFonts w:ascii="Times New Roman" w:hAnsi="Times New Roman" w:cs="Times New Roman"/>
        </w:rPr>
      </w:pPr>
      <w:r w:rsidRPr="006F0C5D">
        <w:rPr>
          <w:rFonts w:ascii="Times New Roman" w:hAnsi="Times New Roman" w:cs="Times New Roman"/>
        </w:rPr>
        <w:t xml:space="preserve">Общее количество услуг по изготовлению и выдаче индивидуальных ушных вкладышей - </w:t>
      </w:r>
      <w:r>
        <w:rPr>
          <w:rFonts w:ascii="Times New Roman" w:hAnsi="Times New Roman" w:cs="Times New Roman"/>
        </w:rPr>
        <w:t>800</w:t>
      </w:r>
      <w:r w:rsidRPr="006F0C5D">
        <w:rPr>
          <w:rFonts w:ascii="Times New Roman" w:hAnsi="Times New Roman" w:cs="Times New Roman"/>
        </w:rPr>
        <w:t xml:space="preserve"> условных единиц.</w:t>
      </w:r>
    </w:p>
    <w:p w:rsidR="006F0C5D" w:rsidRPr="006F0C5D" w:rsidRDefault="006F0C5D" w:rsidP="006F0C5D">
      <w:pPr>
        <w:tabs>
          <w:tab w:val="left" w:pos="729"/>
        </w:tabs>
        <w:ind w:firstLine="567"/>
        <w:jc w:val="both"/>
        <w:rPr>
          <w:rFonts w:ascii="Times New Roman" w:hAnsi="Times New Roman" w:cs="Times New Roman"/>
        </w:rPr>
      </w:pPr>
      <w:r w:rsidRPr="006F0C5D">
        <w:rPr>
          <w:rFonts w:ascii="Times New Roman" w:hAnsi="Times New Roman" w:cs="Times New Roman"/>
        </w:rPr>
        <w:t>Место оказания услуг: Российская Федерация, Ростовская область по адресу места нахождения Исполнителя, Соисполнителя или иному адресу места осуществления Исполнителем, Соисполнителем лицензируемого вида деятельности, включая не менее 2-х адресов осуществления деятельности на территории г. Ростова-на-Дону, не менее 1  адреса  осуществления деятельности на территории г. Таганрога.</w:t>
      </w:r>
    </w:p>
    <w:p w:rsidR="006F0C5D" w:rsidRPr="006F0C5D" w:rsidRDefault="006F0C5D" w:rsidP="006F0C5D">
      <w:pPr>
        <w:tabs>
          <w:tab w:val="left" w:pos="0"/>
          <w:tab w:val="left" w:pos="426"/>
        </w:tabs>
        <w:ind w:firstLine="567"/>
        <w:jc w:val="both"/>
        <w:rPr>
          <w:rFonts w:ascii="Times New Roman" w:hAnsi="Times New Roman" w:cs="Times New Roman"/>
        </w:rPr>
      </w:pPr>
      <w:r w:rsidRPr="006F0C5D">
        <w:rPr>
          <w:rFonts w:ascii="Times New Roman" w:hAnsi="Times New Roman" w:cs="Times New Roman"/>
        </w:rPr>
        <w:t xml:space="preserve">Услуги по обеспечению инвалидов </w:t>
      </w:r>
      <w:r w:rsidRPr="006F0C5D">
        <w:rPr>
          <w:rFonts w:ascii="Times New Roman" w:hAnsi="Times New Roman" w:cs="Times New Roman"/>
          <w:bCs/>
        </w:rPr>
        <w:t xml:space="preserve">Ростовской области </w:t>
      </w:r>
      <w:r w:rsidRPr="006F0C5D">
        <w:rPr>
          <w:rFonts w:ascii="Times New Roman" w:hAnsi="Times New Roman" w:cs="Times New Roman"/>
        </w:rPr>
        <w:t>слуховыми аппаратами различных модификаций</w:t>
      </w:r>
      <w:r w:rsidR="00F131AA" w:rsidRPr="00F131AA">
        <w:rPr>
          <w:rFonts w:ascii="Times New Roman" w:hAnsi="Times New Roman" w:cs="Times New Roman"/>
        </w:rPr>
        <w:t>, ушными вкладышами и ушными вкладышами индивидуального изготовления</w:t>
      </w:r>
      <w:r w:rsidRPr="006F0C5D">
        <w:rPr>
          <w:rFonts w:ascii="Times New Roman" w:hAnsi="Times New Roman" w:cs="Times New Roman"/>
        </w:rPr>
        <w:t xml:space="preserve"> (далее - Перечень услуг) включают себя:</w:t>
      </w:r>
    </w:p>
    <w:p w:rsidR="006F0C5D" w:rsidRPr="006F0C5D" w:rsidRDefault="006F0C5D" w:rsidP="006F0C5D">
      <w:pPr>
        <w:tabs>
          <w:tab w:val="left" w:pos="0"/>
          <w:tab w:val="left" w:pos="426"/>
        </w:tabs>
        <w:ind w:firstLine="567"/>
        <w:jc w:val="both"/>
        <w:rPr>
          <w:rFonts w:ascii="Times New Roman" w:hAnsi="Times New Roman" w:cs="Times New Roman"/>
        </w:rPr>
      </w:pPr>
      <w:r w:rsidRPr="006F0C5D">
        <w:rPr>
          <w:rFonts w:ascii="Times New Roman" w:hAnsi="Times New Roman" w:cs="Times New Roman"/>
        </w:rPr>
        <w:t xml:space="preserve">1) При обеспечении слуховым аппаратом: </w:t>
      </w:r>
    </w:p>
    <w:p w:rsidR="006F0C5D" w:rsidRPr="006F0C5D" w:rsidRDefault="006F0C5D" w:rsidP="006F0C5D">
      <w:pPr>
        <w:tabs>
          <w:tab w:val="left" w:pos="0"/>
          <w:tab w:val="left" w:pos="426"/>
        </w:tabs>
        <w:ind w:firstLine="567"/>
        <w:jc w:val="both"/>
        <w:rPr>
          <w:rFonts w:ascii="Times New Roman" w:hAnsi="Times New Roman" w:cs="Times New Roman"/>
        </w:rPr>
      </w:pPr>
      <w:r w:rsidRPr="006F0C5D">
        <w:rPr>
          <w:rFonts w:ascii="Times New Roman" w:hAnsi="Times New Roman" w:cs="Times New Roman"/>
        </w:rPr>
        <w:t xml:space="preserve">- проведение осмотра (сбор анамнеза и жалоб, визуальное исследование, отоскопия) врачом </w:t>
      </w:r>
      <w:proofErr w:type="spellStart"/>
      <w:r w:rsidRPr="006F0C5D">
        <w:rPr>
          <w:rFonts w:ascii="Times New Roman" w:hAnsi="Times New Roman" w:cs="Times New Roman"/>
        </w:rPr>
        <w:t>сурдологом</w:t>
      </w:r>
      <w:proofErr w:type="spellEnd"/>
      <w:r w:rsidRPr="006F0C5D">
        <w:rPr>
          <w:rFonts w:ascii="Times New Roman" w:hAnsi="Times New Roman" w:cs="Times New Roman"/>
        </w:rPr>
        <w:t xml:space="preserve"> – </w:t>
      </w:r>
      <w:proofErr w:type="spellStart"/>
      <w:r w:rsidRPr="006F0C5D">
        <w:rPr>
          <w:rFonts w:ascii="Times New Roman" w:hAnsi="Times New Roman" w:cs="Times New Roman"/>
        </w:rPr>
        <w:t>оториноларингологом</w:t>
      </w:r>
      <w:proofErr w:type="spellEnd"/>
      <w:r w:rsidRPr="006F0C5D">
        <w:rPr>
          <w:rFonts w:ascii="Times New Roman" w:hAnsi="Times New Roman" w:cs="Times New Roman"/>
        </w:rPr>
        <w:t>;</w:t>
      </w:r>
    </w:p>
    <w:p w:rsidR="006F0C5D" w:rsidRPr="006F0C5D" w:rsidRDefault="006F0C5D" w:rsidP="006F0C5D">
      <w:pPr>
        <w:tabs>
          <w:tab w:val="left" w:pos="0"/>
          <w:tab w:val="left" w:pos="426"/>
        </w:tabs>
        <w:ind w:firstLine="567"/>
        <w:jc w:val="both"/>
        <w:rPr>
          <w:rFonts w:ascii="Times New Roman" w:hAnsi="Times New Roman" w:cs="Times New Roman"/>
        </w:rPr>
      </w:pPr>
      <w:r w:rsidRPr="006F0C5D">
        <w:rPr>
          <w:rFonts w:ascii="Times New Roman" w:hAnsi="Times New Roman" w:cs="Times New Roman"/>
        </w:rPr>
        <w:t>- осуществление подбора слухового аппарата для Получателя в соответствии с медицинскими рекомендациями и требованиями индивидуальной программы реабилитации Получателя;</w:t>
      </w:r>
    </w:p>
    <w:p w:rsidR="006F0C5D" w:rsidRPr="006F0C5D" w:rsidRDefault="006F0C5D" w:rsidP="006F0C5D">
      <w:pPr>
        <w:tabs>
          <w:tab w:val="left" w:pos="0"/>
          <w:tab w:val="left" w:pos="426"/>
        </w:tabs>
        <w:ind w:firstLine="567"/>
        <w:jc w:val="both"/>
        <w:rPr>
          <w:rFonts w:ascii="Times New Roman" w:hAnsi="Times New Roman" w:cs="Times New Roman"/>
        </w:rPr>
      </w:pPr>
      <w:r w:rsidRPr="006F0C5D">
        <w:rPr>
          <w:rFonts w:ascii="Times New Roman" w:hAnsi="Times New Roman" w:cs="Times New Roman"/>
        </w:rPr>
        <w:t>- настройку слухового аппарата;</w:t>
      </w:r>
    </w:p>
    <w:p w:rsidR="006F0C5D" w:rsidRPr="006F0C5D" w:rsidRDefault="006F0C5D" w:rsidP="006F0C5D">
      <w:pPr>
        <w:tabs>
          <w:tab w:val="left" w:pos="0"/>
          <w:tab w:val="left" w:pos="426"/>
        </w:tabs>
        <w:ind w:firstLine="567"/>
        <w:jc w:val="both"/>
        <w:rPr>
          <w:rFonts w:ascii="Times New Roman" w:hAnsi="Times New Roman" w:cs="Times New Roman"/>
        </w:rPr>
      </w:pPr>
      <w:r w:rsidRPr="006F0C5D">
        <w:rPr>
          <w:rFonts w:ascii="Times New Roman" w:hAnsi="Times New Roman" w:cs="Times New Roman"/>
        </w:rPr>
        <w:t>- выдачу слухового аппарата, с одновременной передачей Получателю эксплуатационной документации на слуховой аппарат, документа, подтверждающие гарантию;</w:t>
      </w:r>
    </w:p>
    <w:p w:rsidR="006F0C5D" w:rsidRPr="006F0C5D" w:rsidRDefault="006F0C5D" w:rsidP="006F0C5D">
      <w:pPr>
        <w:tabs>
          <w:tab w:val="left" w:pos="0"/>
          <w:tab w:val="left" w:pos="426"/>
        </w:tabs>
        <w:ind w:firstLine="567"/>
        <w:jc w:val="both"/>
        <w:rPr>
          <w:rFonts w:ascii="Times New Roman" w:hAnsi="Times New Roman" w:cs="Times New Roman"/>
        </w:rPr>
      </w:pPr>
      <w:r w:rsidRPr="006F0C5D">
        <w:rPr>
          <w:rFonts w:ascii="Times New Roman" w:hAnsi="Times New Roman" w:cs="Times New Roman"/>
        </w:rPr>
        <w:lastRenderedPageBreak/>
        <w:t>- обучение Получателя правилам пользования, предоставленным слуховым аппаратом, консультация Получателя по функциональным возможностям слухового аппарата</w:t>
      </w:r>
    </w:p>
    <w:p w:rsidR="006F0C5D" w:rsidRPr="006F0C5D" w:rsidRDefault="006F0C5D" w:rsidP="006F0C5D">
      <w:pPr>
        <w:tabs>
          <w:tab w:val="left" w:pos="0"/>
          <w:tab w:val="left" w:pos="426"/>
        </w:tabs>
        <w:ind w:firstLine="567"/>
        <w:jc w:val="both"/>
        <w:rPr>
          <w:rFonts w:ascii="Times New Roman" w:hAnsi="Times New Roman" w:cs="Times New Roman"/>
        </w:rPr>
      </w:pPr>
      <w:r w:rsidRPr="006F0C5D">
        <w:rPr>
          <w:rFonts w:ascii="Times New Roman" w:hAnsi="Times New Roman" w:cs="Times New Roman"/>
        </w:rPr>
        <w:t>- осуществление технического обслуживания и ремонта слухового аппарата;</w:t>
      </w:r>
    </w:p>
    <w:p w:rsidR="006F0C5D" w:rsidRPr="006F0C5D" w:rsidRDefault="006F0C5D" w:rsidP="006F0C5D">
      <w:pPr>
        <w:tabs>
          <w:tab w:val="left" w:pos="0"/>
          <w:tab w:val="left" w:pos="426"/>
        </w:tabs>
        <w:ind w:firstLine="567"/>
        <w:jc w:val="both"/>
        <w:rPr>
          <w:rFonts w:ascii="Times New Roman" w:hAnsi="Times New Roman" w:cs="Times New Roman"/>
        </w:rPr>
      </w:pPr>
      <w:r w:rsidRPr="006F0C5D">
        <w:rPr>
          <w:rFonts w:ascii="Times New Roman" w:hAnsi="Times New Roman" w:cs="Times New Roman"/>
        </w:rPr>
        <w:t>- создание условий для оказания услуг, включая предоставление бесплатной, доступной и достоверной информации об услуге;</w:t>
      </w:r>
    </w:p>
    <w:p w:rsidR="006F0C5D" w:rsidRPr="006F0C5D" w:rsidRDefault="006F0C5D" w:rsidP="006F0C5D">
      <w:pPr>
        <w:tabs>
          <w:tab w:val="left" w:pos="0"/>
          <w:tab w:val="left" w:pos="426"/>
        </w:tabs>
        <w:ind w:firstLine="567"/>
        <w:jc w:val="both"/>
        <w:rPr>
          <w:rFonts w:ascii="Times New Roman" w:hAnsi="Times New Roman" w:cs="Times New Roman"/>
        </w:rPr>
      </w:pPr>
      <w:r w:rsidRPr="006F0C5D">
        <w:rPr>
          <w:rFonts w:ascii="Times New Roman" w:hAnsi="Times New Roman" w:cs="Times New Roman"/>
        </w:rPr>
        <w:t xml:space="preserve">- оформление медицинской документации в соответствии с требованиями действующего законодательства. </w:t>
      </w:r>
    </w:p>
    <w:p w:rsidR="006F0C5D" w:rsidRPr="006F0C5D" w:rsidRDefault="006F0C5D" w:rsidP="006F0C5D">
      <w:pPr>
        <w:tabs>
          <w:tab w:val="left" w:pos="0"/>
          <w:tab w:val="left" w:pos="426"/>
        </w:tabs>
        <w:ind w:firstLine="567"/>
        <w:jc w:val="both"/>
        <w:rPr>
          <w:rFonts w:ascii="Times New Roman" w:hAnsi="Times New Roman" w:cs="Times New Roman"/>
        </w:rPr>
      </w:pPr>
      <w:r w:rsidRPr="006F0C5D">
        <w:rPr>
          <w:rFonts w:ascii="Times New Roman" w:hAnsi="Times New Roman" w:cs="Times New Roman"/>
        </w:rPr>
        <w:t xml:space="preserve">2). При обеспечении ушными вкладышами: </w:t>
      </w:r>
    </w:p>
    <w:p w:rsidR="006F0C5D" w:rsidRPr="006F0C5D" w:rsidRDefault="006F0C5D" w:rsidP="006F0C5D">
      <w:pPr>
        <w:tabs>
          <w:tab w:val="left" w:pos="0"/>
          <w:tab w:val="left" w:pos="426"/>
        </w:tabs>
        <w:ind w:firstLine="567"/>
        <w:jc w:val="both"/>
        <w:rPr>
          <w:rFonts w:ascii="Times New Roman" w:hAnsi="Times New Roman" w:cs="Times New Roman"/>
        </w:rPr>
      </w:pPr>
      <w:r w:rsidRPr="006F0C5D">
        <w:rPr>
          <w:rFonts w:ascii="Times New Roman" w:hAnsi="Times New Roman" w:cs="Times New Roman"/>
        </w:rPr>
        <w:t xml:space="preserve">- проведение осмотра (сбор анамнеза и жалоб, визуальное исследование, отоскопия) врачом </w:t>
      </w:r>
      <w:proofErr w:type="spellStart"/>
      <w:r w:rsidRPr="006F0C5D">
        <w:rPr>
          <w:rFonts w:ascii="Times New Roman" w:hAnsi="Times New Roman" w:cs="Times New Roman"/>
        </w:rPr>
        <w:t>сурдологом</w:t>
      </w:r>
      <w:proofErr w:type="spellEnd"/>
      <w:r w:rsidRPr="006F0C5D">
        <w:rPr>
          <w:rFonts w:ascii="Times New Roman" w:hAnsi="Times New Roman" w:cs="Times New Roman"/>
        </w:rPr>
        <w:t xml:space="preserve"> – </w:t>
      </w:r>
      <w:proofErr w:type="spellStart"/>
      <w:r w:rsidRPr="006F0C5D">
        <w:rPr>
          <w:rFonts w:ascii="Times New Roman" w:hAnsi="Times New Roman" w:cs="Times New Roman"/>
        </w:rPr>
        <w:t>оториноларингологом</w:t>
      </w:r>
      <w:proofErr w:type="spellEnd"/>
      <w:r w:rsidRPr="006F0C5D">
        <w:rPr>
          <w:rFonts w:ascii="Times New Roman" w:hAnsi="Times New Roman" w:cs="Times New Roman"/>
        </w:rPr>
        <w:t>;</w:t>
      </w:r>
    </w:p>
    <w:p w:rsidR="006F0C5D" w:rsidRPr="006F0C5D" w:rsidRDefault="006F0C5D" w:rsidP="006F0C5D">
      <w:pPr>
        <w:tabs>
          <w:tab w:val="left" w:pos="0"/>
          <w:tab w:val="left" w:pos="426"/>
        </w:tabs>
        <w:ind w:firstLine="567"/>
        <w:jc w:val="both"/>
        <w:rPr>
          <w:rFonts w:ascii="Times New Roman" w:hAnsi="Times New Roman" w:cs="Times New Roman"/>
        </w:rPr>
      </w:pPr>
      <w:r w:rsidRPr="006F0C5D">
        <w:rPr>
          <w:rFonts w:ascii="Times New Roman" w:hAnsi="Times New Roman" w:cs="Times New Roman"/>
        </w:rPr>
        <w:t xml:space="preserve">- осуществление подбора ушного вкладыша для Получателя </w:t>
      </w:r>
    </w:p>
    <w:p w:rsidR="006F0C5D" w:rsidRPr="006F0C5D" w:rsidRDefault="006F0C5D" w:rsidP="006F0C5D">
      <w:pPr>
        <w:tabs>
          <w:tab w:val="left" w:pos="0"/>
          <w:tab w:val="left" w:pos="426"/>
        </w:tabs>
        <w:ind w:firstLine="567"/>
        <w:jc w:val="both"/>
        <w:rPr>
          <w:rFonts w:ascii="Times New Roman" w:hAnsi="Times New Roman" w:cs="Times New Roman"/>
        </w:rPr>
      </w:pPr>
      <w:r w:rsidRPr="006F0C5D">
        <w:rPr>
          <w:rFonts w:ascii="Times New Roman" w:hAnsi="Times New Roman" w:cs="Times New Roman"/>
        </w:rPr>
        <w:t xml:space="preserve">- выдачу ушного вкладыша, с одновременной передачей Получателю документа, </w:t>
      </w:r>
      <w:proofErr w:type="gramStart"/>
      <w:r w:rsidRPr="006F0C5D">
        <w:rPr>
          <w:rFonts w:ascii="Times New Roman" w:hAnsi="Times New Roman" w:cs="Times New Roman"/>
        </w:rPr>
        <w:t>подтверждающие</w:t>
      </w:r>
      <w:proofErr w:type="gramEnd"/>
      <w:r w:rsidRPr="006F0C5D">
        <w:rPr>
          <w:rFonts w:ascii="Times New Roman" w:hAnsi="Times New Roman" w:cs="Times New Roman"/>
        </w:rPr>
        <w:t xml:space="preserve"> гарантию;</w:t>
      </w:r>
    </w:p>
    <w:p w:rsidR="006F0C5D" w:rsidRPr="006F0C5D" w:rsidRDefault="006F0C5D" w:rsidP="006F0C5D">
      <w:pPr>
        <w:tabs>
          <w:tab w:val="left" w:pos="0"/>
          <w:tab w:val="left" w:pos="426"/>
        </w:tabs>
        <w:ind w:firstLine="567"/>
        <w:jc w:val="both"/>
        <w:rPr>
          <w:rFonts w:ascii="Times New Roman" w:hAnsi="Times New Roman" w:cs="Times New Roman"/>
        </w:rPr>
      </w:pPr>
      <w:r w:rsidRPr="006F0C5D">
        <w:rPr>
          <w:rFonts w:ascii="Times New Roman" w:hAnsi="Times New Roman" w:cs="Times New Roman"/>
        </w:rPr>
        <w:t>- обучение Получателя правилам пользования</w:t>
      </w:r>
    </w:p>
    <w:p w:rsidR="006F0C5D" w:rsidRPr="006F0C5D" w:rsidRDefault="006F0C5D" w:rsidP="006F0C5D">
      <w:pPr>
        <w:tabs>
          <w:tab w:val="left" w:pos="0"/>
          <w:tab w:val="left" w:pos="426"/>
        </w:tabs>
        <w:ind w:firstLine="567"/>
        <w:jc w:val="both"/>
        <w:rPr>
          <w:rFonts w:ascii="Times New Roman" w:hAnsi="Times New Roman" w:cs="Times New Roman"/>
        </w:rPr>
      </w:pPr>
      <w:r w:rsidRPr="006F0C5D">
        <w:rPr>
          <w:rFonts w:ascii="Times New Roman" w:hAnsi="Times New Roman" w:cs="Times New Roman"/>
        </w:rPr>
        <w:t xml:space="preserve">3)  При обеспечении ушным вкладышем индивидуального изготовления: </w:t>
      </w:r>
    </w:p>
    <w:p w:rsidR="006F0C5D" w:rsidRPr="006F0C5D" w:rsidRDefault="006F0C5D" w:rsidP="006F0C5D">
      <w:pPr>
        <w:tabs>
          <w:tab w:val="left" w:pos="0"/>
          <w:tab w:val="left" w:pos="426"/>
        </w:tabs>
        <w:ind w:firstLine="567"/>
        <w:jc w:val="both"/>
        <w:rPr>
          <w:rFonts w:ascii="Times New Roman" w:hAnsi="Times New Roman" w:cs="Times New Roman"/>
        </w:rPr>
      </w:pPr>
      <w:r w:rsidRPr="006F0C5D">
        <w:rPr>
          <w:rFonts w:ascii="Times New Roman" w:hAnsi="Times New Roman" w:cs="Times New Roman"/>
        </w:rPr>
        <w:t xml:space="preserve">- проведение осмотра (сбор анамнеза и жалоб, визуальное исследование, отоскопия) врачом </w:t>
      </w:r>
      <w:proofErr w:type="spellStart"/>
      <w:r w:rsidRPr="006F0C5D">
        <w:rPr>
          <w:rFonts w:ascii="Times New Roman" w:hAnsi="Times New Roman" w:cs="Times New Roman"/>
        </w:rPr>
        <w:t>сурдологом</w:t>
      </w:r>
      <w:proofErr w:type="spellEnd"/>
      <w:r w:rsidRPr="006F0C5D">
        <w:rPr>
          <w:rFonts w:ascii="Times New Roman" w:hAnsi="Times New Roman" w:cs="Times New Roman"/>
        </w:rPr>
        <w:t xml:space="preserve"> – </w:t>
      </w:r>
      <w:proofErr w:type="spellStart"/>
      <w:r w:rsidRPr="006F0C5D">
        <w:rPr>
          <w:rFonts w:ascii="Times New Roman" w:hAnsi="Times New Roman" w:cs="Times New Roman"/>
        </w:rPr>
        <w:t>оториноларингологом</w:t>
      </w:r>
      <w:proofErr w:type="spellEnd"/>
      <w:r w:rsidRPr="006F0C5D">
        <w:rPr>
          <w:rFonts w:ascii="Times New Roman" w:hAnsi="Times New Roman" w:cs="Times New Roman"/>
        </w:rPr>
        <w:t>;</w:t>
      </w:r>
    </w:p>
    <w:p w:rsidR="006F0C5D" w:rsidRPr="006F0C5D" w:rsidRDefault="006F0C5D" w:rsidP="006F0C5D">
      <w:pPr>
        <w:tabs>
          <w:tab w:val="left" w:pos="0"/>
          <w:tab w:val="left" w:pos="426"/>
        </w:tabs>
        <w:ind w:firstLine="567"/>
        <w:jc w:val="both"/>
        <w:rPr>
          <w:rFonts w:ascii="Times New Roman" w:hAnsi="Times New Roman" w:cs="Times New Roman"/>
        </w:rPr>
      </w:pPr>
      <w:r w:rsidRPr="006F0C5D">
        <w:rPr>
          <w:rFonts w:ascii="Times New Roman" w:hAnsi="Times New Roman" w:cs="Times New Roman"/>
        </w:rPr>
        <w:t>- снятие слепка слухового прохода;</w:t>
      </w:r>
    </w:p>
    <w:p w:rsidR="006F0C5D" w:rsidRPr="006F0C5D" w:rsidRDefault="006F0C5D" w:rsidP="006F0C5D">
      <w:pPr>
        <w:tabs>
          <w:tab w:val="left" w:pos="0"/>
          <w:tab w:val="left" w:pos="426"/>
        </w:tabs>
        <w:ind w:firstLine="567"/>
        <w:jc w:val="both"/>
        <w:rPr>
          <w:rFonts w:ascii="Times New Roman" w:hAnsi="Times New Roman" w:cs="Times New Roman"/>
        </w:rPr>
      </w:pPr>
      <w:r w:rsidRPr="006F0C5D">
        <w:rPr>
          <w:rFonts w:ascii="Times New Roman" w:hAnsi="Times New Roman" w:cs="Times New Roman"/>
        </w:rPr>
        <w:t>- изготовление индивидуального ушного вкладыша с учетом индивидуальных особенностей слухового прохода Получателя;</w:t>
      </w:r>
    </w:p>
    <w:p w:rsidR="006F0C5D" w:rsidRPr="006F0C5D" w:rsidRDefault="006F0C5D" w:rsidP="006F0C5D">
      <w:pPr>
        <w:tabs>
          <w:tab w:val="left" w:pos="0"/>
          <w:tab w:val="left" w:pos="426"/>
        </w:tabs>
        <w:ind w:firstLine="567"/>
        <w:jc w:val="both"/>
        <w:rPr>
          <w:rFonts w:ascii="Times New Roman" w:hAnsi="Times New Roman" w:cs="Times New Roman"/>
        </w:rPr>
      </w:pPr>
      <w:r w:rsidRPr="006F0C5D">
        <w:rPr>
          <w:rFonts w:ascii="Times New Roman" w:hAnsi="Times New Roman" w:cs="Times New Roman"/>
        </w:rPr>
        <w:t>- совмещение индивидуального ушного вкладыша со слуховым аппаратом и выдача индивидуального ушного вкладыша;</w:t>
      </w:r>
    </w:p>
    <w:p w:rsidR="006F0C5D" w:rsidRPr="006F0C5D" w:rsidRDefault="006F0C5D" w:rsidP="006F0C5D">
      <w:pPr>
        <w:tabs>
          <w:tab w:val="left" w:pos="0"/>
          <w:tab w:val="left" w:pos="426"/>
        </w:tabs>
        <w:ind w:firstLine="567"/>
        <w:jc w:val="both"/>
        <w:rPr>
          <w:rFonts w:ascii="Times New Roman" w:hAnsi="Times New Roman" w:cs="Times New Roman"/>
        </w:rPr>
      </w:pPr>
      <w:r w:rsidRPr="006F0C5D">
        <w:rPr>
          <w:rFonts w:ascii="Times New Roman" w:hAnsi="Times New Roman" w:cs="Times New Roman"/>
        </w:rPr>
        <w:t>- создание условий для оказания услуг, включая предоставление бесплатной, доступной и достоверной информации об услуге;</w:t>
      </w:r>
    </w:p>
    <w:p w:rsidR="006F0C5D" w:rsidRPr="006F0C5D" w:rsidRDefault="006F0C5D" w:rsidP="006F0C5D">
      <w:pPr>
        <w:tabs>
          <w:tab w:val="left" w:pos="0"/>
          <w:tab w:val="left" w:pos="426"/>
        </w:tabs>
        <w:ind w:firstLine="567"/>
        <w:jc w:val="both"/>
        <w:rPr>
          <w:rFonts w:ascii="Times New Roman" w:hAnsi="Times New Roman" w:cs="Times New Roman"/>
        </w:rPr>
      </w:pPr>
      <w:r w:rsidRPr="006F0C5D">
        <w:rPr>
          <w:rFonts w:ascii="Times New Roman" w:hAnsi="Times New Roman" w:cs="Times New Roman"/>
        </w:rPr>
        <w:t>- оформление медицинской документации в соответствии с требованиями действующего законодательства.</w:t>
      </w:r>
    </w:p>
    <w:p w:rsidR="006F0C5D" w:rsidRPr="006F0C5D" w:rsidRDefault="006F0C5D" w:rsidP="006F0C5D">
      <w:pPr>
        <w:tabs>
          <w:tab w:val="left" w:pos="0"/>
          <w:tab w:val="left" w:pos="426"/>
        </w:tabs>
        <w:ind w:firstLine="567"/>
        <w:jc w:val="both"/>
        <w:rPr>
          <w:rFonts w:ascii="Times New Roman" w:hAnsi="Times New Roman" w:cs="Times New Roman"/>
        </w:rPr>
      </w:pPr>
      <w:proofErr w:type="gramStart"/>
      <w:r w:rsidRPr="006F0C5D">
        <w:rPr>
          <w:rFonts w:ascii="Times New Roman" w:hAnsi="Times New Roman" w:cs="Times New Roman"/>
        </w:rPr>
        <w:t>Результатом оказания услуг является обеспечение Получателей слуховыми аппаратами,  ушными вкладышами и индивидуальными ушными вкладышами, обеспечивающими в соответствии с медицинскими показаниями и степенью потери слуха Получателя, полное или частичное восстановление нарушенных и (или) компенсацию утраченных функций органов слуха, компенсацию ограничений жизнедеятельности Получателя, улучшение качества жизни Получателя, сохранение работоспособности Получателя, его социальной интеграции и социальной адаптации в обществе.</w:t>
      </w:r>
      <w:proofErr w:type="gramEnd"/>
    </w:p>
    <w:p w:rsidR="006F0C5D" w:rsidRPr="006F0C5D" w:rsidRDefault="006F0C5D" w:rsidP="006F0C5D">
      <w:pPr>
        <w:tabs>
          <w:tab w:val="left" w:pos="0"/>
        </w:tabs>
        <w:ind w:firstLine="567"/>
        <w:jc w:val="both"/>
        <w:rPr>
          <w:rFonts w:ascii="Times New Roman" w:hAnsi="Times New Roman" w:cs="Times New Roman"/>
        </w:rPr>
      </w:pPr>
      <w:r w:rsidRPr="006F0C5D">
        <w:rPr>
          <w:rFonts w:ascii="Times New Roman" w:hAnsi="Times New Roman" w:cs="Times New Roman"/>
        </w:rPr>
        <w:t xml:space="preserve">Количество, наименование </w:t>
      </w:r>
      <w:r w:rsidR="00F131AA" w:rsidRPr="00F131AA">
        <w:rPr>
          <w:rFonts w:ascii="Times New Roman" w:hAnsi="Times New Roman" w:cs="Times New Roman"/>
        </w:rPr>
        <w:t xml:space="preserve">Изделий соответствующей модификации, УВ и ИУВ, </w:t>
      </w:r>
      <w:r w:rsidRPr="006F0C5D">
        <w:rPr>
          <w:rFonts w:ascii="Times New Roman" w:hAnsi="Times New Roman" w:cs="Times New Roman"/>
        </w:rPr>
        <w:t xml:space="preserve">требования к качественным, техническим, функциональным характеристикам, потребительским свойствам Изделий, качественным и </w:t>
      </w:r>
      <w:r w:rsidR="00F131AA" w:rsidRPr="00F131AA">
        <w:rPr>
          <w:rFonts w:ascii="Times New Roman" w:hAnsi="Times New Roman" w:cs="Times New Roman"/>
        </w:rPr>
        <w:t xml:space="preserve">функциональным характеристикам УВ и  ИУВ, </w:t>
      </w:r>
      <w:r w:rsidRPr="006F0C5D">
        <w:rPr>
          <w:rFonts w:ascii="Times New Roman" w:hAnsi="Times New Roman" w:cs="Times New Roman"/>
        </w:rPr>
        <w:t>установлены ниже.</w:t>
      </w:r>
    </w:p>
    <w:p w:rsidR="006F0C5D" w:rsidRPr="006F0C5D" w:rsidRDefault="006F0C5D" w:rsidP="006F0C5D">
      <w:pPr>
        <w:tabs>
          <w:tab w:val="left" w:pos="0"/>
        </w:tabs>
        <w:ind w:firstLine="567"/>
        <w:jc w:val="both"/>
        <w:rPr>
          <w:rFonts w:ascii="Times New Roman" w:hAnsi="Times New Roman" w:cs="Times New Roman"/>
        </w:rPr>
      </w:pPr>
      <w:r w:rsidRPr="006F0C5D">
        <w:rPr>
          <w:rFonts w:ascii="Times New Roman" w:hAnsi="Times New Roman" w:cs="Times New Roman"/>
        </w:rPr>
        <w:t>Исполнитель гарантирует, что Изделия</w:t>
      </w:r>
      <w:r w:rsidR="00F131AA" w:rsidRPr="00F131AA">
        <w:rPr>
          <w:rFonts w:ascii="Times New Roman" w:hAnsi="Times New Roman" w:cs="Times New Roman"/>
        </w:rPr>
        <w:t xml:space="preserve">,  УВ и ИУВ, </w:t>
      </w:r>
      <w:r w:rsidRPr="006F0C5D">
        <w:rPr>
          <w:rFonts w:ascii="Times New Roman" w:hAnsi="Times New Roman" w:cs="Times New Roman"/>
        </w:rPr>
        <w:t>обеспечение которыми осуществляется в рамках настоящего контракта:</w:t>
      </w:r>
    </w:p>
    <w:p w:rsidR="006F0C5D" w:rsidRPr="006F0C5D" w:rsidRDefault="006F0C5D" w:rsidP="006F0C5D">
      <w:pPr>
        <w:tabs>
          <w:tab w:val="left" w:pos="0"/>
        </w:tabs>
        <w:ind w:firstLine="567"/>
        <w:jc w:val="both"/>
        <w:rPr>
          <w:rFonts w:ascii="Times New Roman" w:hAnsi="Times New Roman" w:cs="Times New Roman"/>
        </w:rPr>
      </w:pPr>
      <w:r w:rsidRPr="006F0C5D">
        <w:rPr>
          <w:rFonts w:ascii="Times New Roman" w:hAnsi="Times New Roman" w:cs="Times New Roman"/>
        </w:rPr>
        <w:lastRenderedPageBreak/>
        <w:t>- соответствуют требованиям, предъявляемым действующим законодательством к безопасности;</w:t>
      </w:r>
    </w:p>
    <w:p w:rsidR="006F0C5D" w:rsidRPr="006F0C5D" w:rsidRDefault="006F0C5D" w:rsidP="006F0C5D">
      <w:pPr>
        <w:tabs>
          <w:tab w:val="left" w:pos="0"/>
        </w:tabs>
        <w:ind w:firstLine="567"/>
        <w:jc w:val="both"/>
        <w:rPr>
          <w:rFonts w:ascii="Times New Roman" w:hAnsi="Times New Roman" w:cs="Times New Roman"/>
        </w:rPr>
      </w:pPr>
      <w:r w:rsidRPr="006F0C5D">
        <w:rPr>
          <w:rFonts w:ascii="Times New Roman" w:hAnsi="Times New Roman" w:cs="Times New Roman"/>
        </w:rPr>
        <w:t>- качество и безопасность Изделий, подлежащих в соответствии с законодательством Российской Федерации обязательной сертификации,  подтверждается выданным в установленном законом порядке сертификатом соответствия или декларацией о соответствии;</w:t>
      </w:r>
    </w:p>
    <w:p w:rsidR="006F0C5D" w:rsidRPr="006F0C5D" w:rsidRDefault="006F0C5D" w:rsidP="006F0C5D">
      <w:pPr>
        <w:tabs>
          <w:tab w:val="left" w:pos="0"/>
        </w:tabs>
        <w:ind w:firstLine="567"/>
        <w:jc w:val="both"/>
        <w:rPr>
          <w:rFonts w:ascii="Times New Roman" w:hAnsi="Times New Roman" w:cs="Times New Roman"/>
        </w:rPr>
      </w:pPr>
      <w:proofErr w:type="gramStart"/>
      <w:r w:rsidRPr="006F0C5D">
        <w:rPr>
          <w:rFonts w:ascii="Times New Roman" w:hAnsi="Times New Roman" w:cs="Times New Roman"/>
        </w:rPr>
        <w:t>- зарегистрированы в установленном законом порядке, что подтверждается регистрационным  удостоверением на медицинское изделие,</w:t>
      </w:r>
      <w:r w:rsidR="00F131AA" w:rsidRPr="00F131AA">
        <w:t xml:space="preserve"> </w:t>
      </w:r>
      <w:r w:rsidR="00F131AA" w:rsidRPr="00F131AA">
        <w:rPr>
          <w:rFonts w:ascii="Times New Roman" w:hAnsi="Times New Roman" w:cs="Times New Roman"/>
        </w:rPr>
        <w:t>и  УВ</w:t>
      </w:r>
      <w:r w:rsidRPr="006F0C5D">
        <w:rPr>
          <w:rFonts w:ascii="Times New Roman" w:hAnsi="Times New Roman" w:cs="Times New Roman"/>
        </w:rPr>
        <w:t xml:space="preserve"> выданным Федеральной службой по надзору в сфере здравоохранения (ранее - Федеральной службой по надзору в сфере здравоохранения и социального развития)</w:t>
      </w:r>
      <w:r w:rsidRPr="006F0C5D">
        <w:rPr>
          <w:rFonts w:ascii="Times New Roman" w:eastAsia="Calibri" w:hAnsi="Times New Roman" w:cs="Times New Roman"/>
        </w:rPr>
        <w:t xml:space="preserve">, в соответствии с требованиями  </w:t>
      </w:r>
      <w:r w:rsidRPr="006F0C5D">
        <w:rPr>
          <w:rFonts w:ascii="Times New Roman" w:hAnsi="Times New Roman" w:cs="Times New Roman"/>
        </w:rPr>
        <w:t>Федерального закона от 21.11.2011 N 323-ФЗ "Об основах охраны здоровья граждан в Российской Федерации».</w:t>
      </w:r>
      <w:proofErr w:type="gramEnd"/>
    </w:p>
    <w:p w:rsidR="006F0C5D" w:rsidRPr="006F0C5D" w:rsidRDefault="006F0C5D" w:rsidP="006F0C5D">
      <w:pPr>
        <w:tabs>
          <w:tab w:val="left" w:pos="0"/>
          <w:tab w:val="left" w:pos="426"/>
        </w:tabs>
        <w:ind w:firstLine="567"/>
        <w:jc w:val="both"/>
        <w:rPr>
          <w:rFonts w:ascii="Times New Roman" w:hAnsi="Times New Roman" w:cs="Times New Roman"/>
        </w:rPr>
      </w:pPr>
      <w:r w:rsidRPr="006F0C5D">
        <w:rPr>
          <w:rFonts w:ascii="Times New Roman" w:hAnsi="Times New Roman" w:cs="Times New Roman"/>
        </w:rPr>
        <w:t>- являются новыми, свободными от прав третьих лиц.</w:t>
      </w:r>
    </w:p>
    <w:p w:rsidR="006F0C5D" w:rsidRPr="006F0C5D" w:rsidRDefault="006F0C5D" w:rsidP="006F0C5D">
      <w:pPr>
        <w:widowControl w:val="0"/>
        <w:numPr>
          <w:ilvl w:val="0"/>
          <w:numId w:val="1"/>
        </w:numPr>
        <w:tabs>
          <w:tab w:val="left" w:pos="0"/>
          <w:tab w:val="left" w:pos="426"/>
        </w:tabs>
        <w:spacing w:after="0" w:line="240" w:lineRule="auto"/>
        <w:ind w:left="0" w:firstLine="567"/>
        <w:jc w:val="both"/>
        <w:rPr>
          <w:rFonts w:ascii="Times New Roman" w:hAnsi="Times New Roman" w:cs="Times New Roman"/>
          <w:u w:val="single"/>
        </w:rPr>
      </w:pPr>
      <w:r w:rsidRPr="006F0C5D">
        <w:rPr>
          <w:rFonts w:ascii="Times New Roman" w:hAnsi="Times New Roman" w:cs="Times New Roman"/>
          <w:b/>
          <w:u w:val="single"/>
        </w:rPr>
        <w:t xml:space="preserve">Требования, предъявляемые к содержанию и качеству услуг. Требования, предъявляемые к качественным и техническим характеристикам, потребительским свойствам слуховых аппаратов, ушных  вкладышей и индивидуальных ушных вкладышей. </w:t>
      </w:r>
    </w:p>
    <w:p w:rsidR="006F0C5D" w:rsidRPr="006F0C5D" w:rsidRDefault="006F0C5D" w:rsidP="006F0C5D">
      <w:pPr>
        <w:widowControl w:val="0"/>
        <w:numPr>
          <w:ilvl w:val="1"/>
          <w:numId w:val="1"/>
        </w:numPr>
        <w:tabs>
          <w:tab w:val="left" w:pos="0"/>
          <w:tab w:val="left" w:pos="426"/>
        </w:tabs>
        <w:spacing w:after="0" w:line="240" w:lineRule="auto"/>
        <w:ind w:left="0" w:firstLine="567"/>
        <w:jc w:val="both"/>
        <w:rPr>
          <w:rFonts w:ascii="Times New Roman" w:hAnsi="Times New Roman" w:cs="Times New Roman"/>
        </w:rPr>
      </w:pPr>
      <w:r w:rsidRPr="006F0C5D">
        <w:rPr>
          <w:rFonts w:ascii="Times New Roman" w:hAnsi="Times New Roman" w:cs="Times New Roman"/>
        </w:rPr>
        <w:t xml:space="preserve"> Требования, предъявляемые к содержанию и качеству услуг по обеспечению слуховым аппаратом. Исполнитель при оказании услуг обеспечивает:</w:t>
      </w:r>
    </w:p>
    <w:p w:rsidR="006F0C5D" w:rsidRPr="006F0C5D" w:rsidRDefault="006F0C5D" w:rsidP="006F0C5D">
      <w:pPr>
        <w:numPr>
          <w:ilvl w:val="0"/>
          <w:numId w:val="2"/>
        </w:numPr>
        <w:tabs>
          <w:tab w:val="left" w:pos="0"/>
          <w:tab w:val="left" w:pos="426"/>
        </w:tabs>
        <w:spacing w:after="0" w:line="240" w:lineRule="auto"/>
        <w:ind w:left="0" w:firstLine="567"/>
        <w:jc w:val="both"/>
        <w:rPr>
          <w:rFonts w:ascii="Times New Roman" w:hAnsi="Times New Roman" w:cs="Times New Roman"/>
        </w:rPr>
      </w:pPr>
      <w:r w:rsidRPr="006F0C5D">
        <w:rPr>
          <w:rFonts w:ascii="Times New Roman" w:hAnsi="Times New Roman" w:cs="Times New Roman"/>
        </w:rPr>
        <w:t>создание условий для оказания услуг, включая предоставление бесплатной, доступной и достоверной информации об услуге;</w:t>
      </w:r>
    </w:p>
    <w:p w:rsidR="006F0C5D" w:rsidRPr="006F0C5D" w:rsidRDefault="006F0C5D" w:rsidP="006F0C5D">
      <w:pPr>
        <w:numPr>
          <w:ilvl w:val="0"/>
          <w:numId w:val="2"/>
        </w:numPr>
        <w:tabs>
          <w:tab w:val="left" w:pos="0"/>
          <w:tab w:val="left" w:pos="426"/>
        </w:tabs>
        <w:spacing w:after="0" w:line="240" w:lineRule="auto"/>
        <w:ind w:left="0" w:firstLine="567"/>
        <w:jc w:val="both"/>
        <w:rPr>
          <w:rFonts w:ascii="Times New Roman" w:hAnsi="Times New Roman" w:cs="Times New Roman"/>
        </w:rPr>
      </w:pPr>
      <w:r w:rsidRPr="006F0C5D">
        <w:rPr>
          <w:rFonts w:ascii="Times New Roman" w:hAnsi="Times New Roman" w:cs="Times New Roman"/>
        </w:rPr>
        <w:t>прием и регистрацию получателей;</w:t>
      </w:r>
    </w:p>
    <w:p w:rsidR="006F0C5D" w:rsidRPr="006F0C5D" w:rsidRDefault="006F0C5D" w:rsidP="006F0C5D">
      <w:pPr>
        <w:numPr>
          <w:ilvl w:val="0"/>
          <w:numId w:val="2"/>
        </w:numPr>
        <w:tabs>
          <w:tab w:val="left" w:pos="0"/>
          <w:tab w:val="left" w:pos="426"/>
        </w:tabs>
        <w:spacing w:after="0" w:line="240" w:lineRule="auto"/>
        <w:ind w:left="0" w:firstLine="567"/>
        <w:jc w:val="both"/>
        <w:rPr>
          <w:rFonts w:ascii="Times New Roman" w:hAnsi="Times New Roman" w:cs="Times New Roman"/>
        </w:rPr>
      </w:pPr>
      <w:r w:rsidRPr="006F0C5D">
        <w:rPr>
          <w:rFonts w:ascii="Times New Roman" w:hAnsi="Times New Roman" w:cs="Times New Roman"/>
        </w:rPr>
        <w:t>прием необходимых документов у Получателя для выдачи слухового аппарата;</w:t>
      </w:r>
    </w:p>
    <w:p w:rsidR="006F0C5D" w:rsidRPr="006F0C5D" w:rsidRDefault="006F0C5D" w:rsidP="006F0C5D">
      <w:pPr>
        <w:numPr>
          <w:ilvl w:val="0"/>
          <w:numId w:val="2"/>
        </w:numPr>
        <w:tabs>
          <w:tab w:val="left" w:pos="0"/>
          <w:tab w:val="left" w:pos="426"/>
        </w:tabs>
        <w:spacing w:after="0" w:line="240" w:lineRule="auto"/>
        <w:ind w:left="0" w:firstLine="567"/>
        <w:jc w:val="both"/>
        <w:rPr>
          <w:rFonts w:ascii="Times New Roman" w:hAnsi="Times New Roman" w:cs="Times New Roman"/>
        </w:rPr>
      </w:pPr>
      <w:r w:rsidRPr="006F0C5D">
        <w:rPr>
          <w:rFonts w:ascii="Times New Roman" w:hAnsi="Times New Roman" w:cs="Times New Roman"/>
        </w:rPr>
        <w:t xml:space="preserve">проведение осмотра (сбор анамнеза и жалоб, визуальное исследование, отоскопия) врачом </w:t>
      </w:r>
      <w:proofErr w:type="spellStart"/>
      <w:r w:rsidRPr="006F0C5D">
        <w:rPr>
          <w:rFonts w:ascii="Times New Roman" w:hAnsi="Times New Roman" w:cs="Times New Roman"/>
        </w:rPr>
        <w:t>сурдологом</w:t>
      </w:r>
      <w:proofErr w:type="spellEnd"/>
      <w:r w:rsidRPr="006F0C5D">
        <w:rPr>
          <w:rFonts w:ascii="Times New Roman" w:hAnsi="Times New Roman" w:cs="Times New Roman"/>
        </w:rPr>
        <w:t xml:space="preserve"> - </w:t>
      </w:r>
      <w:proofErr w:type="spellStart"/>
      <w:r w:rsidRPr="006F0C5D">
        <w:rPr>
          <w:rFonts w:ascii="Times New Roman" w:hAnsi="Times New Roman" w:cs="Times New Roman"/>
        </w:rPr>
        <w:t>оториноларингологом</w:t>
      </w:r>
      <w:proofErr w:type="spellEnd"/>
      <w:r w:rsidRPr="006F0C5D">
        <w:rPr>
          <w:rFonts w:ascii="Times New Roman" w:hAnsi="Times New Roman" w:cs="Times New Roman"/>
        </w:rPr>
        <w:t xml:space="preserve">; </w:t>
      </w:r>
    </w:p>
    <w:p w:rsidR="006F0C5D" w:rsidRPr="006F0C5D" w:rsidRDefault="006F0C5D" w:rsidP="006F0C5D">
      <w:pPr>
        <w:numPr>
          <w:ilvl w:val="0"/>
          <w:numId w:val="2"/>
        </w:numPr>
        <w:tabs>
          <w:tab w:val="left" w:pos="0"/>
          <w:tab w:val="left" w:pos="426"/>
        </w:tabs>
        <w:spacing w:after="0" w:line="240" w:lineRule="auto"/>
        <w:ind w:left="0" w:firstLine="567"/>
        <w:jc w:val="both"/>
        <w:rPr>
          <w:rFonts w:ascii="Times New Roman" w:hAnsi="Times New Roman" w:cs="Times New Roman"/>
        </w:rPr>
      </w:pPr>
      <w:r w:rsidRPr="006F0C5D">
        <w:rPr>
          <w:rFonts w:ascii="Times New Roman" w:hAnsi="Times New Roman" w:cs="Times New Roman"/>
        </w:rPr>
        <w:t xml:space="preserve">подбор слухового аппарата; </w:t>
      </w:r>
    </w:p>
    <w:p w:rsidR="006F0C5D" w:rsidRPr="006F0C5D" w:rsidRDefault="006F0C5D" w:rsidP="006F0C5D">
      <w:pPr>
        <w:numPr>
          <w:ilvl w:val="0"/>
          <w:numId w:val="2"/>
        </w:numPr>
        <w:tabs>
          <w:tab w:val="left" w:pos="0"/>
          <w:tab w:val="left" w:pos="426"/>
        </w:tabs>
        <w:spacing w:after="0" w:line="240" w:lineRule="auto"/>
        <w:ind w:left="0" w:firstLine="567"/>
        <w:jc w:val="both"/>
        <w:rPr>
          <w:rFonts w:ascii="Times New Roman" w:hAnsi="Times New Roman" w:cs="Times New Roman"/>
        </w:rPr>
      </w:pPr>
      <w:r w:rsidRPr="006F0C5D">
        <w:rPr>
          <w:rFonts w:ascii="Times New Roman" w:hAnsi="Times New Roman" w:cs="Times New Roman"/>
        </w:rPr>
        <w:t>настройку слухового аппарата;</w:t>
      </w:r>
    </w:p>
    <w:p w:rsidR="006F0C5D" w:rsidRPr="006F0C5D" w:rsidRDefault="006F0C5D" w:rsidP="006F0C5D">
      <w:pPr>
        <w:numPr>
          <w:ilvl w:val="0"/>
          <w:numId w:val="2"/>
        </w:numPr>
        <w:tabs>
          <w:tab w:val="left" w:pos="0"/>
          <w:tab w:val="left" w:pos="426"/>
        </w:tabs>
        <w:spacing w:after="0" w:line="240" w:lineRule="auto"/>
        <w:ind w:left="0" w:firstLine="567"/>
        <w:jc w:val="both"/>
        <w:rPr>
          <w:rFonts w:ascii="Times New Roman" w:hAnsi="Times New Roman" w:cs="Times New Roman"/>
        </w:rPr>
      </w:pPr>
      <w:r w:rsidRPr="006F0C5D">
        <w:rPr>
          <w:rFonts w:ascii="Times New Roman" w:hAnsi="Times New Roman" w:cs="Times New Roman"/>
        </w:rPr>
        <w:t>обучение Получателей пользованию слуховым аппаратом;</w:t>
      </w:r>
    </w:p>
    <w:p w:rsidR="006F0C5D" w:rsidRPr="006F0C5D" w:rsidRDefault="006F0C5D" w:rsidP="006F0C5D">
      <w:pPr>
        <w:numPr>
          <w:ilvl w:val="0"/>
          <w:numId w:val="2"/>
        </w:numPr>
        <w:tabs>
          <w:tab w:val="left" w:pos="0"/>
          <w:tab w:val="left" w:pos="426"/>
        </w:tabs>
        <w:spacing w:after="0" w:line="240" w:lineRule="auto"/>
        <w:ind w:left="0" w:firstLine="567"/>
        <w:jc w:val="both"/>
        <w:rPr>
          <w:rFonts w:ascii="Times New Roman" w:hAnsi="Times New Roman" w:cs="Times New Roman"/>
        </w:rPr>
      </w:pPr>
      <w:r w:rsidRPr="006F0C5D">
        <w:rPr>
          <w:rFonts w:ascii="Times New Roman" w:hAnsi="Times New Roman" w:cs="Times New Roman"/>
        </w:rPr>
        <w:t>разъяснение порядка обеспечения слуховым аппаратом;</w:t>
      </w:r>
    </w:p>
    <w:p w:rsidR="006F0C5D" w:rsidRPr="006F0C5D" w:rsidRDefault="006F0C5D" w:rsidP="006F0C5D">
      <w:pPr>
        <w:numPr>
          <w:ilvl w:val="0"/>
          <w:numId w:val="2"/>
        </w:numPr>
        <w:tabs>
          <w:tab w:val="left" w:pos="0"/>
          <w:tab w:val="left" w:pos="426"/>
        </w:tabs>
        <w:spacing w:after="0" w:line="240" w:lineRule="auto"/>
        <w:ind w:left="0" w:firstLine="567"/>
        <w:jc w:val="both"/>
        <w:rPr>
          <w:rFonts w:ascii="Times New Roman" w:hAnsi="Times New Roman" w:cs="Times New Roman"/>
        </w:rPr>
      </w:pPr>
      <w:r w:rsidRPr="006F0C5D">
        <w:rPr>
          <w:rFonts w:ascii="Times New Roman" w:hAnsi="Times New Roman" w:cs="Times New Roman"/>
        </w:rPr>
        <w:t>выдачу слухового аппарата с учетом индивидуального подбора;</w:t>
      </w:r>
    </w:p>
    <w:p w:rsidR="006F0C5D" w:rsidRPr="006F0C5D" w:rsidRDefault="006F0C5D" w:rsidP="006F0C5D">
      <w:pPr>
        <w:numPr>
          <w:ilvl w:val="0"/>
          <w:numId w:val="2"/>
        </w:numPr>
        <w:tabs>
          <w:tab w:val="left" w:pos="0"/>
          <w:tab w:val="left" w:pos="426"/>
        </w:tabs>
        <w:spacing w:after="0" w:line="240" w:lineRule="auto"/>
        <w:ind w:left="0" w:firstLine="567"/>
        <w:jc w:val="both"/>
        <w:rPr>
          <w:rFonts w:ascii="Times New Roman" w:hAnsi="Times New Roman" w:cs="Times New Roman"/>
        </w:rPr>
      </w:pPr>
      <w:r w:rsidRPr="006F0C5D">
        <w:rPr>
          <w:rFonts w:ascii="Times New Roman" w:hAnsi="Times New Roman" w:cs="Times New Roman"/>
        </w:rPr>
        <w:t>оформление медицинской документации, в соответствии с требованиями действующего законодательства.</w:t>
      </w:r>
    </w:p>
    <w:p w:rsidR="006F0C5D" w:rsidRPr="006F0C5D" w:rsidRDefault="006F0C5D" w:rsidP="006F0C5D">
      <w:pPr>
        <w:numPr>
          <w:ilvl w:val="0"/>
          <w:numId w:val="2"/>
        </w:numPr>
        <w:tabs>
          <w:tab w:val="left" w:pos="0"/>
          <w:tab w:val="left" w:pos="426"/>
        </w:tabs>
        <w:spacing w:after="0" w:line="240" w:lineRule="auto"/>
        <w:ind w:left="0" w:firstLine="567"/>
        <w:jc w:val="both"/>
        <w:rPr>
          <w:rFonts w:ascii="Times New Roman" w:hAnsi="Times New Roman" w:cs="Times New Roman"/>
        </w:rPr>
      </w:pPr>
      <w:r w:rsidRPr="006F0C5D">
        <w:rPr>
          <w:rFonts w:ascii="Times New Roman" w:hAnsi="Times New Roman" w:cs="Times New Roman"/>
        </w:rPr>
        <w:t xml:space="preserve"> после подбора слухового аппарата, предоставление Получателю консультаций по функциональным возможностям слухового аппарата, а также правилам его использования;</w:t>
      </w:r>
    </w:p>
    <w:p w:rsidR="006F0C5D" w:rsidRPr="006F0C5D" w:rsidRDefault="006F0C5D" w:rsidP="006F0C5D">
      <w:pPr>
        <w:pStyle w:val="a4"/>
        <w:numPr>
          <w:ilvl w:val="0"/>
          <w:numId w:val="2"/>
        </w:numPr>
        <w:tabs>
          <w:tab w:val="left" w:pos="0"/>
        </w:tabs>
        <w:ind w:left="567" w:firstLine="567"/>
        <w:rPr>
          <w:sz w:val="22"/>
        </w:rPr>
      </w:pPr>
      <w:r w:rsidRPr="006F0C5D">
        <w:rPr>
          <w:sz w:val="22"/>
        </w:rPr>
        <w:t xml:space="preserve">- осуществление технического обслуживания и ремонта слухового аппарата. </w:t>
      </w:r>
    </w:p>
    <w:p w:rsidR="006F0C5D" w:rsidRPr="006F0C5D" w:rsidRDefault="006F0C5D" w:rsidP="006F0C5D">
      <w:pPr>
        <w:tabs>
          <w:tab w:val="left" w:pos="0"/>
          <w:tab w:val="left" w:pos="426"/>
        </w:tabs>
        <w:ind w:firstLine="567"/>
        <w:jc w:val="both"/>
        <w:rPr>
          <w:rFonts w:ascii="Times New Roman" w:hAnsi="Times New Roman" w:cs="Times New Roman"/>
        </w:rPr>
      </w:pPr>
      <w:proofErr w:type="gramStart"/>
      <w:r w:rsidRPr="006F0C5D">
        <w:rPr>
          <w:rFonts w:ascii="Times New Roman" w:hAnsi="Times New Roman" w:cs="Times New Roman"/>
        </w:rPr>
        <w:t xml:space="preserve">Услуги по обеспечению слуховым аппаратом оказываются </w:t>
      </w:r>
      <w:r w:rsidRPr="006F0C5D">
        <w:rPr>
          <w:rFonts w:ascii="Times New Roman" w:eastAsia="font300" w:hAnsi="Times New Roman" w:cs="Times New Roman"/>
          <w:kern w:val="2"/>
        </w:rPr>
        <w:t xml:space="preserve">в день обращения Получателя с Направлением филиала Заказчика по месту нахождения Исполнителя, Соисполнителя </w:t>
      </w:r>
      <w:r w:rsidRPr="006F0C5D">
        <w:rPr>
          <w:rFonts w:ascii="Times New Roman" w:hAnsi="Times New Roman" w:cs="Times New Roman"/>
        </w:rPr>
        <w:t>или иному адресу места осуществления Исполнителем, Соисполнителем лицензируемого вида деятельности</w:t>
      </w:r>
      <w:r w:rsidRPr="006F0C5D">
        <w:rPr>
          <w:rFonts w:ascii="Times New Roman" w:eastAsia="font300" w:hAnsi="Times New Roman" w:cs="Times New Roman"/>
          <w:kern w:val="2"/>
        </w:rPr>
        <w:t xml:space="preserve">, </w:t>
      </w:r>
      <w:r w:rsidRPr="006F0C5D">
        <w:rPr>
          <w:rFonts w:ascii="Times New Roman" w:eastAsia="font300" w:hAnsi="Times New Roman" w:cs="Times New Roman"/>
          <w:b/>
          <w:kern w:val="2"/>
        </w:rPr>
        <w:t xml:space="preserve">но не позднее        </w:t>
      </w:r>
      <w:r>
        <w:rPr>
          <w:rFonts w:ascii="Times New Roman" w:eastAsia="font300" w:hAnsi="Times New Roman" w:cs="Times New Roman"/>
          <w:b/>
          <w:kern w:val="2"/>
        </w:rPr>
        <w:t>20.12.2019</w:t>
      </w:r>
      <w:r w:rsidRPr="006F0C5D">
        <w:rPr>
          <w:rFonts w:ascii="Times New Roman" w:eastAsia="font300" w:hAnsi="Times New Roman" w:cs="Times New Roman"/>
          <w:b/>
          <w:kern w:val="2"/>
        </w:rPr>
        <w:t>г.</w:t>
      </w:r>
      <w:r w:rsidRPr="006F0C5D">
        <w:rPr>
          <w:rFonts w:ascii="Times New Roman" w:eastAsia="font300" w:hAnsi="Times New Roman" w:cs="Times New Roman"/>
          <w:kern w:val="2"/>
        </w:rPr>
        <w:t xml:space="preserve">, </w:t>
      </w:r>
      <w:r w:rsidRPr="006F0C5D">
        <w:rPr>
          <w:rFonts w:ascii="Times New Roman" w:hAnsi="Times New Roman" w:cs="Times New Roman"/>
        </w:rPr>
        <w:t>при этом срок выдачи Изделий отдельному Получателю не должен превышать 30 (тридцати) календарных дней со дня выдачи Заказчиком Реестра Получателей, в котором находятся сведения о таком</w:t>
      </w:r>
      <w:proofErr w:type="gramEnd"/>
      <w:r w:rsidRPr="006F0C5D">
        <w:rPr>
          <w:rFonts w:ascii="Times New Roman" w:hAnsi="Times New Roman" w:cs="Times New Roman"/>
        </w:rPr>
        <w:t xml:space="preserve"> </w:t>
      </w:r>
      <w:proofErr w:type="gramStart"/>
      <w:r w:rsidRPr="006F0C5D">
        <w:rPr>
          <w:rFonts w:ascii="Times New Roman" w:hAnsi="Times New Roman" w:cs="Times New Roman"/>
        </w:rPr>
        <w:t>Получателе</w:t>
      </w:r>
      <w:proofErr w:type="gramEnd"/>
      <w:r w:rsidRPr="006F0C5D">
        <w:rPr>
          <w:rFonts w:ascii="Times New Roman" w:hAnsi="Times New Roman" w:cs="Times New Roman"/>
        </w:rPr>
        <w:t>.</w:t>
      </w:r>
    </w:p>
    <w:p w:rsidR="006F0C5D" w:rsidRPr="006F0C5D" w:rsidRDefault="006F0C5D" w:rsidP="006F0C5D">
      <w:pPr>
        <w:keepNext/>
        <w:tabs>
          <w:tab w:val="left" w:pos="0"/>
          <w:tab w:val="left" w:pos="426"/>
        </w:tabs>
        <w:ind w:firstLine="567"/>
        <w:jc w:val="both"/>
        <w:rPr>
          <w:rFonts w:ascii="Times New Roman" w:hAnsi="Times New Roman" w:cs="Times New Roman"/>
        </w:rPr>
      </w:pPr>
      <w:r w:rsidRPr="006F0C5D">
        <w:rPr>
          <w:rFonts w:ascii="Times New Roman" w:hAnsi="Times New Roman" w:cs="Times New Roman"/>
          <w:b/>
          <w:u w:val="single"/>
        </w:rPr>
        <w:t xml:space="preserve">Требования, предъявляемые к качественным, техническим и функциональным характеристикам, потребительским свойствам слуховых аппаратов </w:t>
      </w:r>
    </w:p>
    <w:p w:rsidR="006F0C5D" w:rsidRPr="006F0C5D" w:rsidRDefault="006F0C5D" w:rsidP="006F0C5D">
      <w:pPr>
        <w:tabs>
          <w:tab w:val="left" w:pos="0"/>
          <w:tab w:val="left" w:pos="426"/>
        </w:tabs>
        <w:ind w:firstLine="567"/>
        <w:jc w:val="both"/>
        <w:rPr>
          <w:rFonts w:ascii="Times New Roman" w:hAnsi="Times New Roman" w:cs="Times New Roman"/>
        </w:rPr>
      </w:pPr>
      <w:r w:rsidRPr="006F0C5D">
        <w:rPr>
          <w:rFonts w:ascii="Times New Roman" w:hAnsi="Times New Roman" w:cs="Times New Roman"/>
        </w:rPr>
        <w:t>Слуховой аппарат – электронный прибор, предназначенный для звукоусиления по воздушному или костному звукопроведению.</w:t>
      </w:r>
    </w:p>
    <w:p w:rsidR="006F0C5D" w:rsidRPr="006F0C5D" w:rsidRDefault="006F0C5D" w:rsidP="006F0C5D">
      <w:pPr>
        <w:tabs>
          <w:tab w:val="left" w:pos="0"/>
          <w:tab w:val="left" w:pos="426"/>
        </w:tabs>
        <w:ind w:firstLine="567"/>
        <w:jc w:val="both"/>
        <w:rPr>
          <w:rFonts w:ascii="Times New Roman" w:hAnsi="Times New Roman" w:cs="Times New Roman"/>
        </w:rPr>
      </w:pPr>
      <w:r w:rsidRPr="006F0C5D">
        <w:rPr>
          <w:rFonts w:ascii="Times New Roman" w:hAnsi="Times New Roman" w:cs="Times New Roman"/>
        </w:rPr>
        <w:t xml:space="preserve">Общие требования (качественные и технические характеристики слуховых аппаратов, максимальный ВУЗД, максимальное усиление, диапазон частот, регулировки ТНЧ, АРУ, ТВЧ и иные требования) к слуховым аппаратам, реализуемым на территории Российской Федерации, устанавливаются в соответствии с требованиями </w:t>
      </w:r>
      <w:proofErr w:type="gramStart"/>
      <w:r w:rsidRPr="006F0C5D">
        <w:rPr>
          <w:rFonts w:ascii="Times New Roman" w:hAnsi="Times New Roman" w:cs="Times New Roman"/>
        </w:rPr>
        <w:t>ТР</w:t>
      </w:r>
      <w:proofErr w:type="gramEnd"/>
      <w:r w:rsidRPr="006F0C5D">
        <w:rPr>
          <w:rFonts w:ascii="Times New Roman" w:hAnsi="Times New Roman" w:cs="Times New Roman"/>
        </w:rPr>
        <w:t xml:space="preserve"> ТС 020/2011 «Технический регламент Таможенного союза. Электромагнитная совместимость технических средств», </w:t>
      </w:r>
      <w:proofErr w:type="gramStart"/>
      <w:r w:rsidRPr="006F0C5D">
        <w:rPr>
          <w:rFonts w:ascii="Times New Roman" w:hAnsi="Times New Roman" w:cs="Times New Roman"/>
        </w:rPr>
        <w:t>ТР</w:t>
      </w:r>
      <w:proofErr w:type="gramEnd"/>
      <w:r w:rsidRPr="006F0C5D">
        <w:rPr>
          <w:rFonts w:ascii="Times New Roman" w:hAnsi="Times New Roman" w:cs="Times New Roman"/>
        </w:rPr>
        <w:t xml:space="preserve"> ТС 004/2011 «Технический регламент Таможенного Союза. О безопасности низковольтного оборудования», ГОСТ </w:t>
      </w:r>
      <w:proofErr w:type="gramStart"/>
      <w:r w:rsidRPr="006F0C5D">
        <w:rPr>
          <w:rFonts w:ascii="Times New Roman" w:hAnsi="Times New Roman" w:cs="Times New Roman"/>
        </w:rPr>
        <w:t>Р</w:t>
      </w:r>
      <w:proofErr w:type="gramEnd"/>
      <w:r w:rsidRPr="006F0C5D">
        <w:rPr>
          <w:rFonts w:ascii="Times New Roman" w:hAnsi="Times New Roman" w:cs="Times New Roman"/>
        </w:rPr>
        <w:t xml:space="preserve"> 51632-2014. Национальный стандарт Российской Федерации. Технические средства реабилитации людей с ограничениями жизнедеятельности. Общие </w:t>
      </w:r>
      <w:r w:rsidRPr="006F0C5D">
        <w:rPr>
          <w:rFonts w:ascii="Times New Roman" w:hAnsi="Times New Roman" w:cs="Times New Roman"/>
        </w:rPr>
        <w:lastRenderedPageBreak/>
        <w:t xml:space="preserve">технические требования и методы испытаний", ГОСТ </w:t>
      </w:r>
      <w:proofErr w:type="gramStart"/>
      <w:r w:rsidRPr="006F0C5D">
        <w:rPr>
          <w:rFonts w:ascii="Times New Roman" w:hAnsi="Times New Roman" w:cs="Times New Roman"/>
        </w:rPr>
        <w:t>Р</w:t>
      </w:r>
      <w:proofErr w:type="gramEnd"/>
      <w:r w:rsidRPr="006F0C5D">
        <w:rPr>
          <w:rFonts w:ascii="Times New Roman" w:hAnsi="Times New Roman" w:cs="Times New Roman"/>
        </w:rPr>
        <w:t xml:space="preserve"> 51024-2012 «Аппараты слуховые электронные реабилитационные. Технические требования и методы испытаний», ГОСТ </w:t>
      </w:r>
      <w:proofErr w:type="gramStart"/>
      <w:r w:rsidRPr="006F0C5D">
        <w:rPr>
          <w:rFonts w:ascii="Times New Roman" w:hAnsi="Times New Roman" w:cs="Times New Roman"/>
        </w:rPr>
        <w:t>Р</w:t>
      </w:r>
      <w:proofErr w:type="gramEnd"/>
      <w:r w:rsidRPr="006F0C5D">
        <w:rPr>
          <w:rFonts w:ascii="Times New Roman" w:hAnsi="Times New Roman" w:cs="Times New Roman"/>
        </w:rPr>
        <w:t xml:space="preserve"> 50444-92(разделы 3,4) «Межгосударственный стандарт. Приборы, аппараты и оборудование медицинские», ГОСТ </w:t>
      </w:r>
      <w:proofErr w:type="gramStart"/>
      <w:r w:rsidRPr="006F0C5D">
        <w:rPr>
          <w:rFonts w:ascii="Times New Roman" w:hAnsi="Times New Roman" w:cs="Times New Roman"/>
        </w:rPr>
        <w:t>Р</w:t>
      </w:r>
      <w:proofErr w:type="gramEnd"/>
      <w:r w:rsidRPr="006F0C5D">
        <w:rPr>
          <w:rFonts w:ascii="Times New Roman" w:hAnsi="Times New Roman" w:cs="Times New Roman"/>
        </w:rPr>
        <w:t xml:space="preserve"> МЭК 60118-14-2003 «Аппараты слуховые программируемые».</w:t>
      </w:r>
    </w:p>
    <w:p w:rsidR="006F0C5D" w:rsidRPr="006F0C5D" w:rsidRDefault="006F0C5D" w:rsidP="006F0C5D">
      <w:pPr>
        <w:tabs>
          <w:tab w:val="left" w:pos="0"/>
          <w:tab w:val="left" w:pos="426"/>
        </w:tabs>
        <w:ind w:firstLine="567"/>
        <w:jc w:val="both"/>
        <w:rPr>
          <w:rFonts w:ascii="Times New Roman" w:hAnsi="Times New Roman" w:cs="Times New Roman"/>
        </w:rPr>
      </w:pPr>
      <w:r w:rsidRPr="006F0C5D">
        <w:rPr>
          <w:rFonts w:ascii="Times New Roman" w:hAnsi="Times New Roman" w:cs="Times New Roman"/>
        </w:rPr>
        <w:t xml:space="preserve">Исполнитель гарантирует, что используемые при оказании услуг слуховые аппараты являются новыми, строго соответствуют указанным характеристикам, соответствуют требованиям, предъявляемым действующим законодательством к безопасности, не имеют дефектов, связанных с оформлением, материалами и качеством изготовления. Инвалиду предается новый слуховой аппарат, пригодный для использования по назначению в течение гарантийного срока эксплуатации. </w:t>
      </w:r>
    </w:p>
    <w:p w:rsidR="006F0C5D" w:rsidRPr="006F0C5D" w:rsidRDefault="006F0C5D" w:rsidP="006F0C5D">
      <w:pPr>
        <w:tabs>
          <w:tab w:val="left" w:pos="0"/>
          <w:tab w:val="left" w:pos="426"/>
        </w:tabs>
        <w:ind w:firstLine="567"/>
        <w:jc w:val="both"/>
        <w:rPr>
          <w:rFonts w:ascii="Times New Roman" w:hAnsi="Times New Roman" w:cs="Times New Roman"/>
        </w:rPr>
      </w:pPr>
      <w:r w:rsidRPr="006F0C5D">
        <w:rPr>
          <w:rFonts w:ascii="Times New Roman" w:hAnsi="Times New Roman" w:cs="Times New Roman"/>
        </w:rPr>
        <w:t>Требования к качественным, функциональным, техническим характеристикам, потребительским свойствам слуховых аппаратов, установлены в приложении №2 к настоящему контракту «Спецификация на оказываемые услуги».</w:t>
      </w:r>
    </w:p>
    <w:p w:rsidR="006F0C5D" w:rsidRPr="006F0C5D" w:rsidRDefault="006F0C5D" w:rsidP="006F0C5D">
      <w:pPr>
        <w:tabs>
          <w:tab w:val="left" w:pos="0"/>
          <w:tab w:val="left" w:pos="426"/>
        </w:tabs>
        <w:ind w:firstLine="567"/>
        <w:jc w:val="both"/>
        <w:rPr>
          <w:rFonts w:ascii="Times New Roman" w:hAnsi="Times New Roman" w:cs="Times New Roman"/>
        </w:rPr>
      </w:pPr>
      <w:r w:rsidRPr="006F0C5D">
        <w:rPr>
          <w:rFonts w:ascii="Times New Roman" w:hAnsi="Times New Roman" w:cs="Times New Roman"/>
          <w:b/>
          <w:u w:val="single"/>
        </w:rPr>
        <w:t>Требования к упаковке слуховых аппаратов.</w:t>
      </w:r>
    </w:p>
    <w:p w:rsidR="006F0C5D" w:rsidRPr="006F0C5D" w:rsidRDefault="006F0C5D" w:rsidP="006F0C5D">
      <w:pPr>
        <w:tabs>
          <w:tab w:val="left" w:pos="0"/>
        </w:tabs>
        <w:ind w:firstLine="567"/>
        <w:jc w:val="both"/>
        <w:rPr>
          <w:rFonts w:ascii="Times New Roman" w:hAnsi="Times New Roman" w:cs="Times New Roman"/>
        </w:rPr>
      </w:pPr>
      <w:r w:rsidRPr="006F0C5D">
        <w:rPr>
          <w:rFonts w:ascii="Times New Roman" w:hAnsi="Times New Roman" w:cs="Times New Roman"/>
        </w:rPr>
        <w:t xml:space="preserve">Упаковка слуховых аппаратов осуществляется в соответствии с требованиями </w:t>
      </w:r>
      <w:hyperlink r:id="rId6" w:history="1">
        <w:r w:rsidRPr="006F0C5D">
          <w:rPr>
            <w:rStyle w:val="a3"/>
            <w:rFonts w:ascii="Times New Roman" w:hAnsi="Times New Roman" w:cs="Times New Roman"/>
          </w:rPr>
          <w:t xml:space="preserve">ГОСТ </w:t>
        </w:r>
        <w:proofErr w:type="gramStart"/>
        <w:r w:rsidRPr="006F0C5D">
          <w:rPr>
            <w:rStyle w:val="a3"/>
            <w:rFonts w:ascii="Times New Roman" w:hAnsi="Times New Roman" w:cs="Times New Roman"/>
          </w:rPr>
          <w:t>Р</w:t>
        </w:r>
        <w:proofErr w:type="gramEnd"/>
        <w:r w:rsidRPr="006F0C5D">
          <w:rPr>
            <w:rStyle w:val="a3"/>
            <w:rFonts w:ascii="Times New Roman" w:hAnsi="Times New Roman" w:cs="Times New Roman"/>
          </w:rPr>
          <w:t xml:space="preserve"> 50444</w:t>
        </w:r>
      </w:hyperlink>
      <w:r w:rsidRPr="006F0C5D">
        <w:rPr>
          <w:rFonts w:ascii="Times New Roman" w:hAnsi="Times New Roman" w:cs="Times New Roman"/>
        </w:rPr>
        <w:t xml:space="preserve">-92 «Межгосударственный стандарт. Приборы, аппараты и оборудование медицинские» и обеспечивает  защиту от воздействия механических и климатических факторов во время транспортирования и хранения.  </w:t>
      </w:r>
    </w:p>
    <w:p w:rsidR="006F0C5D" w:rsidRPr="006F0C5D" w:rsidRDefault="006F0C5D" w:rsidP="006F0C5D">
      <w:pPr>
        <w:tabs>
          <w:tab w:val="left" w:pos="0"/>
          <w:tab w:val="left" w:pos="426"/>
        </w:tabs>
        <w:ind w:firstLine="567"/>
        <w:jc w:val="both"/>
        <w:rPr>
          <w:rFonts w:ascii="Times New Roman" w:hAnsi="Times New Roman" w:cs="Times New Roman"/>
        </w:rPr>
      </w:pPr>
      <w:r w:rsidRPr="006F0C5D">
        <w:rPr>
          <w:rFonts w:ascii="Times New Roman" w:hAnsi="Times New Roman" w:cs="Times New Roman"/>
          <w:b/>
          <w:u w:val="single"/>
        </w:rPr>
        <w:t>Требования к транспортировке слуховых аппаратов.</w:t>
      </w:r>
    </w:p>
    <w:p w:rsidR="006F0C5D" w:rsidRPr="006F0C5D" w:rsidRDefault="006F0C5D" w:rsidP="006F0C5D">
      <w:pPr>
        <w:tabs>
          <w:tab w:val="left" w:pos="0"/>
          <w:tab w:val="left" w:pos="426"/>
        </w:tabs>
        <w:ind w:firstLine="567"/>
        <w:jc w:val="both"/>
        <w:rPr>
          <w:rFonts w:ascii="Times New Roman" w:hAnsi="Times New Roman" w:cs="Times New Roman"/>
        </w:rPr>
      </w:pPr>
      <w:r w:rsidRPr="006F0C5D">
        <w:rPr>
          <w:rFonts w:ascii="Times New Roman" w:hAnsi="Times New Roman" w:cs="Times New Roman"/>
        </w:rPr>
        <w:t xml:space="preserve">Транспортная маркировка слуховых аппаратов осуществляется в соответствии с требованиями </w:t>
      </w:r>
      <w:hyperlink r:id="rId7" w:history="1">
        <w:r w:rsidRPr="006F0C5D">
          <w:rPr>
            <w:rStyle w:val="a3"/>
            <w:rFonts w:ascii="Times New Roman" w:hAnsi="Times New Roman" w:cs="Times New Roman"/>
          </w:rPr>
          <w:t xml:space="preserve">ГОСТ </w:t>
        </w:r>
        <w:proofErr w:type="gramStart"/>
        <w:r w:rsidRPr="006F0C5D">
          <w:rPr>
            <w:rStyle w:val="a3"/>
            <w:rFonts w:ascii="Times New Roman" w:hAnsi="Times New Roman" w:cs="Times New Roman"/>
          </w:rPr>
          <w:t>Р</w:t>
        </w:r>
        <w:proofErr w:type="gramEnd"/>
        <w:r w:rsidRPr="006F0C5D">
          <w:rPr>
            <w:rStyle w:val="a3"/>
            <w:rFonts w:ascii="Times New Roman" w:hAnsi="Times New Roman" w:cs="Times New Roman"/>
          </w:rPr>
          <w:t xml:space="preserve"> 50444</w:t>
        </w:r>
      </w:hyperlink>
      <w:r w:rsidRPr="006F0C5D">
        <w:rPr>
          <w:rFonts w:ascii="Times New Roman" w:hAnsi="Times New Roman" w:cs="Times New Roman"/>
        </w:rPr>
        <w:t>-92 «Межгосударственный стандарт. Приборы, аппараты и оборудование медицинские». Транспортирование слуховых аппаратов должно проводиться по группе 5 ГОСТ 15150 -69</w:t>
      </w:r>
      <w:r w:rsidRPr="006F0C5D">
        <w:rPr>
          <w:rFonts w:ascii="Times New Roman" w:hAnsi="Times New Roman" w:cs="Times New Roman"/>
          <w:shd w:val="clear" w:color="auto" w:fill="F6F6F6"/>
        </w:rPr>
        <w:t xml:space="preserve"> «</w:t>
      </w:r>
      <w:r w:rsidRPr="006F0C5D">
        <w:rPr>
          <w:rFonts w:ascii="Times New Roman" w:hAnsi="Times New Roman" w:cs="Times New Roman"/>
        </w:rPr>
        <w:t>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 крытым транспортом всех видов, в том числе в отапливаемых герметизированных отсеках самолетов, в соответствии с правилами перевозок действующими на транспорте каждого вида, при температуре не ниже минус 40</w:t>
      </w:r>
      <w:proofErr w:type="gramStart"/>
      <w:r w:rsidRPr="006F0C5D">
        <w:rPr>
          <w:rFonts w:ascii="Times New Roman" w:hAnsi="Times New Roman" w:cs="Times New Roman"/>
        </w:rPr>
        <w:t>ºС</w:t>
      </w:r>
      <w:proofErr w:type="gramEnd"/>
      <w:r w:rsidRPr="006F0C5D">
        <w:rPr>
          <w:rFonts w:ascii="Times New Roman" w:hAnsi="Times New Roman" w:cs="Times New Roman"/>
        </w:rPr>
        <w:t>, железнодорожным, автомобильным транспортом и иными способами).</w:t>
      </w:r>
    </w:p>
    <w:p w:rsidR="006F0C5D" w:rsidRPr="006F0C5D" w:rsidRDefault="006F0C5D" w:rsidP="006F0C5D">
      <w:pPr>
        <w:tabs>
          <w:tab w:val="left" w:pos="0"/>
          <w:tab w:val="left" w:pos="426"/>
        </w:tabs>
        <w:ind w:firstLine="567"/>
        <w:jc w:val="both"/>
        <w:rPr>
          <w:rFonts w:ascii="Times New Roman" w:hAnsi="Times New Roman" w:cs="Times New Roman"/>
        </w:rPr>
      </w:pPr>
      <w:r w:rsidRPr="006F0C5D">
        <w:rPr>
          <w:rFonts w:ascii="Times New Roman" w:hAnsi="Times New Roman" w:cs="Times New Roman"/>
          <w:b/>
          <w:u w:val="single"/>
        </w:rPr>
        <w:t>Требования к маркировке и упаковке.</w:t>
      </w:r>
    </w:p>
    <w:p w:rsidR="006F0C5D" w:rsidRPr="006F0C5D" w:rsidRDefault="006F0C5D" w:rsidP="006F0C5D">
      <w:pPr>
        <w:tabs>
          <w:tab w:val="left" w:pos="0"/>
          <w:tab w:val="left" w:pos="426"/>
        </w:tabs>
        <w:ind w:firstLine="567"/>
        <w:jc w:val="both"/>
        <w:rPr>
          <w:rFonts w:ascii="Times New Roman" w:hAnsi="Times New Roman" w:cs="Times New Roman"/>
        </w:rPr>
      </w:pPr>
      <w:r w:rsidRPr="006F0C5D">
        <w:rPr>
          <w:rFonts w:ascii="Times New Roman" w:hAnsi="Times New Roman" w:cs="Times New Roman"/>
        </w:rPr>
        <w:t xml:space="preserve">Маркировка слуховых аппаратов осуществляется в соответствии с требованиями </w:t>
      </w:r>
      <w:hyperlink r:id="rId8" w:history="1">
        <w:r w:rsidRPr="006F0C5D">
          <w:rPr>
            <w:rStyle w:val="a3"/>
            <w:rFonts w:ascii="Times New Roman" w:hAnsi="Times New Roman" w:cs="Times New Roman"/>
          </w:rPr>
          <w:t xml:space="preserve">ГОСТ </w:t>
        </w:r>
        <w:proofErr w:type="gramStart"/>
        <w:r w:rsidRPr="006F0C5D">
          <w:rPr>
            <w:rStyle w:val="a3"/>
            <w:rFonts w:ascii="Times New Roman" w:hAnsi="Times New Roman" w:cs="Times New Roman"/>
          </w:rPr>
          <w:t>Р</w:t>
        </w:r>
        <w:proofErr w:type="gramEnd"/>
        <w:r w:rsidRPr="006F0C5D">
          <w:rPr>
            <w:rStyle w:val="a3"/>
            <w:rFonts w:ascii="Times New Roman" w:hAnsi="Times New Roman" w:cs="Times New Roman"/>
          </w:rPr>
          <w:t xml:space="preserve"> 50444</w:t>
        </w:r>
      </w:hyperlink>
      <w:r w:rsidRPr="006F0C5D">
        <w:rPr>
          <w:rFonts w:ascii="Times New Roman" w:hAnsi="Times New Roman" w:cs="Times New Roman"/>
        </w:rPr>
        <w:t>-92 «Межгосударственный стандарт. Приборы, аппараты и оборудование медицинские», включая следующие дополнения: товарный знак изготовителя, обозначение модели, номер слуховых аппаратов по системе нумерации изготовителя.</w:t>
      </w:r>
    </w:p>
    <w:p w:rsidR="006F0C5D" w:rsidRPr="006F0C5D" w:rsidRDefault="006F0C5D" w:rsidP="006F0C5D">
      <w:pPr>
        <w:tabs>
          <w:tab w:val="left" w:pos="0"/>
          <w:tab w:val="left" w:pos="426"/>
        </w:tabs>
        <w:ind w:firstLine="567"/>
        <w:jc w:val="both"/>
        <w:rPr>
          <w:rFonts w:ascii="Times New Roman" w:hAnsi="Times New Roman" w:cs="Times New Roman"/>
        </w:rPr>
      </w:pPr>
      <w:r w:rsidRPr="006F0C5D">
        <w:rPr>
          <w:rFonts w:ascii="Times New Roman" w:hAnsi="Times New Roman" w:cs="Times New Roman"/>
          <w:b/>
          <w:u w:val="single"/>
        </w:rPr>
        <w:t>2.2 Требования к ушным вкладышам (стандартным)</w:t>
      </w:r>
    </w:p>
    <w:p w:rsidR="006F0C5D" w:rsidRPr="006F0C5D" w:rsidRDefault="006F0C5D" w:rsidP="006F0C5D">
      <w:pPr>
        <w:tabs>
          <w:tab w:val="left" w:pos="0"/>
          <w:tab w:val="left" w:pos="426"/>
        </w:tabs>
        <w:ind w:firstLine="567"/>
        <w:jc w:val="both"/>
        <w:rPr>
          <w:rFonts w:ascii="Times New Roman" w:hAnsi="Times New Roman" w:cs="Times New Roman"/>
        </w:rPr>
      </w:pPr>
      <w:r w:rsidRPr="006F0C5D">
        <w:rPr>
          <w:rFonts w:ascii="Times New Roman" w:hAnsi="Times New Roman" w:cs="Times New Roman"/>
        </w:rPr>
        <w:t>Ушной вкладыш: устройство, соединяющее акустический выход слухового аппарата с наружным слуховым проходом и предназначенное для подведения усиленных акустических сигналов.</w:t>
      </w:r>
    </w:p>
    <w:p w:rsidR="006F0C5D" w:rsidRPr="006F0C5D" w:rsidRDefault="006F0C5D" w:rsidP="006F0C5D">
      <w:pPr>
        <w:widowControl w:val="0"/>
        <w:tabs>
          <w:tab w:val="left" w:pos="0"/>
          <w:tab w:val="left" w:pos="426"/>
        </w:tabs>
        <w:ind w:left="567"/>
        <w:jc w:val="both"/>
        <w:rPr>
          <w:rFonts w:ascii="Times New Roman" w:hAnsi="Times New Roman" w:cs="Times New Roman"/>
        </w:rPr>
      </w:pPr>
      <w:r w:rsidRPr="006F0C5D">
        <w:rPr>
          <w:rFonts w:ascii="Times New Roman" w:hAnsi="Times New Roman" w:cs="Times New Roman"/>
        </w:rPr>
        <w:t>Исполнитель при оказании услуг обеспечивает:</w:t>
      </w:r>
    </w:p>
    <w:p w:rsidR="006F0C5D" w:rsidRPr="006F0C5D" w:rsidRDefault="006F0C5D" w:rsidP="006F0C5D">
      <w:pPr>
        <w:tabs>
          <w:tab w:val="left" w:pos="0"/>
          <w:tab w:val="left" w:pos="426"/>
        </w:tabs>
        <w:ind w:firstLine="567"/>
        <w:jc w:val="both"/>
        <w:rPr>
          <w:rFonts w:ascii="Times New Roman" w:hAnsi="Times New Roman" w:cs="Times New Roman"/>
        </w:rPr>
      </w:pPr>
      <w:r w:rsidRPr="006F0C5D">
        <w:rPr>
          <w:rFonts w:ascii="Times New Roman" w:hAnsi="Times New Roman" w:cs="Times New Roman"/>
        </w:rPr>
        <w:t xml:space="preserve">- проведение осмотра (сбор анамнеза и жалоб, визуальное исследование, отоскопия) врачом </w:t>
      </w:r>
      <w:proofErr w:type="spellStart"/>
      <w:r w:rsidRPr="006F0C5D">
        <w:rPr>
          <w:rFonts w:ascii="Times New Roman" w:hAnsi="Times New Roman" w:cs="Times New Roman"/>
        </w:rPr>
        <w:t>сурдологом</w:t>
      </w:r>
      <w:proofErr w:type="spellEnd"/>
      <w:r w:rsidRPr="006F0C5D">
        <w:rPr>
          <w:rFonts w:ascii="Times New Roman" w:hAnsi="Times New Roman" w:cs="Times New Roman"/>
        </w:rPr>
        <w:t xml:space="preserve"> – </w:t>
      </w:r>
      <w:proofErr w:type="spellStart"/>
      <w:r w:rsidRPr="006F0C5D">
        <w:rPr>
          <w:rFonts w:ascii="Times New Roman" w:hAnsi="Times New Roman" w:cs="Times New Roman"/>
        </w:rPr>
        <w:t>оториноларингологом</w:t>
      </w:r>
      <w:proofErr w:type="spellEnd"/>
      <w:r w:rsidRPr="006F0C5D">
        <w:rPr>
          <w:rFonts w:ascii="Times New Roman" w:hAnsi="Times New Roman" w:cs="Times New Roman"/>
        </w:rPr>
        <w:t>;</w:t>
      </w:r>
    </w:p>
    <w:p w:rsidR="006F0C5D" w:rsidRPr="006F0C5D" w:rsidRDefault="006F0C5D" w:rsidP="006F0C5D">
      <w:pPr>
        <w:tabs>
          <w:tab w:val="left" w:pos="0"/>
          <w:tab w:val="left" w:pos="426"/>
        </w:tabs>
        <w:ind w:firstLine="567"/>
        <w:jc w:val="both"/>
        <w:rPr>
          <w:rFonts w:ascii="Times New Roman" w:hAnsi="Times New Roman" w:cs="Times New Roman"/>
        </w:rPr>
      </w:pPr>
      <w:r w:rsidRPr="006F0C5D">
        <w:rPr>
          <w:rFonts w:ascii="Times New Roman" w:hAnsi="Times New Roman" w:cs="Times New Roman"/>
        </w:rPr>
        <w:t xml:space="preserve">- осуществление подбора ушного вкладыша для Получателя </w:t>
      </w:r>
    </w:p>
    <w:p w:rsidR="006F0C5D" w:rsidRPr="006F0C5D" w:rsidRDefault="006F0C5D" w:rsidP="006F0C5D">
      <w:pPr>
        <w:tabs>
          <w:tab w:val="left" w:pos="0"/>
          <w:tab w:val="left" w:pos="426"/>
        </w:tabs>
        <w:ind w:firstLine="567"/>
        <w:jc w:val="both"/>
        <w:rPr>
          <w:rFonts w:ascii="Times New Roman" w:hAnsi="Times New Roman" w:cs="Times New Roman"/>
        </w:rPr>
      </w:pPr>
      <w:r w:rsidRPr="006F0C5D">
        <w:rPr>
          <w:rFonts w:ascii="Times New Roman" w:hAnsi="Times New Roman" w:cs="Times New Roman"/>
        </w:rPr>
        <w:t xml:space="preserve">-выдачу ушного вкладыша, с одновременной передачей Получателю документа, </w:t>
      </w:r>
      <w:proofErr w:type="gramStart"/>
      <w:r w:rsidRPr="006F0C5D">
        <w:rPr>
          <w:rFonts w:ascii="Times New Roman" w:hAnsi="Times New Roman" w:cs="Times New Roman"/>
        </w:rPr>
        <w:t>подтверждающие</w:t>
      </w:r>
      <w:proofErr w:type="gramEnd"/>
      <w:r w:rsidRPr="006F0C5D">
        <w:rPr>
          <w:rFonts w:ascii="Times New Roman" w:hAnsi="Times New Roman" w:cs="Times New Roman"/>
        </w:rPr>
        <w:t xml:space="preserve"> гарантию;</w:t>
      </w:r>
    </w:p>
    <w:p w:rsidR="006F0C5D" w:rsidRPr="006F0C5D" w:rsidRDefault="006F0C5D" w:rsidP="006F0C5D">
      <w:pPr>
        <w:tabs>
          <w:tab w:val="left" w:pos="0"/>
          <w:tab w:val="left" w:pos="426"/>
        </w:tabs>
        <w:ind w:firstLine="567"/>
        <w:jc w:val="both"/>
        <w:rPr>
          <w:rFonts w:ascii="Times New Roman" w:hAnsi="Times New Roman" w:cs="Times New Roman"/>
        </w:rPr>
      </w:pPr>
      <w:r w:rsidRPr="006F0C5D">
        <w:rPr>
          <w:rFonts w:ascii="Times New Roman" w:hAnsi="Times New Roman" w:cs="Times New Roman"/>
        </w:rPr>
        <w:lastRenderedPageBreak/>
        <w:t>- обучение Получателя правилам пользования</w:t>
      </w:r>
    </w:p>
    <w:p w:rsidR="006F0C5D" w:rsidRPr="006F0C5D" w:rsidRDefault="006F0C5D" w:rsidP="006F0C5D">
      <w:pPr>
        <w:tabs>
          <w:tab w:val="left" w:pos="0"/>
          <w:tab w:val="left" w:pos="426"/>
        </w:tabs>
        <w:ind w:firstLine="567"/>
        <w:jc w:val="both"/>
        <w:rPr>
          <w:rFonts w:ascii="Times New Roman" w:hAnsi="Times New Roman" w:cs="Times New Roman"/>
        </w:rPr>
      </w:pPr>
      <w:r w:rsidRPr="006F0C5D">
        <w:rPr>
          <w:rFonts w:ascii="Times New Roman" w:hAnsi="Times New Roman" w:cs="Times New Roman"/>
        </w:rPr>
        <w:t>При обеспечении указанными ушными вкладышами, Исполнитель гарантирует достижение следующих функций:</w:t>
      </w:r>
    </w:p>
    <w:p w:rsidR="006F0C5D" w:rsidRPr="006F0C5D" w:rsidRDefault="006F0C5D" w:rsidP="006F0C5D">
      <w:pPr>
        <w:tabs>
          <w:tab w:val="left" w:pos="0"/>
          <w:tab w:val="left" w:pos="426"/>
        </w:tabs>
        <w:ind w:firstLine="567"/>
        <w:jc w:val="both"/>
        <w:rPr>
          <w:rFonts w:ascii="Times New Roman" w:hAnsi="Times New Roman" w:cs="Times New Roman"/>
        </w:rPr>
      </w:pPr>
      <w:r w:rsidRPr="006F0C5D">
        <w:rPr>
          <w:rFonts w:ascii="Times New Roman" w:hAnsi="Times New Roman" w:cs="Times New Roman"/>
        </w:rPr>
        <w:t>- передача усиленного звука на барабанную перепонку,</w:t>
      </w:r>
    </w:p>
    <w:p w:rsidR="006F0C5D" w:rsidRPr="006F0C5D" w:rsidRDefault="006F0C5D" w:rsidP="006F0C5D">
      <w:pPr>
        <w:tabs>
          <w:tab w:val="left" w:pos="0"/>
          <w:tab w:val="left" w:pos="426"/>
        </w:tabs>
        <w:ind w:firstLine="567"/>
        <w:jc w:val="both"/>
        <w:rPr>
          <w:rFonts w:ascii="Times New Roman" w:hAnsi="Times New Roman" w:cs="Times New Roman"/>
        </w:rPr>
      </w:pPr>
      <w:r w:rsidRPr="006F0C5D">
        <w:rPr>
          <w:rFonts w:ascii="Times New Roman" w:hAnsi="Times New Roman" w:cs="Times New Roman"/>
        </w:rPr>
        <w:t>- подавление обратной акустической связи аппарата,</w:t>
      </w:r>
    </w:p>
    <w:p w:rsidR="006F0C5D" w:rsidRPr="006F0C5D" w:rsidRDefault="006F0C5D" w:rsidP="006F0C5D">
      <w:pPr>
        <w:tabs>
          <w:tab w:val="left" w:pos="0"/>
          <w:tab w:val="left" w:pos="426"/>
        </w:tabs>
        <w:ind w:firstLine="567"/>
        <w:jc w:val="both"/>
        <w:rPr>
          <w:rFonts w:ascii="Times New Roman" w:hAnsi="Times New Roman" w:cs="Times New Roman"/>
        </w:rPr>
      </w:pPr>
      <w:r w:rsidRPr="006F0C5D">
        <w:rPr>
          <w:rFonts w:ascii="Times New Roman" w:hAnsi="Times New Roman" w:cs="Times New Roman"/>
        </w:rPr>
        <w:t>- наиболее удобная фиксация слухового аппарата в ухе.</w:t>
      </w:r>
    </w:p>
    <w:p w:rsidR="006F0C5D" w:rsidRPr="006F0C5D" w:rsidRDefault="006F0C5D" w:rsidP="006F0C5D">
      <w:pPr>
        <w:tabs>
          <w:tab w:val="left" w:pos="0"/>
          <w:tab w:val="left" w:pos="426"/>
        </w:tabs>
        <w:ind w:firstLine="567"/>
        <w:jc w:val="both"/>
        <w:rPr>
          <w:rFonts w:ascii="Times New Roman" w:hAnsi="Times New Roman" w:cs="Times New Roman"/>
        </w:rPr>
      </w:pPr>
      <w:r w:rsidRPr="006F0C5D">
        <w:rPr>
          <w:rFonts w:ascii="Times New Roman" w:hAnsi="Times New Roman" w:cs="Times New Roman"/>
        </w:rPr>
        <w:t>Исполнитель гарантирует соответствие материала ушного вкладыша токсикологическим и гигиеническим требованиям, действующим на территории РФ.</w:t>
      </w:r>
    </w:p>
    <w:p w:rsidR="006F0C5D" w:rsidRPr="006F0C5D" w:rsidRDefault="006F0C5D" w:rsidP="006F0C5D">
      <w:pPr>
        <w:tabs>
          <w:tab w:val="left" w:pos="0"/>
          <w:tab w:val="left" w:pos="426"/>
        </w:tabs>
        <w:ind w:firstLine="567"/>
        <w:jc w:val="both"/>
        <w:rPr>
          <w:rFonts w:ascii="Times New Roman" w:hAnsi="Times New Roman" w:cs="Times New Roman"/>
        </w:rPr>
      </w:pPr>
      <w:r w:rsidRPr="006F0C5D">
        <w:rPr>
          <w:rFonts w:ascii="Times New Roman" w:hAnsi="Times New Roman" w:cs="Times New Roman"/>
        </w:rPr>
        <w:t>Исполнитель гарантирует, что материалы, используемые для изготовления ушных вкладышей, соответствуют требованиям безопасности, токсикологическим и гигиеническим требованиям, не образовывают воздушных пузырьков, не  вызывают аллергических реакций, не оказывают раздражающего действия на кожные покровы слухового прохода, устойчивы к воздействию влаги и ушной серы.</w:t>
      </w:r>
    </w:p>
    <w:p w:rsidR="006F0C5D" w:rsidRPr="006F0C5D" w:rsidRDefault="006F0C5D" w:rsidP="006F0C5D">
      <w:pPr>
        <w:tabs>
          <w:tab w:val="left" w:pos="0"/>
          <w:tab w:val="left" w:pos="426"/>
        </w:tabs>
        <w:ind w:firstLine="567"/>
        <w:jc w:val="both"/>
        <w:rPr>
          <w:rFonts w:ascii="Times New Roman" w:hAnsi="Times New Roman" w:cs="Times New Roman"/>
        </w:rPr>
      </w:pPr>
      <w:r w:rsidRPr="006F0C5D">
        <w:rPr>
          <w:rFonts w:ascii="Times New Roman" w:hAnsi="Times New Roman" w:cs="Times New Roman"/>
        </w:rPr>
        <w:t xml:space="preserve">Услуги по обеспечению Получателя ушными вкладышами (далее </w:t>
      </w:r>
      <w:proofErr w:type="gramStart"/>
      <w:r w:rsidRPr="006F0C5D">
        <w:rPr>
          <w:rFonts w:ascii="Times New Roman" w:hAnsi="Times New Roman" w:cs="Times New Roman"/>
        </w:rPr>
        <w:t>–У</w:t>
      </w:r>
      <w:proofErr w:type="gramEnd"/>
      <w:r w:rsidRPr="006F0C5D">
        <w:rPr>
          <w:rFonts w:ascii="Times New Roman" w:hAnsi="Times New Roman" w:cs="Times New Roman"/>
        </w:rPr>
        <w:t>В), включая выдачу оказываются в день обращения Получателя с Направлением филиала Заказчика по месту нахождения Исполнителя, Соисполнителя или иному адресу места осуществления Исполнителем, Соисполнителем лицензируемого вида деятельности.</w:t>
      </w:r>
    </w:p>
    <w:p w:rsidR="006F0C5D" w:rsidRPr="006F0C5D" w:rsidRDefault="006F0C5D" w:rsidP="006F0C5D">
      <w:pPr>
        <w:tabs>
          <w:tab w:val="left" w:pos="0"/>
          <w:tab w:val="left" w:pos="426"/>
        </w:tabs>
        <w:ind w:firstLine="567"/>
        <w:jc w:val="both"/>
        <w:rPr>
          <w:rFonts w:ascii="Times New Roman" w:hAnsi="Times New Roman" w:cs="Times New Roman"/>
          <w:b/>
        </w:rPr>
      </w:pPr>
      <w:r w:rsidRPr="006F0C5D">
        <w:rPr>
          <w:rFonts w:ascii="Times New Roman" w:hAnsi="Times New Roman" w:cs="Times New Roman"/>
          <w:b/>
          <w:u w:val="single"/>
        </w:rPr>
        <w:t>2.3 Требования, предъявляемые к содержанию и качеству услуг по обеспечению ушными вкладышами индивидуального изготовления.</w:t>
      </w:r>
    </w:p>
    <w:p w:rsidR="006F0C5D" w:rsidRPr="006F0C5D" w:rsidRDefault="006F0C5D" w:rsidP="006F0C5D">
      <w:pPr>
        <w:tabs>
          <w:tab w:val="left" w:pos="0"/>
          <w:tab w:val="left" w:pos="426"/>
        </w:tabs>
        <w:ind w:firstLine="567"/>
        <w:jc w:val="both"/>
        <w:rPr>
          <w:rFonts w:ascii="Times New Roman" w:hAnsi="Times New Roman" w:cs="Times New Roman"/>
        </w:rPr>
      </w:pPr>
      <w:r w:rsidRPr="006F0C5D">
        <w:rPr>
          <w:rFonts w:ascii="Times New Roman" w:hAnsi="Times New Roman" w:cs="Times New Roman"/>
          <w:b/>
        </w:rPr>
        <w:t xml:space="preserve"> </w:t>
      </w:r>
      <w:r w:rsidRPr="006F0C5D">
        <w:rPr>
          <w:rFonts w:ascii="Times New Roman" w:hAnsi="Times New Roman" w:cs="Times New Roman"/>
        </w:rPr>
        <w:t>Исполнитель при оказании услуг обеспечивает</w:t>
      </w:r>
      <w:r w:rsidRPr="006F0C5D">
        <w:rPr>
          <w:rFonts w:ascii="Times New Roman" w:hAnsi="Times New Roman" w:cs="Times New Roman"/>
          <w:b/>
        </w:rPr>
        <w:t>:</w:t>
      </w:r>
    </w:p>
    <w:p w:rsidR="006F0C5D" w:rsidRPr="006F0C5D" w:rsidRDefault="006F0C5D" w:rsidP="006F0C5D">
      <w:pPr>
        <w:numPr>
          <w:ilvl w:val="0"/>
          <w:numId w:val="3"/>
        </w:numPr>
        <w:tabs>
          <w:tab w:val="left" w:pos="0"/>
          <w:tab w:val="left" w:pos="284"/>
          <w:tab w:val="left" w:pos="426"/>
        </w:tabs>
        <w:spacing w:after="0" w:line="240" w:lineRule="auto"/>
        <w:ind w:left="0" w:firstLine="567"/>
        <w:jc w:val="both"/>
        <w:rPr>
          <w:rFonts w:ascii="Times New Roman" w:hAnsi="Times New Roman" w:cs="Times New Roman"/>
        </w:rPr>
      </w:pPr>
      <w:r w:rsidRPr="006F0C5D">
        <w:rPr>
          <w:rFonts w:ascii="Times New Roman" w:hAnsi="Times New Roman" w:cs="Times New Roman"/>
        </w:rPr>
        <w:t>создание всех необходимых условий для оказания услуг, включая предоставление Получателю бесплатной, доступной и достоверной информации об услуге;</w:t>
      </w:r>
    </w:p>
    <w:p w:rsidR="006F0C5D" w:rsidRPr="006F0C5D" w:rsidRDefault="006F0C5D" w:rsidP="006F0C5D">
      <w:pPr>
        <w:numPr>
          <w:ilvl w:val="0"/>
          <w:numId w:val="3"/>
        </w:numPr>
        <w:tabs>
          <w:tab w:val="left" w:pos="0"/>
          <w:tab w:val="left" w:pos="284"/>
          <w:tab w:val="left" w:pos="426"/>
        </w:tabs>
        <w:spacing w:after="0" w:line="240" w:lineRule="auto"/>
        <w:ind w:left="0" w:firstLine="567"/>
        <w:jc w:val="both"/>
        <w:rPr>
          <w:rFonts w:ascii="Times New Roman" w:hAnsi="Times New Roman" w:cs="Times New Roman"/>
        </w:rPr>
      </w:pPr>
      <w:r w:rsidRPr="006F0C5D">
        <w:rPr>
          <w:rFonts w:ascii="Times New Roman" w:hAnsi="Times New Roman" w:cs="Times New Roman"/>
        </w:rPr>
        <w:t>организацию извещения, прием и регистрацию получателей;</w:t>
      </w:r>
    </w:p>
    <w:p w:rsidR="006F0C5D" w:rsidRPr="006F0C5D" w:rsidRDefault="006F0C5D" w:rsidP="006F0C5D">
      <w:pPr>
        <w:numPr>
          <w:ilvl w:val="0"/>
          <w:numId w:val="3"/>
        </w:numPr>
        <w:tabs>
          <w:tab w:val="left" w:pos="0"/>
          <w:tab w:val="left" w:pos="284"/>
          <w:tab w:val="left" w:pos="426"/>
        </w:tabs>
        <w:spacing w:after="0" w:line="240" w:lineRule="auto"/>
        <w:ind w:left="0" w:firstLine="567"/>
        <w:jc w:val="both"/>
        <w:rPr>
          <w:rFonts w:ascii="Times New Roman" w:hAnsi="Times New Roman" w:cs="Times New Roman"/>
        </w:rPr>
      </w:pPr>
      <w:r w:rsidRPr="006F0C5D">
        <w:rPr>
          <w:rFonts w:ascii="Times New Roman" w:hAnsi="Times New Roman" w:cs="Times New Roman"/>
        </w:rPr>
        <w:t xml:space="preserve">проведение осмотра (сбор анамнеза и жалоб, визуальное исследование) врачом </w:t>
      </w:r>
      <w:proofErr w:type="spellStart"/>
      <w:r w:rsidRPr="006F0C5D">
        <w:rPr>
          <w:rFonts w:ascii="Times New Roman" w:hAnsi="Times New Roman" w:cs="Times New Roman"/>
        </w:rPr>
        <w:t>сурдологом</w:t>
      </w:r>
      <w:proofErr w:type="spellEnd"/>
      <w:r w:rsidRPr="006F0C5D">
        <w:rPr>
          <w:rFonts w:ascii="Times New Roman" w:hAnsi="Times New Roman" w:cs="Times New Roman"/>
        </w:rPr>
        <w:t xml:space="preserve"> </w:t>
      </w:r>
      <w:proofErr w:type="gramStart"/>
      <w:r w:rsidRPr="006F0C5D">
        <w:rPr>
          <w:rFonts w:ascii="Times New Roman" w:hAnsi="Times New Roman" w:cs="Times New Roman"/>
        </w:rPr>
        <w:t>-</w:t>
      </w:r>
      <w:proofErr w:type="spellStart"/>
      <w:r w:rsidRPr="006F0C5D">
        <w:rPr>
          <w:rFonts w:ascii="Times New Roman" w:hAnsi="Times New Roman" w:cs="Times New Roman"/>
        </w:rPr>
        <w:t>о</w:t>
      </w:r>
      <w:proofErr w:type="gramEnd"/>
      <w:r w:rsidRPr="006F0C5D">
        <w:rPr>
          <w:rFonts w:ascii="Times New Roman" w:hAnsi="Times New Roman" w:cs="Times New Roman"/>
        </w:rPr>
        <w:t>ториноларингологом</w:t>
      </w:r>
      <w:proofErr w:type="spellEnd"/>
      <w:r w:rsidRPr="006F0C5D">
        <w:rPr>
          <w:rFonts w:ascii="Times New Roman" w:hAnsi="Times New Roman" w:cs="Times New Roman"/>
        </w:rPr>
        <w:t xml:space="preserve">; </w:t>
      </w:r>
    </w:p>
    <w:p w:rsidR="006F0C5D" w:rsidRPr="006F0C5D" w:rsidRDefault="006F0C5D" w:rsidP="006F0C5D">
      <w:pPr>
        <w:numPr>
          <w:ilvl w:val="0"/>
          <w:numId w:val="3"/>
        </w:numPr>
        <w:tabs>
          <w:tab w:val="left" w:pos="0"/>
          <w:tab w:val="left" w:pos="284"/>
          <w:tab w:val="left" w:pos="426"/>
        </w:tabs>
        <w:spacing w:after="0" w:line="240" w:lineRule="auto"/>
        <w:ind w:left="0" w:firstLine="567"/>
        <w:jc w:val="both"/>
        <w:rPr>
          <w:rFonts w:ascii="Times New Roman" w:hAnsi="Times New Roman" w:cs="Times New Roman"/>
        </w:rPr>
      </w:pPr>
      <w:r w:rsidRPr="006F0C5D">
        <w:rPr>
          <w:rFonts w:ascii="Times New Roman" w:hAnsi="Times New Roman" w:cs="Times New Roman"/>
        </w:rPr>
        <w:t xml:space="preserve">проведение осмотра с использованием инструмента (отоскопия) врачом </w:t>
      </w:r>
      <w:proofErr w:type="spellStart"/>
      <w:r w:rsidRPr="006F0C5D">
        <w:rPr>
          <w:rFonts w:ascii="Times New Roman" w:hAnsi="Times New Roman" w:cs="Times New Roman"/>
        </w:rPr>
        <w:t>сурдологом</w:t>
      </w:r>
      <w:proofErr w:type="spellEnd"/>
      <w:r w:rsidRPr="006F0C5D">
        <w:rPr>
          <w:rFonts w:ascii="Times New Roman" w:hAnsi="Times New Roman" w:cs="Times New Roman"/>
        </w:rPr>
        <w:t xml:space="preserve"> </w:t>
      </w:r>
      <w:proofErr w:type="gramStart"/>
      <w:r w:rsidRPr="006F0C5D">
        <w:rPr>
          <w:rFonts w:ascii="Times New Roman" w:hAnsi="Times New Roman" w:cs="Times New Roman"/>
        </w:rPr>
        <w:t>-</w:t>
      </w:r>
      <w:proofErr w:type="spellStart"/>
      <w:r w:rsidRPr="006F0C5D">
        <w:rPr>
          <w:rFonts w:ascii="Times New Roman" w:hAnsi="Times New Roman" w:cs="Times New Roman"/>
        </w:rPr>
        <w:t>о</w:t>
      </w:r>
      <w:proofErr w:type="gramEnd"/>
      <w:r w:rsidRPr="006F0C5D">
        <w:rPr>
          <w:rFonts w:ascii="Times New Roman" w:hAnsi="Times New Roman" w:cs="Times New Roman"/>
        </w:rPr>
        <w:t>ториноларингологом</w:t>
      </w:r>
      <w:proofErr w:type="spellEnd"/>
      <w:r w:rsidRPr="006F0C5D">
        <w:rPr>
          <w:rFonts w:ascii="Times New Roman" w:hAnsi="Times New Roman" w:cs="Times New Roman"/>
        </w:rPr>
        <w:t xml:space="preserve">; </w:t>
      </w:r>
    </w:p>
    <w:p w:rsidR="006F0C5D" w:rsidRPr="006F0C5D" w:rsidRDefault="006F0C5D" w:rsidP="006F0C5D">
      <w:pPr>
        <w:widowControl w:val="0"/>
        <w:numPr>
          <w:ilvl w:val="0"/>
          <w:numId w:val="3"/>
        </w:numPr>
        <w:tabs>
          <w:tab w:val="left" w:pos="0"/>
          <w:tab w:val="left" w:pos="426"/>
        </w:tabs>
        <w:spacing w:after="0" w:line="240" w:lineRule="auto"/>
        <w:ind w:left="0" w:firstLine="567"/>
        <w:jc w:val="both"/>
        <w:rPr>
          <w:rFonts w:ascii="Times New Roman" w:hAnsi="Times New Roman" w:cs="Times New Roman"/>
        </w:rPr>
      </w:pPr>
      <w:r w:rsidRPr="006F0C5D">
        <w:rPr>
          <w:rFonts w:ascii="Times New Roman" w:hAnsi="Times New Roman" w:cs="Times New Roman"/>
        </w:rPr>
        <w:t>оценки состояния и формы расположения слухового прохода;</w:t>
      </w:r>
    </w:p>
    <w:p w:rsidR="006F0C5D" w:rsidRPr="006F0C5D" w:rsidRDefault="006F0C5D" w:rsidP="006F0C5D">
      <w:pPr>
        <w:widowControl w:val="0"/>
        <w:numPr>
          <w:ilvl w:val="0"/>
          <w:numId w:val="3"/>
        </w:numPr>
        <w:tabs>
          <w:tab w:val="left" w:pos="0"/>
          <w:tab w:val="left" w:pos="426"/>
        </w:tabs>
        <w:spacing w:after="0" w:line="240" w:lineRule="auto"/>
        <w:ind w:left="0" w:firstLine="567"/>
        <w:jc w:val="both"/>
        <w:rPr>
          <w:rFonts w:ascii="Times New Roman" w:hAnsi="Times New Roman" w:cs="Times New Roman"/>
        </w:rPr>
      </w:pPr>
      <w:r w:rsidRPr="006F0C5D">
        <w:rPr>
          <w:rFonts w:ascii="Times New Roman" w:hAnsi="Times New Roman" w:cs="Times New Roman"/>
        </w:rPr>
        <w:t xml:space="preserve">введение в наружный слуховой проход </w:t>
      </w:r>
      <w:proofErr w:type="spellStart"/>
      <w:r w:rsidRPr="006F0C5D">
        <w:rPr>
          <w:rFonts w:ascii="Times New Roman" w:hAnsi="Times New Roman" w:cs="Times New Roman"/>
        </w:rPr>
        <w:t>отоблока</w:t>
      </w:r>
      <w:proofErr w:type="spellEnd"/>
      <w:r w:rsidRPr="006F0C5D">
        <w:rPr>
          <w:rFonts w:ascii="Times New Roman" w:hAnsi="Times New Roman" w:cs="Times New Roman"/>
        </w:rPr>
        <w:t xml:space="preserve"> для защиты барабанной перепонки;</w:t>
      </w:r>
    </w:p>
    <w:p w:rsidR="006F0C5D" w:rsidRPr="006F0C5D" w:rsidRDefault="006F0C5D" w:rsidP="006F0C5D">
      <w:pPr>
        <w:widowControl w:val="0"/>
        <w:numPr>
          <w:ilvl w:val="0"/>
          <w:numId w:val="3"/>
        </w:numPr>
        <w:tabs>
          <w:tab w:val="left" w:pos="0"/>
          <w:tab w:val="left" w:pos="426"/>
        </w:tabs>
        <w:spacing w:after="0" w:line="240" w:lineRule="auto"/>
        <w:ind w:left="0" w:firstLine="567"/>
        <w:jc w:val="both"/>
        <w:rPr>
          <w:rFonts w:ascii="Times New Roman" w:hAnsi="Times New Roman" w:cs="Times New Roman"/>
        </w:rPr>
      </w:pPr>
      <w:r w:rsidRPr="006F0C5D">
        <w:rPr>
          <w:rFonts w:ascii="Times New Roman" w:hAnsi="Times New Roman" w:cs="Times New Roman"/>
        </w:rPr>
        <w:t>введение слепочной массы;</w:t>
      </w:r>
    </w:p>
    <w:p w:rsidR="006F0C5D" w:rsidRPr="006F0C5D" w:rsidRDefault="006F0C5D" w:rsidP="006F0C5D">
      <w:pPr>
        <w:widowControl w:val="0"/>
        <w:numPr>
          <w:ilvl w:val="0"/>
          <w:numId w:val="3"/>
        </w:numPr>
        <w:tabs>
          <w:tab w:val="left" w:pos="0"/>
          <w:tab w:val="left" w:pos="426"/>
        </w:tabs>
        <w:spacing w:after="0" w:line="240" w:lineRule="auto"/>
        <w:ind w:left="0" w:firstLine="567"/>
        <w:jc w:val="both"/>
        <w:rPr>
          <w:rFonts w:ascii="Times New Roman" w:hAnsi="Times New Roman" w:cs="Times New Roman"/>
        </w:rPr>
      </w:pPr>
      <w:r w:rsidRPr="006F0C5D">
        <w:rPr>
          <w:rFonts w:ascii="Times New Roman" w:hAnsi="Times New Roman" w:cs="Times New Roman"/>
        </w:rPr>
        <w:t>осмотр наружного слухового прохода для исключения остатков слепочной массы и слепка;</w:t>
      </w:r>
    </w:p>
    <w:p w:rsidR="006F0C5D" w:rsidRPr="006F0C5D" w:rsidRDefault="006F0C5D" w:rsidP="006F0C5D">
      <w:pPr>
        <w:widowControl w:val="0"/>
        <w:numPr>
          <w:ilvl w:val="0"/>
          <w:numId w:val="3"/>
        </w:numPr>
        <w:tabs>
          <w:tab w:val="left" w:pos="0"/>
          <w:tab w:val="left" w:pos="426"/>
        </w:tabs>
        <w:spacing w:after="0" w:line="240" w:lineRule="auto"/>
        <w:ind w:left="0" w:firstLine="567"/>
        <w:jc w:val="both"/>
        <w:rPr>
          <w:rFonts w:ascii="Times New Roman" w:hAnsi="Times New Roman" w:cs="Times New Roman"/>
        </w:rPr>
      </w:pPr>
      <w:r w:rsidRPr="006F0C5D">
        <w:rPr>
          <w:rFonts w:ascii="Times New Roman" w:hAnsi="Times New Roman" w:cs="Times New Roman"/>
        </w:rPr>
        <w:t>оценки качества слепка наружного слухового прохода;</w:t>
      </w:r>
    </w:p>
    <w:p w:rsidR="006F0C5D" w:rsidRPr="006F0C5D" w:rsidRDefault="006F0C5D" w:rsidP="006F0C5D">
      <w:pPr>
        <w:widowControl w:val="0"/>
        <w:numPr>
          <w:ilvl w:val="0"/>
          <w:numId w:val="3"/>
        </w:numPr>
        <w:tabs>
          <w:tab w:val="left" w:pos="0"/>
          <w:tab w:val="left" w:pos="284"/>
          <w:tab w:val="left" w:pos="426"/>
        </w:tabs>
        <w:spacing w:after="0" w:line="240" w:lineRule="auto"/>
        <w:ind w:left="0" w:firstLine="567"/>
        <w:jc w:val="both"/>
        <w:rPr>
          <w:rFonts w:ascii="Times New Roman" w:hAnsi="Times New Roman" w:cs="Times New Roman"/>
        </w:rPr>
      </w:pPr>
      <w:r w:rsidRPr="006F0C5D">
        <w:rPr>
          <w:rFonts w:ascii="Times New Roman" w:hAnsi="Times New Roman" w:cs="Times New Roman"/>
        </w:rPr>
        <w:t>изготовление индивидуального ушного вкладыша;</w:t>
      </w:r>
    </w:p>
    <w:p w:rsidR="006F0C5D" w:rsidRPr="006F0C5D" w:rsidRDefault="006F0C5D" w:rsidP="006F0C5D">
      <w:pPr>
        <w:widowControl w:val="0"/>
        <w:numPr>
          <w:ilvl w:val="0"/>
          <w:numId w:val="3"/>
        </w:numPr>
        <w:tabs>
          <w:tab w:val="left" w:pos="0"/>
          <w:tab w:val="left" w:pos="284"/>
          <w:tab w:val="left" w:pos="426"/>
        </w:tabs>
        <w:spacing w:after="0" w:line="240" w:lineRule="auto"/>
        <w:ind w:left="0" w:firstLine="567"/>
        <w:jc w:val="both"/>
        <w:rPr>
          <w:rFonts w:ascii="Times New Roman" w:hAnsi="Times New Roman" w:cs="Times New Roman"/>
        </w:rPr>
      </w:pPr>
      <w:r w:rsidRPr="006F0C5D">
        <w:rPr>
          <w:rFonts w:ascii="Times New Roman" w:hAnsi="Times New Roman" w:cs="Times New Roman"/>
        </w:rPr>
        <w:t xml:space="preserve">проведение примерки индивидуального ушного вкладыша врачом </w:t>
      </w:r>
      <w:proofErr w:type="spellStart"/>
      <w:r w:rsidRPr="006F0C5D">
        <w:rPr>
          <w:rFonts w:ascii="Times New Roman" w:hAnsi="Times New Roman" w:cs="Times New Roman"/>
        </w:rPr>
        <w:t>сурдологом</w:t>
      </w:r>
      <w:proofErr w:type="spellEnd"/>
      <w:r w:rsidRPr="006F0C5D">
        <w:rPr>
          <w:rFonts w:ascii="Times New Roman" w:hAnsi="Times New Roman" w:cs="Times New Roman"/>
        </w:rPr>
        <w:t xml:space="preserve"> </w:t>
      </w:r>
      <w:proofErr w:type="gramStart"/>
      <w:r w:rsidRPr="006F0C5D">
        <w:rPr>
          <w:rFonts w:ascii="Times New Roman" w:hAnsi="Times New Roman" w:cs="Times New Roman"/>
        </w:rPr>
        <w:t>-</w:t>
      </w:r>
      <w:proofErr w:type="spellStart"/>
      <w:r w:rsidRPr="006F0C5D">
        <w:rPr>
          <w:rFonts w:ascii="Times New Roman" w:hAnsi="Times New Roman" w:cs="Times New Roman"/>
        </w:rPr>
        <w:t>о</w:t>
      </w:r>
      <w:proofErr w:type="gramEnd"/>
      <w:r w:rsidRPr="006F0C5D">
        <w:rPr>
          <w:rFonts w:ascii="Times New Roman" w:hAnsi="Times New Roman" w:cs="Times New Roman"/>
        </w:rPr>
        <w:t>ториноларингологом</w:t>
      </w:r>
      <w:proofErr w:type="spellEnd"/>
      <w:r w:rsidRPr="006F0C5D">
        <w:rPr>
          <w:rFonts w:ascii="Times New Roman" w:hAnsi="Times New Roman" w:cs="Times New Roman"/>
        </w:rPr>
        <w:t>;</w:t>
      </w:r>
    </w:p>
    <w:p w:rsidR="006F0C5D" w:rsidRPr="006F0C5D" w:rsidRDefault="006F0C5D" w:rsidP="006F0C5D">
      <w:pPr>
        <w:widowControl w:val="0"/>
        <w:numPr>
          <w:ilvl w:val="0"/>
          <w:numId w:val="3"/>
        </w:numPr>
        <w:tabs>
          <w:tab w:val="left" w:pos="0"/>
          <w:tab w:val="left" w:pos="284"/>
          <w:tab w:val="left" w:pos="426"/>
        </w:tabs>
        <w:spacing w:after="0" w:line="240" w:lineRule="auto"/>
        <w:ind w:left="0" w:firstLine="567"/>
        <w:jc w:val="both"/>
        <w:rPr>
          <w:rFonts w:ascii="Times New Roman" w:hAnsi="Times New Roman" w:cs="Times New Roman"/>
        </w:rPr>
      </w:pPr>
      <w:r w:rsidRPr="006F0C5D">
        <w:rPr>
          <w:rFonts w:ascii="Times New Roman" w:hAnsi="Times New Roman" w:cs="Times New Roman"/>
        </w:rPr>
        <w:t>совмещение индивидуального ушного вкладыша со слуховым аппаратом  и выдачу индивидуального ушного вкладыша;</w:t>
      </w:r>
    </w:p>
    <w:p w:rsidR="006F0C5D" w:rsidRPr="006F0C5D" w:rsidRDefault="006F0C5D" w:rsidP="006F0C5D">
      <w:pPr>
        <w:widowControl w:val="0"/>
        <w:numPr>
          <w:ilvl w:val="0"/>
          <w:numId w:val="3"/>
        </w:numPr>
        <w:tabs>
          <w:tab w:val="left" w:pos="0"/>
          <w:tab w:val="left" w:pos="284"/>
          <w:tab w:val="left" w:pos="426"/>
        </w:tabs>
        <w:spacing w:after="0" w:line="240" w:lineRule="auto"/>
        <w:ind w:left="0" w:firstLine="567"/>
        <w:jc w:val="both"/>
        <w:rPr>
          <w:rFonts w:ascii="Times New Roman" w:hAnsi="Times New Roman" w:cs="Times New Roman"/>
        </w:rPr>
      </w:pPr>
      <w:r w:rsidRPr="006F0C5D">
        <w:rPr>
          <w:rFonts w:ascii="Times New Roman" w:hAnsi="Times New Roman" w:cs="Times New Roman"/>
        </w:rPr>
        <w:t>оформление медицинской документации в соответствии с требованиями действующего законодательства</w:t>
      </w:r>
    </w:p>
    <w:p w:rsidR="006F0C5D" w:rsidRPr="006F0C5D" w:rsidRDefault="006F0C5D" w:rsidP="006F0C5D">
      <w:pPr>
        <w:tabs>
          <w:tab w:val="left" w:pos="0"/>
          <w:tab w:val="left" w:pos="426"/>
        </w:tabs>
        <w:ind w:firstLine="567"/>
        <w:jc w:val="both"/>
        <w:rPr>
          <w:rFonts w:ascii="Times New Roman" w:hAnsi="Times New Roman" w:cs="Times New Roman"/>
        </w:rPr>
      </w:pPr>
      <w:r w:rsidRPr="006F0C5D">
        <w:rPr>
          <w:rFonts w:ascii="Times New Roman" w:hAnsi="Times New Roman" w:cs="Times New Roman"/>
        </w:rPr>
        <w:t>Индивидуальный ушной вкладыш – это ушной вкладыш, изготовленный по слепку ушной раковины и наружного слухового прохода. Форма ушного вкладыша, материал для изготовления ушного вкладыша определяется индивидуально в зависимости от снижения слуха, особенностей слухового прохода, модели используемого слухового прохода. Исполнителем обеспечивается соответствие форы и размера индивидуального ушного вкладыша анатомическим особенностям слухового прохода уха, наличие  необходимых технологических отверстий, обеспечивающих требуемое акустическое воздействие на параметры слухового аппарата и достижение улучшения разборчивости речи.</w:t>
      </w:r>
    </w:p>
    <w:p w:rsidR="006F0C5D" w:rsidRPr="006F0C5D" w:rsidRDefault="006F0C5D" w:rsidP="006F0C5D">
      <w:pPr>
        <w:tabs>
          <w:tab w:val="left" w:pos="0"/>
          <w:tab w:val="left" w:pos="426"/>
        </w:tabs>
        <w:ind w:firstLine="567"/>
        <w:jc w:val="both"/>
        <w:rPr>
          <w:rFonts w:ascii="Times New Roman" w:hAnsi="Times New Roman" w:cs="Times New Roman"/>
        </w:rPr>
      </w:pPr>
      <w:r w:rsidRPr="006F0C5D">
        <w:rPr>
          <w:rFonts w:ascii="Times New Roman" w:hAnsi="Times New Roman" w:cs="Times New Roman"/>
        </w:rPr>
        <w:lastRenderedPageBreak/>
        <w:t>Исполнитель гарантирует, что материалы, используемые для изготовления ушных вкладышей, соответствуют требованиям безопасности, токсикологическим и гигиеническим требованиям, не образовывают воздушных пузырьков, не  вызывают аллергических реакций, не оказывают раздражающего действия на кожные покровы слухового прохода, устойчивы к воздействию влаги и ушной серы.</w:t>
      </w:r>
    </w:p>
    <w:p w:rsidR="006F0C5D" w:rsidRPr="006F0C5D" w:rsidRDefault="006F0C5D" w:rsidP="006F0C5D">
      <w:pPr>
        <w:tabs>
          <w:tab w:val="left" w:pos="0"/>
          <w:tab w:val="left" w:pos="426"/>
        </w:tabs>
        <w:ind w:firstLine="567"/>
        <w:jc w:val="both"/>
        <w:rPr>
          <w:rFonts w:ascii="Times New Roman" w:hAnsi="Times New Roman" w:cs="Times New Roman"/>
        </w:rPr>
      </w:pPr>
      <w:r w:rsidRPr="006F0C5D">
        <w:rPr>
          <w:rFonts w:ascii="Times New Roman" w:hAnsi="Times New Roman" w:cs="Times New Roman"/>
        </w:rPr>
        <w:t>Предусмотрено использование различных материалов (твердых, мягких). Выбор материала зависит от степени снижения слуха, особенностей строения слухового прохода и модели используемого слухового аппарата.</w:t>
      </w:r>
    </w:p>
    <w:p w:rsidR="006F0C5D" w:rsidRPr="006F0C5D" w:rsidRDefault="006F0C5D" w:rsidP="006F0C5D">
      <w:pPr>
        <w:pStyle w:val="a6"/>
        <w:ind w:firstLine="567"/>
        <w:rPr>
          <w:sz w:val="22"/>
          <w:szCs w:val="22"/>
        </w:rPr>
      </w:pPr>
      <w:proofErr w:type="gramStart"/>
      <w:r w:rsidRPr="006F0C5D">
        <w:rPr>
          <w:sz w:val="22"/>
          <w:szCs w:val="22"/>
        </w:rPr>
        <w:t>Услуги оказываются, в соответствии с положениями Федерального закона от 21.11.2011 N 323-ФЗ "Об основах охраны здоровья граждан в Российской Федерации", приказа Министерства здравоохранения и социального развития РФ от 09 апреля 2015 г. № 178н «Об утверждении порядка оказания медицинской помощи населению по профилю «</w:t>
      </w:r>
      <w:proofErr w:type="spellStart"/>
      <w:r w:rsidRPr="006F0C5D">
        <w:rPr>
          <w:sz w:val="22"/>
          <w:szCs w:val="22"/>
        </w:rPr>
        <w:t>сурдология</w:t>
      </w:r>
      <w:proofErr w:type="spellEnd"/>
      <w:r w:rsidRPr="006F0C5D">
        <w:rPr>
          <w:sz w:val="22"/>
          <w:szCs w:val="22"/>
        </w:rPr>
        <w:t>-оториноларингология», ст. 3, 9, 10, 11.1 Федерального закона от 24.11.1995 N 181-ФЗ "О социальной защите инвалидов в Российской</w:t>
      </w:r>
      <w:proofErr w:type="gramEnd"/>
      <w:r w:rsidRPr="006F0C5D">
        <w:rPr>
          <w:sz w:val="22"/>
          <w:szCs w:val="22"/>
        </w:rPr>
        <w:t xml:space="preserve"> Федерации", Постановления Правительства РФ от 07.04.2008 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Распоряжения Правительства РФ от 30.12.2005 N 2347-р «О федеральном перечне реабилитационных мероприятий, технических средств реабилитации и услуг, предоставляемых инвалиду». </w:t>
      </w:r>
    </w:p>
    <w:p w:rsidR="006F0C5D" w:rsidRPr="006F0C5D" w:rsidRDefault="006F0C5D" w:rsidP="006F0C5D">
      <w:pPr>
        <w:tabs>
          <w:tab w:val="left" w:pos="0"/>
          <w:tab w:val="left" w:pos="426"/>
          <w:tab w:val="left" w:pos="729"/>
          <w:tab w:val="left" w:pos="3555"/>
        </w:tabs>
        <w:ind w:firstLine="567"/>
        <w:jc w:val="both"/>
        <w:rPr>
          <w:rFonts w:ascii="Times New Roman" w:eastAsia="font300" w:hAnsi="Times New Roman" w:cs="Times New Roman"/>
          <w:kern w:val="2"/>
        </w:rPr>
      </w:pPr>
      <w:r w:rsidRPr="006F0C5D">
        <w:rPr>
          <w:rFonts w:ascii="Times New Roman" w:hAnsi="Times New Roman" w:cs="Times New Roman"/>
        </w:rPr>
        <w:t xml:space="preserve">Услуги по обеспечению Получателя </w:t>
      </w:r>
      <w:r w:rsidRPr="006F0C5D">
        <w:rPr>
          <w:rFonts w:ascii="Times New Roman" w:hAnsi="Times New Roman" w:cs="Times New Roman"/>
          <w:shd w:val="clear" w:color="auto" w:fill="FFFFFF"/>
        </w:rPr>
        <w:t xml:space="preserve">ушными вкладышами индивидуального изготовления </w:t>
      </w:r>
      <w:r w:rsidRPr="006F0C5D">
        <w:rPr>
          <w:rFonts w:ascii="Times New Roman" w:hAnsi="Times New Roman" w:cs="Times New Roman"/>
        </w:rPr>
        <w:t xml:space="preserve">(далее – индивидуальный ушной вкладыш, ИУВ) (сбор анамнеза и жалоб, визуальное исследование, отоскопия, снятие слепка слухового прохода) оказываются </w:t>
      </w:r>
      <w:r w:rsidRPr="006F0C5D">
        <w:rPr>
          <w:rFonts w:ascii="Times New Roman" w:eastAsia="font300" w:hAnsi="Times New Roman" w:cs="Times New Roman"/>
          <w:kern w:val="2"/>
        </w:rPr>
        <w:t xml:space="preserve">в день обращения Получателя с Направлением филиала Заказчика по месту нахождения Исполнителя, Соисполнителя </w:t>
      </w:r>
      <w:r w:rsidRPr="006F0C5D">
        <w:rPr>
          <w:rFonts w:ascii="Times New Roman" w:hAnsi="Times New Roman" w:cs="Times New Roman"/>
        </w:rPr>
        <w:t>или иному адресу места осуществления Исполнителем, Соисполнителем лицензируемого вида деятельности</w:t>
      </w:r>
      <w:r w:rsidRPr="006F0C5D">
        <w:rPr>
          <w:rFonts w:ascii="Times New Roman" w:eastAsia="font300" w:hAnsi="Times New Roman" w:cs="Times New Roman"/>
          <w:kern w:val="2"/>
        </w:rPr>
        <w:t xml:space="preserve">. Изготовление ушных вкладышей индивидуального изготовления, и их выдача осуществляется в течение 30 (Тридцати) календарных дней со дня первичного обращения Получателя по месту нахождения Исполнителя, Соисполнителя </w:t>
      </w:r>
      <w:r w:rsidRPr="006F0C5D">
        <w:rPr>
          <w:rFonts w:ascii="Times New Roman" w:hAnsi="Times New Roman" w:cs="Times New Roman"/>
        </w:rPr>
        <w:t>или иному адресу места осуществления Исполнителем, Соисполнителем лицензируемого вида деятельности</w:t>
      </w:r>
      <w:r w:rsidRPr="006F0C5D">
        <w:rPr>
          <w:rFonts w:ascii="Times New Roman" w:eastAsia="font300" w:hAnsi="Times New Roman" w:cs="Times New Roman"/>
          <w:kern w:val="2"/>
        </w:rPr>
        <w:t xml:space="preserve">, но </w:t>
      </w:r>
      <w:r w:rsidRPr="006F0C5D">
        <w:rPr>
          <w:rFonts w:ascii="Times New Roman" w:eastAsia="font300" w:hAnsi="Times New Roman" w:cs="Times New Roman"/>
          <w:b/>
          <w:kern w:val="2"/>
        </w:rPr>
        <w:t>не позднее 20.12.2019 года.</w:t>
      </w:r>
    </w:p>
    <w:p w:rsidR="00F131AA" w:rsidRDefault="00F131AA" w:rsidP="006F0C5D">
      <w:pPr>
        <w:tabs>
          <w:tab w:val="left" w:pos="0"/>
          <w:tab w:val="left" w:pos="142"/>
        </w:tabs>
        <w:ind w:firstLine="567"/>
        <w:jc w:val="both"/>
        <w:rPr>
          <w:rFonts w:ascii="Times New Roman" w:hAnsi="Times New Roman" w:cs="Times New Roman"/>
          <w:b/>
          <w:u w:val="single"/>
        </w:rPr>
      </w:pPr>
      <w:r w:rsidRPr="00F131AA">
        <w:rPr>
          <w:rFonts w:ascii="Times New Roman" w:hAnsi="Times New Roman" w:cs="Times New Roman"/>
          <w:b/>
          <w:u w:val="single"/>
        </w:rPr>
        <w:t xml:space="preserve">Требования к сроку и (или) объему предоставленных гарантий качества слуховых аппаратов, ушных вкладышей и индивидуальных ушных вкладышей, результатов оказанных услуг. </w:t>
      </w:r>
    </w:p>
    <w:p w:rsidR="006F0C5D" w:rsidRPr="006F0C5D" w:rsidRDefault="006F0C5D" w:rsidP="006F0C5D">
      <w:pPr>
        <w:tabs>
          <w:tab w:val="left" w:pos="0"/>
          <w:tab w:val="left" w:pos="142"/>
        </w:tabs>
        <w:ind w:firstLine="567"/>
        <w:jc w:val="both"/>
        <w:rPr>
          <w:rFonts w:ascii="Times New Roman" w:hAnsi="Times New Roman" w:cs="Times New Roman"/>
        </w:rPr>
      </w:pPr>
      <w:r w:rsidRPr="006F0C5D">
        <w:rPr>
          <w:rFonts w:ascii="Times New Roman" w:hAnsi="Times New Roman" w:cs="Times New Roman"/>
        </w:rPr>
        <w:t xml:space="preserve">В соответствии с Приказом Минтруда России от 13.02.2018г. № 85н «Об утверждении сроков пользования техническими средствами реабилитации, протезами и протезно-ортопедическим изделиями до их замены» срок пользования техническими средствами реабилитации, протезом и протезно-ортопедическим изделием (далее ТСР) исчисляется </w:t>
      </w:r>
      <w:proofErr w:type="gramStart"/>
      <w:r w:rsidRPr="006F0C5D">
        <w:rPr>
          <w:rFonts w:ascii="Times New Roman" w:hAnsi="Times New Roman" w:cs="Times New Roman"/>
        </w:rPr>
        <w:t>с даты предоставления</w:t>
      </w:r>
      <w:proofErr w:type="gramEnd"/>
      <w:r w:rsidRPr="006F0C5D">
        <w:rPr>
          <w:rFonts w:ascii="Times New Roman" w:hAnsi="Times New Roman" w:cs="Times New Roman"/>
        </w:rPr>
        <w:t xml:space="preserve"> его инвалиду. </w:t>
      </w:r>
    </w:p>
    <w:p w:rsidR="006F0C5D" w:rsidRPr="006F0C5D" w:rsidRDefault="006F0C5D" w:rsidP="006F0C5D">
      <w:pPr>
        <w:tabs>
          <w:tab w:val="left" w:pos="0"/>
          <w:tab w:val="left" w:pos="426"/>
        </w:tabs>
        <w:ind w:firstLine="567"/>
        <w:jc w:val="both"/>
        <w:rPr>
          <w:rFonts w:ascii="Times New Roman" w:hAnsi="Times New Roman" w:cs="Times New Roman"/>
        </w:rPr>
      </w:pPr>
      <w:r w:rsidRPr="006F0C5D">
        <w:rPr>
          <w:rFonts w:ascii="Times New Roman" w:hAnsi="Times New Roman" w:cs="Times New Roman"/>
        </w:rPr>
        <w:t xml:space="preserve">В случае если сроки службы, установленные изготовителем ТСР, превышают сроки пользования ТСР, утвержденные приказом Минтруда России, замена таких ТСР будет осуществляться региональным отделением по истечении сроков службы, установленных изготовителем ТСР. </w:t>
      </w:r>
    </w:p>
    <w:p w:rsidR="006F0C5D" w:rsidRPr="006F0C5D" w:rsidRDefault="006F0C5D" w:rsidP="006F0C5D">
      <w:pPr>
        <w:tabs>
          <w:tab w:val="left" w:pos="0"/>
          <w:tab w:val="left" w:pos="426"/>
        </w:tabs>
        <w:ind w:firstLine="567"/>
        <w:jc w:val="both"/>
        <w:rPr>
          <w:rFonts w:ascii="Times New Roman" w:hAnsi="Times New Roman" w:cs="Times New Roman"/>
        </w:rPr>
      </w:pPr>
      <w:r w:rsidRPr="006F0C5D">
        <w:rPr>
          <w:rFonts w:ascii="Times New Roman" w:hAnsi="Times New Roman" w:cs="Times New Roman"/>
          <w:u w:val="single"/>
        </w:rPr>
        <w:t>Срок пользования слуховым аппаратом</w:t>
      </w:r>
      <w:r w:rsidRPr="006F0C5D">
        <w:rPr>
          <w:rFonts w:ascii="Times New Roman" w:hAnsi="Times New Roman" w:cs="Times New Roman"/>
        </w:rPr>
        <w:t xml:space="preserve">, в соответствии с приказом Министерства труда и социальной защиты РФ от 13.02.2018г. № 85н "Об утверждении сроков пользования техническими средствами реабилитации, протезами и протезно-ортопедическими изделиями до их замены» </w:t>
      </w:r>
      <w:r w:rsidRPr="006F0C5D">
        <w:rPr>
          <w:rFonts w:ascii="Times New Roman" w:hAnsi="Times New Roman" w:cs="Times New Roman"/>
          <w:u w:val="single"/>
        </w:rPr>
        <w:t>составляет 4 года</w:t>
      </w:r>
      <w:r w:rsidRPr="006F0C5D">
        <w:rPr>
          <w:rFonts w:ascii="Times New Roman" w:hAnsi="Times New Roman" w:cs="Times New Roman"/>
        </w:rPr>
        <w:t>.</w:t>
      </w:r>
    </w:p>
    <w:p w:rsidR="006F0C5D" w:rsidRPr="006F0C5D" w:rsidRDefault="006F0C5D" w:rsidP="006F0C5D">
      <w:pPr>
        <w:tabs>
          <w:tab w:val="left" w:pos="0"/>
          <w:tab w:val="left" w:pos="426"/>
        </w:tabs>
        <w:ind w:firstLine="567"/>
        <w:jc w:val="both"/>
        <w:rPr>
          <w:rFonts w:ascii="Times New Roman" w:hAnsi="Times New Roman" w:cs="Times New Roman"/>
        </w:rPr>
      </w:pPr>
      <w:r w:rsidRPr="006F0C5D">
        <w:rPr>
          <w:rFonts w:ascii="Times New Roman" w:hAnsi="Times New Roman" w:cs="Times New Roman"/>
        </w:rPr>
        <w:t>Если срок службы слухового аппарата, установленный изготовителем, превышает срок пользования, оно заменяется по истечении срока службы, определенного изготовителем.</w:t>
      </w:r>
    </w:p>
    <w:p w:rsidR="006F0C5D" w:rsidRPr="006F0C5D" w:rsidRDefault="006F0C5D" w:rsidP="006F0C5D">
      <w:pPr>
        <w:tabs>
          <w:tab w:val="left" w:pos="0"/>
          <w:tab w:val="left" w:pos="426"/>
        </w:tabs>
        <w:ind w:firstLine="567"/>
        <w:jc w:val="both"/>
        <w:rPr>
          <w:rFonts w:ascii="Times New Roman" w:hAnsi="Times New Roman" w:cs="Times New Roman"/>
        </w:rPr>
      </w:pPr>
      <w:r w:rsidRPr="006F0C5D">
        <w:rPr>
          <w:rFonts w:ascii="Times New Roman" w:hAnsi="Times New Roman" w:cs="Times New Roman"/>
        </w:rPr>
        <w:t>Наличие документов, подтверждающих гарантию качества, предоставляемого Получателю Изделия, дающих право на бесплатное техническое обслуживание, ремонт и замену неисправных Изделий, обязательно.</w:t>
      </w:r>
    </w:p>
    <w:p w:rsidR="006F0C5D" w:rsidRPr="006F0C5D" w:rsidRDefault="006F0C5D" w:rsidP="006F0C5D">
      <w:pPr>
        <w:tabs>
          <w:tab w:val="left" w:pos="0"/>
          <w:tab w:val="left" w:pos="426"/>
        </w:tabs>
        <w:ind w:firstLine="567"/>
        <w:jc w:val="both"/>
        <w:rPr>
          <w:rFonts w:ascii="Times New Roman" w:hAnsi="Times New Roman" w:cs="Times New Roman"/>
        </w:rPr>
      </w:pPr>
      <w:r w:rsidRPr="006F0C5D">
        <w:rPr>
          <w:rFonts w:ascii="Times New Roman" w:hAnsi="Times New Roman" w:cs="Times New Roman"/>
        </w:rPr>
        <w:t xml:space="preserve">Исполнитель гарантирует надлежащее качество слуховых аппаратов с ушными вкладышами, индивидуальных ушных вкладышей, отсутствие в них дефектов, связанных с разработкой, материалами </w:t>
      </w:r>
      <w:r w:rsidRPr="006F0C5D">
        <w:rPr>
          <w:rFonts w:ascii="Times New Roman" w:hAnsi="Times New Roman" w:cs="Times New Roman"/>
        </w:rPr>
        <w:lastRenderedPageBreak/>
        <w:t>или качеством изготовления, либо проявляющихся в результате действия или упущения Исполнителя при нормальном использовании в обычных условиях эксплуатации.</w:t>
      </w:r>
    </w:p>
    <w:p w:rsidR="006F0C5D" w:rsidRPr="006F0C5D" w:rsidRDefault="006F0C5D" w:rsidP="006F0C5D">
      <w:pPr>
        <w:tabs>
          <w:tab w:val="left" w:pos="0"/>
          <w:tab w:val="left" w:pos="426"/>
        </w:tabs>
        <w:ind w:firstLine="567"/>
        <w:jc w:val="both"/>
        <w:rPr>
          <w:rFonts w:ascii="Times New Roman" w:hAnsi="Times New Roman" w:cs="Times New Roman"/>
        </w:rPr>
      </w:pPr>
      <w:r w:rsidRPr="006F0C5D">
        <w:rPr>
          <w:rFonts w:ascii="Times New Roman" w:hAnsi="Times New Roman" w:cs="Times New Roman"/>
        </w:rPr>
        <w:t>Исполнение гарантийных обязательств осуществляется в месте оказания услуг, указанных в настоящем Техническом задании. Техническое обслуживание и ремонт Изделий, осуществляется в месте оказания услуг, указанных в настоящем Техническом задании, или  в сервисных центрах Исполнителя (Соисполнителя), находящихся вне места оказания услуг на территории Российской Федерации.</w:t>
      </w:r>
    </w:p>
    <w:p w:rsidR="006F0C5D" w:rsidRPr="006F0C5D" w:rsidRDefault="006F0C5D" w:rsidP="006F0C5D">
      <w:pPr>
        <w:tabs>
          <w:tab w:val="left" w:pos="0"/>
          <w:tab w:val="left" w:pos="426"/>
        </w:tabs>
        <w:ind w:firstLine="567"/>
        <w:jc w:val="both"/>
        <w:rPr>
          <w:rFonts w:ascii="Times New Roman" w:hAnsi="Times New Roman" w:cs="Times New Roman"/>
        </w:rPr>
      </w:pPr>
      <w:r w:rsidRPr="006F0C5D">
        <w:rPr>
          <w:rFonts w:ascii="Times New Roman" w:hAnsi="Times New Roman" w:cs="Times New Roman"/>
        </w:rPr>
        <w:t xml:space="preserve">Доставка Изделий </w:t>
      </w:r>
      <w:r w:rsidR="00F131AA">
        <w:rPr>
          <w:rFonts w:ascii="Times New Roman" w:hAnsi="Times New Roman" w:cs="Times New Roman"/>
        </w:rPr>
        <w:t xml:space="preserve">УВ и\или ИУВ </w:t>
      </w:r>
      <w:r w:rsidRPr="006F0C5D">
        <w:rPr>
          <w:rFonts w:ascii="Times New Roman" w:hAnsi="Times New Roman" w:cs="Times New Roman"/>
        </w:rPr>
        <w:t>для технического обслуживания, ремонта в место их осуществления, доставка слухового аппарата для замены и обратно осуществляется за счет Исполнителя.</w:t>
      </w:r>
    </w:p>
    <w:p w:rsidR="006F0C5D" w:rsidRPr="006F0C5D" w:rsidRDefault="006F0C5D" w:rsidP="006F0C5D">
      <w:pPr>
        <w:tabs>
          <w:tab w:val="left" w:pos="0"/>
          <w:tab w:val="left" w:pos="426"/>
        </w:tabs>
        <w:ind w:firstLine="567"/>
        <w:jc w:val="both"/>
        <w:rPr>
          <w:rFonts w:ascii="Times New Roman" w:hAnsi="Times New Roman" w:cs="Times New Roman"/>
        </w:rPr>
      </w:pPr>
      <w:r w:rsidRPr="006F0C5D">
        <w:rPr>
          <w:rFonts w:ascii="Times New Roman" w:hAnsi="Times New Roman" w:cs="Times New Roman"/>
          <w:u w:val="single"/>
        </w:rPr>
        <w:t>Гарантийный срок эксплуатации слухового аппарата 24 (двадцать четыре) месяца</w:t>
      </w:r>
      <w:r w:rsidRPr="006F0C5D">
        <w:rPr>
          <w:rFonts w:ascii="Times New Roman" w:hAnsi="Times New Roman" w:cs="Times New Roman"/>
        </w:rPr>
        <w:t>. В случае если, производителем (изготовителем, поставщиком) установлен больший гарантийный срок эксплуатации слухового аппарата, такой срок принимается равным сроку, установленному производителем (изготовителем, поставщиком). Гарантийный срок эксплуатации исчисляется с момента передачи слухового аппарата Получателю.</w:t>
      </w:r>
    </w:p>
    <w:p w:rsidR="006F0C5D" w:rsidRPr="006F0C5D" w:rsidRDefault="006F0C5D" w:rsidP="006F0C5D">
      <w:pPr>
        <w:tabs>
          <w:tab w:val="left" w:pos="0"/>
          <w:tab w:val="left" w:pos="426"/>
        </w:tabs>
        <w:ind w:firstLine="567"/>
        <w:jc w:val="both"/>
        <w:rPr>
          <w:rFonts w:ascii="Times New Roman" w:hAnsi="Times New Roman" w:cs="Times New Roman"/>
        </w:rPr>
      </w:pPr>
      <w:r w:rsidRPr="006F0C5D">
        <w:rPr>
          <w:rFonts w:ascii="Times New Roman" w:hAnsi="Times New Roman" w:cs="Times New Roman"/>
          <w:u w:val="single"/>
        </w:rPr>
        <w:t>Гарантийный срок эксплуатации ушного вкладыша 3 (три) месяца</w:t>
      </w:r>
      <w:r w:rsidRPr="006F0C5D">
        <w:rPr>
          <w:rFonts w:ascii="Times New Roman" w:hAnsi="Times New Roman" w:cs="Times New Roman"/>
        </w:rPr>
        <w:t>. В случае если, производителем (изготовителем, поставщиком) установлен больший гарантийный срок эксплуатации ушного вкладыша, такой срок принимается равным сроку установленному производителем (изготовителем, поставщиком). Гарантийный срок эксплуатации исчисляется с момента передачи слухового аппарата Получателю.</w:t>
      </w:r>
    </w:p>
    <w:p w:rsidR="006F0C5D" w:rsidRPr="006F0C5D" w:rsidRDefault="006F0C5D" w:rsidP="006F0C5D">
      <w:pPr>
        <w:tabs>
          <w:tab w:val="left" w:pos="0"/>
          <w:tab w:val="left" w:pos="426"/>
        </w:tabs>
        <w:ind w:firstLine="567"/>
        <w:jc w:val="both"/>
        <w:rPr>
          <w:rFonts w:ascii="Times New Roman" w:hAnsi="Times New Roman" w:cs="Times New Roman"/>
        </w:rPr>
      </w:pPr>
      <w:r w:rsidRPr="006F0C5D">
        <w:rPr>
          <w:rFonts w:ascii="Times New Roman" w:hAnsi="Times New Roman" w:cs="Times New Roman"/>
          <w:u w:val="single"/>
        </w:rPr>
        <w:t>Гарантийный срок эксплуатации индивидуального ушного вкладыша 12 (двенадцать) месяцев</w:t>
      </w:r>
      <w:r w:rsidRPr="006F0C5D">
        <w:rPr>
          <w:rFonts w:ascii="Times New Roman" w:hAnsi="Times New Roman" w:cs="Times New Roman"/>
        </w:rPr>
        <w:t>, указанный срок исчисляется с момента передачи индивидуального ушного вкладыша Получателю.</w:t>
      </w:r>
    </w:p>
    <w:p w:rsidR="006F0C5D" w:rsidRPr="006F0C5D" w:rsidRDefault="006F0C5D" w:rsidP="006F0C5D">
      <w:pPr>
        <w:tabs>
          <w:tab w:val="left" w:pos="0"/>
          <w:tab w:val="left" w:pos="426"/>
        </w:tabs>
        <w:ind w:firstLine="567"/>
        <w:jc w:val="both"/>
        <w:rPr>
          <w:rFonts w:ascii="Times New Roman" w:hAnsi="Times New Roman" w:cs="Times New Roman"/>
        </w:rPr>
      </w:pPr>
      <w:r w:rsidRPr="006F0C5D">
        <w:rPr>
          <w:rFonts w:ascii="Times New Roman" w:hAnsi="Times New Roman" w:cs="Times New Roman"/>
        </w:rPr>
        <w:t>Исполнитель обязуется предоставлять Заказчику контактный телефон, по которому Получатели Изделия</w:t>
      </w:r>
      <w:r w:rsidRPr="006F0C5D">
        <w:rPr>
          <w:rFonts w:ascii="Times New Roman" w:hAnsi="Times New Roman" w:cs="Times New Roman"/>
          <w:color w:val="000000"/>
        </w:rPr>
        <w:t>, УВ и\или ИУВ</w:t>
      </w:r>
      <w:r w:rsidRPr="006F0C5D">
        <w:rPr>
          <w:rFonts w:ascii="Times New Roman" w:hAnsi="Times New Roman" w:cs="Times New Roman"/>
        </w:rPr>
        <w:t xml:space="preserve">  могли бы связаться с квалифицированным персоналом Исполнителя (Соисполнителя) для решения вопросов о выявленных неисправностях (дефектах) слуховых аппаратов, ушных вкладышей и (или) индивидуальных ушных вкладышей, порядке проведения технического обслуживания и (или) ремонта слуховых аппаратов. Исполнитель обеспечивает функционирование такого контактного телефона по рабочим дням с 10 до 18 часов (местное время в пункте нахождения сервисного центра по каждому виду Изделия). </w:t>
      </w:r>
    </w:p>
    <w:p w:rsidR="006F0C5D" w:rsidRPr="006F0C5D" w:rsidRDefault="006F0C5D" w:rsidP="006F0C5D">
      <w:pPr>
        <w:tabs>
          <w:tab w:val="left" w:pos="0"/>
          <w:tab w:val="left" w:pos="426"/>
        </w:tabs>
        <w:ind w:firstLine="567"/>
        <w:jc w:val="both"/>
        <w:rPr>
          <w:rFonts w:ascii="Times New Roman" w:hAnsi="Times New Roman" w:cs="Times New Roman"/>
        </w:rPr>
      </w:pPr>
      <w:r w:rsidRPr="006F0C5D">
        <w:rPr>
          <w:rFonts w:ascii="Times New Roman" w:hAnsi="Times New Roman" w:cs="Times New Roman"/>
        </w:rPr>
        <w:t xml:space="preserve">В случае предъявления обоснованной претензии Получателя к качеству полученного Изделия, Исполнитель в течение 20 (двадцати) рабочих дней со дня получения обращения обязан произвести ремонт или замену имеющего недостатки или дефекты (брак) Изделия на аналогичное Изделие надлежащего качества. Замена, имеющего недостатки или дефекты (брак) Изделия, осуществляется  Исполнителем за счет собственных средств по месту нахождения Исполнителя, или привлекаемого им для оказания услуг Соисполнителя или иному адресу места осуществления Исполнителем, Соисполнителем лицензируемого вида деятельности. Ремонт Изделий осуществляется </w:t>
      </w:r>
      <w:proofErr w:type="gramStart"/>
      <w:r w:rsidRPr="006F0C5D">
        <w:rPr>
          <w:rFonts w:ascii="Times New Roman" w:hAnsi="Times New Roman" w:cs="Times New Roman"/>
        </w:rPr>
        <w:t>месте</w:t>
      </w:r>
      <w:proofErr w:type="gramEnd"/>
      <w:r w:rsidRPr="006F0C5D">
        <w:rPr>
          <w:rFonts w:ascii="Times New Roman" w:hAnsi="Times New Roman" w:cs="Times New Roman"/>
        </w:rPr>
        <w:t xml:space="preserve"> оказания услуг, указанных в настоящем Техническом задании, или  в сервисных центрах Исполнителя (Соисполнителя), находящихся вне места оказания услуг на территории Российской Федерации.</w:t>
      </w:r>
    </w:p>
    <w:p w:rsidR="006F0C5D" w:rsidRPr="006F0C5D" w:rsidRDefault="006F0C5D" w:rsidP="006F0C5D">
      <w:pPr>
        <w:tabs>
          <w:tab w:val="left" w:pos="0"/>
          <w:tab w:val="left" w:pos="426"/>
        </w:tabs>
        <w:ind w:firstLine="567"/>
        <w:jc w:val="both"/>
        <w:rPr>
          <w:rFonts w:ascii="Times New Roman" w:hAnsi="Times New Roman" w:cs="Times New Roman"/>
        </w:rPr>
      </w:pPr>
      <w:r w:rsidRPr="006F0C5D">
        <w:rPr>
          <w:rFonts w:ascii="Times New Roman" w:hAnsi="Times New Roman" w:cs="Times New Roman"/>
        </w:rPr>
        <w:t>В период установленного гарантийного срока эксплуатации индивидуального ушного вкладыша Исполнитель обязан принять от Получателя по заявлению индивидуальный ушной вкладыш, в котором предполагается наличие дефекта, произвести его осмотр и в случае необходимости в течение 20 дней с момента получения заявления Получателя произвести восстановление или замену индивидуального ушного вкладыша.</w:t>
      </w:r>
    </w:p>
    <w:p w:rsidR="006F0C5D" w:rsidRPr="006F0C5D" w:rsidRDefault="006F0C5D" w:rsidP="006F0C5D">
      <w:pPr>
        <w:ind w:firstLine="567"/>
        <w:jc w:val="both"/>
        <w:rPr>
          <w:rFonts w:ascii="Times New Roman" w:hAnsi="Times New Roman" w:cs="Times New Roman"/>
        </w:rPr>
      </w:pPr>
      <w:proofErr w:type="gramStart"/>
      <w:r w:rsidRPr="006F0C5D">
        <w:rPr>
          <w:rFonts w:ascii="Times New Roman" w:hAnsi="Times New Roman" w:cs="Times New Roman"/>
        </w:rPr>
        <w:t>В случае если претензии Получателя относительно неисправности и дефектов Изделия</w:t>
      </w:r>
      <w:r w:rsidR="00F131AA">
        <w:rPr>
          <w:rFonts w:ascii="Times New Roman" w:hAnsi="Times New Roman" w:cs="Times New Roman"/>
        </w:rPr>
        <w:t>,</w:t>
      </w:r>
      <w:r w:rsidRPr="006F0C5D">
        <w:rPr>
          <w:rFonts w:ascii="Times New Roman" w:hAnsi="Times New Roman" w:cs="Times New Roman"/>
        </w:rPr>
        <w:t xml:space="preserve"> </w:t>
      </w:r>
      <w:r w:rsidR="00F131AA" w:rsidRPr="00F131AA">
        <w:rPr>
          <w:rFonts w:ascii="Times New Roman" w:hAnsi="Times New Roman" w:cs="Times New Roman"/>
        </w:rPr>
        <w:t>УВ и (или) ИУВ,</w:t>
      </w:r>
      <w:r w:rsidRPr="006F0C5D">
        <w:rPr>
          <w:rFonts w:ascii="Times New Roman" w:hAnsi="Times New Roman" w:cs="Times New Roman"/>
        </w:rPr>
        <w:t xml:space="preserve"> являются следствием некачественного оказания услуг по подбору Изделия, настройке Изделия, изготовлению индивидуального ушного вкладыша или совмещения индивидуального ушного вкладыша со </w:t>
      </w:r>
      <w:r w:rsidRPr="006F0C5D">
        <w:rPr>
          <w:rFonts w:ascii="Times New Roman" w:hAnsi="Times New Roman" w:cs="Times New Roman"/>
        </w:rPr>
        <w:lastRenderedPageBreak/>
        <w:t>слуховым аппаратом, Исполнитель безвозмездно в день обращения Получателя или иной срок, согласованный с Получателем, обязан устранить недостатки, оказанных Получателю услуг.</w:t>
      </w:r>
      <w:proofErr w:type="gramEnd"/>
    </w:p>
    <w:p w:rsidR="006F0C5D" w:rsidRPr="006F0C5D" w:rsidRDefault="006F0C5D" w:rsidP="006F0C5D">
      <w:pPr>
        <w:pStyle w:val="a6"/>
        <w:ind w:firstLine="567"/>
        <w:rPr>
          <w:sz w:val="22"/>
          <w:szCs w:val="22"/>
        </w:rPr>
      </w:pPr>
      <w:r w:rsidRPr="006F0C5D">
        <w:rPr>
          <w:sz w:val="22"/>
          <w:szCs w:val="22"/>
        </w:rPr>
        <w:t>В случае если выход из строя, возникновение недостатков или дефектов Изделия произошел по причине его неправильной эксплуатации, нарушения Получателем правил использования  Изделия, указанных в эксплуатационной документации на Изделие, Исполнитель не несет никаких гарантийных обязательств по его замене или ремонту.</w:t>
      </w:r>
    </w:p>
    <w:p w:rsidR="006F0C5D" w:rsidRPr="006F0C5D" w:rsidRDefault="006F0C5D" w:rsidP="006F0C5D">
      <w:pPr>
        <w:tabs>
          <w:tab w:val="left" w:pos="0"/>
          <w:tab w:val="left" w:pos="426"/>
        </w:tabs>
        <w:ind w:firstLine="567"/>
        <w:jc w:val="both"/>
        <w:rPr>
          <w:rFonts w:ascii="Times New Roman" w:hAnsi="Times New Roman" w:cs="Times New Roman"/>
          <w:color w:val="000000"/>
        </w:rPr>
      </w:pPr>
      <w:r w:rsidRPr="006F0C5D">
        <w:rPr>
          <w:rFonts w:ascii="Times New Roman" w:hAnsi="Times New Roman" w:cs="Times New Roman"/>
          <w:color w:val="000000"/>
        </w:rPr>
        <w:t>Организация работы в месте оказания услуг осуществляется Исполнителем и</w:t>
      </w:r>
      <w:proofErr w:type="gramStart"/>
      <w:r w:rsidRPr="006F0C5D">
        <w:rPr>
          <w:rFonts w:ascii="Times New Roman" w:hAnsi="Times New Roman" w:cs="Times New Roman"/>
          <w:color w:val="000000"/>
        </w:rPr>
        <w:t>/.</w:t>
      </w:r>
      <w:proofErr w:type="gramEnd"/>
      <w:r w:rsidRPr="006F0C5D">
        <w:rPr>
          <w:rFonts w:ascii="Times New Roman" w:hAnsi="Times New Roman" w:cs="Times New Roman"/>
          <w:color w:val="000000"/>
        </w:rPr>
        <w:t>или Соисполнителем самостоятельно. Исполнитель  обязан обеспечить работу указанных  пунктов в течение  24 месяцев  со дня выдачи изделий для обеспечения исполнения гарантийных обязательств, оказания  услуг по дополнительной настройке слуховых аппаратов, консультационных услуг по пользованию Изделиями, УВ, ИУВ</w:t>
      </w:r>
      <w:proofErr w:type="gramStart"/>
      <w:r w:rsidRPr="006F0C5D">
        <w:rPr>
          <w:rFonts w:ascii="Times New Roman" w:hAnsi="Times New Roman" w:cs="Times New Roman"/>
          <w:color w:val="000000"/>
        </w:rPr>
        <w:t>.В</w:t>
      </w:r>
      <w:proofErr w:type="gramEnd"/>
      <w:r w:rsidRPr="006F0C5D">
        <w:rPr>
          <w:rFonts w:ascii="Times New Roman" w:hAnsi="Times New Roman" w:cs="Times New Roman"/>
          <w:color w:val="000000"/>
        </w:rPr>
        <w:t xml:space="preserve"> случае привлечения Соисполнителя, Исполнитель обязан предоставить договор с Соисполнителем, заключенным на 24 календарных месяца со дня выдачи изделий для обеспечения исполнения гарантийных обязательств.</w:t>
      </w:r>
    </w:p>
    <w:p w:rsidR="00F131AA" w:rsidRPr="00F131AA" w:rsidRDefault="00F131AA" w:rsidP="00F131AA">
      <w:pPr>
        <w:pStyle w:val="a4"/>
        <w:numPr>
          <w:ilvl w:val="0"/>
          <w:numId w:val="1"/>
        </w:numPr>
        <w:rPr>
          <w:rFonts w:eastAsiaTheme="minorHAnsi"/>
          <w:b/>
          <w:sz w:val="22"/>
          <w:u w:val="single"/>
        </w:rPr>
      </w:pPr>
      <w:r w:rsidRPr="00F131AA">
        <w:rPr>
          <w:rFonts w:eastAsiaTheme="minorHAnsi"/>
          <w:b/>
          <w:sz w:val="22"/>
          <w:u w:val="single"/>
        </w:rPr>
        <w:t>Требования к осуществлению проверки соответствия качества, количества слуховых аппаратов и ушных вкладышей требованиям Заказчика.</w:t>
      </w:r>
    </w:p>
    <w:p w:rsidR="006F0C5D" w:rsidRPr="006F0C5D" w:rsidRDefault="006F0C5D" w:rsidP="00F131AA">
      <w:pPr>
        <w:widowControl w:val="0"/>
        <w:tabs>
          <w:tab w:val="left" w:pos="0"/>
          <w:tab w:val="left" w:pos="426"/>
        </w:tabs>
        <w:spacing w:after="0" w:line="240" w:lineRule="auto"/>
        <w:ind w:left="567"/>
        <w:jc w:val="both"/>
        <w:rPr>
          <w:rFonts w:ascii="Times New Roman" w:hAnsi="Times New Roman" w:cs="Times New Roman"/>
          <w:b/>
          <w:u w:val="single"/>
        </w:rPr>
      </w:pPr>
    </w:p>
    <w:p w:rsidR="006F0C5D" w:rsidRPr="006F0C5D" w:rsidRDefault="006F0C5D" w:rsidP="006F0C5D">
      <w:pPr>
        <w:tabs>
          <w:tab w:val="left" w:pos="0"/>
          <w:tab w:val="left" w:pos="426"/>
        </w:tabs>
        <w:ind w:firstLine="567"/>
        <w:jc w:val="both"/>
        <w:rPr>
          <w:rFonts w:ascii="Times New Roman" w:hAnsi="Times New Roman" w:cs="Times New Roman"/>
        </w:rPr>
      </w:pPr>
      <w:r w:rsidRPr="006F0C5D">
        <w:rPr>
          <w:rFonts w:ascii="Times New Roman" w:hAnsi="Times New Roman" w:cs="Times New Roman"/>
        </w:rPr>
        <w:t xml:space="preserve">Заказчик вправе обязать Исполнителя в течение 3 (трех) рабочих дней со дня заключения Государственного контракта представить заказчику, предлагаемые для использования в рамках оказания услуг </w:t>
      </w:r>
      <w:r w:rsidR="00A404CF" w:rsidRPr="00A404CF">
        <w:rPr>
          <w:rFonts w:ascii="Times New Roman" w:hAnsi="Times New Roman" w:cs="Times New Roman"/>
        </w:rPr>
        <w:t>слуховые аппараты и ушные вкладыши</w:t>
      </w:r>
      <w:r w:rsidRPr="006F0C5D">
        <w:rPr>
          <w:rFonts w:ascii="Times New Roman" w:hAnsi="Times New Roman" w:cs="Times New Roman"/>
        </w:rPr>
        <w:t>, для осуществления проверки их соответствия требованиям Заказчика к их количеству, качественным, техническим и функциональным характеристикам, потребительским свойствам.</w:t>
      </w:r>
    </w:p>
    <w:p w:rsidR="006F0C5D" w:rsidRPr="006F0C5D" w:rsidRDefault="006F0C5D" w:rsidP="006F0C5D">
      <w:pPr>
        <w:pStyle w:val="a4"/>
        <w:numPr>
          <w:ilvl w:val="0"/>
          <w:numId w:val="1"/>
        </w:numPr>
        <w:tabs>
          <w:tab w:val="left" w:pos="0"/>
        </w:tabs>
        <w:suppressAutoHyphens/>
        <w:ind w:left="0" w:firstLine="709"/>
        <w:rPr>
          <w:b/>
          <w:sz w:val="22"/>
          <w:u w:val="single"/>
        </w:rPr>
      </w:pPr>
      <w:r w:rsidRPr="006F0C5D">
        <w:rPr>
          <w:b/>
          <w:sz w:val="22"/>
          <w:u w:val="single"/>
        </w:rPr>
        <w:t>Требования к организации оказания услуг и месту оказания услуг.</w:t>
      </w:r>
    </w:p>
    <w:p w:rsidR="006F0C5D" w:rsidRPr="006F0C5D" w:rsidRDefault="006F0C5D" w:rsidP="006F0C5D">
      <w:pPr>
        <w:tabs>
          <w:tab w:val="left" w:pos="0"/>
          <w:tab w:val="left" w:pos="426"/>
        </w:tabs>
        <w:ind w:firstLine="567"/>
        <w:jc w:val="both"/>
        <w:rPr>
          <w:rFonts w:ascii="Times New Roman" w:hAnsi="Times New Roman" w:cs="Times New Roman"/>
        </w:rPr>
      </w:pPr>
      <w:r w:rsidRPr="006F0C5D">
        <w:rPr>
          <w:rFonts w:ascii="Times New Roman" w:hAnsi="Times New Roman" w:cs="Times New Roman"/>
        </w:rPr>
        <w:t xml:space="preserve">Наличие у Исполнителя </w:t>
      </w:r>
      <w:proofErr w:type="gramStart"/>
      <w:r w:rsidRPr="006F0C5D">
        <w:rPr>
          <w:rFonts w:ascii="Times New Roman" w:hAnsi="Times New Roman" w:cs="Times New Roman"/>
        </w:rPr>
        <w:t>и(</w:t>
      </w:r>
      <w:proofErr w:type="gramEnd"/>
      <w:r w:rsidRPr="006F0C5D">
        <w:rPr>
          <w:rFonts w:ascii="Times New Roman" w:hAnsi="Times New Roman" w:cs="Times New Roman"/>
        </w:rPr>
        <w:t xml:space="preserve">или) привлекаемого им Соисполнителя действующей лицензии на осуществление медицинской деятельности при оказании первичной специализированной медико-санитарной помощи в амбулаторных условиях по виду работ (услуг) </w:t>
      </w:r>
      <w:proofErr w:type="spellStart"/>
      <w:r w:rsidRPr="006F0C5D">
        <w:rPr>
          <w:rFonts w:ascii="Times New Roman" w:hAnsi="Times New Roman" w:cs="Times New Roman"/>
        </w:rPr>
        <w:t>сурдология</w:t>
      </w:r>
      <w:proofErr w:type="spellEnd"/>
      <w:r w:rsidRPr="006F0C5D">
        <w:rPr>
          <w:rFonts w:ascii="Times New Roman" w:hAnsi="Times New Roman" w:cs="Times New Roman"/>
        </w:rPr>
        <w:t xml:space="preserve">-оториноларингология  или лицензии на осуществление  медицинской деятельности при осуществлении амбулаторно-поликлинической медицинской помощи, в том числе, при осуществлении специализированной медицинской помощи по виду работ (услуг) </w:t>
      </w:r>
      <w:proofErr w:type="spellStart"/>
      <w:r w:rsidRPr="006F0C5D">
        <w:rPr>
          <w:rFonts w:ascii="Times New Roman" w:hAnsi="Times New Roman" w:cs="Times New Roman"/>
        </w:rPr>
        <w:t>сурдология</w:t>
      </w:r>
      <w:proofErr w:type="spellEnd"/>
      <w:r w:rsidRPr="006F0C5D">
        <w:rPr>
          <w:rFonts w:ascii="Times New Roman" w:hAnsi="Times New Roman" w:cs="Times New Roman"/>
        </w:rPr>
        <w:t xml:space="preserve">-оториноларингология, с указанием адресов мест осуществления лицензируемого вида деятельности </w:t>
      </w:r>
      <w:proofErr w:type="gramStart"/>
      <w:r w:rsidRPr="006F0C5D">
        <w:rPr>
          <w:rFonts w:ascii="Times New Roman" w:hAnsi="Times New Roman" w:cs="Times New Roman"/>
        </w:rPr>
        <w:t>на территории Ростовской области  в соответствии положениями  Федерального закона от 04.05.2011 № 99-ФЗ «О лицензировании отдельных видов деятельности», постановления Правительства РФ от 21.11.2011 № 957 «Об организации лицензирования отдельных видов деятельности», подтверждающей право Исполнителя и (или) привлекаемого им Соисполнителя оказать услуги, являющиеся объектом закупки, в порядке и на условиях, установленных настоящей документацией и проектом контракта;</w:t>
      </w:r>
      <w:proofErr w:type="gramEnd"/>
    </w:p>
    <w:p w:rsidR="006F0C5D" w:rsidRPr="006F0C5D" w:rsidRDefault="006F0C5D" w:rsidP="006F0C5D">
      <w:pPr>
        <w:tabs>
          <w:tab w:val="left" w:pos="0"/>
          <w:tab w:val="left" w:pos="426"/>
        </w:tabs>
        <w:ind w:firstLine="567"/>
        <w:jc w:val="both"/>
        <w:rPr>
          <w:rFonts w:ascii="Times New Roman" w:hAnsi="Times New Roman" w:cs="Times New Roman"/>
        </w:rPr>
      </w:pPr>
      <w:proofErr w:type="gramStart"/>
      <w:r w:rsidRPr="006F0C5D">
        <w:rPr>
          <w:rFonts w:ascii="Times New Roman" w:hAnsi="Times New Roman" w:cs="Times New Roman"/>
        </w:rPr>
        <w:t>Наличие у Исполнителя и (или) привлекаемого им Соисполнителя действующей лицензии на осуществление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в соответствии с положениями Федерального закона от 04.05.2011 № 99-ФЗ «О лицензировании отдельных видов деятельности», постановления  Правительства РФ от 03.06.2013 N 469 "Об утверждении Положения</w:t>
      </w:r>
      <w:proofErr w:type="gramEnd"/>
      <w:r w:rsidRPr="006F0C5D">
        <w:rPr>
          <w:rFonts w:ascii="Times New Roman" w:hAnsi="Times New Roman" w:cs="Times New Roman"/>
        </w:rPr>
        <w:t xml:space="preserve"> о лицензировании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подтверждающей право Исполнителя и (или) привлекаемого им Соисполнителя оказать услуги, являющиеся объектом закупки, в порядке и на условиях, установленных настоящей документацией и проектом контракта.</w:t>
      </w:r>
    </w:p>
    <w:p w:rsidR="006F0C5D" w:rsidRPr="006F0C5D" w:rsidRDefault="006F0C5D" w:rsidP="006F0C5D">
      <w:pPr>
        <w:tabs>
          <w:tab w:val="left" w:pos="729"/>
        </w:tabs>
        <w:ind w:firstLine="567"/>
        <w:jc w:val="both"/>
        <w:rPr>
          <w:rFonts w:ascii="Times New Roman" w:hAnsi="Times New Roman" w:cs="Times New Roman"/>
          <w:color w:val="000000"/>
        </w:rPr>
      </w:pPr>
      <w:r w:rsidRPr="006F0C5D">
        <w:rPr>
          <w:rFonts w:ascii="Times New Roman" w:hAnsi="Times New Roman" w:cs="Times New Roman"/>
          <w:color w:val="000000"/>
        </w:rPr>
        <w:t xml:space="preserve">Место оказания услуг: Российская Федерация, Ростовская область по адресу места нахождения Исполнителя, Соисполнителя или иному адресу места осуществления Исполнителем, Соисполнителем </w:t>
      </w:r>
      <w:r w:rsidRPr="006F0C5D">
        <w:rPr>
          <w:rFonts w:ascii="Times New Roman" w:hAnsi="Times New Roman" w:cs="Times New Roman"/>
          <w:color w:val="000000"/>
        </w:rPr>
        <w:lastRenderedPageBreak/>
        <w:t xml:space="preserve">лицензируемого вида деятельности, включая не менее 2-х адресов осуществления деятельности на территории г. Ростова-на-Дону , не менее 1 адреса осуществления деятельности на территории </w:t>
      </w:r>
      <w:proofErr w:type="spellStart"/>
      <w:r w:rsidRPr="006F0C5D">
        <w:rPr>
          <w:rFonts w:ascii="Times New Roman" w:hAnsi="Times New Roman" w:cs="Times New Roman"/>
          <w:color w:val="000000"/>
        </w:rPr>
        <w:t>г</w:t>
      </w:r>
      <w:proofErr w:type="gramStart"/>
      <w:r w:rsidRPr="006F0C5D">
        <w:rPr>
          <w:rFonts w:ascii="Times New Roman" w:hAnsi="Times New Roman" w:cs="Times New Roman"/>
          <w:color w:val="000000"/>
        </w:rPr>
        <w:t>.Т</w:t>
      </w:r>
      <w:proofErr w:type="gramEnd"/>
      <w:r w:rsidRPr="006F0C5D">
        <w:rPr>
          <w:rFonts w:ascii="Times New Roman" w:hAnsi="Times New Roman" w:cs="Times New Roman"/>
          <w:color w:val="000000"/>
        </w:rPr>
        <w:t>аганрога</w:t>
      </w:r>
      <w:proofErr w:type="spellEnd"/>
      <w:r w:rsidRPr="006F0C5D">
        <w:rPr>
          <w:rFonts w:ascii="Times New Roman" w:hAnsi="Times New Roman" w:cs="Times New Roman"/>
          <w:b/>
          <w:color w:val="000000"/>
        </w:rPr>
        <w:t>.</w:t>
      </w:r>
    </w:p>
    <w:p w:rsidR="006F0C5D" w:rsidRPr="006F0C5D" w:rsidRDefault="006F0C5D" w:rsidP="006F0C5D">
      <w:pPr>
        <w:tabs>
          <w:tab w:val="left" w:pos="0"/>
          <w:tab w:val="left" w:pos="426"/>
        </w:tabs>
        <w:ind w:firstLine="567"/>
        <w:jc w:val="both"/>
        <w:rPr>
          <w:rFonts w:ascii="Times New Roman" w:hAnsi="Times New Roman" w:cs="Times New Roman"/>
          <w:b/>
        </w:rPr>
      </w:pPr>
      <w:r w:rsidRPr="006F0C5D">
        <w:rPr>
          <w:rFonts w:ascii="Times New Roman" w:hAnsi="Times New Roman" w:cs="Times New Roman"/>
        </w:rPr>
        <w:t xml:space="preserve">Исполнитель  обязан заблаговременно информировать Получателя о местонахождении и графике работы ближайшего к месту </w:t>
      </w:r>
      <w:proofErr w:type="gramStart"/>
      <w:r w:rsidRPr="006F0C5D">
        <w:rPr>
          <w:rFonts w:ascii="Times New Roman" w:hAnsi="Times New Roman" w:cs="Times New Roman"/>
        </w:rPr>
        <w:t>жительства Получателя  адреса места нахождения</w:t>
      </w:r>
      <w:proofErr w:type="gramEnd"/>
      <w:r w:rsidRPr="006F0C5D">
        <w:rPr>
          <w:rFonts w:ascii="Times New Roman" w:hAnsi="Times New Roman" w:cs="Times New Roman"/>
        </w:rPr>
        <w:t xml:space="preserve"> Исполнителя (иного места осуществления Исполнителем лицензируемого вида деятельности), адресе места нахождения Соисполнителя привлекаемого им  для оказания услуг (иного места осуществления Соисполнителем лицензируемого вида деятельности). </w:t>
      </w:r>
    </w:p>
    <w:p w:rsidR="006F0C5D" w:rsidRPr="006F0C5D" w:rsidRDefault="006F0C5D" w:rsidP="006F0C5D">
      <w:pPr>
        <w:ind w:right="4" w:firstLine="567"/>
        <w:jc w:val="both"/>
        <w:rPr>
          <w:rFonts w:ascii="Times New Roman" w:hAnsi="Times New Roman" w:cs="Times New Roman"/>
        </w:rPr>
      </w:pPr>
      <w:r w:rsidRPr="006F0C5D">
        <w:rPr>
          <w:rFonts w:ascii="Times New Roman" w:hAnsi="Times New Roman" w:cs="Times New Roman"/>
        </w:rPr>
        <w:t>Исполнитель обеспечивает ведение  журнала телефонных звонков инвалидам из реестра Получателей технических средств реабилитации</w:t>
      </w:r>
      <w:r w:rsidR="00A404CF">
        <w:rPr>
          <w:rFonts w:ascii="Times New Roman" w:hAnsi="Times New Roman" w:cs="Times New Roman"/>
        </w:rPr>
        <w:t xml:space="preserve"> </w:t>
      </w:r>
      <w:r w:rsidR="00A404CF" w:rsidRPr="00A404CF">
        <w:rPr>
          <w:rFonts w:ascii="Times New Roman" w:hAnsi="Times New Roman" w:cs="Times New Roman"/>
        </w:rPr>
        <w:t xml:space="preserve">(Изделия, УВ и (или) ИУВ), </w:t>
      </w:r>
      <w:r w:rsidRPr="006F0C5D">
        <w:rPr>
          <w:rFonts w:ascii="Times New Roman" w:hAnsi="Times New Roman" w:cs="Times New Roman"/>
        </w:rPr>
        <w:t xml:space="preserve"> с пометкой о времени звонка, результате звонка и выборе инвалидом времени оказания услуг по обеспечению слуховыми аппаратами, ушными вкладышами и ушными вкладышами индивидуального изготовления. </w:t>
      </w:r>
    </w:p>
    <w:p w:rsidR="006F0C5D" w:rsidRPr="006F0C5D" w:rsidRDefault="006F0C5D" w:rsidP="006F0C5D">
      <w:pPr>
        <w:ind w:right="4" w:firstLine="567"/>
        <w:jc w:val="both"/>
        <w:rPr>
          <w:rFonts w:ascii="Times New Roman" w:hAnsi="Times New Roman" w:cs="Times New Roman"/>
        </w:rPr>
      </w:pPr>
      <w:r w:rsidRPr="006F0C5D">
        <w:rPr>
          <w:rFonts w:ascii="Times New Roman" w:hAnsi="Times New Roman" w:cs="Times New Roman"/>
        </w:rPr>
        <w:t xml:space="preserve">Организация работы в месте оказания  услуг осуществляется Исполнителем самостоятельно. </w:t>
      </w:r>
    </w:p>
    <w:p w:rsidR="006F0C5D" w:rsidRPr="006F0C5D" w:rsidRDefault="006F0C5D" w:rsidP="006F0C5D">
      <w:pPr>
        <w:ind w:right="4" w:firstLine="567"/>
        <w:jc w:val="both"/>
        <w:rPr>
          <w:rFonts w:ascii="Times New Roman" w:hAnsi="Times New Roman" w:cs="Times New Roman"/>
        </w:rPr>
      </w:pPr>
      <w:r w:rsidRPr="006F0C5D">
        <w:rPr>
          <w:rFonts w:ascii="Times New Roman" w:hAnsi="Times New Roman" w:cs="Times New Roman"/>
        </w:rPr>
        <w:t xml:space="preserve">Время ожидания в очереди и обслуживания Получателя не должно превышать 15 минут. </w:t>
      </w:r>
    </w:p>
    <w:p w:rsidR="006F0C5D" w:rsidRPr="006F0C5D" w:rsidRDefault="006F0C5D" w:rsidP="006F0C5D">
      <w:pPr>
        <w:ind w:right="4" w:firstLine="567"/>
        <w:jc w:val="both"/>
        <w:rPr>
          <w:rFonts w:ascii="Times New Roman" w:hAnsi="Times New Roman" w:cs="Times New Roman"/>
        </w:rPr>
      </w:pPr>
      <w:r w:rsidRPr="006F0C5D">
        <w:rPr>
          <w:rFonts w:ascii="Times New Roman" w:hAnsi="Times New Roman" w:cs="Times New Roman"/>
        </w:rPr>
        <w:t>Исполнитель обязан обеспечить приспособление входных групп, лестниц, путей движения внутри зданий, зон оказания услуг, санитарно-гигиенических помещений, отвечающих санитарным нормам, а также прилегающих территорий для беспрепятственного доступа инвалидов к объектам и услугам; оборудовать место оказания услуг системой голосового оповещения («кнопка вызова помощника») и тактильной (пространственно-рельефной) информацией.</w:t>
      </w:r>
    </w:p>
    <w:p w:rsidR="009B765F" w:rsidRPr="009B765F" w:rsidRDefault="009B765F" w:rsidP="009B765F">
      <w:pPr>
        <w:ind w:right="4"/>
        <w:jc w:val="both"/>
        <w:rPr>
          <w:rFonts w:ascii="Times New Roman" w:hAnsi="Times New Roman" w:cs="Times New Roman"/>
          <w:sz w:val="24"/>
          <w:szCs w:val="24"/>
        </w:rPr>
      </w:pPr>
    </w:p>
    <w:tbl>
      <w:tblPr>
        <w:tblpPr w:leftFromText="180" w:rightFromText="180" w:bottomFromText="200" w:vertAnchor="text" w:tblpX="108" w:tblpY="1"/>
        <w:tblOverlap w:val="never"/>
        <w:tblW w:w="10881" w:type="dxa"/>
        <w:tblLayout w:type="fixed"/>
        <w:tblLook w:val="04A0" w:firstRow="1" w:lastRow="0" w:firstColumn="1" w:lastColumn="0" w:noHBand="0" w:noVBand="1"/>
      </w:tblPr>
      <w:tblGrid>
        <w:gridCol w:w="474"/>
        <w:gridCol w:w="1619"/>
        <w:gridCol w:w="4394"/>
        <w:gridCol w:w="1276"/>
        <w:gridCol w:w="713"/>
        <w:gridCol w:w="1555"/>
        <w:gridCol w:w="850"/>
      </w:tblGrid>
      <w:tr w:rsidR="009B765F" w:rsidRPr="009B765F" w:rsidTr="002456D9">
        <w:tc>
          <w:tcPr>
            <w:tcW w:w="474" w:type="dxa"/>
            <w:tcBorders>
              <w:top w:val="single" w:sz="4" w:space="0" w:color="000000"/>
              <w:left w:val="single" w:sz="4" w:space="0" w:color="000000"/>
              <w:bottom w:val="single" w:sz="4" w:space="0" w:color="000000"/>
              <w:right w:val="nil"/>
            </w:tcBorders>
            <w:hideMark/>
          </w:tcPr>
          <w:p w:rsidR="009B765F" w:rsidRPr="009B765F" w:rsidRDefault="009B765F" w:rsidP="00A97B58">
            <w:pPr>
              <w:suppressAutoHyphens/>
              <w:snapToGrid w:val="0"/>
              <w:spacing w:line="240" w:lineRule="atLeast"/>
              <w:jc w:val="center"/>
              <w:rPr>
                <w:rFonts w:ascii="Times New Roman" w:hAnsi="Times New Roman" w:cs="Times New Roman"/>
                <w:b/>
                <w:sz w:val="24"/>
                <w:szCs w:val="24"/>
                <w:lang w:eastAsia="ar-SA"/>
              </w:rPr>
            </w:pPr>
            <w:proofErr w:type="gramStart"/>
            <w:r w:rsidRPr="009B765F">
              <w:rPr>
                <w:rFonts w:ascii="Times New Roman" w:hAnsi="Times New Roman" w:cs="Times New Roman"/>
                <w:b/>
                <w:sz w:val="24"/>
                <w:szCs w:val="24"/>
              </w:rPr>
              <w:t>п</w:t>
            </w:r>
            <w:proofErr w:type="gramEnd"/>
            <w:r w:rsidRPr="009B765F">
              <w:rPr>
                <w:rFonts w:ascii="Times New Roman" w:hAnsi="Times New Roman" w:cs="Times New Roman"/>
                <w:b/>
                <w:sz w:val="24"/>
                <w:szCs w:val="24"/>
                <w:lang w:val="en-US"/>
              </w:rPr>
              <w:t>/</w:t>
            </w:r>
            <w:r w:rsidRPr="009B765F">
              <w:rPr>
                <w:rFonts w:ascii="Times New Roman" w:hAnsi="Times New Roman" w:cs="Times New Roman"/>
                <w:b/>
                <w:sz w:val="24"/>
                <w:szCs w:val="24"/>
              </w:rPr>
              <w:t>п</w:t>
            </w:r>
          </w:p>
        </w:tc>
        <w:tc>
          <w:tcPr>
            <w:tcW w:w="1619" w:type="dxa"/>
            <w:tcBorders>
              <w:top w:val="single" w:sz="4" w:space="0" w:color="000000"/>
              <w:left w:val="single" w:sz="4" w:space="0" w:color="000000"/>
              <w:bottom w:val="single" w:sz="4" w:space="0" w:color="000000"/>
              <w:right w:val="nil"/>
            </w:tcBorders>
            <w:hideMark/>
          </w:tcPr>
          <w:p w:rsidR="009B765F" w:rsidRPr="009B765F" w:rsidRDefault="009B765F" w:rsidP="00A97B58">
            <w:pPr>
              <w:snapToGrid w:val="0"/>
              <w:spacing w:line="240" w:lineRule="atLeast"/>
              <w:jc w:val="center"/>
              <w:rPr>
                <w:rFonts w:ascii="Times New Roman" w:hAnsi="Times New Roman" w:cs="Times New Roman"/>
                <w:b/>
                <w:sz w:val="24"/>
                <w:szCs w:val="24"/>
                <w:lang w:eastAsia="ar-SA"/>
              </w:rPr>
            </w:pPr>
            <w:r w:rsidRPr="009B765F">
              <w:rPr>
                <w:rFonts w:ascii="Times New Roman" w:hAnsi="Times New Roman" w:cs="Times New Roman"/>
                <w:b/>
                <w:sz w:val="24"/>
                <w:szCs w:val="24"/>
              </w:rPr>
              <w:t>Наименование выполняемых услуг</w:t>
            </w:r>
          </w:p>
          <w:p w:rsidR="009B765F" w:rsidRPr="009B765F" w:rsidRDefault="009B765F" w:rsidP="00A97B58">
            <w:pPr>
              <w:suppressAutoHyphens/>
              <w:spacing w:line="240" w:lineRule="atLeast"/>
              <w:jc w:val="center"/>
              <w:rPr>
                <w:rFonts w:ascii="Times New Roman" w:hAnsi="Times New Roman" w:cs="Times New Roman"/>
                <w:b/>
                <w:sz w:val="24"/>
                <w:szCs w:val="24"/>
                <w:lang w:eastAsia="ar-SA"/>
              </w:rPr>
            </w:pPr>
            <w:r w:rsidRPr="009B765F">
              <w:rPr>
                <w:rFonts w:ascii="Times New Roman" w:hAnsi="Times New Roman" w:cs="Times New Roman"/>
                <w:b/>
                <w:sz w:val="24"/>
                <w:szCs w:val="24"/>
              </w:rPr>
              <w:t xml:space="preserve"> </w:t>
            </w:r>
          </w:p>
        </w:tc>
        <w:tc>
          <w:tcPr>
            <w:tcW w:w="4394" w:type="dxa"/>
            <w:tcBorders>
              <w:top w:val="single" w:sz="4" w:space="0" w:color="000000"/>
              <w:left w:val="single" w:sz="4" w:space="0" w:color="000000"/>
              <w:bottom w:val="single" w:sz="4" w:space="0" w:color="000000"/>
              <w:right w:val="nil"/>
            </w:tcBorders>
            <w:hideMark/>
          </w:tcPr>
          <w:p w:rsidR="009B765F" w:rsidRPr="009B765F" w:rsidRDefault="009B765F" w:rsidP="00A97B58">
            <w:pPr>
              <w:snapToGrid w:val="0"/>
              <w:spacing w:line="240" w:lineRule="atLeast"/>
              <w:jc w:val="center"/>
              <w:rPr>
                <w:rFonts w:ascii="Times New Roman" w:hAnsi="Times New Roman" w:cs="Times New Roman"/>
                <w:b/>
                <w:sz w:val="24"/>
                <w:szCs w:val="24"/>
                <w:lang w:eastAsia="ar-SA"/>
              </w:rPr>
            </w:pPr>
            <w:r w:rsidRPr="009B765F">
              <w:rPr>
                <w:rFonts w:ascii="Times New Roman" w:hAnsi="Times New Roman" w:cs="Times New Roman"/>
                <w:b/>
                <w:sz w:val="24"/>
                <w:szCs w:val="24"/>
              </w:rPr>
              <w:t>Функциональные</w:t>
            </w:r>
          </w:p>
          <w:p w:rsidR="009B765F" w:rsidRPr="009B765F" w:rsidRDefault="009B765F" w:rsidP="00A97B58">
            <w:pPr>
              <w:snapToGrid w:val="0"/>
              <w:spacing w:line="240" w:lineRule="atLeast"/>
              <w:jc w:val="center"/>
              <w:rPr>
                <w:rFonts w:ascii="Times New Roman" w:hAnsi="Times New Roman" w:cs="Times New Roman"/>
                <w:b/>
                <w:sz w:val="24"/>
                <w:szCs w:val="24"/>
              </w:rPr>
            </w:pPr>
            <w:r w:rsidRPr="009B765F">
              <w:rPr>
                <w:rFonts w:ascii="Times New Roman" w:hAnsi="Times New Roman" w:cs="Times New Roman"/>
                <w:b/>
                <w:sz w:val="24"/>
                <w:szCs w:val="24"/>
              </w:rPr>
              <w:t>характеристики</w:t>
            </w:r>
          </w:p>
          <w:p w:rsidR="009B765F" w:rsidRPr="009B765F" w:rsidRDefault="009B765F" w:rsidP="00A97B58">
            <w:pPr>
              <w:suppressAutoHyphens/>
              <w:snapToGrid w:val="0"/>
              <w:spacing w:line="240" w:lineRule="atLeast"/>
              <w:jc w:val="center"/>
              <w:rPr>
                <w:rFonts w:ascii="Times New Roman" w:hAnsi="Times New Roman" w:cs="Times New Roman"/>
                <w:b/>
                <w:sz w:val="24"/>
                <w:szCs w:val="24"/>
                <w:lang w:eastAsia="ar-SA"/>
              </w:rPr>
            </w:pPr>
            <w:r w:rsidRPr="009B765F">
              <w:rPr>
                <w:rFonts w:ascii="Times New Roman" w:hAnsi="Times New Roman" w:cs="Times New Roman"/>
                <w:b/>
                <w:sz w:val="24"/>
                <w:szCs w:val="24"/>
              </w:rPr>
              <w:t>изделия</w:t>
            </w:r>
          </w:p>
        </w:tc>
        <w:tc>
          <w:tcPr>
            <w:tcW w:w="1276" w:type="dxa"/>
            <w:tcBorders>
              <w:top w:val="single" w:sz="4" w:space="0" w:color="000000"/>
              <w:left w:val="single" w:sz="4" w:space="0" w:color="000000"/>
              <w:bottom w:val="single" w:sz="4" w:space="0" w:color="000000"/>
              <w:right w:val="nil"/>
            </w:tcBorders>
            <w:hideMark/>
          </w:tcPr>
          <w:p w:rsidR="009B765F" w:rsidRPr="009B765F" w:rsidRDefault="009B765F" w:rsidP="00A97B58">
            <w:pPr>
              <w:snapToGrid w:val="0"/>
              <w:spacing w:line="240" w:lineRule="atLeast"/>
              <w:jc w:val="center"/>
              <w:rPr>
                <w:rFonts w:ascii="Times New Roman" w:hAnsi="Times New Roman" w:cs="Times New Roman"/>
                <w:b/>
                <w:sz w:val="24"/>
                <w:szCs w:val="24"/>
                <w:lang w:eastAsia="ar-SA"/>
              </w:rPr>
            </w:pPr>
            <w:r w:rsidRPr="009B765F">
              <w:rPr>
                <w:rFonts w:ascii="Times New Roman" w:hAnsi="Times New Roman" w:cs="Times New Roman"/>
                <w:b/>
                <w:sz w:val="24"/>
                <w:szCs w:val="24"/>
              </w:rPr>
              <w:t>Цена</w:t>
            </w:r>
          </w:p>
          <w:p w:rsidR="009B765F" w:rsidRPr="009B765F" w:rsidRDefault="009B765F" w:rsidP="00A97B58">
            <w:pPr>
              <w:snapToGrid w:val="0"/>
              <w:spacing w:line="240" w:lineRule="atLeast"/>
              <w:jc w:val="center"/>
              <w:rPr>
                <w:rFonts w:ascii="Times New Roman" w:hAnsi="Times New Roman" w:cs="Times New Roman"/>
                <w:b/>
                <w:sz w:val="24"/>
                <w:szCs w:val="24"/>
              </w:rPr>
            </w:pPr>
            <w:r w:rsidRPr="009B765F">
              <w:rPr>
                <w:rFonts w:ascii="Times New Roman" w:hAnsi="Times New Roman" w:cs="Times New Roman"/>
                <w:b/>
                <w:sz w:val="24"/>
                <w:szCs w:val="24"/>
              </w:rPr>
              <w:t>за единицу услуги</w:t>
            </w:r>
          </w:p>
          <w:p w:rsidR="009B765F" w:rsidRPr="009B765F" w:rsidRDefault="009B765F" w:rsidP="00A97B58">
            <w:pPr>
              <w:suppressAutoHyphens/>
              <w:snapToGrid w:val="0"/>
              <w:spacing w:line="240" w:lineRule="atLeast"/>
              <w:jc w:val="center"/>
              <w:rPr>
                <w:rFonts w:ascii="Times New Roman" w:hAnsi="Times New Roman" w:cs="Times New Roman"/>
                <w:b/>
                <w:sz w:val="24"/>
                <w:szCs w:val="24"/>
                <w:lang w:eastAsia="ar-SA"/>
              </w:rPr>
            </w:pPr>
            <w:r w:rsidRPr="009B765F">
              <w:rPr>
                <w:rFonts w:ascii="Times New Roman" w:hAnsi="Times New Roman" w:cs="Times New Roman"/>
                <w:b/>
                <w:sz w:val="24"/>
                <w:szCs w:val="24"/>
              </w:rPr>
              <w:t>(руб.)</w:t>
            </w:r>
          </w:p>
        </w:tc>
        <w:tc>
          <w:tcPr>
            <w:tcW w:w="713" w:type="dxa"/>
            <w:tcBorders>
              <w:top w:val="single" w:sz="4" w:space="0" w:color="000000"/>
              <w:left w:val="single" w:sz="4" w:space="0" w:color="000000"/>
              <w:bottom w:val="single" w:sz="4" w:space="0" w:color="000000"/>
              <w:right w:val="nil"/>
            </w:tcBorders>
            <w:hideMark/>
          </w:tcPr>
          <w:p w:rsidR="009B765F" w:rsidRPr="00A72A64" w:rsidRDefault="009B765F" w:rsidP="00A97B58">
            <w:pPr>
              <w:snapToGrid w:val="0"/>
              <w:spacing w:line="240" w:lineRule="atLeast"/>
              <w:jc w:val="center"/>
              <w:rPr>
                <w:rFonts w:ascii="Times New Roman" w:hAnsi="Times New Roman" w:cs="Times New Roman"/>
                <w:b/>
                <w:sz w:val="24"/>
                <w:szCs w:val="24"/>
                <w:lang w:eastAsia="ar-SA"/>
              </w:rPr>
            </w:pPr>
            <w:r w:rsidRPr="00A72A64">
              <w:rPr>
                <w:rFonts w:ascii="Times New Roman" w:hAnsi="Times New Roman" w:cs="Times New Roman"/>
                <w:b/>
                <w:sz w:val="24"/>
                <w:szCs w:val="24"/>
              </w:rPr>
              <w:t>Коли</w:t>
            </w:r>
          </w:p>
          <w:p w:rsidR="009B765F" w:rsidRPr="00A72A64" w:rsidRDefault="009B765F" w:rsidP="00A97B58">
            <w:pPr>
              <w:snapToGrid w:val="0"/>
              <w:spacing w:line="240" w:lineRule="atLeast"/>
              <w:jc w:val="center"/>
              <w:rPr>
                <w:rFonts w:ascii="Times New Roman" w:eastAsia="Lucida Sans Unicode" w:hAnsi="Times New Roman" w:cs="Times New Roman"/>
                <w:b/>
                <w:kern w:val="2"/>
                <w:sz w:val="24"/>
                <w:szCs w:val="24"/>
              </w:rPr>
            </w:pPr>
            <w:proofErr w:type="spellStart"/>
            <w:r w:rsidRPr="00A72A64">
              <w:rPr>
                <w:rFonts w:ascii="Times New Roman" w:hAnsi="Times New Roman" w:cs="Times New Roman"/>
                <w:b/>
                <w:sz w:val="24"/>
                <w:szCs w:val="24"/>
              </w:rPr>
              <w:t>чество</w:t>
            </w:r>
            <w:proofErr w:type="spellEnd"/>
            <w:r w:rsidRPr="00A72A64">
              <w:rPr>
                <w:rFonts w:ascii="Times New Roman" w:hAnsi="Times New Roman" w:cs="Times New Roman"/>
                <w:b/>
                <w:sz w:val="24"/>
                <w:szCs w:val="24"/>
              </w:rPr>
              <w:t xml:space="preserve"> услуг</w:t>
            </w:r>
          </w:p>
          <w:p w:rsidR="009B765F" w:rsidRPr="00A72A64" w:rsidRDefault="009B765F" w:rsidP="00A97B58">
            <w:pPr>
              <w:suppressAutoHyphens/>
              <w:spacing w:line="240" w:lineRule="atLeast"/>
              <w:jc w:val="center"/>
              <w:rPr>
                <w:rFonts w:ascii="Times New Roman" w:hAnsi="Times New Roman" w:cs="Times New Roman"/>
                <w:b/>
                <w:sz w:val="24"/>
                <w:szCs w:val="24"/>
                <w:lang w:eastAsia="ar-SA"/>
              </w:rPr>
            </w:pPr>
            <w:r w:rsidRPr="00A72A64">
              <w:rPr>
                <w:rFonts w:ascii="Times New Roman" w:eastAsia="Lucida Sans Unicode" w:hAnsi="Times New Roman" w:cs="Times New Roman"/>
                <w:b/>
                <w:kern w:val="2"/>
                <w:sz w:val="24"/>
                <w:szCs w:val="24"/>
              </w:rPr>
              <w:t>(</w:t>
            </w:r>
            <w:proofErr w:type="spellStart"/>
            <w:r w:rsidRPr="00A72A64">
              <w:rPr>
                <w:rFonts w:ascii="Times New Roman" w:eastAsia="Lucida Sans Unicode" w:hAnsi="Times New Roman" w:cs="Times New Roman"/>
                <w:b/>
                <w:kern w:val="2"/>
                <w:sz w:val="24"/>
                <w:szCs w:val="24"/>
              </w:rPr>
              <w:t>усл</w:t>
            </w:r>
            <w:proofErr w:type="spellEnd"/>
            <w:r w:rsidRPr="00A72A64">
              <w:rPr>
                <w:rFonts w:ascii="Times New Roman" w:eastAsia="Lucida Sans Unicode" w:hAnsi="Times New Roman" w:cs="Times New Roman"/>
                <w:b/>
                <w:kern w:val="2"/>
                <w:sz w:val="24"/>
                <w:szCs w:val="24"/>
              </w:rPr>
              <w:t>. един.)</w:t>
            </w:r>
          </w:p>
        </w:tc>
        <w:tc>
          <w:tcPr>
            <w:tcW w:w="1555" w:type="dxa"/>
            <w:tcBorders>
              <w:top w:val="single" w:sz="4" w:space="0" w:color="000000"/>
              <w:left w:val="single" w:sz="4" w:space="0" w:color="000000"/>
              <w:bottom w:val="single" w:sz="4" w:space="0" w:color="000000"/>
              <w:right w:val="nil"/>
            </w:tcBorders>
            <w:hideMark/>
          </w:tcPr>
          <w:p w:rsidR="009B765F" w:rsidRPr="00A72A64" w:rsidRDefault="009B765F" w:rsidP="00A97B58">
            <w:pPr>
              <w:snapToGrid w:val="0"/>
              <w:spacing w:line="240" w:lineRule="atLeast"/>
              <w:jc w:val="center"/>
              <w:rPr>
                <w:rFonts w:ascii="Times New Roman" w:hAnsi="Times New Roman" w:cs="Times New Roman"/>
                <w:b/>
                <w:sz w:val="24"/>
                <w:szCs w:val="24"/>
                <w:lang w:eastAsia="ar-SA"/>
              </w:rPr>
            </w:pPr>
            <w:r w:rsidRPr="00A72A64">
              <w:rPr>
                <w:rFonts w:ascii="Times New Roman" w:hAnsi="Times New Roman" w:cs="Times New Roman"/>
                <w:b/>
                <w:sz w:val="24"/>
                <w:szCs w:val="24"/>
              </w:rPr>
              <w:t>Суммарная</w:t>
            </w:r>
          </w:p>
          <w:p w:rsidR="009B765F" w:rsidRPr="00A72A64" w:rsidRDefault="009B765F" w:rsidP="00A97B58">
            <w:pPr>
              <w:snapToGrid w:val="0"/>
              <w:spacing w:line="240" w:lineRule="atLeast"/>
              <w:jc w:val="center"/>
              <w:rPr>
                <w:rFonts w:ascii="Times New Roman" w:hAnsi="Times New Roman" w:cs="Times New Roman"/>
                <w:b/>
                <w:sz w:val="24"/>
                <w:szCs w:val="24"/>
              </w:rPr>
            </w:pPr>
            <w:r w:rsidRPr="00A72A64">
              <w:rPr>
                <w:rFonts w:ascii="Times New Roman" w:hAnsi="Times New Roman" w:cs="Times New Roman"/>
                <w:b/>
                <w:sz w:val="24"/>
                <w:szCs w:val="24"/>
              </w:rPr>
              <w:t>Стоимость услуги</w:t>
            </w:r>
          </w:p>
          <w:p w:rsidR="009B765F" w:rsidRPr="00A72A64" w:rsidRDefault="009B765F" w:rsidP="00A97B58">
            <w:pPr>
              <w:suppressAutoHyphens/>
              <w:snapToGrid w:val="0"/>
              <w:spacing w:line="240" w:lineRule="atLeast"/>
              <w:jc w:val="center"/>
              <w:rPr>
                <w:rFonts w:ascii="Times New Roman" w:hAnsi="Times New Roman" w:cs="Times New Roman"/>
                <w:b/>
                <w:sz w:val="24"/>
                <w:szCs w:val="24"/>
                <w:lang w:eastAsia="ar-SA"/>
              </w:rPr>
            </w:pPr>
            <w:r w:rsidRPr="00A72A64">
              <w:rPr>
                <w:rFonts w:ascii="Times New Roman" w:hAnsi="Times New Roman" w:cs="Times New Roman"/>
                <w:b/>
                <w:sz w:val="24"/>
                <w:szCs w:val="24"/>
              </w:rPr>
              <w:t>(руб.)</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B765F" w:rsidRPr="009B765F" w:rsidRDefault="009B765F" w:rsidP="00A97B58">
            <w:pPr>
              <w:snapToGrid w:val="0"/>
              <w:spacing w:line="240" w:lineRule="atLeast"/>
              <w:jc w:val="center"/>
              <w:rPr>
                <w:rFonts w:ascii="Times New Roman" w:hAnsi="Times New Roman" w:cs="Times New Roman"/>
                <w:b/>
                <w:sz w:val="24"/>
                <w:szCs w:val="24"/>
                <w:lang w:eastAsia="ar-SA"/>
              </w:rPr>
            </w:pPr>
            <w:r w:rsidRPr="009B765F">
              <w:rPr>
                <w:rFonts w:ascii="Times New Roman" w:hAnsi="Times New Roman" w:cs="Times New Roman"/>
                <w:b/>
                <w:sz w:val="24"/>
                <w:szCs w:val="24"/>
              </w:rPr>
              <w:t>Срок</w:t>
            </w:r>
          </w:p>
          <w:p w:rsidR="009B765F" w:rsidRPr="009B765F" w:rsidRDefault="009B765F" w:rsidP="00A97B58">
            <w:pPr>
              <w:snapToGrid w:val="0"/>
              <w:spacing w:line="240" w:lineRule="atLeast"/>
              <w:jc w:val="center"/>
              <w:rPr>
                <w:rFonts w:ascii="Times New Roman" w:hAnsi="Times New Roman" w:cs="Times New Roman"/>
                <w:b/>
                <w:sz w:val="24"/>
                <w:szCs w:val="24"/>
              </w:rPr>
            </w:pPr>
            <w:r w:rsidRPr="009B765F">
              <w:rPr>
                <w:rFonts w:ascii="Times New Roman" w:hAnsi="Times New Roman" w:cs="Times New Roman"/>
                <w:b/>
                <w:sz w:val="24"/>
                <w:szCs w:val="24"/>
              </w:rPr>
              <w:t>Гарантии на изделие ИУВ</w:t>
            </w:r>
          </w:p>
          <w:p w:rsidR="009B765F" w:rsidRPr="009B765F" w:rsidRDefault="009B765F" w:rsidP="00A97B58">
            <w:pPr>
              <w:suppressAutoHyphens/>
              <w:snapToGrid w:val="0"/>
              <w:spacing w:line="240" w:lineRule="atLeast"/>
              <w:jc w:val="center"/>
              <w:rPr>
                <w:rFonts w:ascii="Times New Roman" w:hAnsi="Times New Roman" w:cs="Times New Roman"/>
                <w:sz w:val="24"/>
                <w:szCs w:val="24"/>
                <w:lang w:eastAsia="ar-SA"/>
              </w:rPr>
            </w:pPr>
            <w:r w:rsidRPr="009B765F">
              <w:rPr>
                <w:rFonts w:ascii="Times New Roman" w:hAnsi="Times New Roman" w:cs="Times New Roman"/>
                <w:b/>
                <w:sz w:val="24"/>
                <w:szCs w:val="24"/>
              </w:rPr>
              <w:t>(месяцев)</w:t>
            </w:r>
          </w:p>
        </w:tc>
      </w:tr>
      <w:tr w:rsidR="006B459A" w:rsidRPr="009B765F" w:rsidTr="002456D9">
        <w:tc>
          <w:tcPr>
            <w:tcW w:w="474" w:type="dxa"/>
            <w:tcBorders>
              <w:top w:val="single" w:sz="4" w:space="0" w:color="000000"/>
              <w:left w:val="single" w:sz="4" w:space="0" w:color="000000"/>
              <w:bottom w:val="single" w:sz="4" w:space="0" w:color="000000"/>
              <w:right w:val="nil"/>
            </w:tcBorders>
          </w:tcPr>
          <w:p w:rsidR="006B459A" w:rsidRPr="009B765F" w:rsidRDefault="006B459A" w:rsidP="006B459A">
            <w:pPr>
              <w:keepLines/>
              <w:suppressAutoHyphens/>
              <w:snapToGrid w:val="0"/>
              <w:spacing w:after="0"/>
              <w:jc w:val="both"/>
              <w:rPr>
                <w:rFonts w:ascii="Times New Roman" w:hAnsi="Times New Roman" w:cs="Times New Roman"/>
                <w:bCs/>
                <w:kern w:val="2"/>
                <w:sz w:val="24"/>
                <w:szCs w:val="24"/>
              </w:rPr>
            </w:pPr>
            <w:r>
              <w:rPr>
                <w:rFonts w:ascii="Times New Roman" w:hAnsi="Times New Roman" w:cs="Times New Roman"/>
                <w:bCs/>
                <w:kern w:val="2"/>
                <w:sz w:val="24"/>
                <w:szCs w:val="24"/>
              </w:rPr>
              <w:t>1</w:t>
            </w:r>
          </w:p>
        </w:tc>
        <w:tc>
          <w:tcPr>
            <w:tcW w:w="1619" w:type="dxa"/>
            <w:tcBorders>
              <w:top w:val="single" w:sz="4" w:space="0" w:color="000000"/>
              <w:left w:val="single" w:sz="4" w:space="0" w:color="000000"/>
              <w:bottom w:val="single" w:sz="4" w:space="0" w:color="000000"/>
              <w:right w:val="nil"/>
            </w:tcBorders>
          </w:tcPr>
          <w:p w:rsidR="006B459A" w:rsidRPr="006B459A" w:rsidRDefault="006B459A" w:rsidP="006B459A">
            <w:pPr>
              <w:keepLines/>
              <w:snapToGrid w:val="0"/>
              <w:spacing w:after="0"/>
              <w:jc w:val="both"/>
              <w:rPr>
                <w:rFonts w:ascii="Times New Roman" w:hAnsi="Times New Roman" w:cs="Times New Roman"/>
                <w:bCs/>
                <w:kern w:val="2"/>
                <w:sz w:val="24"/>
                <w:szCs w:val="24"/>
              </w:rPr>
            </w:pPr>
            <w:r w:rsidRPr="006B459A">
              <w:rPr>
                <w:rFonts w:ascii="Times New Roman" w:hAnsi="Times New Roman" w:cs="Times New Roman"/>
                <w:bCs/>
                <w:kern w:val="2"/>
                <w:sz w:val="24"/>
                <w:szCs w:val="24"/>
              </w:rPr>
              <w:t xml:space="preserve">Оказание услуги по обеспечению слуховым аппаратом </w:t>
            </w:r>
          </w:p>
          <w:p w:rsidR="006B459A" w:rsidRPr="006B459A" w:rsidRDefault="006B459A" w:rsidP="00715EA9">
            <w:pPr>
              <w:keepLines/>
              <w:snapToGrid w:val="0"/>
              <w:spacing w:after="0"/>
              <w:jc w:val="both"/>
              <w:rPr>
                <w:rFonts w:ascii="Times New Roman" w:hAnsi="Times New Roman" w:cs="Times New Roman"/>
                <w:b/>
                <w:sz w:val="24"/>
                <w:szCs w:val="24"/>
              </w:rPr>
            </w:pPr>
            <w:r w:rsidRPr="006B459A">
              <w:rPr>
                <w:rFonts w:ascii="Times New Roman" w:hAnsi="Times New Roman" w:cs="Times New Roman"/>
                <w:b/>
                <w:sz w:val="24"/>
                <w:szCs w:val="24"/>
              </w:rPr>
              <w:t xml:space="preserve">Цифровым заушным </w:t>
            </w:r>
            <w:proofErr w:type="spellStart"/>
            <w:r w:rsidRPr="006B459A">
              <w:rPr>
                <w:rFonts w:ascii="Times New Roman" w:hAnsi="Times New Roman" w:cs="Times New Roman"/>
                <w:b/>
                <w:sz w:val="24"/>
                <w:szCs w:val="24"/>
              </w:rPr>
              <w:t>триммерным</w:t>
            </w:r>
            <w:proofErr w:type="spellEnd"/>
            <w:r w:rsidRPr="006B459A">
              <w:rPr>
                <w:rFonts w:ascii="Times New Roman" w:hAnsi="Times New Roman" w:cs="Times New Roman"/>
                <w:b/>
                <w:sz w:val="24"/>
                <w:szCs w:val="24"/>
              </w:rPr>
              <w:t xml:space="preserve"> сверхмощным </w:t>
            </w:r>
          </w:p>
        </w:tc>
        <w:tc>
          <w:tcPr>
            <w:tcW w:w="4394" w:type="dxa"/>
            <w:tcBorders>
              <w:top w:val="single" w:sz="4" w:space="0" w:color="000000"/>
              <w:left w:val="single" w:sz="4" w:space="0" w:color="000000"/>
              <w:bottom w:val="single" w:sz="4" w:space="0" w:color="000000"/>
              <w:right w:val="nil"/>
            </w:tcBorders>
          </w:tcPr>
          <w:p w:rsidR="006B459A" w:rsidRPr="006B459A" w:rsidRDefault="006B459A" w:rsidP="006B459A">
            <w:pPr>
              <w:keepNext/>
              <w:tabs>
                <w:tab w:val="left" w:pos="-800"/>
              </w:tabs>
              <w:spacing w:after="0" w:line="240" w:lineRule="auto"/>
              <w:ind w:right="-3"/>
              <w:rPr>
                <w:rFonts w:ascii="Times New Roman" w:hAnsi="Times New Roman" w:cs="Times New Roman"/>
              </w:rPr>
            </w:pPr>
            <w:r w:rsidRPr="006B459A">
              <w:rPr>
                <w:rFonts w:ascii="Times New Roman" w:hAnsi="Times New Roman" w:cs="Times New Roman"/>
              </w:rPr>
              <w:t>Максимальный ВУЗД 90  должен быть не менее 138 дБ.</w:t>
            </w:r>
          </w:p>
          <w:p w:rsidR="006B459A" w:rsidRPr="006B459A" w:rsidRDefault="006B459A" w:rsidP="006B459A">
            <w:pPr>
              <w:keepNext/>
              <w:tabs>
                <w:tab w:val="left" w:pos="-800"/>
              </w:tabs>
              <w:spacing w:after="0" w:line="240" w:lineRule="auto"/>
              <w:ind w:right="-3"/>
              <w:rPr>
                <w:rFonts w:ascii="Times New Roman" w:hAnsi="Times New Roman" w:cs="Times New Roman"/>
              </w:rPr>
            </w:pPr>
            <w:r w:rsidRPr="006B459A">
              <w:rPr>
                <w:rFonts w:ascii="Times New Roman" w:hAnsi="Times New Roman" w:cs="Times New Roman"/>
              </w:rPr>
              <w:t>Максимальное усиление должно быть не менее 75 дБ.</w:t>
            </w:r>
          </w:p>
          <w:p w:rsidR="006B459A" w:rsidRPr="006B459A" w:rsidRDefault="006B459A" w:rsidP="006B459A">
            <w:pPr>
              <w:keepNext/>
              <w:tabs>
                <w:tab w:val="left" w:pos="-800"/>
              </w:tabs>
              <w:spacing w:after="0" w:line="240" w:lineRule="auto"/>
              <w:ind w:right="-3"/>
              <w:rPr>
                <w:rFonts w:ascii="Times New Roman" w:hAnsi="Times New Roman" w:cs="Times New Roman"/>
              </w:rPr>
            </w:pPr>
            <w:r w:rsidRPr="006B459A">
              <w:rPr>
                <w:rFonts w:ascii="Times New Roman" w:hAnsi="Times New Roman" w:cs="Times New Roman"/>
              </w:rPr>
              <w:t xml:space="preserve"> Диапазон частот  не более 0,2 кГц не менее 4,5 кГц.</w:t>
            </w:r>
          </w:p>
          <w:p w:rsidR="006B459A" w:rsidRPr="006B459A" w:rsidRDefault="006B459A" w:rsidP="006B459A">
            <w:pPr>
              <w:keepNext/>
              <w:tabs>
                <w:tab w:val="left" w:pos="-800"/>
              </w:tabs>
              <w:spacing w:after="0" w:line="240" w:lineRule="auto"/>
              <w:ind w:right="-3"/>
              <w:rPr>
                <w:rFonts w:ascii="Times New Roman" w:hAnsi="Times New Roman" w:cs="Times New Roman"/>
              </w:rPr>
            </w:pPr>
            <w:r w:rsidRPr="006B459A">
              <w:rPr>
                <w:rFonts w:ascii="Times New Roman" w:hAnsi="Times New Roman" w:cs="Times New Roman"/>
              </w:rPr>
              <w:t xml:space="preserve"> Должен иметь следующие дополнительные параметры:</w:t>
            </w:r>
          </w:p>
          <w:p w:rsidR="006B459A" w:rsidRPr="006B459A" w:rsidRDefault="006B459A" w:rsidP="006B459A">
            <w:pPr>
              <w:keepNext/>
              <w:tabs>
                <w:tab w:val="left" w:pos="-800"/>
              </w:tabs>
              <w:spacing w:after="0" w:line="240" w:lineRule="auto"/>
              <w:ind w:right="-3"/>
              <w:rPr>
                <w:rFonts w:ascii="Times New Roman" w:hAnsi="Times New Roman" w:cs="Times New Roman"/>
              </w:rPr>
            </w:pPr>
            <w:r w:rsidRPr="006B459A">
              <w:rPr>
                <w:rFonts w:ascii="Times New Roman" w:hAnsi="Times New Roman" w:cs="Times New Roman"/>
              </w:rPr>
              <w:t>- регулировка  тембра низких частот;</w:t>
            </w:r>
          </w:p>
          <w:p w:rsidR="006B459A" w:rsidRPr="006B459A" w:rsidRDefault="006B459A" w:rsidP="006B459A">
            <w:pPr>
              <w:keepNext/>
              <w:tabs>
                <w:tab w:val="left" w:pos="-800"/>
              </w:tabs>
              <w:spacing w:after="0" w:line="240" w:lineRule="auto"/>
              <w:ind w:right="-3"/>
              <w:rPr>
                <w:rFonts w:ascii="Times New Roman" w:hAnsi="Times New Roman" w:cs="Times New Roman"/>
              </w:rPr>
            </w:pPr>
            <w:r w:rsidRPr="006B459A">
              <w:rPr>
                <w:rFonts w:ascii="Times New Roman" w:hAnsi="Times New Roman" w:cs="Times New Roman"/>
              </w:rPr>
              <w:t>- регулировка МРО;</w:t>
            </w:r>
          </w:p>
          <w:p w:rsidR="006B459A" w:rsidRPr="006B459A" w:rsidRDefault="006B459A" w:rsidP="006B459A">
            <w:pPr>
              <w:keepNext/>
              <w:tabs>
                <w:tab w:val="left" w:pos="-800"/>
              </w:tabs>
              <w:spacing w:after="0" w:line="240" w:lineRule="auto"/>
              <w:ind w:right="-3"/>
              <w:rPr>
                <w:rFonts w:ascii="Times New Roman" w:hAnsi="Times New Roman" w:cs="Times New Roman"/>
              </w:rPr>
            </w:pPr>
            <w:r w:rsidRPr="006B459A">
              <w:rPr>
                <w:rFonts w:ascii="Times New Roman" w:hAnsi="Times New Roman" w:cs="Times New Roman"/>
              </w:rPr>
              <w:t>- акустический сигнал при переключении программ и регулятора громкости;</w:t>
            </w:r>
          </w:p>
          <w:p w:rsidR="006B459A" w:rsidRPr="006B459A" w:rsidRDefault="006B459A" w:rsidP="006B459A">
            <w:pPr>
              <w:keepNext/>
              <w:tabs>
                <w:tab w:val="left" w:pos="-800"/>
              </w:tabs>
              <w:spacing w:after="0" w:line="240" w:lineRule="auto"/>
              <w:ind w:right="-3"/>
              <w:rPr>
                <w:rFonts w:ascii="Times New Roman" w:hAnsi="Times New Roman" w:cs="Times New Roman"/>
              </w:rPr>
            </w:pPr>
            <w:r w:rsidRPr="006B459A">
              <w:rPr>
                <w:rFonts w:ascii="Times New Roman" w:hAnsi="Times New Roman" w:cs="Times New Roman"/>
              </w:rPr>
              <w:t>- оперативный  регулятор громкости</w:t>
            </w:r>
          </w:p>
          <w:p w:rsidR="006B459A" w:rsidRPr="006B459A" w:rsidRDefault="006B459A" w:rsidP="006B459A">
            <w:pPr>
              <w:keepNext/>
              <w:tabs>
                <w:tab w:val="left" w:pos="-800"/>
              </w:tabs>
              <w:spacing w:after="0" w:line="240" w:lineRule="auto"/>
              <w:ind w:right="-3"/>
              <w:rPr>
                <w:rFonts w:ascii="Times New Roman" w:hAnsi="Times New Roman" w:cs="Times New Roman"/>
              </w:rPr>
            </w:pPr>
            <w:r w:rsidRPr="006B459A">
              <w:rPr>
                <w:rFonts w:ascii="Times New Roman" w:hAnsi="Times New Roman" w:cs="Times New Roman"/>
              </w:rPr>
              <w:t xml:space="preserve">- отдельная программа </w:t>
            </w:r>
            <w:proofErr w:type="spellStart"/>
            <w:r w:rsidRPr="006B459A">
              <w:rPr>
                <w:rFonts w:ascii="Times New Roman" w:hAnsi="Times New Roman" w:cs="Times New Roman"/>
              </w:rPr>
              <w:t>телекатушки</w:t>
            </w:r>
            <w:proofErr w:type="spellEnd"/>
            <w:r w:rsidRPr="006B459A">
              <w:rPr>
                <w:rFonts w:ascii="Times New Roman" w:hAnsi="Times New Roman" w:cs="Times New Roman"/>
              </w:rPr>
              <w:t>;</w:t>
            </w:r>
          </w:p>
          <w:p w:rsidR="006B459A" w:rsidRPr="006B459A" w:rsidRDefault="006B459A" w:rsidP="006B459A">
            <w:pPr>
              <w:keepNext/>
              <w:tabs>
                <w:tab w:val="left" w:pos="-800"/>
              </w:tabs>
              <w:spacing w:after="0" w:line="240" w:lineRule="auto"/>
              <w:ind w:right="-3"/>
              <w:rPr>
                <w:rFonts w:ascii="Times New Roman" w:hAnsi="Times New Roman" w:cs="Times New Roman"/>
              </w:rPr>
            </w:pPr>
            <w:r w:rsidRPr="006B459A">
              <w:rPr>
                <w:rFonts w:ascii="Times New Roman" w:hAnsi="Times New Roman" w:cs="Times New Roman"/>
              </w:rPr>
              <w:t>- подавление шума микрофона;</w:t>
            </w:r>
          </w:p>
          <w:p w:rsidR="006B459A" w:rsidRPr="006B459A" w:rsidRDefault="006B459A" w:rsidP="006B459A">
            <w:pPr>
              <w:keepNext/>
              <w:tabs>
                <w:tab w:val="left" w:pos="-800"/>
              </w:tabs>
              <w:spacing w:after="0" w:line="240" w:lineRule="auto"/>
              <w:ind w:right="-3"/>
              <w:rPr>
                <w:rFonts w:ascii="Times New Roman" w:hAnsi="Times New Roman" w:cs="Times New Roman"/>
              </w:rPr>
            </w:pPr>
            <w:r w:rsidRPr="006B459A">
              <w:rPr>
                <w:rFonts w:ascii="Times New Roman" w:hAnsi="Times New Roman" w:cs="Times New Roman"/>
              </w:rPr>
              <w:t>- подавление обратной связи;</w:t>
            </w:r>
          </w:p>
          <w:p w:rsidR="006B459A" w:rsidRPr="006B459A" w:rsidRDefault="006B459A" w:rsidP="006B459A">
            <w:pPr>
              <w:keepNext/>
              <w:tabs>
                <w:tab w:val="left" w:pos="-800"/>
              </w:tabs>
              <w:spacing w:after="0" w:line="240" w:lineRule="auto"/>
              <w:ind w:right="-3"/>
              <w:rPr>
                <w:rFonts w:ascii="Times New Roman" w:hAnsi="Times New Roman" w:cs="Times New Roman"/>
              </w:rPr>
            </w:pPr>
            <w:r w:rsidRPr="006B459A">
              <w:rPr>
                <w:rFonts w:ascii="Times New Roman" w:hAnsi="Times New Roman" w:cs="Times New Roman"/>
              </w:rPr>
              <w:t>- аудиовход;</w:t>
            </w:r>
          </w:p>
          <w:p w:rsidR="006B459A" w:rsidRPr="006B459A" w:rsidRDefault="006B459A" w:rsidP="006B459A">
            <w:pPr>
              <w:keepNext/>
              <w:tabs>
                <w:tab w:val="left" w:pos="-800"/>
              </w:tabs>
              <w:spacing w:after="0" w:line="240" w:lineRule="auto"/>
              <w:ind w:right="-3"/>
              <w:rPr>
                <w:rFonts w:ascii="Times New Roman" w:hAnsi="Times New Roman" w:cs="Times New Roman"/>
              </w:rPr>
            </w:pPr>
            <w:r w:rsidRPr="006B459A">
              <w:rPr>
                <w:rFonts w:ascii="Times New Roman" w:hAnsi="Times New Roman" w:cs="Times New Roman"/>
              </w:rPr>
              <w:lastRenderedPageBreak/>
              <w:t>- запирающийся батарейный отсек.</w:t>
            </w:r>
          </w:p>
          <w:p w:rsidR="00A404CF" w:rsidRPr="00A404CF" w:rsidRDefault="00A404CF" w:rsidP="00A404CF">
            <w:pPr>
              <w:keepNext/>
              <w:tabs>
                <w:tab w:val="left" w:pos="-789"/>
              </w:tabs>
              <w:spacing w:after="0" w:line="240" w:lineRule="auto"/>
              <w:ind w:left="-11" w:right="-3"/>
              <w:rPr>
                <w:rFonts w:ascii="Times New Roman" w:hAnsi="Times New Roman" w:cs="Times New Roman"/>
              </w:rPr>
            </w:pPr>
            <w:r w:rsidRPr="00A404CF">
              <w:rPr>
                <w:rFonts w:ascii="Times New Roman" w:hAnsi="Times New Roman" w:cs="Times New Roman"/>
              </w:rPr>
              <w:t>Изделие поставляется в комплекте:</w:t>
            </w:r>
          </w:p>
          <w:p w:rsidR="00A404CF" w:rsidRPr="00A404CF" w:rsidRDefault="00A404CF" w:rsidP="00A404CF">
            <w:pPr>
              <w:keepNext/>
              <w:tabs>
                <w:tab w:val="left" w:pos="-789"/>
              </w:tabs>
              <w:spacing w:after="0" w:line="240" w:lineRule="auto"/>
              <w:ind w:left="-11" w:right="-3"/>
              <w:rPr>
                <w:rFonts w:ascii="Times New Roman" w:hAnsi="Times New Roman" w:cs="Times New Roman"/>
              </w:rPr>
            </w:pPr>
            <w:r w:rsidRPr="00A404CF">
              <w:rPr>
                <w:rFonts w:ascii="Times New Roman" w:hAnsi="Times New Roman" w:cs="Times New Roman"/>
              </w:rPr>
              <w:t>Ушной вкладыш  стандартный - 1шт</w:t>
            </w:r>
            <w:r>
              <w:rPr>
                <w:rFonts w:ascii="Times New Roman" w:hAnsi="Times New Roman" w:cs="Times New Roman"/>
              </w:rPr>
              <w:t>.</w:t>
            </w:r>
          </w:p>
          <w:p w:rsidR="006B459A" w:rsidRPr="006B459A" w:rsidRDefault="00A404CF" w:rsidP="00A404CF">
            <w:pPr>
              <w:keepNext/>
              <w:tabs>
                <w:tab w:val="left" w:pos="-789"/>
              </w:tabs>
              <w:spacing w:after="0" w:line="240" w:lineRule="auto"/>
              <w:ind w:left="-11" w:right="-3"/>
              <w:rPr>
                <w:rFonts w:ascii="Times New Roman" w:hAnsi="Times New Roman" w:cs="Times New Roman"/>
                <w:kern w:val="2"/>
              </w:rPr>
            </w:pPr>
            <w:r w:rsidRPr="00A404CF">
              <w:rPr>
                <w:rFonts w:ascii="Times New Roman" w:hAnsi="Times New Roman" w:cs="Times New Roman"/>
              </w:rPr>
              <w:t>Элемент питания - 1 шт</w:t>
            </w:r>
            <w:r>
              <w:rPr>
                <w:rFonts w:ascii="Times New Roman" w:hAnsi="Times New Roman" w:cs="Times New Roman"/>
              </w:rPr>
              <w:t>.</w:t>
            </w:r>
          </w:p>
        </w:tc>
        <w:tc>
          <w:tcPr>
            <w:tcW w:w="1276" w:type="dxa"/>
            <w:tcBorders>
              <w:top w:val="single" w:sz="4" w:space="0" w:color="000000"/>
              <w:left w:val="single" w:sz="4" w:space="0" w:color="000000"/>
              <w:bottom w:val="single" w:sz="4" w:space="0" w:color="000000"/>
              <w:right w:val="nil"/>
            </w:tcBorders>
            <w:vAlign w:val="center"/>
          </w:tcPr>
          <w:p w:rsidR="006B459A" w:rsidRPr="006B459A" w:rsidRDefault="006B459A" w:rsidP="006B459A">
            <w:pPr>
              <w:suppressAutoHyphens/>
              <w:spacing w:after="0"/>
              <w:jc w:val="center"/>
              <w:rPr>
                <w:rFonts w:ascii="Times New Roman" w:hAnsi="Times New Roman" w:cs="Times New Roman"/>
                <w:color w:val="000000"/>
              </w:rPr>
            </w:pPr>
            <w:r w:rsidRPr="006B459A">
              <w:rPr>
                <w:rFonts w:ascii="Times New Roman" w:hAnsi="Times New Roman" w:cs="Times New Roman"/>
                <w:color w:val="000000"/>
              </w:rPr>
              <w:lastRenderedPageBreak/>
              <w:t>12 187,75</w:t>
            </w:r>
          </w:p>
        </w:tc>
        <w:tc>
          <w:tcPr>
            <w:tcW w:w="713" w:type="dxa"/>
            <w:tcBorders>
              <w:top w:val="single" w:sz="4" w:space="0" w:color="000000"/>
              <w:left w:val="single" w:sz="4" w:space="0" w:color="000000"/>
              <w:bottom w:val="single" w:sz="4" w:space="0" w:color="000000"/>
              <w:right w:val="nil"/>
            </w:tcBorders>
            <w:vAlign w:val="center"/>
          </w:tcPr>
          <w:p w:rsidR="006B459A" w:rsidRPr="006B459A" w:rsidRDefault="00840ACC" w:rsidP="006B459A">
            <w:pPr>
              <w:suppressAutoHyphens/>
              <w:spacing w:after="0"/>
              <w:jc w:val="center"/>
              <w:rPr>
                <w:rFonts w:ascii="Times New Roman" w:hAnsi="Times New Roman" w:cs="Times New Roman"/>
              </w:rPr>
            </w:pPr>
            <w:r>
              <w:rPr>
                <w:rFonts w:ascii="Times New Roman" w:hAnsi="Times New Roman" w:cs="Times New Roman"/>
              </w:rPr>
              <w:t>35</w:t>
            </w:r>
          </w:p>
        </w:tc>
        <w:tc>
          <w:tcPr>
            <w:tcW w:w="1555" w:type="dxa"/>
            <w:tcBorders>
              <w:top w:val="single" w:sz="4" w:space="0" w:color="000000"/>
              <w:left w:val="single" w:sz="4" w:space="0" w:color="000000"/>
              <w:bottom w:val="single" w:sz="4" w:space="0" w:color="000000"/>
              <w:right w:val="nil"/>
            </w:tcBorders>
            <w:vAlign w:val="center"/>
          </w:tcPr>
          <w:p w:rsidR="006B459A" w:rsidRPr="006B459A" w:rsidRDefault="00840ACC" w:rsidP="006B459A">
            <w:pPr>
              <w:suppressAutoHyphens/>
              <w:spacing w:after="0"/>
              <w:jc w:val="center"/>
              <w:rPr>
                <w:rFonts w:ascii="Times New Roman" w:hAnsi="Times New Roman" w:cs="Times New Roman"/>
              </w:rPr>
            </w:pPr>
            <w:r w:rsidRPr="00840ACC">
              <w:rPr>
                <w:rFonts w:ascii="Times New Roman" w:hAnsi="Times New Roman" w:cs="Times New Roman"/>
              </w:rPr>
              <w:t>426 571,25</w:t>
            </w:r>
          </w:p>
        </w:tc>
        <w:tc>
          <w:tcPr>
            <w:tcW w:w="850" w:type="dxa"/>
            <w:tcBorders>
              <w:top w:val="single" w:sz="4" w:space="0" w:color="000000"/>
              <w:left w:val="single" w:sz="4" w:space="0" w:color="000000"/>
              <w:bottom w:val="single" w:sz="4" w:space="0" w:color="000000"/>
              <w:right w:val="single" w:sz="4" w:space="0" w:color="000000"/>
            </w:tcBorders>
            <w:vAlign w:val="center"/>
          </w:tcPr>
          <w:p w:rsidR="006B459A" w:rsidRPr="006B459A" w:rsidRDefault="006B459A" w:rsidP="006B459A">
            <w:pPr>
              <w:suppressAutoHyphens/>
              <w:spacing w:after="0"/>
              <w:jc w:val="center"/>
              <w:rPr>
                <w:rFonts w:ascii="Times New Roman" w:eastAsia="Lucida Sans Unicode" w:hAnsi="Times New Roman" w:cs="Times New Roman"/>
                <w:kern w:val="2"/>
              </w:rPr>
            </w:pPr>
            <w:r>
              <w:rPr>
                <w:rFonts w:ascii="Times New Roman" w:eastAsia="Lucida Sans Unicode" w:hAnsi="Times New Roman" w:cs="Times New Roman"/>
                <w:kern w:val="2"/>
              </w:rPr>
              <w:t>2</w:t>
            </w:r>
            <w:r w:rsidR="00840ACC">
              <w:rPr>
                <w:rFonts w:ascii="Times New Roman" w:eastAsia="Lucida Sans Unicode" w:hAnsi="Times New Roman" w:cs="Times New Roman"/>
                <w:kern w:val="2"/>
              </w:rPr>
              <w:t>4</w:t>
            </w:r>
          </w:p>
        </w:tc>
      </w:tr>
      <w:tr w:rsidR="006B459A" w:rsidRPr="009B765F" w:rsidTr="002456D9">
        <w:tc>
          <w:tcPr>
            <w:tcW w:w="474" w:type="dxa"/>
            <w:tcBorders>
              <w:top w:val="single" w:sz="4" w:space="0" w:color="000000"/>
              <w:left w:val="single" w:sz="4" w:space="0" w:color="000000"/>
              <w:bottom w:val="single" w:sz="4" w:space="0" w:color="000000"/>
              <w:right w:val="nil"/>
            </w:tcBorders>
            <w:hideMark/>
          </w:tcPr>
          <w:p w:rsidR="006B459A" w:rsidRPr="009B765F" w:rsidRDefault="006B459A" w:rsidP="006B459A">
            <w:pPr>
              <w:keepLines/>
              <w:suppressAutoHyphens/>
              <w:snapToGrid w:val="0"/>
              <w:spacing w:after="0"/>
              <w:jc w:val="both"/>
              <w:rPr>
                <w:rFonts w:ascii="Times New Roman" w:hAnsi="Times New Roman" w:cs="Times New Roman"/>
                <w:bCs/>
                <w:kern w:val="2"/>
                <w:sz w:val="24"/>
                <w:szCs w:val="24"/>
                <w:lang w:eastAsia="ar-SA"/>
              </w:rPr>
            </w:pPr>
            <w:r>
              <w:rPr>
                <w:rFonts w:ascii="Times New Roman" w:hAnsi="Times New Roman" w:cs="Times New Roman"/>
                <w:bCs/>
                <w:kern w:val="2"/>
                <w:sz w:val="24"/>
                <w:szCs w:val="24"/>
              </w:rPr>
              <w:lastRenderedPageBreak/>
              <w:t>2</w:t>
            </w:r>
          </w:p>
        </w:tc>
        <w:tc>
          <w:tcPr>
            <w:tcW w:w="1619" w:type="dxa"/>
            <w:tcBorders>
              <w:top w:val="single" w:sz="4" w:space="0" w:color="000000"/>
              <w:left w:val="single" w:sz="4" w:space="0" w:color="000000"/>
              <w:bottom w:val="single" w:sz="4" w:space="0" w:color="000000"/>
              <w:right w:val="nil"/>
            </w:tcBorders>
            <w:hideMark/>
          </w:tcPr>
          <w:p w:rsidR="006B459A" w:rsidRPr="009B765F" w:rsidRDefault="006B459A" w:rsidP="006B459A">
            <w:pPr>
              <w:keepLines/>
              <w:snapToGrid w:val="0"/>
              <w:spacing w:after="0"/>
              <w:jc w:val="both"/>
              <w:rPr>
                <w:rFonts w:ascii="Times New Roman" w:hAnsi="Times New Roman" w:cs="Times New Roman"/>
                <w:bCs/>
                <w:kern w:val="2"/>
                <w:sz w:val="24"/>
                <w:szCs w:val="24"/>
                <w:lang w:eastAsia="ar-SA"/>
              </w:rPr>
            </w:pPr>
            <w:r w:rsidRPr="009B765F">
              <w:rPr>
                <w:rFonts w:ascii="Times New Roman" w:hAnsi="Times New Roman" w:cs="Times New Roman"/>
                <w:bCs/>
                <w:kern w:val="2"/>
                <w:sz w:val="24"/>
                <w:szCs w:val="24"/>
              </w:rPr>
              <w:t xml:space="preserve">Оказание услуги по обеспечению слуховым аппаратом </w:t>
            </w:r>
          </w:p>
          <w:p w:rsidR="006B459A" w:rsidRPr="009B765F" w:rsidRDefault="006B459A" w:rsidP="00715EA9">
            <w:pPr>
              <w:keepLines/>
              <w:suppressAutoHyphens/>
              <w:snapToGrid w:val="0"/>
              <w:spacing w:after="0"/>
              <w:jc w:val="both"/>
              <w:rPr>
                <w:rFonts w:ascii="Times New Roman" w:hAnsi="Times New Roman" w:cs="Times New Roman"/>
                <w:sz w:val="24"/>
                <w:szCs w:val="24"/>
                <w:lang w:eastAsia="ar-SA"/>
              </w:rPr>
            </w:pPr>
            <w:r w:rsidRPr="009B765F">
              <w:rPr>
                <w:rFonts w:ascii="Times New Roman" w:hAnsi="Times New Roman" w:cs="Times New Roman"/>
                <w:b/>
                <w:sz w:val="24"/>
                <w:szCs w:val="24"/>
              </w:rPr>
              <w:t>Цифровым заушным программируемым сверхмощным</w:t>
            </w:r>
            <w:r w:rsidRPr="009B765F">
              <w:rPr>
                <w:rFonts w:ascii="Times New Roman" w:hAnsi="Times New Roman" w:cs="Times New Roman"/>
                <w:sz w:val="24"/>
                <w:szCs w:val="24"/>
              </w:rPr>
              <w:t xml:space="preserve"> </w:t>
            </w:r>
          </w:p>
        </w:tc>
        <w:tc>
          <w:tcPr>
            <w:tcW w:w="4394" w:type="dxa"/>
            <w:tcBorders>
              <w:top w:val="single" w:sz="4" w:space="0" w:color="000000"/>
              <w:left w:val="single" w:sz="4" w:space="0" w:color="000000"/>
              <w:bottom w:val="single" w:sz="4" w:space="0" w:color="000000"/>
              <w:right w:val="nil"/>
            </w:tcBorders>
            <w:hideMark/>
          </w:tcPr>
          <w:p w:rsidR="006B459A" w:rsidRPr="006B459A" w:rsidRDefault="006B459A" w:rsidP="006B459A">
            <w:pPr>
              <w:keepNext/>
              <w:tabs>
                <w:tab w:val="left" w:pos="-800"/>
              </w:tabs>
              <w:spacing w:after="0" w:line="240" w:lineRule="auto"/>
              <w:ind w:left="-11" w:right="-3"/>
              <w:rPr>
                <w:rFonts w:ascii="Times New Roman" w:hAnsi="Times New Roman" w:cs="Times New Roman"/>
              </w:rPr>
            </w:pPr>
            <w:r w:rsidRPr="006B459A">
              <w:rPr>
                <w:rFonts w:ascii="Times New Roman" w:hAnsi="Times New Roman" w:cs="Times New Roman"/>
              </w:rPr>
              <w:t>Максимальный ВУЗД 90 должен быть не менее 138 дБ.</w:t>
            </w:r>
          </w:p>
          <w:p w:rsidR="006B459A" w:rsidRPr="006B459A" w:rsidRDefault="006B459A" w:rsidP="006B459A">
            <w:pPr>
              <w:keepNext/>
              <w:tabs>
                <w:tab w:val="left" w:pos="-800"/>
              </w:tabs>
              <w:spacing w:after="0" w:line="240" w:lineRule="auto"/>
              <w:ind w:left="-11" w:right="-3"/>
              <w:rPr>
                <w:rFonts w:ascii="Times New Roman" w:hAnsi="Times New Roman" w:cs="Times New Roman"/>
              </w:rPr>
            </w:pPr>
            <w:r w:rsidRPr="006B459A">
              <w:rPr>
                <w:rFonts w:ascii="Times New Roman" w:hAnsi="Times New Roman" w:cs="Times New Roman"/>
              </w:rPr>
              <w:t>Максимальное усиление не менее 80 дБ.</w:t>
            </w:r>
          </w:p>
          <w:p w:rsidR="006B459A" w:rsidRPr="006B459A" w:rsidRDefault="006B459A" w:rsidP="006B459A">
            <w:pPr>
              <w:keepNext/>
              <w:tabs>
                <w:tab w:val="left" w:pos="-800"/>
              </w:tabs>
              <w:spacing w:after="0" w:line="240" w:lineRule="auto"/>
              <w:ind w:left="-11" w:right="-3"/>
              <w:rPr>
                <w:rFonts w:ascii="Times New Roman" w:hAnsi="Times New Roman" w:cs="Times New Roman"/>
              </w:rPr>
            </w:pPr>
            <w:r w:rsidRPr="006B459A">
              <w:rPr>
                <w:rFonts w:ascii="Times New Roman" w:hAnsi="Times New Roman" w:cs="Times New Roman"/>
              </w:rPr>
              <w:t>Диапазон частот   не более 0,1 кГц не менее 4,90 кГц.</w:t>
            </w:r>
          </w:p>
          <w:p w:rsidR="006B459A" w:rsidRPr="006B459A" w:rsidRDefault="006B459A" w:rsidP="006B459A">
            <w:pPr>
              <w:keepNext/>
              <w:tabs>
                <w:tab w:val="left" w:pos="-800"/>
              </w:tabs>
              <w:spacing w:after="0" w:line="240" w:lineRule="auto"/>
              <w:ind w:left="-11" w:right="-3"/>
              <w:rPr>
                <w:rFonts w:ascii="Times New Roman" w:hAnsi="Times New Roman" w:cs="Times New Roman"/>
              </w:rPr>
            </w:pPr>
            <w:r w:rsidRPr="006B459A">
              <w:rPr>
                <w:rFonts w:ascii="Times New Roman" w:hAnsi="Times New Roman" w:cs="Times New Roman"/>
              </w:rPr>
              <w:t>Количество  каналов цифровой обработки звука - не менее 3-х.</w:t>
            </w:r>
          </w:p>
          <w:p w:rsidR="006B459A" w:rsidRPr="006B459A" w:rsidRDefault="006B459A" w:rsidP="006B459A">
            <w:pPr>
              <w:keepNext/>
              <w:tabs>
                <w:tab w:val="left" w:pos="-800"/>
              </w:tabs>
              <w:spacing w:after="0" w:line="240" w:lineRule="auto"/>
              <w:ind w:left="-11" w:right="-3"/>
              <w:rPr>
                <w:rFonts w:ascii="Times New Roman" w:hAnsi="Times New Roman" w:cs="Times New Roman"/>
              </w:rPr>
            </w:pPr>
            <w:r w:rsidRPr="006B459A">
              <w:rPr>
                <w:rFonts w:ascii="Times New Roman" w:hAnsi="Times New Roman" w:cs="Times New Roman"/>
              </w:rPr>
              <w:t>Количество программ прослушивания - не менее 2-х.</w:t>
            </w:r>
          </w:p>
          <w:p w:rsidR="006B459A" w:rsidRPr="006B459A" w:rsidRDefault="006B459A" w:rsidP="006B459A">
            <w:pPr>
              <w:keepNext/>
              <w:tabs>
                <w:tab w:val="left" w:pos="-800"/>
              </w:tabs>
              <w:spacing w:after="0" w:line="240" w:lineRule="auto"/>
              <w:ind w:left="-11" w:right="-3"/>
              <w:rPr>
                <w:rFonts w:ascii="Times New Roman" w:hAnsi="Times New Roman" w:cs="Times New Roman"/>
              </w:rPr>
            </w:pPr>
            <w:r w:rsidRPr="006B459A">
              <w:rPr>
                <w:rFonts w:ascii="Times New Roman" w:hAnsi="Times New Roman" w:cs="Times New Roman"/>
              </w:rPr>
              <w:t>Должен иметь следующие дополнительные параметры:</w:t>
            </w:r>
          </w:p>
          <w:p w:rsidR="006B459A" w:rsidRPr="006B459A" w:rsidRDefault="006B459A" w:rsidP="006B459A">
            <w:pPr>
              <w:keepNext/>
              <w:tabs>
                <w:tab w:val="left" w:pos="-800"/>
              </w:tabs>
              <w:spacing w:after="0" w:line="240" w:lineRule="auto"/>
              <w:ind w:left="-11" w:right="-3"/>
              <w:rPr>
                <w:rFonts w:ascii="Times New Roman" w:hAnsi="Times New Roman" w:cs="Times New Roman"/>
                <w:b/>
                <w:bCs/>
              </w:rPr>
            </w:pPr>
            <w:r w:rsidRPr="006B459A">
              <w:rPr>
                <w:rFonts w:ascii="Times New Roman" w:hAnsi="Times New Roman" w:cs="Times New Roman"/>
                <w:b/>
                <w:bCs/>
              </w:rPr>
              <w:t>-</w:t>
            </w:r>
            <w:r w:rsidRPr="006B459A">
              <w:rPr>
                <w:rFonts w:ascii="Times New Roman" w:hAnsi="Times New Roman" w:cs="Times New Roman"/>
              </w:rPr>
              <w:t xml:space="preserve"> подавление шума микрофона;</w:t>
            </w:r>
          </w:p>
          <w:p w:rsidR="006B459A" w:rsidRPr="006B459A" w:rsidRDefault="006B459A" w:rsidP="006B459A">
            <w:pPr>
              <w:keepNext/>
              <w:tabs>
                <w:tab w:val="left" w:pos="-800"/>
              </w:tabs>
              <w:spacing w:after="0" w:line="240" w:lineRule="auto"/>
              <w:ind w:left="-11" w:right="-3"/>
              <w:rPr>
                <w:rFonts w:ascii="Times New Roman" w:hAnsi="Times New Roman" w:cs="Times New Roman"/>
              </w:rPr>
            </w:pPr>
            <w:r w:rsidRPr="006B459A">
              <w:rPr>
                <w:rFonts w:ascii="Times New Roman" w:hAnsi="Times New Roman" w:cs="Times New Roman"/>
              </w:rPr>
              <w:t>- система направленных микрофонов;</w:t>
            </w:r>
          </w:p>
          <w:p w:rsidR="006B459A" w:rsidRPr="006B459A" w:rsidRDefault="006B459A" w:rsidP="006B459A">
            <w:pPr>
              <w:keepNext/>
              <w:tabs>
                <w:tab w:val="left" w:pos="-789"/>
              </w:tabs>
              <w:spacing w:after="0" w:line="240" w:lineRule="auto"/>
              <w:ind w:left="-11" w:right="-3"/>
              <w:rPr>
                <w:rFonts w:ascii="Times New Roman" w:hAnsi="Times New Roman" w:cs="Times New Roman"/>
              </w:rPr>
            </w:pPr>
            <w:r w:rsidRPr="006B459A">
              <w:rPr>
                <w:rFonts w:ascii="Times New Roman" w:hAnsi="Times New Roman" w:cs="Times New Roman"/>
              </w:rPr>
              <w:t>- запирающийся батарейный отсек;</w:t>
            </w:r>
          </w:p>
          <w:p w:rsidR="006B459A" w:rsidRPr="006B459A" w:rsidRDefault="006B459A" w:rsidP="006B459A">
            <w:pPr>
              <w:keepNext/>
              <w:tabs>
                <w:tab w:val="left" w:pos="-789"/>
              </w:tabs>
              <w:spacing w:after="0" w:line="240" w:lineRule="auto"/>
              <w:ind w:left="-11" w:right="-3"/>
              <w:rPr>
                <w:rFonts w:ascii="Times New Roman" w:hAnsi="Times New Roman" w:cs="Times New Roman"/>
              </w:rPr>
            </w:pPr>
            <w:r w:rsidRPr="006B459A">
              <w:rPr>
                <w:rFonts w:ascii="Times New Roman" w:hAnsi="Times New Roman" w:cs="Times New Roman"/>
              </w:rPr>
              <w:t>- акустический сигнал, предупреждающий о разрядке батарейки.</w:t>
            </w:r>
          </w:p>
          <w:p w:rsidR="006B459A" w:rsidRPr="006B459A" w:rsidRDefault="006B459A" w:rsidP="006B459A">
            <w:pPr>
              <w:keepNext/>
              <w:tabs>
                <w:tab w:val="left" w:pos="-800"/>
              </w:tabs>
              <w:spacing w:after="0" w:line="240" w:lineRule="auto"/>
              <w:ind w:left="-11" w:right="-3"/>
              <w:rPr>
                <w:rFonts w:ascii="Times New Roman" w:hAnsi="Times New Roman" w:cs="Times New Roman"/>
              </w:rPr>
            </w:pPr>
            <w:r w:rsidRPr="006B459A">
              <w:rPr>
                <w:rFonts w:ascii="Times New Roman" w:hAnsi="Times New Roman" w:cs="Times New Roman"/>
              </w:rPr>
              <w:t>- программируемый  регулятор громкости;</w:t>
            </w:r>
          </w:p>
          <w:p w:rsidR="006B459A" w:rsidRPr="006B459A" w:rsidRDefault="006B459A" w:rsidP="006B459A">
            <w:pPr>
              <w:keepNext/>
              <w:tabs>
                <w:tab w:val="left" w:pos="-800"/>
              </w:tabs>
              <w:spacing w:after="0" w:line="240" w:lineRule="auto"/>
              <w:ind w:left="-11" w:right="-3"/>
              <w:rPr>
                <w:rFonts w:ascii="Times New Roman" w:hAnsi="Times New Roman" w:cs="Times New Roman"/>
              </w:rPr>
            </w:pPr>
            <w:r w:rsidRPr="006B459A">
              <w:rPr>
                <w:rFonts w:ascii="Times New Roman" w:hAnsi="Times New Roman" w:cs="Times New Roman"/>
              </w:rPr>
              <w:t>- аудиовход.</w:t>
            </w:r>
          </w:p>
          <w:p w:rsidR="00A404CF" w:rsidRPr="00A404CF" w:rsidRDefault="00A404CF" w:rsidP="00A404CF">
            <w:pPr>
              <w:keepNext/>
              <w:tabs>
                <w:tab w:val="left" w:pos="-789"/>
              </w:tabs>
              <w:spacing w:after="0" w:line="240" w:lineRule="auto"/>
              <w:ind w:left="-11" w:right="-3"/>
              <w:rPr>
                <w:rFonts w:ascii="Times New Roman" w:hAnsi="Times New Roman" w:cs="Times New Roman"/>
              </w:rPr>
            </w:pPr>
            <w:r w:rsidRPr="00A404CF">
              <w:rPr>
                <w:rFonts w:ascii="Times New Roman" w:hAnsi="Times New Roman" w:cs="Times New Roman"/>
              </w:rPr>
              <w:t>Изделие поставляется в комплекте:</w:t>
            </w:r>
          </w:p>
          <w:p w:rsidR="00A404CF" w:rsidRPr="00A404CF" w:rsidRDefault="00A404CF" w:rsidP="00A404CF">
            <w:pPr>
              <w:keepNext/>
              <w:tabs>
                <w:tab w:val="left" w:pos="-789"/>
              </w:tabs>
              <w:spacing w:after="0" w:line="240" w:lineRule="auto"/>
              <w:ind w:left="-11" w:right="-3"/>
              <w:rPr>
                <w:rFonts w:ascii="Times New Roman" w:hAnsi="Times New Roman" w:cs="Times New Roman"/>
              </w:rPr>
            </w:pPr>
            <w:r w:rsidRPr="00A404CF">
              <w:rPr>
                <w:rFonts w:ascii="Times New Roman" w:hAnsi="Times New Roman" w:cs="Times New Roman"/>
              </w:rPr>
              <w:t>Ушной вкладыш  стандартный - 1шт</w:t>
            </w:r>
            <w:r>
              <w:rPr>
                <w:rFonts w:ascii="Times New Roman" w:hAnsi="Times New Roman" w:cs="Times New Roman"/>
              </w:rPr>
              <w:t>.</w:t>
            </w:r>
          </w:p>
          <w:p w:rsidR="006B459A" w:rsidRPr="006B459A" w:rsidRDefault="00A404CF" w:rsidP="00A404CF">
            <w:pPr>
              <w:keepNext/>
              <w:tabs>
                <w:tab w:val="left" w:pos="-800"/>
              </w:tabs>
              <w:spacing w:after="0" w:line="240" w:lineRule="auto"/>
              <w:ind w:left="-11" w:right="-3"/>
              <w:rPr>
                <w:rFonts w:ascii="Times New Roman" w:hAnsi="Times New Roman" w:cs="Times New Roman"/>
                <w:kern w:val="2"/>
              </w:rPr>
            </w:pPr>
            <w:r w:rsidRPr="00A404CF">
              <w:rPr>
                <w:rFonts w:ascii="Times New Roman" w:hAnsi="Times New Roman" w:cs="Times New Roman"/>
              </w:rPr>
              <w:t>Элемент питания - 1 шт</w:t>
            </w:r>
            <w:r>
              <w:rPr>
                <w:rFonts w:ascii="Times New Roman" w:hAnsi="Times New Roman" w:cs="Times New Roman"/>
              </w:rPr>
              <w:t>.</w:t>
            </w:r>
          </w:p>
        </w:tc>
        <w:tc>
          <w:tcPr>
            <w:tcW w:w="1276" w:type="dxa"/>
            <w:tcBorders>
              <w:top w:val="single" w:sz="4" w:space="0" w:color="000000"/>
              <w:left w:val="single" w:sz="4" w:space="0" w:color="000000"/>
              <w:bottom w:val="single" w:sz="4" w:space="0" w:color="000000"/>
              <w:right w:val="nil"/>
            </w:tcBorders>
            <w:vAlign w:val="center"/>
            <w:hideMark/>
          </w:tcPr>
          <w:p w:rsidR="006B459A" w:rsidRPr="006B459A" w:rsidRDefault="006B459A" w:rsidP="006B459A">
            <w:pPr>
              <w:suppressAutoHyphens/>
              <w:spacing w:after="0"/>
              <w:jc w:val="center"/>
              <w:rPr>
                <w:rFonts w:ascii="Times New Roman" w:hAnsi="Times New Roman" w:cs="Times New Roman"/>
                <w:color w:val="000000"/>
                <w:lang w:eastAsia="ar-SA"/>
              </w:rPr>
            </w:pPr>
            <w:r w:rsidRPr="006B459A">
              <w:rPr>
                <w:rFonts w:ascii="Times New Roman" w:hAnsi="Times New Roman" w:cs="Times New Roman"/>
                <w:color w:val="000000"/>
              </w:rPr>
              <w:t>15 223,50</w:t>
            </w:r>
          </w:p>
        </w:tc>
        <w:tc>
          <w:tcPr>
            <w:tcW w:w="713" w:type="dxa"/>
            <w:tcBorders>
              <w:top w:val="single" w:sz="4" w:space="0" w:color="000000"/>
              <w:left w:val="single" w:sz="4" w:space="0" w:color="000000"/>
              <w:bottom w:val="single" w:sz="4" w:space="0" w:color="000000"/>
              <w:right w:val="nil"/>
            </w:tcBorders>
            <w:vAlign w:val="center"/>
            <w:hideMark/>
          </w:tcPr>
          <w:p w:rsidR="006B459A" w:rsidRPr="006B459A" w:rsidRDefault="00840ACC" w:rsidP="006B459A">
            <w:pPr>
              <w:suppressAutoHyphens/>
              <w:spacing w:after="0"/>
              <w:jc w:val="center"/>
              <w:rPr>
                <w:rFonts w:ascii="Times New Roman" w:hAnsi="Times New Roman" w:cs="Times New Roman"/>
                <w:lang w:eastAsia="ar-SA"/>
              </w:rPr>
            </w:pPr>
            <w:r>
              <w:rPr>
                <w:rFonts w:ascii="Times New Roman" w:hAnsi="Times New Roman" w:cs="Times New Roman"/>
              </w:rPr>
              <w:t>8</w:t>
            </w:r>
            <w:r w:rsidR="006B459A" w:rsidRPr="006B459A">
              <w:rPr>
                <w:rFonts w:ascii="Times New Roman" w:hAnsi="Times New Roman" w:cs="Times New Roman"/>
              </w:rPr>
              <w:t>0</w:t>
            </w:r>
          </w:p>
        </w:tc>
        <w:tc>
          <w:tcPr>
            <w:tcW w:w="1555" w:type="dxa"/>
            <w:tcBorders>
              <w:top w:val="single" w:sz="4" w:space="0" w:color="000000"/>
              <w:left w:val="single" w:sz="4" w:space="0" w:color="000000"/>
              <w:bottom w:val="single" w:sz="4" w:space="0" w:color="000000"/>
              <w:right w:val="nil"/>
            </w:tcBorders>
            <w:vAlign w:val="center"/>
            <w:hideMark/>
          </w:tcPr>
          <w:p w:rsidR="006B459A" w:rsidRPr="006B459A" w:rsidRDefault="00840ACC" w:rsidP="006B459A">
            <w:pPr>
              <w:suppressAutoHyphens/>
              <w:spacing w:after="0"/>
              <w:jc w:val="center"/>
              <w:rPr>
                <w:rFonts w:ascii="Times New Roman" w:hAnsi="Times New Roman" w:cs="Times New Roman"/>
                <w:lang w:eastAsia="ar-SA"/>
              </w:rPr>
            </w:pPr>
            <w:r w:rsidRPr="00840ACC">
              <w:rPr>
                <w:rFonts w:ascii="Times New Roman" w:hAnsi="Times New Roman" w:cs="Times New Roman"/>
              </w:rPr>
              <w:t>1 217 880,00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B459A" w:rsidRPr="006B459A" w:rsidRDefault="00840ACC" w:rsidP="006B459A">
            <w:pPr>
              <w:suppressAutoHyphens/>
              <w:spacing w:after="0"/>
              <w:jc w:val="center"/>
              <w:rPr>
                <w:rFonts w:ascii="Times New Roman" w:hAnsi="Times New Roman" w:cs="Times New Roman"/>
                <w:lang w:eastAsia="ar-SA"/>
              </w:rPr>
            </w:pPr>
            <w:r>
              <w:rPr>
                <w:rFonts w:ascii="Times New Roman" w:eastAsia="Lucida Sans Unicode" w:hAnsi="Times New Roman" w:cs="Times New Roman"/>
                <w:kern w:val="2"/>
              </w:rPr>
              <w:t>24</w:t>
            </w:r>
          </w:p>
        </w:tc>
      </w:tr>
      <w:tr w:rsidR="006B459A" w:rsidRPr="009B765F" w:rsidTr="002456D9">
        <w:tc>
          <w:tcPr>
            <w:tcW w:w="474" w:type="dxa"/>
            <w:tcBorders>
              <w:top w:val="single" w:sz="4" w:space="0" w:color="000000"/>
              <w:left w:val="single" w:sz="4" w:space="0" w:color="000000"/>
              <w:bottom w:val="single" w:sz="4" w:space="0" w:color="000000"/>
              <w:right w:val="nil"/>
            </w:tcBorders>
            <w:hideMark/>
          </w:tcPr>
          <w:p w:rsidR="006B459A" w:rsidRPr="009B765F" w:rsidRDefault="006B459A" w:rsidP="006B459A">
            <w:pPr>
              <w:keepLines/>
              <w:suppressAutoHyphens/>
              <w:snapToGrid w:val="0"/>
              <w:spacing w:after="0"/>
              <w:jc w:val="both"/>
              <w:rPr>
                <w:rFonts w:ascii="Times New Roman" w:hAnsi="Times New Roman" w:cs="Times New Roman"/>
                <w:bCs/>
                <w:kern w:val="2"/>
                <w:sz w:val="24"/>
                <w:szCs w:val="24"/>
                <w:lang w:eastAsia="ar-SA"/>
              </w:rPr>
            </w:pPr>
            <w:r>
              <w:rPr>
                <w:rFonts w:ascii="Times New Roman" w:hAnsi="Times New Roman" w:cs="Times New Roman"/>
                <w:sz w:val="24"/>
                <w:szCs w:val="24"/>
              </w:rPr>
              <w:t>3</w:t>
            </w:r>
          </w:p>
        </w:tc>
        <w:tc>
          <w:tcPr>
            <w:tcW w:w="1619" w:type="dxa"/>
            <w:tcBorders>
              <w:top w:val="single" w:sz="4" w:space="0" w:color="000000"/>
              <w:left w:val="single" w:sz="4" w:space="0" w:color="000000"/>
              <w:bottom w:val="single" w:sz="4" w:space="0" w:color="000000"/>
              <w:right w:val="nil"/>
            </w:tcBorders>
            <w:hideMark/>
          </w:tcPr>
          <w:p w:rsidR="006B459A" w:rsidRPr="009B765F" w:rsidRDefault="006B459A" w:rsidP="006B459A">
            <w:pPr>
              <w:keepLines/>
              <w:snapToGrid w:val="0"/>
              <w:spacing w:after="0"/>
              <w:jc w:val="both"/>
              <w:rPr>
                <w:rFonts w:ascii="Times New Roman" w:hAnsi="Times New Roman" w:cs="Times New Roman"/>
                <w:bCs/>
                <w:kern w:val="2"/>
                <w:sz w:val="24"/>
                <w:szCs w:val="24"/>
                <w:lang w:eastAsia="ar-SA"/>
              </w:rPr>
            </w:pPr>
            <w:r w:rsidRPr="009B765F">
              <w:rPr>
                <w:rFonts w:ascii="Times New Roman" w:hAnsi="Times New Roman" w:cs="Times New Roman"/>
                <w:bCs/>
                <w:kern w:val="2"/>
                <w:sz w:val="24"/>
                <w:szCs w:val="24"/>
              </w:rPr>
              <w:t xml:space="preserve">Оказание услуги по обеспечению слуховым аппаратом </w:t>
            </w:r>
          </w:p>
          <w:p w:rsidR="006B459A" w:rsidRPr="009B765F" w:rsidRDefault="006B459A" w:rsidP="00715EA9">
            <w:pPr>
              <w:keepLines/>
              <w:suppressAutoHyphens/>
              <w:snapToGrid w:val="0"/>
              <w:spacing w:after="0"/>
              <w:jc w:val="both"/>
              <w:rPr>
                <w:rFonts w:ascii="Times New Roman" w:hAnsi="Times New Roman" w:cs="Times New Roman"/>
                <w:b/>
                <w:sz w:val="24"/>
                <w:szCs w:val="24"/>
                <w:lang w:eastAsia="ar-SA"/>
              </w:rPr>
            </w:pPr>
            <w:r w:rsidRPr="009B765F">
              <w:rPr>
                <w:rFonts w:ascii="Times New Roman" w:hAnsi="Times New Roman" w:cs="Times New Roman"/>
                <w:b/>
                <w:sz w:val="24"/>
                <w:szCs w:val="24"/>
              </w:rPr>
              <w:t xml:space="preserve">Цифровым заушным сверхмощным программируемым многоканальным </w:t>
            </w:r>
          </w:p>
        </w:tc>
        <w:tc>
          <w:tcPr>
            <w:tcW w:w="4394" w:type="dxa"/>
            <w:tcBorders>
              <w:top w:val="single" w:sz="4" w:space="0" w:color="000000"/>
              <w:left w:val="single" w:sz="4" w:space="0" w:color="000000"/>
              <w:bottom w:val="single" w:sz="4" w:space="0" w:color="000000"/>
              <w:right w:val="nil"/>
            </w:tcBorders>
            <w:hideMark/>
          </w:tcPr>
          <w:p w:rsidR="006B459A" w:rsidRPr="006B459A" w:rsidRDefault="006B459A" w:rsidP="006B459A">
            <w:pPr>
              <w:keepNext/>
              <w:tabs>
                <w:tab w:val="left" w:pos="-800"/>
              </w:tabs>
              <w:snapToGrid w:val="0"/>
              <w:spacing w:after="0" w:line="240" w:lineRule="auto"/>
              <w:ind w:left="-11" w:right="-3"/>
              <w:rPr>
                <w:rFonts w:ascii="Times New Roman" w:hAnsi="Times New Roman" w:cs="Times New Roman"/>
                <w:kern w:val="2"/>
              </w:rPr>
            </w:pPr>
            <w:r w:rsidRPr="006B459A">
              <w:rPr>
                <w:rFonts w:ascii="Times New Roman" w:hAnsi="Times New Roman" w:cs="Times New Roman"/>
                <w:kern w:val="2"/>
              </w:rPr>
              <w:t>Максимальный ВУЗД 90 должен быть  не менее 138 дБ.</w:t>
            </w:r>
          </w:p>
          <w:p w:rsidR="006B459A" w:rsidRPr="006B459A" w:rsidRDefault="006B459A" w:rsidP="006B459A">
            <w:pPr>
              <w:keepNext/>
              <w:tabs>
                <w:tab w:val="left" w:pos="-800"/>
              </w:tabs>
              <w:snapToGrid w:val="0"/>
              <w:spacing w:after="0" w:line="240" w:lineRule="auto"/>
              <w:ind w:left="-11" w:right="-3"/>
              <w:rPr>
                <w:rFonts w:ascii="Times New Roman" w:hAnsi="Times New Roman" w:cs="Times New Roman"/>
                <w:kern w:val="2"/>
              </w:rPr>
            </w:pPr>
            <w:r w:rsidRPr="006B459A">
              <w:rPr>
                <w:rFonts w:ascii="Times New Roman" w:hAnsi="Times New Roman" w:cs="Times New Roman"/>
                <w:kern w:val="2"/>
              </w:rPr>
              <w:t>Максимальное усиление не менее 75 дБ.</w:t>
            </w:r>
          </w:p>
          <w:p w:rsidR="006B459A" w:rsidRPr="006B459A" w:rsidRDefault="006B459A" w:rsidP="006B459A">
            <w:pPr>
              <w:keepNext/>
              <w:tabs>
                <w:tab w:val="left" w:pos="-789"/>
              </w:tabs>
              <w:snapToGrid w:val="0"/>
              <w:spacing w:after="0" w:line="240" w:lineRule="auto"/>
              <w:ind w:left="-11" w:right="-3"/>
              <w:rPr>
                <w:rFonts w:ascii="Times New Roman" w:hAnsi="Times New Roman" w:cs="Times New Roman"/>
                <w:kern w:val="2"/>
              </w:rPr>
            </w:pPr>
            <w:r w:rsidRPr="006B459A">
              <w:rPr>
                <w:rFonts w:ascii="Times New Roman" w:hAnsi="Times New Roman" w:cs="Times New Roman"/>
                <w:kern w:val="2"/>
              </w:rPr>
              <w:t>Диапазон частот не более 0,1 кГц не менее 4,7 кГц.</w:t>
            </w:r>
          </w:p>
          <w:p w:rsidR="006B459A" w:rsidRPr="006B459A" w:rsidRDefault="006B459A" w:rsidP="006B459A">
            <w:pPr>
              <w:keepNext/>
              <w:tabs>
                <w:tab w:val="left" w:pos="-800"/>
              </w:tabs>
              <w:snapToGrid w:val="0"/>
              <w:spacing w:after="0" w:line="240" w:lineRule="auto"/>
              <w:ind w:left="-11" w:right="-3"/>
              <w:rPr>
                <w:rFonts w:ascii="Times New Roman" w:hAnsi="Times New Roman" w:cs="Times New Roman"/>
                <w:kern w:val="2"/>
              </w:rPr>
            </w:pPr>
            <w:r w:rsidRPr="006B459A">
              <w:rPr>
                <w:rFonts w:ascii="Times New Roman" w:hAnsi="Times New Roman" w:cs="Times New Roman"/>
                <w:kern w:val="2"/>
              </w:rPr>
              <w:t>Количество  каналов цифровой обработки звука  - не менее 4-х.</w:t>
            </w:r>
          </w:p>
          <w:p w:rsidR="006B459A" w:rsidRPr="006B459A" w:rsidRDefault="006B459A" w:rsidP="006B459A">
            <w:pPr>
              <w:keepNext/>
              <w:tabs>
                <w:tab w:val="left" w:pos="-800"/>
              </w:tabs>
              <w:snapToGrid w:val="0"/>
              <w:spacing w:after="0" w:line="240" w:lineRule="auto"/>
              <w:ind w:left="-11" w:right="-3"/>
              <w:rPr>
                <w:rFonts w:ascii="Times New Roman" w:hAnsi="Times New Roman" w:cs="Times New Roman"/>
                <w:kern w:val="2"/>
              </w:rPr>
            </w:pPr>
            <w:r w:rsidRPr="006B459A">
              <w:rPr>
                <w:rFonts w:ascii="Times New Roman" w:hAnsi="Times New Roman" w:cs="Times New Roman"/>
                <w:kern w:val="2"/>
              </w:rPr>
              <w:t>Количество программ прослушивания - не менее 3-х.</w:t>
            </w:r>
          </w:p>
          <w:p w:rsidR="006B459A" w:rsidRPr="006B459A" w:rsidRDefault="006B459A" w:rsidP="006B459A">
            <w:pPr>
              <w:keepNext/>
              <w:tabs>
                <w:tab w:val="left" w:pos="-800"/>
              </w:tabs>
              <w:snapToGrid w:val="0"/>
              <w:spacing w:after="0" w:line="240" w:lineRule="auto"/>
              <w:ind w:left="-11" w:right="-3"/>
              <w:rPr>
                <w:rFonts w:ascii="Times New Roman" w:hAnsi="Times New Roman" w:cs="Times New Roman"/>
                <w:kern w:val="2"/>
              </w:rPr>
            </w:pPr>
            <w:r w:rsidRPr="006B459A">
              <w:rPr>
                <w:rFonts w:ascii="Times New Roman" w:hAnsi="Times New Roman" w:cs="Times New Roman"/>
                <w:kern w:val="2"/>
              </w:rPr>
              <w:t>Должен иметь следующие дополнительные параметры:</w:t>
            </w:r>
          </w:p>
          <w:p w:rsidR="006B459A" w:rsidRPr="006B459A" w:rsidRDefault="006B459A" w:rsidP="006B459A">
            <w:pPr>
              <w:keepNext/>
              <w:tabs>
                <w:tab w:val="left" w:pos="-800"/>
              </w:tabs>
              <w:snapToGrid w:val="0"/>
              <w:spacing w:after="0" w:line="240" w:lineRule="auto"/>
              <w:ind w:left="-11" w:right="-3"/>
              <w:rPr>
                <w:rFonts w:ascii="Times New Roman" w:hAnsi="Times New Roman" w:cs="Times New Roman"/>
                <w:kern w:val="2"/>
              </w:rPr>
            </w:pPr>
            <w:r w:rsidRPr="006B459A">
              <w:rPr>
                <w:rFonts w:ascii="Times New Roman" w:hAnsi="Times New Roman" w:cs="Times New Roman"/>
                <w:kern w:val="2"/>
              </w:rPr>
              <w:t>- подавление собственных шумов микрофона;</w:t>
            </w:r>
          </w:p>
          <w:p w:rsidR="006B459A" w:rsidRPr="006B459A" w:rsidRDefault="006B459A" w:rsidP="006B459A">
            <w:pPr>
              <w:keepNext/>
              <w:tabs>
                <w:tab w:val="left" w:pos="-800"/>
              </w:tabs>
              <w:snapToGrid w:val="0"/>
              <w:spacing w:after="0" w:line="240" w:lineRule="auto"/>
              <w:ind w:left="-11" w:right="-3"/>
              <w:rPr>
                <w:rFonts w:ascii="Times New Roman" w:hAnsi="Times New Roman" w:cs="Times New Roman"/>
                <w:kern w:val="2"/>
              </w:rPr>
            </w:pPr>
            <w:r w:rsidRPr="006B459A">
              <w:rPr>
                <w:rFonts w:ascii="Times New Roman" w:hAnsi="Times New Roman" w:cs="Times New Roman"/>
                <w:kern w:val="2"/>
              </w:rPr>
              <w:t>- задержка включения;</w:t>
            </w:r>
          </w:p>
          <w:p w:rsidR="006B459A" w:rsidRPr="006B459A" w:rsidRDefault="006B459A" w:rsidP="006B459A">
            <w:pPr>
              <w:keepNext/>
              <w:tabs>
                <w:tab w:val="left" w:pos="-800"/>
              </w:tabs>
              <w:snapToGrid w:val="0"/>
              <w:spacing w:after="0" w:line="240" w:lineRule="auto"/>
              <w:ind w:left="-11" w:right="-3"/>
              <w:rPr>
                <w:rFonts w:ascii="Times New Roman" w:hAnsi="Times New Roman" w:cs="Times New Roman"/>
                <w:kern w:val="2"/>
              </w:rPr>
            </w:pPr>
            <w:r w:rsidRPr="006B459A">
              <w:rPr>
                <w:rFonts w:ascii="Times New Roman" w:hAnsi="Times New Roman" w:cs="Times New Roman"/>
                <w:kern w:val="2"/>
              </w:rPr>
              <w:t>- система направленных микрофонов;</w:t>
            </w:r>
          </w:p>
          <w:p w:rsidR="006B459A" w:rsidRPr="006B459A" w:rsidRDefault="006B459A" w:rsidP="006B459A">
            <w:pPr>
              <w:keepNext/>
              <w:tabs>
                <w:tab w:val="left" w:pos="-800"/>
              </w:tabs>
              <w:snapToGrid w:val="0"/>
              <w:spacing w:after="0" w:line="240" w:lineRule="auto"/>
              <w:ind w:left="-11" w:right="-3"/>
              <w:rPr>
                <w:rFonts w:ascii="Times New Roman" w:hAnsi="Times New Roman" w:cs="Times New Roman"/>
                <w:kern w:val="2"/>
              </w:rPr>
            </w:pPr>
            <w:r w:rsidRPr="006B459A">
              <w:rPr>
                <w:rFonts w:ascii="Times New Roman" w:hAnsi="Times New Roman" w:cs="Times New Roman"/>
                <w:kern w:val="2"/>
              </w:rPr>
              <w:t>- противофазное подавление обратной связи;</w:t>
            </w:r>
          </w:p>
          <w:p w:rsidR="006B459A" w:rsidRPr="006B459A" w:rsidRDefault="006B459A" w:rsidP="006B459A">
            <w:pPr>
              <w:keepNext/>
              <w:tabs>
                <w:tab w:val="left" w:pos="-800"/>
              </w:tabs>
              <w:snapToGrid w:val="0"/>
              <w:spacing w:after="0" w:line="240" w:lineRule="auto"/>
              <w:ind w:left="-11" w:right="-3"/>
              <w:rPr>
                <w:rFonts w:ascii="Times New Roman" w:hAnsi="Times New Roman" w:cs="Times New Roman"/>
                <w:kern w:val="2"/>
              </w:rPr>
            </w:pPr>
            <w:r w:rsidRPr="006B459A">
              <w:rPr>
                <w:rFonts w:ascii="Times New Roman" w:hAnsi="Times New Roman" w:cs="Times New Roman"/>
                <w:kern w:val="2"/>
              </w:rPr>
              <w:t>- неоперативный программируемый  регулятор громкости;</w:t>
            </w:r>
          </w:p>
          <w:p w:rsidR="00A404CF" w:rsidRPr="00A404CF" w:rsidRDefault="00A404CF" w:rsidP="00A404CF">
            <w:pPr>
              <w:keepNext/>
              <w:tabs>
                <w:tab w:val="left" w:pos="-789"/>
              </w:tabs>
              <w:spacing w:after="0" w:line="240" w:lineRule="auto"/>
              <w:ind w:left="-11" w:right="-3"/>
              <w:rPr>
                <w:rFonts w:ascii="Times New Roman" w:hAnsi="Times New Roman" w:cs="Times New Roman"/>
              </w:rPr>
            </w:pPr>
            <w:r w:rsidRPr="00A404CF">
              <w:rPr>
                <w:rFonts w:ascii="Times New Roman" w:hAnsi="Times New Roman" w:cs="Times New Roman"/>
              </w:rPr>
              <w:t>Изделие поставляется в комплекте:</w:t>
            </w:r>
          </w:p>
          <w:p w:rsidR="00A404CF" w:rsidRPr="00A404CF" w:rsidRDefault="00A404CF" w:rsidP="00A404CF">
            <w:pPr>
              <w:keepNext/>
              <w:tabs>
                <w:tab w:val="left" w:pos="-789"/>
              </w:tabs>
              <w:spacing w:after="0" w:line="240" w:lineRule="auto"/>
              <w:ind w:left="-11" w:right="-3"/>
              <w:rPr>
                <w:rFonts w:ascii="Times New Roman" w:hAnsi="Times New Roman" w:cs="Times New Roman"/>
              </w:rPr>
            </w:pPr>
            <w:r w:rsidRPr="00A404CF">
              <w:rPr>
                <w:rFonts w:ascii="Times New Roman" w:hAnsi="Times New Roman" w:cs="Times New Roman"/>
              </w:rPr>
              <w:t>Ушной вкладыш  стандартный - 1шт</w:t>
            </w:r>
            <w:r>
              <w:rPr>
                <w:rFonts w:ascii="Times New Roman" w:hAnsi="Times New Roman" w:cs="Times New Roman"/>
              </w:rPr>
              <w:t>.</w:t>
            </w:r>
          </w:p>
          <w:p w:rsidR="006B459A" w:rsidRPr="006B459A" w:rsidRDefault="00A404CF" w:rsidP="00A404CF">
            <w:pPr>
              <w:keepNext/>
              <w:tabs>
                <w:tab w:val="left" w:pos="-789"/>
              </w:tabs>
              <w:snapToGrid w:val="0"/>
              <w:spacing w:after="0" w:line="240" w:lineRule="auto"/>
              <w:ind w:right="-3"/>
              <w:rPr>
                <w:rFonts w:ascii="Times New Roman" w:hAnsi="Times New Roman" w:cs="Times New Roman"/>
                <w:color w:val="FF0000"/>
                <w:kern w:val="2"/>
              </w:rPr>
            </w:pPr>
            <w:r w:rsidRPr="00A404CF">
              <w:rPr>
                <w:rFonts w:ascii="Times New Roman" w:hAnsi="Times New Roman" w:cs="Times New Roman"/>
              </w:rPr>
              <w:t>Элемент питания - 1 шт</w:t>
            </w:r>
            <w:r>
              <w:rPr>
                <w:rFonts w:ascii="Times New Roman" w:hAnsi="Times New Roman" w:cs="Times New Roman"/>
              </w:rPr>
              <w:t>.</w:t>
            </w:r>
          </w:p>
        </w:tc>
        <w:tc>
          <w:tcPr>
            <w:tcW w:w="1276" w:type="dxa"/>
            <w:tcBorders>
              <w:top w:val="single" w:sz="4" w:space="0" w:color="000000"/>
              <w:left w:val="single" w:sz="4" w:space="0" w:color="000000"/>
              <w:bottom w:val="single" w:sz="4" w:space="0" w:color="000000"/>
              <w:right w:val="nil"/>
            </w:tcBorders>
            <w:vAlign w:val="center"/>
            <w:hideMark/>
          </w:tcPr>
          <w:p w:rsidR="006B459A" w:rsidRPr="006B459A" w:rsidRDefault="006B459A" w:rsidP="006B459A">
            <w:pPr>
              <w:suppressAutoHyphens/>
              <w:spacing w:after="0"/>
              <w:jc w:val="center"/>
              <w:rPr>
                <w:rFonts w:ascii="Times New Roman" w:hAnsi="Times New Roman" w:cs="Times New Roman"/>
                <w:color w:val="000000"/>
                <w:lang w:eastAsia="ar-SA"/>
              </w:rPr>
            </w:pPr>
            <w:r w:rsidRPr="006B459A">
              <w:rPr>
                <w:rFonts w:ascii="Times New Roman" w:hAnsi="Times New Roman" w:cs="Times New Roman"/>
                <w:color w:val="000000"/>
              </w:rPr>
              <w:t>26 959,52</w:t>
            </w:r>
          </w:p>
        </w:tc>
        <w:tc>
          <w:tcPr>
            <w:tcW w:w="713" w:type="dxa"/>
            <w:tcBorders>
              <w:top w:val="single" w:sz="4" w:space="0" w:color="000000"/>
              <w:left w:val="single" w:sz="4" w:space="0" w:color="000000"/>
              <w:bottom w:val="single" w:sz="4" w:space="0" w:color="000000"/>
              <w:right w:val="nil"/>
            </w:tcBorders>
            <w:vAlign w:val="center"/>
            <w:hideMark/>
          </w:tcPr>
          <w:p w:rsidR="006B459A" w:rsidRPr="006B459A" w:rsidRDefault="00840ACC" w:rsidP="006B459A">
            <w:pPr>
              <w:suppressAutoHyphens/>
              <w:spacing w:after="0"/>
              <w:jc w:val="center"/>
              <w:rPr>
                <w:rFonts w:ascii="Times New Roman" w:hAnsi="Times New Roman" w:cs="Times New Roman"/>
                <w:lang w:eastAsia="ar-SA"/>
              </w:rPr>
            </w:pPr>
            <w:r>
              <w:rPr>
                <w:rFonts w:ascii="Times New Roman" w:hAnsi="Times New Roman" w:cs="Times New Roman"/>
              </w:rPr>
              <w:t>5</w:t>
            </w:r>
            <w:r w:rsidR="006B459A" w:rsidRPr="006B459A">
              <w:rPr>
                <w:rFonts w:ascii="Times New Roman" w:hAnsi="Times New Roman" w:cs="Times New Roman"/>
              </w:rPr>
              <w:t>0</w:t>
            </w:r>
          </w:p>
        </w:tc>
        <w:tc>
          <w:tcPr>
            <w:tcW w:w="1555" w:type="dxa"/>
            <w:tcBorders>
              <w:top w:val="single" w:sz="4" w:space="0" w:color="000000"/>
              <w:left w:val="single" w:sz="4" w:space="0" w:color="000000"/>
              <w:bottom w:val="single" w:sz="4" w:space="0" w:color="000000"/>
              <w:right w:val="nil"/>
            </w:tcBorders>
            <w:vAlign w:val="center"/>
            <w:hideMark/>
          </w:tcPr>
          <w:p w:rsidR="006B459A" w:rsidRPr="006B459A" w:rsidRDefault="00840ACC" w:rsidP="006B459A">
            <w:pPr>
              <w:suppressAutoHyphens/>
              <w:spacing w:after="0"/>
              <w:jc w:val="center"/>
              <w:rPr>
                <w:rFonts w:ascii="Times New Roman" w:hAnsi="Times New Roman" w:cs="Times New Roman"/>
                <w:lang w:eastAsia="ar-SA"/>
              </w:rPr>
            </w:pPr>
            <w:r w:rsidRPr="00840ACC">
              <w:rPr>
                <w:rFonts w:ascii="Times New Roman" w:hAnsi="Times New Roman" w:cs="Times New Roman"/>
              </w:rPr>
              <w:t>1 347 976,00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B459A" w:rsidRPr="006B459A" w:rsidRDefault="00840ACC" w:rsidP="006B459A">
            <w:pPr>
              <w:suppressAutoHyphens/>
              <w:spacing w:after="0"/>
              <w:jc w:val="center"/>
              <w:rPr>
                <w:rFonts w:ascii="Times New Roman" w:hAnsi="Times New Roman" w:cs="Times New Roman"/>
                <w:lang w:eastAsia="ar-SA"/>
              </w:rPr>
            </w:pPr>
            <w:r>
              <w:rPr>
                <w:rFonts w:ascii="Times New Roman" w:eastAsia="Lucida Sans Unicode" w:hAnsi="Times New Roman" w:cs="Times New Roman"/>
                <w:kern w:val="2"/>
              </w:rPr>
              <w:t>24</w:t>
            </w:r>
          </w:p>
        </w:tc>
      </w:tr>
      <w:tr w:rsidR="00191E5B" w:rsidRPr="009B765F" w:rsidTr="002456D9">
        <w:tc>
          <w:tcPr>
            <w:tcW w:w="474" w:type="dxa"/>
            <w:tcBorders>
              <w:top w:val="single" w:sz="4" w:space="0" w:color="000000"/>
              <w:left w:val="single" w:sz="4" w:space="0" w:color="000000"/>
              <w:bottom w:val="single" w:sz="4" w:space="0" w:color="000000"/>
              <w:right w:val="nil"/>
            </w:tcBorders>
            <w:hideMark/>
          </w:tcPr>
          <w:p w:rsidR="00191E5B" w:rsidRPr="009B765F" w:rsidRDefault="00191E5B" w:rsidP="00191E5B">
            <w:pPr>
              <w:keepLines/>
              <w:suppressAutoHyphens/>
              <w:snapToGrid w:val="0"/>
              <w:spacing w:after="0"/>
              <w:jc w:val="both"/>
              <w:rPr>
                <w:rFonts w:ascii="Times New Roman" w:hAnsi="Times New Roman" w:cs="Times New Roman"/>
                <w:bCs/>
                <w:kern w:val="2"/>
                <w:sz w:val="24"/>
                <w:szCs w:val="24"/>
                <w:lang w:eastAsia="ar-SA"/>
              </w:rPr>
            </w:pPr>
            <w:r>
              <w:rPr>
                <w:rFonts w:ascii="Times New Roman" w:hAnsi="Times New Roman" w:cs="Times New Roman"/>
                <w:sz w:val="24"/>
                <w:szCs w:val="24"/>
              </w:rPr>
              <w:t>4</w:t>
            </w:r>
          </w:p>
        </w:tc>
        <w:tc>
          <w:tcPr>
            <w:tcW w:w="1619" w:type="dxa"/>
            <w:tcBorders>
              <w:top w:val="single" w:sz="4" w:space="0" w:color="000000"/>
              <w:left w:val="single" w:sz="4" w:space="0" w:color="000000"/>
              <w:bottom w:val="single" w:sz="4" w:space="0" w:color="000000"/>
              <w:right w:val="nil"/>
            </w:tcBorders>
            <w:hideMark/>
          </w:tcPr>
          <w:p w:rsidR="00191E5B" w:rsidRPr="009B765F" w:rsidRDefault="00191E5B" w:rsidP="00191E5B">
            <w:pPr>
              <w:keepLines/>
              <w:snapToGrid w:val="0"/>
              <w:spacing w:after="0"/>
              <w:jc w:val="both"/>
              <w:rPr>
                <w:rFonts w:ascii="Times New Roman" w:hAnsi="Times New Roman" w:cs="Times New Roman"/>
                <w:bCs/>
                <w:kern w:val="2"/>
                <w:sz w:val="24"/>
                <w:szCs w:val="24"/>
                <w:lang w:eastAsia="ar-SA"/>
              </w:rPr>
            </w:pPr>
            <w:r w:rsidRPr="009B765F">
              <w:rPr>
                <w:rFonts w:ascii="Times New Roman" w:hAnsi="Times New Roman" w:cs="Times New Roman"/>
                <w:bCs/>
                <w:kern w:val="2"/>
                <w:sz w:val="24"/>
                <w:szCs w:val="24"/>
              </w:rPr>
              <w:t xml:space="preserve">Оказание услуги по обеспечению слуховым аппаратом </w:t>
            </w:r>
          </w:p>
          <w:p w:rsidR="00191E5B" w:rsidRPr="009B765F" w:rsidRDefault="00191E5B" w:rsidP="00715EA9">
            <w:pPr>
              <w:keepLines/>
              <w:suppressAutoHyphens/>
              <w:snapToGrid w:val="0"/>
              <w:spacing w:after="0"/>
              <w:jc w:val="both"/>
              <w:rPr>
                <w:rFonts w:ascii="Times New Roman" w:hAnsi="Times New Roman" w:cs="Times New Roman"/>
                <w:b/>
                <w:sz w:val="24"/>
                <w:szCs w:val="24"/>
                <w:lang w:eastAsia="ar-SA"/>
              </w:rPr>
            </w:pPr>
            <w:r w:rsidRPr="009B765F">
              <w:rPr>
                <w:rFonts w:ascii="Times New Roman" w:hAnsi="Times New Roman" w:cs="Times New Roman"/>
                <w:b/>
                <w:sz w:val="24"/>
                <w:szCs w:val="24"/>
              </w:rPr>
              <w:t>Цифровым заушным сверхмощн</w:t>
            </w:r>
            <w:r w:rsidRPr="009B765F">
              <w:rPr>
                <w:rFonts w:ascii="Times New Roman" w:hAnsi="Times New Roman" w:cs="Times New Roman"/>
                <w:b/>
                <w:sz w:val="24"/>
                <w:szCs w:val="24"/>
              </w:rPr>
              <w:lastRenderedPageBreak/>
              <w:t xml:space="preserve">ым программируемым многоканальным высокотехнологичным </w:t>
            </w:r>
          </w:p>
        </w:tc>
        <w:tc>
          <w:tcPr>
            <w:tcW w:w="4394" w:type="dxa"/>
            <w:tcBorders>
              <w:top w:val="single" w:sz="4" w:space="0" w:color="000000"/>
              <w:left w:val="single" w:sz="4" w:space="0" w:color="000000"/>
              <w:bottom w:val="single" w:sz="4" w:space="0" w:color="000000"/>
              <w:right w:val="nil"/>
            </w:tcBorders>
            <w:hideMark/>
          </w:tcPr>
          <w:p w:rsidR="00191E5B" w:rsidRPr="00191E5B" w:rsidRDefault="00191E5B" w:rsidP="00191E5B">
            <w:pPr>
              <w:keepNext/>
              <w:tabs>
                <w:tab w:val="left" w:pos="-800"/>
              </w:tabs>
              <w:snapToGrid w:val="0"/>
              <w:spacing w:after="0" w:line="240" w:lineRule="auto"/>
              <w:ind w:left="-11" w:right="-3"/>
              <w:rPr>
                <w:rFonts w:ascii="Times New Roman" w:hAnsi="Times New Roman" w:cs="Times New Roman"/>
                <w:kern w:val="2"/>
              </w:rPr>
            </w:pPr>
            <w:r w:rsidRPr="00191E5B">
              <w:rPr>
                <w:rFonts w:ascii="Times New Roman" w:hAnsi="Times New Roman" w:cs="Times New Roman"/>
                <w:kern w:val="2"/>
              </w:rPr>
              <w:lastRenderedPageBreak/>
              <w:t>Максимальный ВУЗД 90 не менее 136 дБ.</w:t>
            </w:r>
          </w:p>
          <w:p w:rsidR="00191E5B" w:rsidRPr="00191E5B" w:rsidRDefault="00191E5B" w:rsidP="00191E5B">
            <w:pPr>
              <w:keepNext/>
              <w:tabs>
                <w:tab w:val="left" w:pos="-800"/>
              </w:tabs>
              <w:snapToGrid w:val="0"/>
              <w:spacing w:after="0" w:line="240" w:lineRule="auto"/>
              <w:ind w:left="-11" w:right="-3"/>
              <w:rPr>
                <w:rFonts w:ascii="Times New Roman" w:hAnsi="Times New Roman" w:cs="Times New Roman"/>
                <w:kern w:val="2"/>
              </w:rPr>
            </w:pPr>
            <w:r w:rsidRPr="00191E5B">
              <w:rPr>
                <w:rFonts w:ascii="Times New Roman" w:hAnsi="Times New Roman" w:cs="Times New Roman"/>
                <w:kern w:val="2"/>
              </w:rPr>
              <w:t>Максимальное усиление не менее 75дБ.</w:t>
            </w:r>
          </w:p>
          <w:p w:rsidR="00191E5B" w:rsidRPr="00191E5B" w:rsidRDefault="00191E5B" w:rsidP="00191E5B">
            <w:pPr>
              <w:keepNext/>
              <w:tabs>
                <w:tab w:val="left" w:pos="-800"/>
              </w:tabs>
              <w:snapToGrid w:val="0"/>
              <w:spacing w:after="0" w:line="240" w:lineRule="auto"/>
              <w:ind w:left="-11" w:right="-3"/>
              <w:rPr>
                <w:rFonts w:ascii="Times New Roman" w:hAnsi="Times New Roman" w:cs="Times New Roman"/>
                <w:kern w:val="2"/>
              </w:rPr>
            </w:pPr>
            <w:r w:rsidRPr="00191E5B">
              <w:rPr>
                <w:rFonts w:ascii="Times New Roman" w:hAnsi="Times New Roman" w:cs="Times New Roman"/>
                <w:kern w:val="2"/>
              </w:rPr>
              <w:t>Диапазон частот не более 0,1 кГц не менее 4,9 кГц,</w:t>
            </w:r>
          </w:p>
          <w:p w:rsidR="00191E5B" w:rsidRPr="00191E5B" w:rsidRDefault="00191E5B" w:rsidP="00191E5B">
            <w:pPr>
              <w:keepNext/>
              <w:tabs>
                <w:tab w:val="left" w:pos="-800"/>
              </w:tabs>
              <w:snapToGrid w:val="0"/>
              <w:spacing w:after="0" w:line="240" w:lineRule="auto"/>
              <w:ind w:left="-11" w:right="-3"/>
              <w:rPr>
                <w:rFonts w:ascii="Times New Roman" w:hAnsi="Times New Roman" w:cs="Times New Roman"/>
                <w:kern w:val="2"/>
              </w:rPr>
            </w:pPr>
            <w:r w:rsidRPr="00191E5B">
              <w:rPr>
                <w:rFonts w:ascii="Times New Roman" w:hAnsi="Times New Roman" w:cs="Times New Roman"/>
                <w:kern w:val="2"/>
              </w:rPr>
              <w:t xml:space="preserve">Количество  каналов цифровой </w:t>
            </w:r>
            <w:r w:rsidR="00570109">
              <w:rPr>
                <w:rFonts w:ascii="Times New Roman" w:hAnsi="Times New Roman" w:cs="Times New Roman"/>
                <w:kern w:val="2"/>
              </w:rPr>
              <w:t>обработки звука – не менее 20</w:t>
            </w:r>
            <w:r w:rsidRPr="00191E5B">
              <w:rPr>
                <w:rFonts w:ascii="Times New Roman" w:hAnsi="Times New Roman" w:cs="Times New Roman"/>
                <w:kern w:val="2"/>
              </w:rPr>
              <w:t>-ти.</w:t>
            </w:r>
          </w:p>
          <w:p w:rsidR="00191E5B" w:rsidRPr="00191E5B" w:rsidRDefault="00191E5B" w:rsidP="00191E5B">
            <w:pPr>
              <w:keepNext/>
              <w:tabs>
                <w:tab w:val="left" w:pos="-800"/>
              </w:tabs>
              <w:snapToGrid w:val="0"/>
              <w:spacing w:after="0" w:line="240" w:lineRule="auto"/>
              <w:ind w:left="-11" w:right="-3"/>
              <w:rPr>
                <w:rFonts w:ascii="Times New Roman" w:hAnsi="Times New Roman" w:cs="Times New Roman"/>
                <w:kern w:val="2"/>
              </w:rPr>
            </w:pPr>
            <w:r w:rsidRPr="00191E5B">
              <w:rPr>
                <w:rFonts w:ascii="Times New Roman" w:hAnsi="Times New Roman" w:cs="Times New Roman"/>
                <w:kern w:val="2"/>
              </w:rPr>
              <w:t>Количество программ прослушивания - не менее 4-х.</w:t>
            </w:r>
          </w:p>
          <w:p w:rsidR="00191E5B" w:rsidRPr="00191E5B" w:rsidRDefault="00191E5B" w:rsidP="00191E5B">
            <w:pPr>
              <w:keepNext/>
              <w:tabs>
                <w:tab w:val="left" w:pos="-800"/>
              </w:tabs>
              <w:snapToGrid w:val="0"/>
              <w:spacing w:after="0" w:line="240" w:lineRule="auto"/>
              <w:ind w:left="-11" w:right="-3"/>
              <w:rPr>
                <w:rFonts w:ascii="Times New Roman" w:hAnsi="Times New Roman" w:cs="Times New Roman"/>
                <w:kern w:val="2"/>
              </w:rPr>
            </w:pPr>
            <w:r w:rsidRPr="00191E5B">
              <w:rPr>
                <w:rFonts w:ascii="Times New Roman" w:hAnsi="Times New Roman" w:cs="Times New Roman"/>
                <w:kern w:val="2"/>
              </w:rPr>
              <w:t>Должен иметь следующие дополнительные параметры:</w:t>
            </w:r>
          </w:p>
          <w:p w:rsidR="00191E5B" w:rsidRPr="00191E5B" w:rsidRDefault="00191E5B" w:rsidP="00191E5B">
            <w:pPr>
              <w:keepNext/>
              <w:tabs>
                <w:tab w:val="left" w:pos="-800"/>
              </w:tabs>
              <w:snapToGrid w:val="0"/>
              <w:spacing w:after="0" w:line="240" w:lineRule="auto"/>
              <w:ind w:left="-11" w:right="-3"/>
              <w:rPr>
                <w:rFonts w:ascii="Times New Roman" w:hAnsi="Times New Roman" w:cs="Times New Roman"/>
                <w:kern w:val="2"/>
              </w:rPr>
            </w:pPr>
            <w:r w:rsidRPr="00191E5B">
              <w:rPr>
                <w:rFonts w:ascii="Times New Roman" w:hAnsi="Times New Roman" w:cs="Times New Roman"/>
                <w:kern w:val="2"/>
              </w:rPr>
              <w:lastRenderedPageBreak/>
              <w:t>- автоматическая система направленных микрофонов;</w:t>
            </w:r>
          </w:p>
          <w:p w:rsidR="00191E5B" w:rsidRPr="00191E5B" w:rsidRDefault="00191E5B" w:rsidP="00191E5B">
            <w:pPr>
              <w:keepNext/>
              <w:tabs>
                <w:tab w:val="left" w:pos="-800"/>
              </w:tabs>
              <w:snapToGrid w:val="0"/>
              <w:spacing w:after="0" w:line="240" w:lineRule="auto"/>
              <w:ind w:left="-11" w:right="-3"/>
              <w:rPr>
                <w:rFonts w:ascii="Times New Roman" w:hAnsi="Times New Roman" w:cs="Times New Roman"/>
                <w:kern w:val="2"/>
              </w:rPr>
            </w:pPr>
            <w:r w:rsidRPr="00191E5B">
              <w:rPr>
                <w:rFonts w:ascii="Times New Roman" w:hAnsi="Times New Roman" w:cs="Times New Roman"/>
                <w:kern w:val="2"/>
              </w:rPr>
              <w:t>- количество микрофонов – не менее 2-х;</w:t>
            </w:r>
          </w:p>
          <w:p w:rsidR="00191E5B" w:rsidRPr="00191E5B" w:rsidRDefault="00191E5B" w:rsidP="00191E5B">
            <w:pPr>
              <w:keepNext/>
              <w:tabs>
                <w:tab w:val="left" w:pos="-800"/>
              </w:tabs>
              <w:snapToGrid w:val="0"/>
              <w:spacing w:after="0" w:line="240" w:lineRule="auto"/>
              <w:ind w:left="-11" w:right="-3"/>
              <w:rPr>
                <w:rFonts w:ascii="Times New Roman" w:hAnsi="Times New Roman" w:cs="Times New Roman"/>
                <w:kern w:val="2"/>
              </w:rPr>
            </w:pPr>
            <w:r w:rsidRPr="00191E5B">
              <w:rPr>
                <w:rFonts w:ascii="Times New Roman" w:hAnsi="Times New Roman" w:cs="Times New Roman"/>
                <w:kern w:val="2"/>
              </w:rPr>
              <w:t>- система бинаурального взаимодействия слуховых аппаратов;</w:t>
            </w:r>
          </w:p>
          <w:p w:rsidR="00191E5B" w:rsidRPr="00191E5B" w:rsidRDefault="00191E5B" w:rsidP="00191E5B">
            <w:pPr>
              <w:keepNext/>
              <w:tabs>
                <w:tab w:val="left" w:pos="-800"/>
              </w:tabs>
              <w:snapToGrid w:val="0"/>
              <w:spacing w:after="0" w:line="240" w:lineRule="auto"/>
              <w:ind w:left="-11" w:right="-3"/>
              <w:rPr>
                <w:rFonts w:ascii="Times New Roman" w:hAnsi="Times New Roman" w:cs="Times New Roman"/>
                <w:kern w:val="2"/>
              </w:rPr>
            </w:pPr>
            <w:r w:rsidRPr="00191E5B">
              <w:rPr>
                <w:rFonts w:ascii="Times New Roman" w:hAnsi="Times New Roman" w:cs="Times New Roman"/>
                <w:kern w:val="2"/>
              </w:rPr>
              <w:t>- кнопка переключения программ с акустическим сигналом;</w:t>
            </w:r>
          </w:p>
          <w:p w:rsidR="00191E5B" w:rsidRPr="00191E5B" w:rsidRDefault="00191E5B" w:rsidP="00191E5B">
            <w:pPr>
              <w:keepNext/>
              <w:tabs>
                <w:tab w:val="left" w:pos="-800"/>
              </w:tabs>
              <w:snapToGrid w:val="0"/>
              <w:spacing w:after="0" w:line="240" w:lineRule="auto"/>
              <w:ind w:left="-11" w:right="-3"/>
              <w:rPr>
                <w:rFonts w:ascii="Times New Roman" w:hAnsi="Times New Roman" w:cs="Times New Roman"/>
                <w:kern w:val="2"/>
              </w:rPr>
            </w:pPr>
            <w:r w:rsidRPr="00191E5B">
              <w:rPr>
                <w:rFonts w:ascii="Times New Roman" w:hAnsi="Times New Roman" w:cs="Times New Roman"/>
                <w:kern w:val="2"/>
              </w:rPr>
              <w:t>-программируемая телефонная катушка;</w:t>
            </w:r>
          </w:p>
          <w:p w:rsidR="00191E5B" w:rsidRPr="00191E5B" w:rsidRDefault="00191E5B" w:rsidP="00191E5B">
            <w:pPr>
              <w:keepNext/>
              <w:tabs>
                <w:tab w:val="left" w:pos="-800"/>
              </w:tabs>
              <w:snapToGrid w:val="0"/>
              <w:spacing w:after="0" w:line="240" w:lineRule="auto"/>
              <w:ind w:left="-11" w:right="-3"/>
              <w:rPr>
                <w:rFonts w:ascii="Times New Roman" w:hAnsi="Times New Roman" w:cs="Times New Roman"/>
                <w:kern w:val="2"/>
              </w:rPr>
            </w:pPr>
            <w:r w:rsidRPr="00191E5B">
              <w:rPr>
                <w:rFonts w:ascii="Times New Roman" w:hAnsi="Times New Roman" w:cs="Times New Roman"/>
                <w:kern w:val="2"/>
              </w:rPr>
              <w:t>- аудиовход;</w:t>
            </w:r>
          </w:p>
          <w:p w:rsidR="00191E5B" w:rsidRPr="00191E5B" w:rsidRDefault="00191E5B" w:rsidP="00191E5B">
            <w:pPr>
              <w:keepNext/>
              <w:tabs>
                <w:tab w:val="left" w:pos="-800"/>
              </w:tabs>
              <w:snapToGrid w:val="0"/>
              <w:spacing w:after="0" w:line="240" w:lineRule="auto"/>
              <w:ind w:left="-11" w:right="-3"/>
              <w:rPr>
                <w:rFonts w:ascii="Times New Roman" w:hAnsi="Times New Roman" w:cs="Times New Roman"/>
                <w:kern w:val="2"/>
              </w:rPr>
            </w:pPr>
            <w:r w:rsidRPr="00191E5B">
              <w:rPr>
                <w:rFonts w:ascii="Times New Roman" w:hAnsi="Times New Roman" w:cs="Times New Roman"/>
                <w:kern w:val="2"/>
              </w:rPr>
              <w:t xml:space="preserve">- совместимость с большинством </w:t>
            </w:r>
            <w:r w:rsidRPr="00191E5B">
              <w:rPr>
                <w:rFonts w:ascii="Times New Roman" w:hAnsi="Times New Roman" w:cs="Times New Roman"/>
                <w:kern w:val="2"/>
                <w:lang w:bidi="en-US"/>
              </w:rPr>
              <w:t>FM</w:t>
            </w:r>
            <w:r w:rsidRPr="00191E5B">
              <w:rPr>
                <w:rFonts w:ascii="Times New Roman" w:hAnsi="Times New Roman" w:cs="Times New Roman"/>
                <w:kern w:val="2"/>
              </w:rPr>
              <w:t>-систем;</w:t>
            </w:r>
          </w:p>
          <w:p w:rsidR="00191E5B" w:rsidRPr="00191E5B" w:rsidRDefault="00191E5B" w:rsidP="00191E5B">
            <w:pPr>
              <w:keepNext/>
              <w:tabs>
                <w:tab w:val="left" w:pos="-800"/>
              </w:tabs>
              <w:snapToGrid w:val="0"/>
              <w:spacing w:after="0" w:line="240" w:lineRule="auto"/>
              <w:ind w:left="-11" w:right="-3"/>
              <w:rPr>
                <w:rFonts w:ascii="Times New Roman" w:hAnsi="Times New Roman" w:cs="Times New Roman"/>
                <w:kern w:val="2"/>
              </w:rPr>
            </w:pPr>
            <w:r w:rsidRPr="00191E5B">
              <w:rPr>
                <w:rFonts w:ascii="Times New Roman" w:hAnsi="Times New Roman" w:cs="Times New Roman"/>
                <w:kern w:val="2"/>
              </w:rPr>
              <w:t>- система подавления собственных шумов микрофона;</w:t>
            </w:r>
          </w:p>
          <w:p w:rsidR="00191E5B" w:rsidRPr="00191E5B" w:rsidRDefault="00191E5B" w:rsidP="00191E5B">
            <w:pPr>
              <w:keepNext/>
              <w:tabs>
                <w:tab w:val="left" w:pos="-800"/>
              </w:tabs>
              <w:snapToGrid w:val="0"/>
              <w:spacing w:after="0" w:line="240" w:lineRule="auto"/>
              <w:ind w:left="-11" w:right="-3"/>
              <w:rPr>
                <w:rFonts w:ascii="Times New Roman" w:hAnsi="Times New Roman" w:cs="Times New Roman"/>
                <w:kern w:val="2"/>
              </w:rPr>
            </w:pPr>
            <w:r w:rsidRPr="00191E5B">
              <w:rPr>
                <w:rFonts w:ascii="Times New Roman" w:hAnsi="Times New Roman" w:cs="Times New Roman"/>
                <w:kern w:val="2"/>
              </w:rPr>
              <w:t>- система автоматического подавления акустической обратной связи;</w:t>
            </w:r>
          </w:p>
          <w:p w:rsidR="00191E5B" w:rsidRPr="00191E5B" w:rsidRDefault="00191E5B" w:rsidP="00191E5B">
            <w:pPr>
              <w:keepNext/>
              <w:tabs>
                <w:tab w:val="left" w:pos="-800"/>
              </w:tabs>
              <w:snapToGrid w:val="0"/>
              <w:spacing w:after="0" w:line="240" w:lineRule="auto"/>
              <w:ind w:left="-11" w:right="-3"/>
              <w:rPr>
                <w:rFonts w:ascii="Times New Roman" w:hAnsi="Times New Roman" w:cs="Times New Roman"/>
                <w:kern w:val="2"/>
              </w:rPr>
            </w:pPr>
            <w:r w:rsidRPr="00191E5B">
              <w:rPr>
                <w:rFonts w:ascii="Times New Roman" w:hAnsi="Times New Roman" w:cs="Times New Roman"/>
                <w:kern w:val="2"/>
              </w:rPr>
              <w:t>- включение/выключение аппарата кнопкой переключения программ;</w:t>
            </w:r>
          </w:p>
          <w:p w:rsidR="00191E5B" w:rsidRPr="00191E5B" w:rsidRDefault="00191E5B" w:rsidP="00191E5B">
            <w:pPr>
              <w:keepNext/>
              <w:tabs>
                <w:tab w:val="left" w:pos="-800"/>
              </w:tabs>
              <w:snapToGrid w:val="0"/>
              <w:spacing w:after="0" w:line="240" w:lineRule="auto"/>
              <w:ind w:left="-11" w:right="-3"/>
              <w:rPr>
                <w:rFonts w:ascii="Times New Roman" w:hAnsi="Times New Roman" w:cs="Times New Roman"/>
                <w:kern w:val="2"/>
              </w:rPr>
            </w:pPr>
            <w:r w:rsidRPr="00191E5B">
              <w:rPr>
                <w:rFonts w:ascii="Times New Roman" w:hAnsi="Times New Roman" w:cs="Times New Roman"/>
                <w:kern w:val="2"/>
              </w:rPr>
              <w:t>- программируемый регулятор громкости;</w:t>
            </w:r>
          </w:p>
          <w:p w:rsidR="00191E5B" w:rsidRPr="00191E5B" w:rsidRDefault="00191E5B" w:rsidP="00191E5B">
            <w:pPr>
              <w:keepNext/>
              <w:tabs>
                <w:tab w:val="left" w:pos="-800"/>
              </w:tabs>
              <w:snapToGrid w:val="0"/>
              <w:spacing w:after="0" w:line="240" w:lineRule="auto"/>
              <w:ind w:left="-11" w:right="-3"/>
              <w:rPr>
                <w:rFonts w:ascii="Times New Roman" w:hAnsi="Times New Roman" w:cs="Times New Roman"/>
                <w:kern w:val="2"/>
              </w:rPr>
            </w:pPr>
            <w:r w:rsidRPr="00191E5B">
              <w:rPr>
                <w:rFonts w:ascii="Times New Roman" w:hAnsi="Times New Roman" w:cs="Times New Roman"/>
                <w:kern w:val="2"/>
              </w:rPr>
              <w:t>- акустический сигнал, предупреждающий о разряде батарейки;</w:t>
            </w:r>
          </w:p>
          <w:p w:rsidR="00191E5B" w:rsidRPr="00191E5B" w:rsidRDefault="00191E5B" w:rsidP="00191E5B">
            <w:pPr>
              <w:keepNext/>
              <w:tabs>
                <w:tab w:val="left" w:pos="-800"/>
              </w:tabs>
              <w:snapToGrid w:val="0"/>
              <w:spacing w:after="0" w:line="240" w:lineRule="auto"/>
              <w:ind w:left="-11" w:right="-3"/>
              <w:rPr>
                <w:rFonts w:ascii="Times New Roman" w:hAnsi="Times New Roman" w:cs="Times New Roman"/>
                <w:kern w:val="2"/>
              </w:rPr>
            </w:pPr>
            <w:r w:rsidRPr="00191E5B">
              <w:rPr>
                <w:rFonts w:ascii="Times New Roman" w:hAnsi="Times New Roman" w:cs="Times New Roman"/>
                <w:kern w:val="2"/>
              </w:rPr>
              <w:t>- возможность подключения пульта дистанционного управления;</w:t>
            </w:r>
          </w:p>
          <w:p w:rsidR="00191E5B" w:rsidRPr="00191E5B" w:rsidRDefault="00191E5B" w:rsidP="00191E5B">
            <w:pPr>
              <w:keepNext/>
              <w:tabs>
                <w:tab w:val="left" w:pos="-800"/>
              </w:tabs>
              <w:snapToGrid w:val="0"/>
              <w:spacing w:after="0" w:line="240" w:lineRule="auto"/>
              <w:ind w:left="-11" w:right="-3"/>
              <w:rPr>
                <w:rFonts w:ascii="Times New Roman" w:hAnsi="Times New Roman" w:cs="Times New Roman"/>
                <w:kern w:val="2"/>
              </w:rPr>
            </w:pPr>
            <w:r w:rsidRPr="00191E5B">
              <w:rPr>
                <w:rFonts w:ascii="Times New Roman" w:hAnsi="Times New Roman" w:cs="Times New Roman"/>
                <w:kern w:val="2"/>
              </w:rPr>
              <w:t xml:space="preserve">- </w:t>
            </w:r>
            <w:proofErr w:type="spellStart"/>
            <w:r w:rsidRPr="00191E5B">
              <w:rPr>
                <w:rFonts w:ascii="Times New Roman" w:hAnsi="Times New Roman" w:cs="Times New Roman"/>
                <w:kern w:val="2"/>
              </w:rPr>
              <w:t>опционно</w:t>
            </w:r>
            <w:proofErr w:type="spellEnd"/>
            <w:r w:rsidRPr="00191E5B">
              <w:rPr>
                <w:rFonts w:ascii="Times New Roman" w:hAnsi="Times New Roman" w:cs="Times New Roman"/>
                <w:kern w:val="2"/>
              </w:rPr>
              <w:t xml:space="preserve"> доступен детский рожок.</w:t>
            </w:r>
          </w:p>
          <w:p w:rsidR="00A404CF" w:rsidRPr="00A404CF" w:rsidRDefault="00A404CF" w:rsidP="00A404CF">
            <w:pPr>
              <w:keepNext/>
              <w:tabs>
                <w:tab w:val="left" w:pos="-789"/>
              </w:tabs>
              <w:spacing w:after="0" w:line="240" w:lineRule="auto"/>
              <w:ind w:left="-11" w:right="-3"/>
              <w:rPr>
                <w:rFonts w:ascii="Times New Roman" w:hAnsi="Times New Roman" w:cs="Times New Roman"/>
              </w:rPr>
            </w:pPr>
            <w:r w:rsidRPr="00A404CF">
              <w:rPr>
                <w:rFonts w:ascii="Times New Roman" w:hAnsi="Times New Roman" w:cs="Times New Roman"/>
              </w:rPr>
              <w:t>Изделие поставляется в комплекте:</w:t>
            </w:r>
          </w:p>
          <w:p w:rsidR="00A404CF" w:rsidRPr="00A404CF" w:rsidRDefault="00A404CF" w:rsidP="00A404CF">
            <w:pPr>
              <w:keepNext/>
              <w:tabs>
                <w:tab w:val="left" w:pos="-789"/>
              </w:tabs>
              <w:spacing w:after="0" w:line="240" w:lineRule="auto"/>
              <w:ind w:left="-11" w:right="-3"/>
              <w:rPr>
                <w:rFonts w:ascii="Times New Roman" w:hAnsi="Times New Roman" w:cs="Times New Roman"/>
              </w:rPr>
            </w:pPr>
            <w:r w:rsidRPr="00A404CF">
              <w:rPr>
                <w:rFonts w:ascii="Times New Roman" w:hAnsi="Times New Roman" w:cs="Times New Roman"/>
              </w:rPr>
              <w:t>Ушной вкладыш  стандартный - 1шт</w:t>
            </w:r>
            <w:r>
              <w:rPr>
                <w:rFonts w:ascii="Times New Roman" w:hAnsi="Times New Roman" w:cs="Times New Roman"/>
              </w:rPr>
              <w:t>.</w:t>
            </w:r>
          </w:p>
          <w:p w:rsidR="00191E5B" w:rsidRPr="00191E5B" w:rsidRDefault="00A404CF" w:rsidP="00A404CF">
            <w:pPr>
              <w:keepNext/>
              <w:tabs>
                <w:tab w:val="left" w:pos="-789"/>
              </w:tabs>
              <w:snapToGrid w:val="0"/>
              <w:spacing w:after="0" w:line="240" w:lineRule="auto"/>
              <w:ind w:right="-3"/>
              <w:rPr>
                <w:rFonts w:ascii="Times New Roman" w:hAnsi="Times New Roman" w:cs="Times New Roman"/>
                <w:kern w:val="2"/>
              </w:rPr>
            </w:pPr>
            <w:r w:rsidRPr="00A404CF">
              <w:rPr>
                <w:rFonts w:ascii="Times New Roman" w:hAnsi="Times New Roman" w:cs="Times New Roman"/>
              </w:rPr>
              <w:t>Элемент питания - 1 шт</w:t>
            </w:r>
            <w:r>
              <w:rPr>
                <w:rFonts w:ascii="Times New Roman" w:hAnsi="Times New Roman" w:cs="Times New Roman"/>
              </w:rPr>
              <w:t>.</w:t>
            </w:r>
          </w:p>
        </w:tc>
        <w:tc>
          <w:tcPr>
            <w:tcW w:w="1276" w:type="dxa"/>
            <w:tcBorders>
              <w:top w:val="single" w:sz="4" w:space="0" w:color="000000"/>
              <w:left w:val="single" w:sz="4" w:space="0" w:color="000000"/>
              <w:bottom w:val="single" w:sz="4" w:space="0" w:color="000000"/>
              <w:right w:val="nil"/>
            </w:tcBorders>
            <w:vAlign w:val="center"/>
            <w:hideMark/>
          </w:tcPr>
          <w:p w:rsidR="00191E5B" w:rsidRPr="00191E5B" w:rsidRDefault="00191E5B" w:rsidP="00191E5B">
            <w:pPr>
              <w:suppressAutoHyphens/>
              <w:spacing w:after="0"/>
              <w:jc w:val="center"/>
              <w:rPr>
                <w:rFonts w:ascii="Times New Roman" w:hAnsi="Times New Roman" w:cs="Times New Roman"/>
                <w:color w:val="000000"/>
                <w:lang w:eastAsia="ar-SA"/>
              </w:rPr>
            </w:pPr>
            <w:r w:rsidRPr="00191E5B">
              <w:rPr>
                <w:rFonts w:ascii="Times New Roman" w:hAnsi="Times New Roman" w:cs="Times New Roman"/>
                <w:color w:val="000000"/>
              </w:rPr>
              <w:lastRenderedPageBreak/>
              <w:t>31 011,16</w:t>
            </w:r>
          </w:p>
        </w:tc>
        <w:tc>
          <w:tcPr>
            <w:tcW w:w="713" w:type="dxa"/>
            <w:tcBorders>
              <w:top w:val="single" w:sz="4" w:space="0" w:color="000000"/>
              <w:left w:val="single" w:sz="4" w:space="0" w:color="000000"/>
              <w:bottom w:val="single" w:sz="4" w:space="0" w:color="000000"/>
              <w:right w:val="nil"/>
            </w:tcBorders>
            <w:vAlign w:val="center"/>
            <w:hideMark/>
          </w:tcPr>
          <w:p w:rsidR="00191E5B" w:rsidRPr="00191E5B" w:rsidRDefault="00840ACC" w:rsidP="00191E5B">
            <w:pPr>
              <w:suppressAutoHyphens/>
              <w:spacing w:after="0"/>
              <w:jc w:val="center"/>
              <w:rPr>
                <w:rFonts w:ascii="Times New Roman" w:hAnsi="Times New Roman" w:cs="Times New Roman"/>
                <w:lang w:eastAsia="ar-SA"/>
              </w:rPr>
            </w:pPr>
            <w:r>
              <w:rPr>
                <w:rFonts w:ascii="Times New Roman" w:hAnsi="Times New Roman" w:cs="Times New Roman"/>
              </w:rPr>
              <w:t>10</w:t>
            </w:r>
            <w:r w:rsidR="00191E5B" w:rsidRPr="00191E5B">
              <w:rPr>
                <w:rFonts w:ascii="Times New Roman" w:hAnsi="Times New Roman" w:cs="Times New Roman"/>
              </w:rPr>
              <w:t>0</w:t>
            </w:r>
          </w:p>
        </w:tc>
        <w:tc>
          <w:tcPr>
            <w:tcW w:w="1555" w:type="dxa"/>
            <w:tcBorders>
              <w:top w:val="single" w:sz="4" w:space="0" w:color="000000"/>
              <w:left w:val="single" w:sz="4" w:space="0" w:color="000000"/>
              <w:bottom w:val="single" w:sz="4" w:space="0" w:color="000000"/>
              <w:right w:val="nil"/>
            </w:tcBorders>
            <w:vAlign w:val="center"/>
            <w:hideMark/>
          </w:tcPr>
          <w:p w:rsidR="00191E5B" w:rsidRPr="00191E5B" w:rsidRDefault="00840ACC" w:rsidP="00191E5B">
            <w:pPr>
              <w:suppressAutoHyphens/>
              <w:spacing w:after="0"/>
              <w:jc w:val="center"/>
              <w:rPr>
                <w:rFonts w:ascii="Times New Roman" w:hAnsi="Times New Roman" w:cs="Times New Roman"/>
                <w:lang w:eastAsia="ar-SA"/>
              </w:rPr>
            </w:pPr>
            <w:r w:rsidRPr="00840ACC">
              <w:rPr>
                <w:rFonts w:ascii="Times New Roman" w:hAnsi="Times New Roman" w:cs="Times New Roman"/>
              </w:rPr>
              <w:t>3 101 116,00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91E5B" w:rsidRPr="00191E5B" w:rsidRDefault="00840ACC" w:rsidP="00191E5B">
            <w:pPr>
              <w:suppressAutoHyphens/>
              <w:spacing w:after="0"/>
              <w:jc w:val="center"/>
              <w:rPr>
                <w:rFonts w:ascii="Times New Roman" w:hAnsi="Times New Roman" w:cs="Times New Roman"/>
                <w:lang w:eastAsia="ar-SA"/>
              </w:rPr>
            </w:pPr>
            <w:r>
              <w:rPr>
                <w:rFonts w:ascii="Times New Roman" w:eastAsia="Lucida Sans Unicode" w:hAnsi="Times New Roman" w:cs="Times New Roman"/>
                <w:kern w:val="2"/>
              </w:rPr>
              <w:t>24</w:t>
            </w:r>
          </w:p>
        </w:tc>
      </w:tr>
      <w:tr w:rsidR="004F2EC9" w:rsidRPr="009B765F" w:rsidTr="002456D9">
        <w:tc>
          <w:tcPr>
            <w:tcW w:w="474" w:type="dxa"/>
            <w:tcBorders>
              <w:top w:val="single" w:sz="4" w:space="0" w:color="000000"/>
              <w:left w:val="single" w:sz="4" w:space="0" w:color="000000"/>
              <w:bottom w:val="single" w:sz="4" w:space="0" w:color="000000"/>
              <w:right w:val="nil"/>
            </w:tcBorders>
            <w:hideMark/>
          </w:tcPr>
          <w:p w:rsidR="004F2EC9" w:rsidRPr="009B765F" w:rsidRDefault="004F2EC9" w:rsidP="004F2EC9">
            <w:pPr>
              <w:keepLines/>
              <w:suppressAutoHyphens/>
              <w:snapToGrid w:val="0"/>
              <w:spacing w:after="0"/>
              <w:jc w:val="both"/>
              <w:rPr>
                <w:rFonts w:ascii="Times New Roman" w:hAnsi="Times New Roman" w:cs="Times New Roman"/>
                <w:bCs/>
                <w:kern w:val="2"/>
                <w:sz w:val="24"/>
                <w:szCs w:val="24"/>
                <w:lang w:eastAsia="ar-SA"/>
              </w:rPr>
            </w:pPr>
            <w:r>
              <w:rPr>
                <w:rFonts w:ascii="Times New Roman" w:hAnsi="Times New Roman" w:cs="Times New Roman"/>
                <w:bCs/>
                <w:kern w:val="2"/>
                <w:sz w:val="24"/>
                <w:szCs w:val="24"/>
                <w:lang w:eastAsia="ar-SA"/>
              </w:rPr>
              <w:lastRenderedPageBreak/>
              <w:t>5</w:t>
            </w:r>
          </w:p>
        </w:tc>
        <w:tc>
          <w:tcPr>
            <w:tcW w:w="1619" w:type="dxa"/>
            <w:tcBorders>
              <w:top w:val="single" w:sz="4" w:space="0" w:color="000000"/>
              <w:left w:val="single" w:sz="4" w:space="0" w:color="000000"/>
              <w:bottom w:val="single" w:sz="4" w:space="0" w:color="000000"/>
              <w:right w:val="nil"/>
            </w:tcBorders>
            <w:hideMark/>
          </w:tcPr>
          <w:p w:rsidR="004F2EC9" w:rsidRPr="009B765F" w:rsidRDefault="004F2EC9" w:rsidP="004F2EC9">
            <w:pPr>
              <w:keepLines/>
              <w:snapToGrid w:val="0"/>
              <w:spacing w:after="0"/>
              <w:jc w:val="both"/>
              <w:rPr>
                <w:rFonts w:ascii="Times New Roman" w:hAnsi="Times New Roman" w:cs="Times New Roman"/>
                <w:bCs/>
                <w:kern w:val="2"/>
                <w:sz w:val="24"/>
                <w:szCs w:val="24"/>
                <w:lang w:eastAsia="ar-SA"/>
              </w:rPr>
            </w:pPr>
            <w:r w:rsidRPr="009B765F">
              <w:rPr>
                <w:rFonts w:ascii="Times New Roman" w:hAnsi="Times New Roman" w:cs="Times New Roman"/>
                <w:bCs/>
                <w:kern w:val="2"/>
                <w:sz w:val="24"/>
                <w:szCs w:val="24"/>
              </w:rPr>
              <w:t xml:space="preserve">Оказание услуги по обеспечению слуховым аппаратом </w:t>
            </w:r>
          </w:p>
          <w:p w:rsidR="004F2EC9" w:rsidRPr="009B765F" w:rsidRDefault="004F2EC9" w:rsidP="00715EA9">
            <w:pPr>
              <w:keepLines/>
              <w:suppressAutoHyphens/>
              <w:snapToGrid w:val="0"/>
              <w:spacing w:after="0"/>
              <w:jc w:val="both"/>
              <w:rPr>
                <w:rFonts w:ascii="Times New Roman" w:hAnsi="Times New Roman" w:cs="Times New Roman"/>
                <w:b/>
                <w:sz w:val="24"/>
                <w:szCs w:val="24"/>
                <w:lang w:eastAsia="ar-SA"/>
              </w:rPr>
            </w:pPr>
            <w:r w:rsidRPr="009B765F">
              <w:rPr>
                <w:rFonts w:ascii="Times New Roman" w:hAnsi="Times New Roman" w:cs="Times New Roman"/>
                <w:b/>
                <w:bCs/>
                <w:kern w:val="2"/>
                <w:sz w:val="24"/>
                <w:szCs w:val="24"/>
              </w:rPr>
              <w:t xml:space="preserve">Цифровым заушным </w:t>
            </w:r>
            <w:proofErr w:type="spellStart"/>
            <w:r w:rsidRPr="009B765F">
              <w:rPr>
                <w:rFonts w:ascii="Times New Roman" w:hAnsi="Times New Roman" w:cs="Times New Roman"/>
                <w:b/>
                <w:bCs/>
                <w:kern w:val="2"/>
                <w:sz w:val="24"/>
                <w:szCs w:val="24"/>
              </w:rPr>
              <w:t>триммерным</w:t>
            </w:r>
            <w:proofErr w:type="spellEnd"/>
            <w:r w:rsidRPr="009B765F">
              <w:rPr>
                <w:rFonts w:ascii="Times New Roman" w:hAnsi="Times New Roman" w:cs="Times New Roman"/>
                <w:b/>
                <w:bCs/>
                <w:kern w:val="2"/>
                <w:sz w:val="24"/>
                <w:szCs w:val="24"/>
              </w:rPr>
              <w:t xml:space="preserve"> мощным </w:t>
            </w:r>
          </w:p>
        </w:tc>
        <w:tc>
          <w:tcPr>
            <w:tcW w:w="4394" w:type="dxa"/>
            <w:tcBorders>
              <w:top w:val="single" w:sz="4" w:space="0" w:color="000000"/>
              <w:left w:val="single" w:sz="4" w:space="0" w:color="000000"/>
              <w:bottom w:val="single" w:sz="4" w:space="0" w:color="000000"/>
              <w:right w:val="nil"/>
            </w:tcBorders>
            <w:hideMark/>
          </w:tcPr>
          <w:p w:rsidR="004F2EC9" w:rsidRPr="004F2EC9" w:rsidRDefault="004F2EC9" w:rsidP="004F2EC9">
            <w:pPr>
              <w:keepNext/>
              <w:tabs>
                <w:tab w:val="left" w:pos="708"/>
              </w:tabs>
              <w:spacing w:after="0" w:line="240" w:lineRule="auto"/>
              <w:rPr>
                <w:rFonts w:ascii="Times New Roman" w:hAnsi="Times New Roman" w:cs="Times New Roman"/>
              </w:rPr>
            </w:pPr>
            <w:r w:rsidRPr="004F2EC9">
              <w:rPr>
                <w:rFonts w:ascii="Times New Roman" w:hAnsi="Times New Roman" w:cs="Times New Roman"/>
              </w:rPr>
              <w:t>Максимальный ВУЗД 90 должен быть не менее 130 дБ не более 135 дБ.</w:t>
            </w:r>
          </w:p>
          <w:p w:rsidR="004F2EC9" w:rsidRPr="004F2EC9" w:rsidRDefault="004F2EC9" w:rsidP="004F2EC9">
            <w:pPr>
              <w:keepNext/>
              <w:tabs>
                <w:tab w:val="left" w:pos="708"/>
              </w:tabs>
              <w:spacing w:after="0" w:line="240" w:lineRule="auto"/>
              <w:rPr>
                <w:rFonts w:ascii="Times New Roman" w:hAnsi="Times New Roman" w:cs="Times New Roman"/>
              </w:rPr>
            </w:pPr>
            <w:r w:rsidRPr="004F2EC9">
              <w:rPr>
                <w:rFonts w:ascii="Times New Roman" w:hAnsi="Times New Roman" w:cs="Times New Roman"/>
              </w:rPr>
              <w:t>Максимальное усиление не менее 64 дБ не более 71дБ.</w:t>
            </w:r>
          </w:p>
          <w:p w:rsidR="004F2EC9" w:rsidRPr="004F2EC9" w:rsidRDefault="004F2EC9" w:rsidP="004F2EC9">
            <w:pPr>
              <w:keepNext/>
              <w:tabs>
                <w:tab w:val="left" w:pos="708"/>
              </w:tabs>
              <w:spacing w:after="0" w:line="240" w:lineRule="auto"/>
              <w:rPr>
                <w:rFonts w:ascii="Times New Roman" w:hAnsi="Times New Roman" w:cs="Times New Roman"/>
              </w:rPr>
            </w:pPr>
            <w:r w:rsidRPr="004F2EC9">
              <w:rPr>
                <w:rFonts w:ascii="Times New Roman" w:hAnsi="Times New Roman" w:cs="Times New Roman"/>
              </w:rPr>
              <w:t>Диапазон частот   не более 0,21 кГц не менее 5,0 кГц,</w:t>
            </w:r>
          </w:p>
          <w:p w:rsidR="004F2EC9" w:rsidRPr="004F2EC9" w:rsidRDefault="004F2EC9" w:rsidP="004F2EC9">
            <w:pPr>
              <w:keepNext/>
              <w:tabs>
                <w:tab w:val="left" w:pos="708"/>
              </w:tabs>
              <w:spacing w:after="0" w:line="240" w:lineRule="auto"/>
              <w:rPr>
                <w:rFonts w:ascii="Times New Roman" w:hAnsi="Times New Roman" w:cs="Times New Roman"/>
              </w:rPr>
            </w:pPr>
            <w:r w:rsidRPr="004F2EC9">
              <w:rPr>
                <w:rFonts w:ascii="Times New Roman" w:hAnsi="Times New Roman" w:cs="Times New Roman"/>
              </w:rPr>
              <w:t>Количество программ  - не менее 2.</w:t>
            </w:r>
          </w:p>
          <w:p w:rsidR="004F2EC9" w:rsidRPr="004F2EC9" w:rsidRDefault="004F2EC9" w:rsidP="004F2EC9">
            <w:pPr>
              <w:keepNext/>
              <w:tabs>
                <w:tab w:val="left" w:pos="708"/>
              </w:tabs>
              <w:spacing w:after="0" w:line="240" w:lineRule="auto"/>
              <w:rPr>
                <w:rFonts w:ascii="Times New Roman" w:hAnsi="Times New Roman" w:cs="Times New Roman"/>
              </w:rPr>
            </w:pPr>
            <w:r w:rsidRPr="004F2EC9">
              <w:rPr>
                <w:rFonts w:ascii="Times New Roman" w:hAnsi="Times New Roman" w:cs="Times New Roman"/>
              </w:rPr>
              <w:t>Должен иметь следующие дополнительные параметры:</w:t>
            </w:r>
          </w:p>
          <w:p w:rsidR="004F2EC9" w:rsidRPr="004F2EC9" w:rsidRDefault="004F2EC9" w:rsidP="004F2EC9">
            <w:pPr>
              <w:keepNext/>
              <w:tabs>
                <w:tab w:val="left" w:pos="708"/>
              </w:tabs>
              <w:spacing w:after="0" w:line="240" w:lineRule="auto"/>
              <w:rPr>
                <w:rFonts w:ascii="Times New Roman" w:hAnsi="Times New Roman" w:cs="Times New Roman"/>
              </w:rPr>
            </w:pPr>
            <w:r w:rsidRPr="004F2EC9">
              <w:rPr>
                <w:rFonts w:ascii="Times New Roman" w:hAnsi="Times New Roman" w:cs="Times New Roman"/>
              </w:rPr>
              <w:t>- регулировка тембра низких частот;</w:t>
            </w:r>
          </w:p>
          <w:p w:rsidR="004F2EC9" w:rsidRPr="004F2EC9" w:rsidRDefault="004F2EC9" w:rsidP="004F2EC9">
            <w:pPr>
              <w:keepNext/>
              <w:tabs>
                <w:tab w:val="left" w:pos="708"/>
              </w:tabs>
              <w:spacing w:after="0" w:line="240" w:lineRule="auto"/>
              <w:rPr>
                <w:rFonts w:ascii="Times New Roman" w:hAnsi="Times New Roman" w:cs="Times New Roman"/>
              </w:rPr>
            </w:pPr>
            <w:r w:rsidRPr="004F2EC9">
              <w:rPr>
                <w:rFonts w:ascii="Times New Roman" w:hAnsi="Times New Roman" w:cs="Times New Roman"/>
              </w:rPr>
              <w:t>- регулировка МРО (ограничение выходного сигнала);</w:t>
            </w:r>
          </w:p>
          <w:p w:rsidR="004F2EC9" w:rsidRPr="004F2EC9" w:rsidRDefault="004F2EC9" w:rsidP="004F2EC9">
            <w:pPr>
              <w:keepNext/>
              <w:tabs>
                <w:tab w:val="left" w:pos="708"/>
              </w:tabs>
              <w:spacing w:after="0" w:line="240" w:lineRule="auto"/>
              <w:rPr>
                <w:rFonts w:ascii="Times New Roman" w:hAnsi="Times New Roman" w:cs="Times New Roman"/>
              </w:rPr>
            </w:pPr>
            <w:r w:rsidRPr="004F2EC9">
              <w:rPr>
                <w:rFonts w:ascii="Times New Roman" w:hAnsi="Times New Roman" w:cs="Times New Roman"/>
              </w:rPr>
              <w:t>- акустический сигнал при переключении программ и громкости;</w:t>
            </w:r>
          </w:p>
          <w:p w:rsidR="004F2EC9" w:rsidRPr="004F2EC9" w:rsidRDefault="004F2EC9" w:rsidP="004F2EC9">
            <w:pPr>
              <w:keepNext/>
              <w:tabs>
                <w:tab w:val="left" w:pos="708"/>
              </w:tabs>
              <w:spacing w:after="0" w:line="240" w:lineRule="auto"/>
              <w:rPr>
                <w:rFonts w:ascii="Times New Roman" w:hAnsi="Times New Roman" w:cs="Times New Roman"/>
              </w:rPr>
            </w:pPr>
            <w:r w:rsidRPr="004F2EC9">
              <w:rPr>
                <w:rFonts w:ascii="Times New Roman" w:hAnsi="Times New Roman" w:cs="Times New Roman"/>
              </w:rPr>
              <w:t>- аудиовход;</w:t>
            </w:r>
          </w:p>
          <w:p w:rsidR="004F2EC9" w:rsidRPr="004F2EC9" w:rsidRDefault="004F2EC9" w:rsidP="004F2EC9">
            <w:pPr>
              <w:keepNext/>
              <w:tabs>
                <w:tab w:val="left" w:pos="708"/>
              </w:tabs>
              <w:spacing w:after="0" w:line="240" w:lineRule="auto"/>
              <w:rPr>
                <w:rFonts w:ascii="Times New Roman" w:hAnsi="Times New Roman" w:cs="Times New Roman"/>
              </w:rPr>
            </w:pPr>
            <w:r w:rsidRPr="004F2EC9">
              <w:rPr>
                <w:rFonts w:ascii="Times New Roman" w:hAnsi="Times New Roman" w:cs="Times New Roman"/>
              </w:rPr>
              <w:t xml:space="preserve">- отдельная программа </w:t>
            </w:r>
            <w:proofErr w:type="spellStart"/>
            <w:r w:rsidRPr="004F2EC9">
              <w:rPr>
                <w:rFonts w:ascii="Times New Roman" w:hAnsi="Times New Roman" w:cs="Times New Roman"/>
              </w:rPr>
              <w:t>телекатушки</w:t>
            </w:r>
            <w:proofErr w:type="spellEnd"/>
            <w:r w:rsidRPr="004F2EC9">
              <w:rPr>
                <w:rFonts w:ascii="Times New Roman" w:hAnsi="Times New Roman" w:cs="Times New Roman"/>
              </w:rPr>
              <w:t>;</w:t>
            </w:r>
          </w:p>
          <w:p w:rsidR="004F2EC9" w:rsidRPr="004F2EC9" w:rsidRDefault="004F2EC9" w:rsidP="004F2EC9">
            <w:pPr>
              <w:keepNext/>
              <w:tabs>
                <w:tab w:val="left" w:pos="708"/>
              </w:tabs>
              <w:spacing w:after="0" w:line="240" w:lineRule="auto"/>
              <w:rPr>
                <w:rFonts w:ascii="Times New Roman" w:hAnsi="Times New Roman" w:cs="Times New Roman"/>
              </w:rPr>
            </w:pPr>
            <w:r w:rsidRPr="004F2EC9">
              <w:rPr>
                <w:rFonts w:ascii="Times New Roman" w:hAnsi="Times New Roman" w:cs="Times New Roman"/>
              </w:rPr>
              <w:t>- подавление шума микрофона;</w:t>
            </w:r>
          </w:p>
          <w:p w:rsidR="004F2EC9" w:rsidRPr="004F2EC9" w:rsidRDefault="004F2EC9" w:rsidP="004F2EC9">
            <w:pPr>
              <w:keepNext/>
              <w:tabs>
                <w:tab w:val="left" w:pos="708"/>
              </w:tabs>
              <w:spacing w:after="0" w:line="240" w:lineRule="auto"/>
              <w:rPr>
                <w:rFonts w:ascii="Times New Roman" w:hAnsi="Times New Roman" w:cs="Times New Roman"/>
              </w:rPr>
            </w:pPr>
            <w:r w:rsidRPr="004F2EC9">
              <w:rPr>
                <w:rFonts w:ascii="Times New Roman" w:hAnsi="Times New Roman" w:cs="Times New Roman"/>
              </w:rPr>
              <w:t>- запирающийся батарейный отсек.</w:t>
            </w:r>
          </w:p>
          <w:p w:rsidR="00A404CF" w:rsidRPr="00A404CF" w:rsidRDefault="00A404CF" w:rsidP="00A404CF">
            <w:pPr>
              <w:keepNext/>
              <w:tabs>
                <w:tab w:val="left" w:pos="-789"/>
              </w:tabs>
              <w:spacing w:after="0" w:line="240" w:lineRule="auto"/>
              <w:ind w:left="-11" w:right="-3"/>
              <w:rPr>
                <w:rFonts w:ascii="Times New Roman" w:hAnsi="Times New Roman" w:cs="Times New Roman"/>
              </w:rPr>
            </w:pPr>
            <w:r w:rsidRPr="00A404CF">
              <w:rPr>
                <w:rFonts w:ascii="Times New Roman" w:hAnsi="Times New Roman" w:cs="Times New Roman"/>
              </w:rPr>
              <w:t>Изделие поставляется в комплекте:</w:t>
            </w:r>
          </w:p>
          <w:p w:rsidR="00A404CF" w:rsidRPr="00A404CF" w:rsidRDefault="00A404CF" w:rsidP="00A404CF">
            <w:pPr>
              <w:keepNext/>
              <w:tabs>
                <w:tab w:val="left" w:pos="-789"/>
              </w:tabs>
              <w:spacing w:after="0" w:line="240" w:lineRule="auto"/>
              <w:ind w:left="-11" w:right="-3"/>
              <w:rPr>
                <w:rFonts w:ascii="Times New Roman" w:hAnsi="Times New Roman" w:cs="Times New Roman"/>
              </w:rPr>
            </w:pPr>
            <w:r w:rsidRPr="00A404CF">
              <w:rPr>
                <w:rFonts w:ascii="Times New Roman" w:hAnsi="Times New Roman" w:cs="Times New Roman"/>
              </w:rPr>
              <w:t>Ушной вкладыш  стандартный - 1шт</w:t>
            </w:r>
            <w:r>
              <w:rPr>
                <w:rFonts w:ascii="Times New Roman" w:hAnsi="Times New Roman" w:cs="Times New Roman"/>
              </w:rPr>
              <w:t>.</w:t>
            </w:r>
          </w:p>
          <w:p w:rsidR="004F2EC9" w:rsidRPr="004F2EC9" w:rsidRDefault="00A404CF" w:rsidP="00A404CF">
            <w:pPr>
              <w:keepNext/>
              <w:tabs>
                <w:tab w:val="left" w:pos="-789"/>
              </w:tabs>
              <w:snapToGrid w:val="0"/>
              <w:spacing w:after="0" w:line="240" w:lineRule="auto"/>
              <w:ind w:right="-3"/>
              <w:rPr>
                <w:rFonts w:ascii="Times New Roman" w:hAnsi="Times New Roman" w:cs="Times New Roman"/>
                <w:kern w:val="2"/>
              </w:rPr>
            </w:pPr>
            <w:r w:rsidRPr="00A404CF">
              <w:rPr>
                <w:rFonts w:ascii="Times New Roman" w:hAnsi="Times New Roman" w:cs="Times New Roman"/>
              </w:rPr>
              <w:t>Элемент питания - 1 шт</w:t>
            </w:r>
            <w:r>
              <w:rPr>
                <w:rFonts w:ascii="Times New Roman" w:hAnsi="Times New Roman" w:cs="Times New Roman"/>
              </w:rPr>
              <w:t>.</w:t>
            </w:r>
          </w:p>
        </w:tc>
        <w:tc>
          <w:tcPr>
            <w:tcW w:w="1276" w:type="dxa"/>
            <w:tcBorders>
              <w:top w:val="single" w:sz="4" w:space="0" w:color="000000"/>
              <w:left w:val="single" w:sz="4" w:space="0" w:color="000000"/>
              <w:bottom w:val="single" w:sz="4" w:space="0" w:color="000000"/>
              <w:right w:val="nil"/>
            </w:tcBorders>
            <w:vAlign w:val="center"/>
            <w:hideMark/>
          </w:tcPr>
          <w:p w:rsidR="004F2EC9" w:rsidRPr="004F2EC9" w:rsidRDefault="004F2EC9" w:rsidP="004F2EC9">
            <w:pPr>
              <w:suppressAutoHyphens/>
              <w:spacing w:after="0"/>
              <w:jc w:val="center"/>
              <w:rPr>
                <w:rFonts w:ascii="Times New Roman" w:hAnsi="Times New Roman" w:cs="Times New Roman"/>
                <w:color w:val="000000"/>
                <w:lang w:eastAsia="ar-SA"/>
              </w:rPr>
            </w:pPr>
            <w:r w:rsidRPr="004F2EC9">
              <w:rPr>
                <w:rFonts w:ascii="Times New Roman" w:hAnsi="Times New Roman" w:cs="Times New Roman"/>
                <w:color w:val="000000"/>
              </w:rPr>
              <w:t>10 007,71</w:t>
            </w:r>
          </w:p>
        </w:tc>
        <w:tc>
          <w:tcPr>
            <w:tcW w:w="713" w:type="dxa"/>
            <w:tcBorders>
              <w:top w:val="single" w:sz="4" w:space="0" w:color="000000"/>
              <w:left w:val="single" w:sz="4" w:space="0" w:color="000000"/>
              <w:bottom w:val="single" w:sz="4" w:space="0" w:color="000000"/>
              <w:right w:val="nil"/>
            </w:tcBorders>
            <w:vAlign w:val="center"/>
            <w:hideMark/>
          </w:tcPr>
          <w:p w:rsidR="004F2EC9" w:rsidRPr="004F2EC9" w:rsidRDefault="00840ACC" w:rsidP="004F2EC9">
            <w:pPr>
              <w:suppressAutoHyphens/>
              <w:spacing w:after="0"/>
              <w:jc w:val="center"/>
              <w:rPr>
                <w:rFonts w:ascii="Times New Roman" w:hAnsi="Times New Roman" w:cs="Times New Roman"/>
                <w:lang w:eastAsia="ar-SA"/>
              </w:rPr>
            </w:pPr>
            <w:r>
              <w:rPr>
                <w:rFonts w:ascii="Times New Roman" w:hAnsi="Times New Roman" w:cs="Times New Roman"/>
              </w:rPr>
              <w:t>3</w:t>
            </w:r>
            <w:r w:rsidR="004F2EC9">
              <w:rPr>
                <w:rFonts w:ascii="Times New Roman" w:hAnsi="Times New Roman" w:cs="Times New Roman"/>
              </w:rPr>
              <w:t>0</w:t>
            </w:r>
          </w:p>
        </w:tc>
        <w:tc>
          <w:tcPr>
            <w:tcW w:w="1555" w:type="dxa"/>
            <w:tcBorders>
              <w:top w:val="single" w:sz="4" w:space="0" w:color="000000"/>
              <w:left w:val="single" w:sz="4" w:space="0" w:color="000000"/>
              <w:bottom w:val="single" w:sz="4" w:space="0" w:color="000000"/>
              <w:right w:val="nil"/>
            </w:tcBorders>
            <w:vAlign w:val="center"/>
            <w:hideMark/>
          </w:tcPr>
          <w:p w:rsidR="004F2EC9" w:rsidRPr="004F2EC9" w:rsidRDefault="00840ACC" w:rsidP="004F2EC9">
            <w:pPr>
              <w:suppressAutoHyphens/>
              <w:spacing w:after="0"/>
              <w:jc w:val="center"/>
              <w:rPr>
                <w:rFonts w:ascii="Times New Roman" w:hAnsi="Times New Roman" w:cs="Times New Roman"/>
                <w:lang w:eastAsia="ar-SA"/>
              </w:rPr>
            </w:pPr>
            <w:r w:rsidRPr="00840ACC">
              <w:rPr>
                <w:rFonts w:ascii="Times New Roman" w:hAnsi="Times New Roman" w:cs="Times New Roman"/>
              </w:rPr>
              <w:t>300 231,30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F2EC9" w:rsidRPr="004F2EC9" w:rsidRDefault="00840ACC" w:rsidP="004F2EC9">
            <w:pPr>
              <w:suppressAutoHyphens/>
              <w:spacing w:after="0"/>
              <w:jc w:val="center"/>
              <w:rPr>
                <w:rFonts w:ascii="Times New Roman" w:hAnsi="Times New Roman" w:cs="Times New Roman"/>
                <w:lang w:eastAsia="ar-SA"/>
              </w:rPr>
            </w:pPr>
            <w:r>
              <w:rPr>
                <w:rFonts w:ascii="Times New Roman" w:eastAsia="Lucida Sans Unicode" w:hAnsi="Times New Roman" w:cs="Times New Roman"/>
                <w:kern w:val="2"/>
              </w:rPr>
              <w:t>24</w:t>
            </w:r>
          </w:p>
        </w:tc>
      </w:tr>
      <w:tr w:rsidR="007630F1" w:rsidRPr="009B765F" w:rsidTr="002456D9">
        <w:tc>
          <w:tcPr>
            <w:tcW w:w="474" w:type="dxa"/>
            <w:tcBorders>
              <w:top w:val="single" w:sz="4" w:space="0" w:color="000000"/>
              <w:left w:val="single" w:sz="4" w:space="0" w:color="000000"/>
              <w:bottom w:val="single" w:sz="4" w:space="0" w:color="000000"/>
              <w:right w:val="nil"/>
            </w:tcBorders>
            <w:hideMark/>
          </w:tcPr>
          <w:p w:rsidR="007630F1" w:rsidRPr="009B765F" w:rsidRDefault="007630F1" w:rsidP="007630F1">
            <w:pPr>
              <w:keepLines/>
              <w:suppressAutoHyphens/>
              <w:snapToGrid w:val="0"/>
              <w:spacing w:after="0"/>
              <w:jc w:val="both"/>
              <w:rPr>
                <w:rFonts w:ascii="Times New Roman" w:hAnsi="Times New Roman" w:cs="Times New Roman"/>
                <w:bCs/>
                <w:kern w:val="2"/>
                <w:sz w:val="24"/>
                <w:szCs w:val="24"/>
                <w:lang w:eastAsia="ar-SA"/>
              </w:rPr>
            </w:pPr>
            <w:r>
              <w:rPr>
                <w:rFonts w:ascii="Times New Roman" w:hAnsi="Times New Roman" w:cs="Times New Roman"/>
                <w:sz w:val="24"/>
                <w:szCs w:val="24"/>
              </w:rPr>
              <w:t>6</w:t>
            </w:r>
          </w:p>
        </w:tc>
        <w:tc>
          <w:tcPr>
            <w:tcW w:w="1619" w:type="dxa"/>
            <w:tcBorders>
              <w:top w:val="single" w:sz="4" w:space="0" w:color="000000"/>
              <w:left w:val="single" w:sz="4" w:space="0" w:color="000000"/>
              <w:bottom w:val="single" w:sz="4" w:space="0" w:color="000000"/>
              <w:right w:val="nil"/>
            </w:tcBorders>
            <w:hideMark/>
          </w:tcPr>
          <w:p w:rsidR="007630F1" w:rsidRPr="009B765F" w:rsidRDefault="007630F1" w:rsidP="007630F1">
            <w:pPr>
              <w:keepLines/>
              <w:snapToGrid w:val="0"/>
              <w:spacing w:after="0"/>
              <w:rPr>
                <w:rFonts w:ascii="Times New Roman" w:hAnsi="Times New Roman" w:cs="Times New Roman"/>
                <w:sz w:val="24"/>
                <w:szCs w:val="24"/>
                <w:lang w:eastAsia="ar-SA"/>
              </w:rPr>
            </w:pPr>
            <w:r w:rsidRPr="009B765F">
              <w:rPr>
                <w:rFonts w:ascii="Times New Roman" w:hAnsi="Times New Roman" w:cs="Times New Roman"/>
                <w:bCs/>
                <w:kern w:val="2"/>
                <w:sz w:val="24"/>
                <w:szCs w:val="24"/>
              </w:rPr>
              <w:t xml:space="preserve">Оказание услуги по обеспечению слуховым аппаратом </w:t>
            </w:r>
            <w:r w:rsidRPr="009B765F">
              <w:rPr>
                <w:rFonts w:ascii="Times New Roman" w:hAnsi="Times New Roman" w:cs="Times New Roman"/>
                <w:sz w:val="24"/>
                <w:szCs w:val="24"/>
              </w:rPr>
              <w:t xml:space="preserve">цифровым заушным </w:t>
            </w:r>
          </w:p>
          <w:p w:rsidR="007630F1" w:rsidRPr="009B765F" w:rsidRDefault="007630F1" w:rsidP="00715EA9">
            <w:pPr>
              <w:keepLines/>
              <w:suppressAutoHyphens/>
              <w:snapToGrid w:val="0"/>
              <w:spacing w:after="0"/>
              <w:rPr>
                <w:rFonts w:ascii="Times New Roman" w:hAnsi="Times New Roman" w:cs="Times New Roman"/>
                <w:b/>
                <w:sz w:val="24"/>
                <w:szCs w:val="24"/>
                <w:lang w:eastAsia="ar-SA"/>
              </w:rPr>
            </w:pPr>
            <w:r w:rsidRPr="009B765F">
              <w:rPr>
                <w:rFonts w:ascii="Times New Roman" w:hAnsi="Times New Roman" w:cs="Times New Roman"/>
                <w:b/>
                <w:sz w:val="24"/>
                <w:szCs w:val="24"/>
              </w:rPr>
              <w:t xml:space="preserve">Цифровым </w:t>
            </w:r>
            <w:r w:rsidRPr="009B765F">
              <w:rPr>
                <w:rFonts w:ascii="Times New Roman" w:hAnsi="Times New Roman" w:cs="Times New Roman"/>
                <w:b/>
                <w:sz w:val="24"/>
                <w:szCs w:val="24"/>
              </w:rPr>
              <w:lastRenderedPageBreak/>
              <w:t xml:space="preserve">заушным программируемым мощным   </w:t>
            </w:r>
          </w:p>
        </w:tc>
        <w:tc>
          <w:tcPr>
            <w:tcW w:w="4394" w:type="dxa"/>
            <w:tcBorders>
              <w:top w:val="single" w:sz="4" w:space="0" w:color="000000"/>
              <w:left w:val="single" w:sz="4" w:space="0" w:color="000000"/>
              <w:bottom w:val="single" w:sz="4" w:space="0" w:color="000000"/>
              <w:right w:val="nil"/>
            </w:tcBorders>
            <w:hideMark/>
          </w:tcPr>
          <w:p w:rsidR="007630F1" w:rsidRPr="007630F1" w:rsidRDefault="007630F1" w:rsidP="007630F1">
            <w:pPr>
              <w:keepNext/>
              <w:tabs>
                <w:tab w:val="left" w:pos="-800"/>
              </w:tabs>
              <w:spacing w:after="0" w:line="240" w:lineRule="auto"/>
              <w:ind w:left="-11" w:right="-3"/>
              <w:rPr>
                <w:rFonts w:ascii="Times New Roman" w:hAnsi="Times New Roman" w:cs="Times New Roman"/>
              </w:rPr>
            </w:pPr>
            <w:r w:rsidRPr="007630F1">
              <w:rPr>
                <w:rFonts w:ascii="Times New Roman" w:hAnsi="Times New Roman" w:cs="Times New Roman"/>
              </w:rPr>
              <w:lastRenderedPageBreak/>
              <w:t>Максимальный ВУЗД 90 должен быть не менее 129 дБ не более 136 дБ.</w:t>
            </w:r>
          </w:p>
          <w:p w:rsidR="007630F1" w:rsidRPr="007630F1" w:rsidRDefault="007630F1" w:rsidP="007630F1">
            <w:pPr>
              <w:keepNext/>
              <w:tabs>
                <w:tab w:val="left" w:pos="-800"/>
              </w:tabs>
              <w:spacing w:after="0" w:line="240" w:lineRule="auto"/>
              <w:ind w:left="-11" w:right="-3"/>
              <w:rPr>
                <w:rFonts w:ascii="Times New Roman" w:hAnsi="Times New Roman" w:cs="Times New Roman"/>
              </w:rPr>
            </w:pPr>
            <w:r w:rsidRPr="007630F1">
              <w:rPr>
                <w:rFonts w:ascii="Times New Roman" w:hAnsi="Times New Roman" w:cs="Times New Roman"/>
              </w:rPr>
              <w:t>Максимальное усиление не менее 60 дБ не более 70 дБ.</w:t>
            </w:r>
          </w:p>
          <w:p w:rsidR="007630F1" w:rsidRPr="007630F1" w:rsidRDefault="007630F1" w:rsidP="007630F1">
            <w:pPr>
              <w:keepNext/>
              <w:tabs>
                <w:tab w:val="left" w:pos="-800"/>
              </w:tabs>
              <w:spacing w:after="0" w:line="240" w:lineRule="auto"/>
              <w:ind w:left="-11" w:right="-3"/>
              <w:rPr>
                <w:rFonts w:ascii="Times New Roman" w:hAnsi="Times New Roman" w:cs="Times New Roman"/>
              </w:rPr>
            </w:pPr>
            <w:r w:rsidRPr="007630F1">
              <w:rPr>
                <w:rFonts w:ascii="Times New Roman" w:hAnsi="Times New Roman" w:cs="Times New Roman"/>
              </w:rPr>
              <w:t>Диапазон частот   не более 0,15 кГц не менее 5,9 кГц,</w:t>
            </w:r>
          </w:p>
          <w:p w:rsidR="007630F1" w:rsidRPr="007630F1" w:rsidRDefault="007630F1" w:rsidP="007630F1">
            <w:pPr>
              <w:keepNext/>
              <w:tabs>
                <w:tab w:val="left" w:pos="-800"/>
              </w:tabs>
              <w:spacing w:after="0" w:line="240" w:lineRule="auto"/>
              <w:ind w:left="-11" w:right="-3"/>
              <w:rPr>
                <w:rFonts w:ascii="Times New Roman" w:hAnsi="Times New Roman" w:cs="Times New Roman"/>
              </w:rPr>
            </w:pPr>
            <w:r w:rsidRPr="007630F1">
              <w:rPr>
                <w:rFonts w:ascii="Times New Roman" w:hAnsi="Times New Roman" w:cs="Times New Roman"/>
              </w:rPr>
              <w:t>Количество  каналов цифровой обработки звука - не менее 3.</w:t>
            </w:r>
          </w:p>
          <w:p w:rsidR="007630F1" w:rsidRPr="007630F1" w:rsidRDefault="007630F1" w:rsidP="007630F1">
            <w:pPr>
              <w:keepNext/>
              <w:tabs>
                <w:tab w:val="left" w:pos="-800"/>
              </w:tabs>
              <w:spacing w:after="0" w:line="240" w:lineRule="auto"/>
              <w:ind w:left="-11" w:right="-3"/>
              <w:rPr>
                <w:rFonts w:ascii="Times New Roman" w:hAnsi="Times New Roman" w:cs="Times New Roman"/>
              </w:rPr>
            </w:pPr>
            <w:r w:rsidRPr="007630F1">
              <w:rPr>
                <w:rFonts w:ascii="Times New Roman" w:hAnsi="Times New Roman" w:cs="Times New Roman"/>
              </w:rPr>
              <w:t>Количество программ прослушивания - не менее 2.</w:t>
            </w:r>
          </w:p>
          <w:p w:rsidR="007630F1" w:rsidRPr="007630F1" w:rsidRDefault="007630F1" w:rsidP="007630F1">
            <w:pPr>
              <w:keepNext/>
              <w:tabs>
                <w:tab w:val="left" w:pos="-800"/>
              </w:tabs>
              <w:spacing w:after="0" w:line="240" w:lineRule="auto"/>
              <w:ind w:left="-11" w:right="-3"/>
              <w:rPr>
                <w:rFonts w:ascii="Times New Roman" w:hAnsi="Times New Roman" w:cs="Times New Roman"/>
              </w:rPr>
            </w:pPr>
            <w:r w:rsidRPr="007630F1">
              <w:rPr>
                <w:rFonts w:ascii="Times New Roman" w:hAnsi="Times New Roman" w:cs="Times New Roman"/>
              </w:rPr>
              <w:lastRenderedPageBreak/>
              <w:t>Должен иметь следующие дополнительные параметры:</w:t>
            </w:r>
          </w:p>
          <w:p w:rsidR="007630F1" w:rsidRPr="007630F1" w:rsidRDefault="007630F1" w:rsidP="007630F1">
            <w:pPr>
              <w:keepNext/>
              <w:tabs>
                <w:tab w:val="left" w:pos="-800"/>
              </w:tabs>
              <w:spacing w:after="0" w:line="240" w:lineRule="auto"/>
              <w:ind w:left="-11" w:right="-3"/>
              <w:rPr>
                <w:rFonts w:ascii="Times New Roman" w:hAnsi="Times New Roman" w:cs="Times New Roman"/>
              </w:rPr>
            </w:pPr>
            <w:r w:rsidRPr="007630F1">
              <w:rPr>
                <w:rFonts w:ascii="Times New Roman" w:hAnsi="Times New Roman" w:cs="Times New Roman"/>
              </w:rPr>
              <w:t>- подавление шума микрофона;</w:t>
            </w:r>
          </w:p>
          <w:p w:rsidR="007630F1" w:rsidRPr="007630F1" w:rsidRDefault="007630F1" w:rsidP="007630F1">
            <w:pPr>
              <w:keepNext/>
              <w:tabs>
                <w:tab w:val="left" w:pos="-800"/>
              </w:tabs>
              <w:spacing w:after="0" w:line="240" w:lineRule="auto"/>
              <w:ind w:left="-11" w:right="-3"/>
              <w:rPr>
                <w:rFonts w:ascii="Times New Roman" w:hAnsi="Times New Roman" w:cs="Times New Roman"/>
              </w:rPr>
            </w:pPr>
            <w:r w:rsidRPr="007630F1">
              <w:rPr>
                <w:rFonts w:ascii="Times New Roman" w:hAnsi="Times New Roman" w:cs="Times New Roman"/>
              </w:rPr>
              <w:t>- система направленных микрофонов</w:t>
            </w:r>
          </w:p>
          <w:p w:rsidR="007630F1" w:rsidRPr="007630F1" w:rsidRDefault="007630F1" w:rsidP="007630F1">
            <w:pPr>
              <w:keepNext/>
              <w:tabs>
                <w:tab w:val="left" w:pos="-800"/>
              </w:tabs>
              <w:spacing w:after="0" w:line="240" w:lineRule="auto"/>
              <w:ind w:left="-11" w:right="-3"/>
              <w:rPr>
                <w:rFonts w:ascii="Times New Roman" w:hAnsi="Times New Roman" w:cs="Times New Roman"/>
              </w:rPr>
            </w:pPr>
            <w:r w:rsidRPr="007630F1">
              <w:rPr>
                <w:rFonts w:ascii="Times New Roman" w:hAnsi="Times New Roman" w:cs="Times New Roman"/>
              </w:rPr>
              <w:t>- аудиовход;</w:t>
            </w:r>
          </w:p>
          <w:p w:rsidR="007630F1" w:rsidRPr="007630F1" w:rsidRDefault="007630F1" w:rsidP="007630F1">
            <w:pPr>
              <w:keepNext/>
              <w:tabs>
                <w:tab w:val="left" w:pos="-789"/>
              </w:tabs>
              <w:spacing w:after="0" w:line="240" w:lineRule="auto"/>
              <w:ind w:left="-11" w:right="-3"/>
              <w:rPr>
                <w:rFonts w:ascii="Times New Roman" w:hAnsi="Times New Roman" w:cs="Times New Roman"/>
              </w:rPr>
            </w:pPr>
            <w:r w:rsidRPr="007630F1">
              <w:rPr>
                <w:rFonts w:ascii="Times New Roman" w:hAnsi="Times New Roman" w:cs="Times New Roman"/>
              </w:rPr>
              <w:t>- запирающийся батарейный отсек;</w:t>
            </w:r>
          </w:p>
          <w:p w:rsidR="007630F1" w:rsidRPr="007630F1" w:rsidRDefault="007630F1" w:rsidP="007630F1">
            <w:pPr>
              <w:keepNext/>
              <w:tabs>
                <w:tab w:val="left" w:pos="-800"/>
              </w:tabs>
              <w:spacing w:after="0" w:line="240" w:lineRule="auto"/>
              <w:ind w:left="-11" w:right="-3"/>
              <w:rPr>
                <w:rFonts w:ascii="Times New Roman" w:hAnsi="Times New Roman" w:cs="Times New Roman"/>
              </w:rPr>
            </w:pPr>
            <w:r w:rsidRPr="007630F1">
              <w:rPr>
                <w:rFonts w:ascii="Times New Roman" w:hAnsi="Times New Roman" w:cs="Times New Roman"/>
              </w:rPr>
              <w:t>- совместимость с беспроводными и мобильными телефонами;</w:t>
            </w:r>
          </w:p>
          <w:p w:rsidR="007630F1" w:rsidRPr="007630F1" w:rsidRDefault="007630F1" w:rsidP="007630F1">
            <w:pPr>
              <w:keepNext/>
              <w:tabs>
                <w:tab w:val="left" w:pos="-800"/>
              </w:tabs>
              <w:spacing w:after="0" w:line="240" w:lineRule="auto"/>
              <w:ind w:left="-11" w:right="-3"/>
              <w:rPr>
                <w:rFonts w:ascii="Times New Roman" w:hAnsi="Times New Roman" w:cs="Times New Roman"/>
              </w:rPr>
            </w:pPr>
            <w:r w:rsidRPr="007630F1">
              <w:rPr>
                <w:rFonts w:ascii="Times New Roman" w:hAnsi="Times New Roman" w:cs="Times New Roman"/>
              </w:rPr>
              <w:t xml:space="preserve">- совместимость с </w:t>
            </w:r>
            <w:proofErr w:type="gramStart"/>
            <w:r w:rsidRPr="007630F1">
              <w:rPr>
                <w:rFonts w:ascii="Times New Roman" w:hAnsi="Times New Roman" w:cs="Times New Roman"/>
              </w:rPr>
              <w:t>обычными</w:t>
            </w:r>
            <w:proofErr w:type="gramEnd"/>
            <w:r w:rsidRPr="007630F1">
              <w:rPr>
                <w:rFonts w:ascii="Times New Roman" w:hAnsi="Times New Roman" w:cs="Times New Roman"/>
              </w:rPr>
              <w:t xml:space="preserve"> </w:t>
            </w:r>
            <w:r w:rsidRPr="007630F1">
              <w:rPr>
                <w:rFonts w:ascii="Times New Roman" w:hAnsi="Times New Roman" w:cs="Times New Roman"/>
                <w:lang w:bidi="en-US"/>
              </w:rPr>
              <w:t>FM</w:t>
            </w:r>
            <w:r w:rsidRPr="007630F1">
              <w:rPr>
                <w:rFonts w:ascii="Times New Roman" w:hAnsi="Times New Roman" w:cs="Times New Roman"/>
              </w:rPr>
              <w:t>-системами;</w:t>
            </w:r>
          </w:p>
          <w:p w:rsidR="007630F1" w:rsidRPr="007630F1" w:rsidRDefault="007630F1" w:rsidP="007630F1">
            <w:pPr>
              <w:keepNext/>
              <w:tabs>
                <w:tab w:val="left" w:pos="-800"/>
              </w:tabs>
              <w:spacing w:after="0" w:line="240" w:lineRule="auto"/>
              <w:ind w:left="-11" w:right="-3"/>
              <w:rPr>
                <w:rFonts w:ascii="Times New Roman" w:hAnsi="Times New Roman" w:cs="Times New Roman"/>
              </w:rPr>
            </w:pPr>
            <w:r w:rsidRPr="007630F1">
              <w:rPr>
                <w:rFonts w:ascii="Times New Roman" w:hAnsi="Times New Roman" w:cs="Times New Roman"/>
              </w:rPr>
              <w:t>- акустический сигнал, предупреждающий о разрядке батарейки.</w:t>
            </w:r>
          </w:p>
          <w:p w:rsidR="00A404CF" w:rsidRPr="00A404CF" w:rsidRDefault="00A404CF" w:rsidP="00A404CF">
            <w:pPr>
              <w:keepNext/>
              <w:tabs>
                <w:tab w:val="left" w:pos="-789"/>
              </w:tabs>
              <w:spacing w:after="0" w:line="240" w:lineRule="auto"/>
              <w:ind w:left="-11" w:right="-3"/>
              <w:rPr>
                <w:rFonts w:ascii="Times New Roman" w:hAnsi="Times New Roman" w:cs="Times New Roman"/>
              </w:rPr>
            </w:pPr>
            <w:r w:rsidRPr="00A404CF">
              <w:rPr>
                <w:rFonts w:ascii="Times New Roman" w:hAnsi="Times New Roman" w:cs="Times New Roman"/>
              </w:rPr>
              <w:t>Изделие поставляется в комплекте:</w:t>
            </w:r>
          </w:p>
          <w:p w:rsidR="00A404CF" w:rsidRPr="00A404CF" w:rsidRDefault="00A404CF" w:rsidP="00A404CF">
            <w:pPr>
              <w:keepNext/>
              <w:tabs>
                <w:tab w:val="left" w:pos="-789"/>
              </w:tabs>
              <w:spacing w:after="0" w:line="240" w:lineRule="auto"/>
              <w:ind w:left="-11" w:right="-3"/>
              <w:rPr>
                <w:rFonts w:ascii="Times New Roman" w:hAnsi="Times New Roman" w:cs="Times New Roman"/>
              </w:rPr>
            </w:pPr>
            <w:r w:rsidRPr="00A404CF">
              <w:rPr>
                <w:rFonts w:ascii="Times New Roman" w:hAnsi="Times New Roman" w:cs="Times New Roman"/>
              </w:rPr>
              <w:t>Ушной вкладыш  стандартный - 1шт</w:t>
            </w:r>
            <w:r>
              <w:rPr>
                <w:rFonts w:ascii="Times New Roman" w:hAnsi="Times New Roman" w:cs="Times New Roman"/>
              </w:rPr>
              <w:t>.</w:t>
            </w:r>
          </w:p>
          <w:p w:rsidR="007630F1" w:rsidRPr="007630F1" w:rsidRDefault="00A404CF" w:rsidP="00A404CF">
            <w:pPr>
              <w:keepNext/>
              <w:tabs>
                <w:tab w:val="left" w:pos="-789"/>
              </w:tabs>
              <w:snapToGrid w:val="0"/>
              <w:spacing w:after="0" w:line="240" w:lineRule="auto"/>
              <w:ind w:left="-11" w:right="-3"/>
              <w:rPr>
                <w:rFonts w:ascii="Times New Roman" w:hAnsi="Times New Roman" w:cs="Times New Roman"/>
                <w:kern w:val="2"/>
              </w:rPr>
            </w:pPr>
            <w:r w:rsidRPr="00A404CF">
              <w:rPr>
                <w:rFonts w:ascii="Times New Roman" w:hAnsi="Times New Roman" w:cs="Times New Roman"/>
              </w:rPr>
              <w:t>Элемент питания - 1 шт</w:t>
            </w:r>
            <w:r>
              <w:rPr>
                <w:rFonts w:ascii="Times New Roman" w:hAnsi="Times New Roman" w:cs="Times New Roman"/>
              </w:rPr>
              <w:t>.</w:t>
            </w:r>
          </w:p>
        </w:tc>
        <w:tc>
          <w:tcPr>
            <w:tcW w:w="1276" w:type="dxa"/>
            <w:tcBorders>
              <w:top w:val="single" w:sz="4" w:space="0" w:color="000000"/>
              <w:left w:val="single" w:sz="4" w:space="0" w:color="000000"/>
              <w:bottom w:val="single" w:sz="4" w:space="0" w:color="000000"/>
              <w:right w:val="nil"/>
            </w:tcBorders>
            <w:vAlign w:val="center"/>
            <w:hideMark/>
          </w:tcPr>
          <w:p w:rsidR="007630F1" w:rsidRPr="007630F1" w:rsidRDefault="007630F1" w:rsidP="007630F1">
            <w:pPr>
              <w:suppressAutoHyphens/>
              <w:spacing w:after="0"/>
              <w:jc w:val="center"/>
              <w:rPr>
                <w:rFonts w:ascii="Times New Roman" w:hAnsi="Times New Roman" w:cs="Times New Roman"/>
                <w:color w:val="000000"/>
                <w:lang w:eastAsia="ar-SA"/>
              </w:rPr>
            </w:pPr>
            <w:r w:rsidRPr="007630F1">
              <w:rPr>
                <w:rFonts w:ascii="Times New Roman" w:hAnsi="Times New Roman" w:cs="Times New Roman"/>
                <w:color w:val="000000"/>
              </w:rPr>
              <w:lastRenderedPageBreak/>
              <w:t>14 365,81</w:t>
            </w:r>
          </w:p>
        </w:tc>
        <w:tc>
          <w:tcPr>
            <w:tcW w:w="713" w:type="dxa"/>
            <w:tcBorders>
              <w:top w:val="single" w:sz="4" w:space="0" w:color="000000"/>
              <w:left w:val="single" w:sz="4" w:space="0" w:color="000000"/>
              <w:bottom w:val="single" w:sz="4" w:space="0" w:color="000000"/>
              <w:right w:val="nil"/>
            </w:tcBorders>
            <w:vAlign w:val="center"/>
            <w:hideMark/>
          </w:tcPr>
          <w:p w:rsidR="007630F1" w:rsidRPr="007630F1" w:rsidRDefault="00840ACC" w:rsidP="007630F1">
            <w:pPr>
              <w:suppressAutoHyphens/>
              <w:spacing w:after="0"/>
              <w:jc w:val="center"/>
              <w:rPr>
                <w:rFonts w:ascii="Times New Roman" w:hAnsi="Times New Roman" w:cs="Times New Roman"/>
                <w:lang w:eastAsia="ar-SA"/>
              </w:rPr>
            </w:pPr>
            <w:r>
              <w:rPr>
                <w:rFonts w:ascii="Times New Roman" w:hAnsi="Times New Roman" w:cs="Times New Roman"/>
              </w:rPr>
              <w:t>6</w:t>
            </w:r>
            <w:r w:rsidR="007630F1">
              <w:rPr>
                <w:rFonts w:ascii="Times New Roman" w:hAnsi="Times New Roman" w:cs="Times New Roman"/>
              </w:rPr>
              <w:t>0</w:t>
            </w:r>
          </w:p>
        </w:tc>
        <w:tc>
          <w:tcPr>
            <w:tcW w:w="1555" w:type="dxa"/>
            <w:tcBorders>
              <w:top w:val="single" w:sz="4" w:space="0" w:color="000000"/>
              <w:left w:val="single" w:sz="4" w:space="0" w:color="000000"/>
              <w:bottom w:val="single" w:sz="4" w:space="0" w:color="000000"/>
              <w:right w:val="nil"/>
            </w:tcBorders>
            <w:vAlign w:val="center"/>
            <w:hideMark/>
          </w:tcPr>
          <w:p w:rsidR="007630F1" w:rsidRPr="007630F1" w:rsidRDefault="00840ACC" w:rsidP="007630F1">
            <w:pPr>
              <w:suppressAutoHyphens/>
              <w:spacing w:after="0"/>
              <w:jc w:val="center"/>
              <w:rPr>
                <w:rFonts w:ascii="Times New Roman" w:hAnsi="Times New Roman" w:cs="Times New Roman"/>
                <w:lang w:eastAsia="ar-SA"/>
              </w:rPr>
            </w:pPr>
            <w:r w:rsidRPr="00840ACC">
              <w:rPr>
                <w:rFonts w:ascii="Times New Roman" w:hAnsi="Times New Roman" w:cs="Times New Roman"/>
              </w:rPr>
              <w:t>861 948,60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630F1" w:rsidRPr="007630F1" w:rsidRDefault="00840ACC" w:rsidP="007630F1">
            <w:pPr>
              <w:suppressAutoHyphens/>
              <w:spacing w:after="0"/>
              <w:jc w:val="center"/>
              <w:rPr>
                <w:rFonts w:ascii="Times New Roman" w:hAnsi="Times New Roman" w:cs="Times New Roman"/>
                <w:lang w:eastAsia="ar-SA"/>
              </w:rPr>
            </w:pPr>
            <w:r>
              <w:rPr>
                <w:rFonts w:ascii="Times New Roman" w:eastAsia="Lucida Sans Unicode" w:hAnsi="Times New Roman" w:cs="Times New Roman"/>
                <w:kern w:val="2"/>
              </w:rPr>
              <w:t>24</w:t>
            </w:r>
          </w:p>
        </w:tc>
      </w:tr>
      <w:tr w:rsidR="007630F1" w:rsidRPr="009B765F" w:rsidTr="002456D9">
        <w:tc>
          <w:tcPr>
            <w:tcW w:w="474" w:type="dxa"/>
            <w:tcBorders>
              <w:top w:val="single" w:sz="4" w:space="0" w:color="000000"/>
              <w:left w:val="single" w:sz="4" w:space="0" w:color="000000"/>
              <w:bottom w:val="single" w:sz="4" w:space="0" w:color="000000"/>
              <w:right w:val="nil"/>
            </w:tcBorders>
            <w:hideMark/>
          </w:tcPr>
          <w:p w:rsidR="007630F1" w:rsidRPr="009B765F" w:rsidRDefault="007630F1" w:rsidP="007630F1">
            <w:pPr>
              <w:keepLines/>
              <w:suppressAutoHyphens/>
              <w:snapToGrid w:val="0"/>
              <w:spacing w:after="0"/>
              <w:jc w:val="both"/>
              <w:rPr>
                <w:rFonts w:ascii="Times New Roman" w:hAnsi="Times New Roman" w:cs="Times New Roman"/>
                <w:bCs/>
                <w:kern w:val="2"/>
                <w:sz w:val="24"/>
                <w:szCs w:val="24"/>
                <w:lang w:eastAsia="ar-SA"/>
              </w:rPr>
            </w:pPr>
            <w:r>
              <w:rPr>
                <w:rFonts w:ascii="Times New Roman" w:hAnsi="Times New Roman" w:cs="Times New Roman"/>
                <w:sz w:val="24"/>
                <w:szCs w:val="24"/>
              </w:rPr>
              <w:lastRenderedPageBreak/>
              <w:t>7</w:t>
            </w:r>
          </w:p>
        </w:tc>
        <w:tc>
          <w:tcPr>
            <w:tcW w:w="1619" w:type="dxa"/>
            <w:tcBorders>
              <w:top w:val="single" w:sz="4" w:space="0" w:color="000000"/>
              <w:left w:val="single" w:sz="4" w:space="0" w:color="000000"/>
              <w:bottom w:val="single" w:sz="4" w:space="0" w:color="000000"/>
              <w:right w:val="nil"/>
            </w:tcBorders>
            <w:hideMark/>
          </w:tcPr>
          <w:p w:rsidR="007630F1" w:rsidRPr="009B765F" w:rsidRDefault="007630F1" w:rsidP="007630F1">
            <w:pPr>
              <w:keepLines/>
              <w:snapToGrid w:val="0"/>
              <w:spacing w:after="0"/>
              <w:rPr>
                <w:rFonts w:ascii="Times New Roman" w:hAnsi="Times New Roman" w:cs="Times New Roman"/>
                <w:bCs/>
                <w:kern w:val="2"/>
                <w:sz w:val="24"/>
                <w:szCs w:val="24"/>
                <w:lang w:eastAsia="ar-SA"/>
              </w:rPr>
            </w:pPr>
            <w:r w:rsidRPr="009B765F">
              <w:rPr>
                <w:rFonts w:ascii="Times New Roman" w:hAnsi="Times New Roman" w:cs="Times New Roman"/>
                <w:bCs/>
                <w:kern w:val="2"/>
                <w:sz w:val="24"/>
                <w:szCs w:val="24"/>
              </w:rPr>
              <w:t xml:space="preserve">Оказание услуги по обеспечению слуховым аппаратом </w:t>
            </w:r>
          </w:p>
          <w:p w:rsidR="007630F1" w:rsidRPr="009B765F" w:rsidRDefault="007630F1" w:rsidP="00715EA9">
            <w:pPr>
              <w:keepLines/>
              <w:suppressAutoHyphens/>
              <w:snapToGrid w:val="0"/>
              <w:spacing w:after="0"/>
              <w:rPr>
                <w:rFonts w:ascii="Times New Roman" w:hAnsi="Times New Roman" w:cs="Times New Roman"/>
                <w:b/>
                <w:sz w:val="24"/>
                <w:szCs w:val="24"/>
                <w:lang w:eastAsia="ar-SA"/>
              </w:rPr>
            </w:pPr>
            <w:r w:rsidRPr="009B765F">
              <w:rPr>
                <w:rFonts w:ascii="Times New Roman" w:hAnsi="Times New Roman" w:cs="Times New Roman"/>
                <w:b/>
                <w:sz w:val="24"/>
                <w:szCs w:val="24"/>
              </w:rPr>
              <w:t>Цифровым заушным мощным программируемым многоканальным</w:t>
            </w:r>
          </w:p>
        </w:tc>
        <w:tc>
          <w:tcPr>
            <w:tcW w:w="4394" w:type="dxa"/>
            <w:tcBorders>
              <w:top w:val="single" w:sz="4" w:space="0" w:color="000000"/>
              <w:left w:val="single" w:sz="4" w:space="0" w:color="000000"/>
              <w:bottom w:val="single" w:sz="4" w:space="0" w:color="000000"/>
              <w:right w:val="nil"/>
            </w:tcBorders>
            <w:hideMark/>
          </w:tcPr>
          <w:p w:rsidR="007630F1" w:rsidRPr="007630F1" w:rsidRDefault="007630F1" w:rsidP="007630F1">
            <w:pPr>
              <w:keepNext/>
              <w:keepLines/>
              <w:tabs>
                <w:tab w:val="left" w:pos="708"/>
              </w:tabs>
              <w:snapToGrid w:val="0"/>
              <w:spacing w:after="0" w:line="240" w:lineRule="auto"/>
              <w:jc w:val="both"/>
              <w:rPr>
                <w:rFonts w:ascii="Times New Roman" w:hAnsi="Times New Roman" w:cs="Times New Roman"/>
                <w:kern w:val="2"/>
              </w:rPr>
            </w:pPr>
            <w:r w:rsidRPr="007630F1">
              <w:rPr>
                <w:rFonts w:ascii="Times New Roman" w:hAnsi="Times New Roman" w:cs="Times New Roman"/>
                <w:kern w:val="2"/>
              </w:rPr>
              <w:t xml:space="preserve">Диапазон частот  </w:t>
            </w:r>
            <w:r w:rsidRPr="007630F1">
              <w:rPr>
                <w:rFonts w:ascii="Times New Roman" w:hAnsi="Times New Roman" w:cs="Times New Roman"/>
              </w:rPr>
              <w:t xml:space="preserve">не </w:t>
            </w:r>
            <w:r w:rsidRPr="007630F1">
              <w:rPr>
                <w:rFonts w:ascii="Times New Roman" w:hAnsi="Times New Roman" w:cs="Times New Roman"/>
                <w:kern w:val="2"/>
              </w:rPr>
              <w:t xml:space="preserve">более  0,2  кГц не </w:t>
            </w:r>
            <w:r w:rsidRPr="007630F1">
              <w:rPr>
                <w:rFonts w:ascii="Times New Roman" w:hAnsi="Times New Roman" w:cs="Times New Roman"/>
              </w:rPr>
              <w:t xml:space="preserve">менее 6,0 </w:t>
            </w:r>
            <w:r w:rsidRPr="007630F1">
              <w:rPr>
                <w:rFonts w:ascii="Times New Roman" w:hAnsi="Times New Roman" w:cs="Times New Roman"/>
                <w:kern w:val="2"/>
              </w:rPr>
              <w:t>кГц</w:t>
            </w:r>
          </w:p>
          <w:p w:rsidR="007630F1" w:rsidRPr="007630F1" w:rsidRDefault="007630F1" w:rsidP="007630F1">
            <w:pPr>
              <w:keepNext/>
              <w:keepLines/>
              <w:tabs>
                <w:tab w:val="left" w:pos="708"/>
              </w:tabs>
              <w:spacing w:after="0" w:line="240" w:lineRule="auto"/>
              <w:jc w:val="both"/>
              <w:rPr>
                <w:rFonts w:ascii="Times New Roman" w:hAnsi="Times New Roman" w:cs="Times New Roman"/>
                <w:kern w:val="2"/>
              </w:rPr>
            </w:pPr>
            <w:r w:rsidRPr="007630F1">
              <w:rPr>
                <w:rFonts w:ascii="Times New Roman" w:hAnsi="Times New Roman" w:cs="Times New Roman"/>
                <w:kern w:val="2"/>
              </w:rPr>
              <w:t>2.Максимальный ВУЗД не менее 13</w:t>
            </w:r>
            <w:r w:rsidR="005C6714">
              <w:rPr>
                <w:rFonts w:ascii="Times New Roman" w:hAnsi="Times New Roman" w:cs="Times New Roman"/>
                <w:kern w:val="2"/>
              </w:rPr>
              <w:t>0</w:t>
            </w:r>
            <w:r w:rsidRPr="007630F1">
              <w:rPr>
                <w:rFonts w:ascii="Times New Roman" w:hAnsi="Times New Roman" w:cs="Times New Roman"/>
                <w:kern w:val="2"/>
              </w:rPr>
              <w:t xml:space="preserve"> дБ не более 136дБ.</w:t>
            </w:r>
          </w:p>
          <w:p w:rsidR="007630F1" w:rsidRPr="007630F1" w:rsidRDefault="007630F1" w:rsidP="007630F1">
            <w:pPr>
              <w:keepNext/>
              <w:keepLines/>
              <w:tabs>
                <w:tab w:val="left" w:pos="708"/>
              </w:tabs>
              <w:snapToGrid w:val="0"/>
              <w:spacing w:after="0" w:line="240" w:lineRule="auto"/>
              <w:rPr>
                <w:rFonts w:ascii="Times New Roman" w:hAnsi="Times New Roman" w:cs="Times New Roman"/>
                <w:kern w:val="2"/>
              </w:rPr>
            </w:pPr>
            <w:r w:rsidRPr="007630F1">
              <w:rPr>
                <w:rFonts w:ascii="Times New Roman" w:hAnsi="Times New Roman" w:cs="Times New Roman"/>
                <w:kern w:val="2"/>
              </w:rPr>
              <w:t>3.Максимальное усиление не менее 66 дБ не более 71 дБ.</w:t>
            </w:r>
          </w:p>
          <w:p w:rsidR="007630F1" w:rsidRPr="007630F1" w:rsidRDefault="007630F1" w:rsidP="007630F1">
            <w:pPr>
              <w:keepNext/>
              <w:keepLines/>
              <w:tabs>
                <w:tab w:val="left" w:pos="708"/>
              </w:tabs>
              <w:snapToGrid w:val="0"/>
              <w:spacing w:after="0" w:line="240" w:lineRule="auto"/>
              <w:rPr>
                <w:rFonts w:ascii="Times New Roman" w:hAnsi="Times New Roman" w:cs="Times New Roman"/>
                <w:kern w:val="2"/>
              </w:rPr>
            </w:pPr>
            <w:r w:rsidRPr="007630F1">
              <w:rPr>
                <w:rFonts w:ascii="Times New Roman" w:hAnsi="Times New Roman" w:cs="Times New Roman"/>
                <w:kern w:val="2"/>
              </w:rPr>
              <w:t>4. Количество каналов цифровой обработки звука не менее 7.</w:t>
            </w:r>
          </w:p>
          <w:p w:rsidR="007630F1" w:rsidRPr="007630F1" w:rsidRDefault="007630F1" w:rsidP="007630F1">
            <w:pPr>
              <w:keepNext/>
              <w:keepLines/>
              <w:tabs>
                <w:tab w:val="left" w:pos="708"/>
              </w:tabs>
              <w:snapToGrid w:val="0"/>
              <w:spacing w:after="0" w:line="240" w:lineRule="auto"/>
              <w:rPr>
                <w:rFonts w:ascii="Times New Roman" w:hAnsi="Times New Roman" w:cs="Times New Roman"/>
                <w:kern w:val="2"/>
              </w:rPr>
            </w:pPr>
            <w:r w:rsidRPr="007630F1">
              <w:rPr>
                <w:rFonts w:ascii="Times New Roman" w:hAnsi="Times New Roman" w:cs="Times New Roman"/>
                <w:kern w:val="2"/>
              </w:rPr>
              <w:t>5. Количество программ прослушивания не менее 4</w:t>
            </w:r>
          </w:p>
          <w:p w:rsidR="007630F1" w:rsidRPr="007630F1" w:rsidRDefault="007630F1" w:rsidP="007630F1">
            <w:pPr>
              <w:keepNext/>
              <w:keepLines/>
              <w:tabs>
                <w:tab w:val="left" w:pos="708"/>
              </w:tabs>
              <w:spacing w:after="0" w:line="240" w:lineRule="auto"/>
              <w:rPr>
                <w:rFonts w:ascii="Times New Roman" w:hAnsi="Times New Roman" w:cs="Times New Roman"/>
                <w:kern w:val="2"/>
              </w:rPr>
            </w:pPr>
            <w:r w:rsidRPr="007630F1">
              <w:rPr>
                <w:rFonts w:ascii="Times New Roman" w:hAnsi="Times New Roman" w:cs="Times New Roman"/>
                <w:kern w:val="2"/>
              </w:rPr>
              <w:t>6. Должны иметь следующие дополнительные параметры:</w:t>
            </w:r>
          </w:p>
          <w:p w:rsidR="007630F1" w:rsidRPr="007630F1" w:rsidRDefault="007630F1" w:rsidP="007630F1">
            <w:pPr>
              <w:keepNext/>
              <w:keepLines/>
              <w:tabs>
                <w:tab w:val="left" w:pos="708"/>
              </w:tabs>
              <w:spacing w:after="0" w:line="240" w:lineRule="auto"/>
              <w:rPr>
                <w:rFonts w:ascii="Times New Roman" w:hAnsi="Times New Roman" w:cs="Times New Roman"/>
                <w:color w:val="000000"/>
                <w:kern w:val="2"/>
              </w:rPr>
            </w:pPr>
            <w:r w:rsidRPr="007630F1">
              <w:rPr>
                <w:rFonts w:ascii="Times New Roman" w:hAnsi="Times New Roman" w:cs="Times New Roman"/>
                <w:kern w:val="2"/>
              </w:rPr>
              <w:t>- подавление собственных шумов микрофона;</w:t>
            </w:r>
          </w:p>
          <w:p w:rsidR="007630F1" w:rsidRPr="007630F1" w:rsidRDefault="007630F1" w:rsidP="007630F1">
            <w:pPr>
              <w:keepNext/>
              <w:keepLines/>
              <w:autoSpaceDE w:val="0"/>
              <w:spacing w:after="0" w:line="240" w:lineRule="auto"/>
              <w:rPr>
                <w:rFonts w:ascii="Times New Roman" w:hAnsi="Times New Roman" w:cs="Times New Roman"/>
                <w:kern w:val="2"/>
              </w:rPr>
            </w:pPr>
            <w:r w:rsidRPr="007630F1">
              <w:rPr>
                <w:rFonts w:ascii="Times New Roman" w:hAnsi="Times New Roman" w:cs="Times New Roman"/>
                <w:kern w:val="2"/>
              </w:rPr>
              <w:t>- направленная система микрофонов;</w:t>
            </w:r>
          </w:p>
          <w:p w:rsidR="007630F1" w:rsidRPr="007630F1" w:rsidRDefault="007630F1" w:rsidP="007630F1">
            <w:pPr>
              <w:widowControl w:val="0"/>
              <w:numPr>
                <w:ilvl w:val="0"/>
                <w:numId w:val="4"/>
              </w:numPr>
              <w:tabs>
                <w:tab w:val="clear" w:pos="1134"/>
                <w:tab w:val="left" w:pos="0"/>
              </w:tabs>
              <w:suppressAutoHyphens/>
              <w:spacing w:after="0" w:line="240" w:lineRule="auto"/>
              <w:ind w:left="-6" w:right="-152" w:firstLine="6"/>
              <w:rPr>
                <w:rFonts w:ascii="Times New Roman" w:hAnsi="Times New Roman" w:cs="Times New Roman"/>
                <w:kern w:val="2"/>
              </w:rPr>
            </w:pPr>
            <w:r w:rsidRPr="007630F1">
              <w:rPr>
                <w:rFonts w:ascii="Times New Roman" w:hAnsi="Times New Roman" w:cs="Times New Roman"/>
                <w:kern w:val="2"/>
              </w:rPr>
              <w:t xml:space="preserve">- ненаправленная система микрофонов; </w:t>
            </w:r>
          </w:p>
          <w:p w:rsidR="007630F1" w:rsidRPr="007630F1" w:rsidRDefault="007630F1" w:rsidP="007630F1">
            <w:pPr>
              <w:keepNext/>
              <w:keepLines/>
              <w:tabs>
                <w:tab w:val="left" w:pos="0"/>
              </w:tabs>
              <w:spacing w:after="0" w:line="240" w:lineRule="auto"/>
              <w:rPr>
                <w:rFonts w:ascii="Times New Roman" w:hAnsi="Times New Roman" w:cs="Times New Roman"/>
              </w:rPr>
            </w:pPr>
            <w:r w:rsidRPr="007630F1">
              <w:rPr>
                <w:rFonts w:ascii="Times New Roman" w:hAnsi="Times New Roman" w:cs="Times New Roman"/>
              </w:rPr>
              <w:t>- с возможностью активации сигналов о переключении программ</w:t>
            </w:r>
          </w:p>
          <w:p w:rsidR="007630F1" w:rsidRPr="007630F1" w:rsidRDefault="007630F1" w:rsidP="007630F1">
            <w:pPr>
              <w:tabs>
                <w:tab w:val="left" w:pos="0"/>
              </w:tabs>
              <w:spacing w:after="0" w:line="240" w:lineRule="auto"/>
              <w:rPr>
                <w:rFonts w:ascii="Times New Roman" w:hAnsi="Times New Roman" w:cs="Times New Roman"/>
              </w:rPr>
            </w:pPr>
            <w:r w:rsidRPr="007630F1">
              <w:rPr>
                <w:rFonts w:ascii="Times New Roman" w:hAnsi="Times New Roman" w:cs="Times New Roman"/>
              </w:rPr>
              <w:t>- функция подачи звукового сигнала при разряде батареи</w:t>
            </w:r>
          </w:p>
          <w:p w:rsidR="007630F1" w:rsidRPr="007630F1" w:rsidRDefault="007630F1" w:rsidP="007630F1">
            <w:pPr>
              <w:keepNext/>
              <w:keepLines/>
              <w:autoSpaceDE w:val="0"/>
              <w:spacing w:after="0" w:line="240" w:lineRule="auto"/>
              <w:rPr>
                <w:rFonts w:ascii="Times New Roman" w:hAnsi="Times New Roman" w:cs="Times New Roman"/>
                <w:kern w:val="2"/>
              </w:rPr>
            </w:pPr>
            <w:r w:rsidRPr="007630F1">
              <w:rPr>
                <w:rFonts w:ascii="Times New Roman" w:hAnsi="Times New Roman" w:cs="Times New Roman"/>
                <w:kern w:val="2"/>
              </w:rPr>
              <w:t xml:space="preserve">- </w:t>
            </w:r>
            <w:r w:rsidRPr="007630F1">
              <w:rPr>
                <w:rFonts w:ascii="Times New Roman" w:hAnsi="Times New Roman" w:cs="Times New Roman"/>
              </w:rPr>
              <w:t>Менеджер речи и шума</w:t>
            </w:r>
            <w:r w:rsidRPr="007630F1">
              <w:rPr>
                <w:rFonts w:ascii="Times New Roman" w:hAnsi="Times New Roman" w:cs="Times New Roman"/>
                <w:kern w:val="2"/>
              </w:rPr>
              <w:t xml:space="preserve"> </w:t>
            </w:r>
          </w:p>
          <w:p w:rsidR="007630F1" w:rsidRPr="007630F1" w:rsidRDefault="007630F1" w:rsidP="007630F1">
            <w:pPr>
              <w:keepNext/>
              <w:keepLines/>
              <w:autoSpaceDE w:val="0"/>
              <w:spacing w:after="0" w:line="240" w:lineRule="auto"/>
              <w:rPr>
                <w:rFonts w:ascii="Times New Roman" w:hAnsi="Times New Roman" w:cs="Times New Roman"/>
              </w:rPr>
            </w:pPr>
            <w:r w:rsidRPr="007630F1">
              <w:rPr>
                <w:rFonts w:ascii="Times New Roman" w:hAnsi="Times New Roman" w:cs="Times New Roman"/>
                <w:kern w:val="2"/>
              </w:rPr>
              <w:t xml:space="preserve">- </w:t>
            </w:r>
            <w:r w:rsidRPr="007630F1">
              <w:rPr>
                <w:rFonts w:ascii="Times New Roman" w:hAnsi="Times New Roman" w:cs="Times New Roman"/>
              </w:rPr>
              <w:t>Система подавления обратной связи</w:t>
            </w:r>
          </w:p>
          <w:p w:rsidR="007630F1" w:rsidRPr="007630F1" w:rsidRDefault="007630F1" w:rsidP="007630F1">
            <w:pPr>
              <w:keepNext/>
              <w:tabs>
                <w:tab w:val="left" w:pos="-789"/>
              </w:tabs>
              <w:snapToGrid w:val="0"/>
              <w:spacing w:after="0" w:line="240" w:lineRule="auto"/>
              <w:ind w:left="-11" w:right="-3"/>
              <w:rPr>
                <w:rFonts w:ascii="Times New Roman" w:eastAsia="Calibri" w:hAnsi="Times New Roman" w:cs="Times New Roman"/>
                <w:color w:val="000000"/>
              </w:rPr>
            </w:pPr>
            <w:r w:rsidRPr="007630F1">
              <w:rPr>
                <w:rFonts w:ascii="Times New Roman" w:hAnsi="Times New Roman" w:cs="Times New Roman"/>
                <w:kern w:val="2"/>
              </w:rPr>
              <w:t xml:space="preserve">- защита </w:t>
            </w:r>
            <w:proofErr w:type="spellStart"/>
            <w:r w:rsidRPr="007630F1">
              <w:rPr>
                <w:rFonts w:ascii="Times New Roman" w:eastAsia="Liberation Serif" w:hAnsi="Times New Roman" w:cs="Times New Roman"/>
                <w:color w:val="000000"/>
              </w:rPr>
              <w:t>нанопокрытие</w:t>
            </w:r>
            <w:proofErr w:type="spellEnd"/>
            <w:r w:rsidRPr="007630F1">
              <w:rPr>
                <w:rFonts w:ascii="Times New Roman" w:eastAsia="Liberation Serif" w:hAnsi="Times New Roman" w:cs="Times New Roman"/>
                <w:color w:val="000000"/>
              </w:rPr>
              <w:t xml:space="preserve">, </w:t>
            </w:r>
            <w:proofErr w:type="gramStart"/>
            <w:r w:rsidRPr="007630F1">
              <w:rPr>
                <w:rFonts w:ascii="Times New Roman" w:eastAsia="Calibri" w:hAnsi="Times New Roman" w:cs="Times New Roman"/>
                <w:color w:val="000000"/>
              </w:rPr>
              <w:t>защищающее</w:t>
            </w:r>
            <w:proofErr w:type="gramEnd"/>
            <w:r w:rsidRPr="007630F1">
              <w:rPr>
                <w:rFonts w:ascii="Times New Roman" w:eastAsia="Liberation Serif" w:hAnsi="Times New Roman" w:cs="Times New Roman"/>
                <w:color w:val="000000"/>
              </w:rPr>
              <w:t xml:space="preserve"> </w:t>
            </w:r>
            <w:r w:rsidRPr="007630F1">
              <w:rPr>
                <w:rFonts w:ascii="Times New Roman" w:eastAsia="Calibri" w:hAnsi="Times New Roman" w:cs="Times New Roman"/>
                <w:color w:val="000000"/>
              </w:rPr>
              <w:t>аппарат</w:t>
            </w:r>
            <w:r w:rsidRPr="007630F1">
              <w:rPr>
                <w:rFonts w:ascii="Times New Roman" w:eastAsia="Liberation Serif" w:hAnsi="Times New Roman" w:cs="Times New Roman"/>
                <w:color w:val="000000"/>
              </w:rPr>
              <w:t xml:space="preserve"> </w:t>
            </w:r>
            <w:r w:rsidRPr="007630F1">
              <w:rPr>
                <w:rFonts w:ascii="Times New Roman" w:eastAsia="Calibri" w:hAnsi="Times New Roman" w:cs="Times New Roman"/>
                <w:color w:val="000000"/>
              </w:rPr>
              <w:t>от</w:t>
            </w:r>
            <w:r w:rsidRPr="007630F1">
              <w:rPr>
                <w:rFonts w:ascii="Times New Roman" w:eastAsia="Liberation Serif" w:hAnsi="Times New Roman" w:cs="Times New Roman"/>
                <w:color w:val="000000"/>
              </w:rPr>
              <w:t xml:space="preserve"> </w:t>
            </w:r>
            <w:r w:rsidRPr="007630F1">
              <w:rPr>
                <w:rFonts w:ascii="Times New Roman" w:eastAsia="Calibri" w:hAnsi="Times New Roman" w:cs="Times New Roman"/>
                <w:color w:val="000000"/>
              </w:rPr>
              <w:t>влаги</w:t>
            </w:r>
            <w:r w:rsidRPr="007630F1">
              <w:rPr>
                <w:rFonts w:ascii="Times New Roman" w:eastAsia="Liberation Serif" w:hAnsi="Times New Roman" w:cs="Times New Roman"/>
                <w:color w:val="000000"/>
              </w:rPr>
              <w:t xml:space="preserve"> </w:t>
            </w:r>
            <w:r w:rsidRPr="007630F1">
              <w:rPr>
                <w:rFonts w:ascii="Times New Roman" w:eastAsia="Calibri" w:hAnsi="Times New Roman" w:cs="Times New Roman"/>
                <w:color w:val="000000"/>
              </w:rPr>
              <w:t>и</w:t>
            </w:r>
            <w:r w:rsidRPr="007630F1">
              <w:rPr>
                <w:rFonts w:ascii="Times New Roman" w:eastAsia="Liberation Serif" w:hAnsi="Times New Roman" w:cs="Times New Roman"/>
                <w:color w:val="000000"/>
              </w:rPr>
              <w:t xml:space="preserve"> </w:t>
            </w:r>
            <w:r w:rsidRPr="007630F1">
              <w:rPr>
                <w:rFonts w:ascii="Times New Roman" w:eastAsia="Calibri" w:hAnsi="Times New Roman" w:cs="Times New Roman"/>
                <w:color w:val="000000"/>
              </w:rPr>
              <w:t>грязи</w:t>
            </w:r>
          </w:p>
          <w:p w:rsidR="00A404CF" w:rsidRPr="00A404CF" w:rsidRDefault="007630F1" w:rsidP="00A404CF">
            <w:pPr>
              <w:keepNext/>
              <w:tabs>
                <w:tab w:val="left" w:pos="-789"/>
              </w:tabs>
              <w:spacing w:after="0" w:line="240" w:lineRule="auto"/>
              <w:ind w:left="-11" w:right="-3"/>
              <w:rPr>
                <w:rFonts w:ascii="Times New Roman" w:hAnsi="Times New Roman" w:cs="Times New Roman"/>
              </w:rPr>
            </w:pPr>
            <w:r w:rsidRPr="007630F1">
              <w:rPr>
                <w:rFonts w:ascii="Times New Roman" w:eastAsia="Calibri" w:hAnsi="Times New Roman" w:cs="Times New Roman"/>
                <w:color w:val="000000"/>
              </w:rPr>
              <w:t xml:space="preserve"> </w:t>
            </w:r>
            <w:r w:rsidR="00A404CF" w:rsidRPr="00A404CF">
              <w:rPr>
                <w:rFonts w:ascii="Times New Roman" w:hAnsi="Times New Roman" w:cs="Times New Roman"/>
              </w:rPr>
              <w:t xml:space="preserve"> Изделие поставляется в комплекте:</w:t>
            </w:r>
          </w:p>
          <w:p w:rsidR="00A404CF" w:rsidRPr="00A404CF" w:rsidRDefault="00A404CF" w:rsidP="00A404CF">
            <w:pPr>
              <w:keepNext/>
              <w:tabs>
                <w:tab w:val="left" w:pos="-789"/>
              </w:tabs>
              <w:spacing w:after="0" w:line="240" w:lineRule="auto"/>
              <w:ind w:left="-11" w:right="-3"/>
              <w:rPr>
                <w:rFonts w:ascii="Times New Roman" w:hAnsi="Times New Roman" w:cs="Times New Roman"/>
              </w:rPr>
            </w:pPr>
            <w:r w:rsidRPr="00A404CF">
              <w:rPr>
                <w:rFonts w:ascii="Times New Roman" w:hAnsi="Times New Roman" w:cs="Times New Roman"/>
              </w:rPr>
              <w:t>Ушной вкладыш  стандартный - 1шт</w:t>
            </w:r>
            <w:r>
              <w:rPr>
                <w:rFonts w:ascii="Times New Roman" w:hAnsi="Times New Roman" w:cs="Times New Roman"/>
              </w:rPr>
              <w:t>.</w:t>
            </w:r>
          </w:p>
          <w:p w:rsidR="007630F1" w:rsidRPr="007630F1" w:rsidRDefault="00A404CF" w:rsidP="00A404CF">
            <w:pPr>
              <w:keepNext/>
              <w:tabs>
                <w:tab w:val="left" w:pos="-789"/>
              </w:tabs>
              <w:snapToGrid w:val="0"/>
              <w:spacing w:after="0" w:line="240" w:lineRule="auto"/>
              <w:ind w:left="-11" w:right="-3"/>
              <w:rPr>
                <w:rFonts w:ascii="Times New Roman" w:hAnsi="Times New Roman" w:cs="Times New Roman"/>
                <w:kern w:val="2"/>
              </w:rPr>
            </w:pPr>
            <w:r w:rsidRPr="00A404CF">
              <w:rPr>
                <w:rFonts w:ascii="Times New Roman" w:hAnsi="Times New Roman" w:cs="Times New Roman"/>
              </w:rPr>
              <w:t>Элемент питания - 1 шт</w:t>
            </w:r>
            <w:r>
              <w:rPr>
                <w:rFonts w:ascii="Times New Roman" w:hAnsi="Times New Roman" w:cs="Times New Roman"/>
              </w:rPr>
              <w:t>.</w:t>
            </w:r>
          </w:p>
        </w:tc>
        <w:tc>
          <w:tcPr>
            <w:tcW w:w="1276" w:type="dxa"/>
            <w:tcBorders>
              <w:top w:val="single" w:sz="4" w:space="0" w:color="000000"/>
              <w:left w:val="single" w:sz="4" w:space="0" w:color="000000"/>
              <w:bottom w:val="single" w:sz="4" w:space="0" w:color="000000"/>
              <w:right w:val="nil"/>
            </w:tcBorders>
            <w:vAlign w:val="center"/>
            <w:hideMark/>
          </w:tcPr>
          <w:p w:rsidR="007630F1" w:rsidRPr="007630F1" w:rsidRDefault="007630F1" w:rsidP="007630F1">
            <w:pPr>
              <w:suppressAutoHyphens/>
              <w:spacing w:after="0"/>
              <w:jc w:val="center"/>
              <w:rPr>
                <w:rFonts w:ascii="Times New Roman" w:hAnsi="Times New Roman" w:cs="Times New Roman"/>
                <w:color w:val="000000"/>
                <w:lang w:eastAsia="ar-SA"/>
              </w:rPr>
            </w:pPr>
            <w:r w:rsidRPr="007630F1">
              <w:rPr>
                <w:rFonts w:ascii="Times New Roman" w:hAnsi="Times New Roman" w:cs="Times New Roman"/>
                <w:color w:val="000000"/>
              </w:rPr>
              <w:t>24 942,66</w:t>
            </w:r>
          </w:p>
        </w:tc>
        <w:tc>
          <w:tcPr>
            <w:tcW w:w="713" w:type="dxa"/>
            <w:tcBorders>
              <w:top w:val="single" w:sz="4" w:space="0" w:color="000000"/>
              <w:left w:val="single" w:sz="4" w:space="0" w:color="000000"/>
              <w:bottom w:val="single" w:sz="4" w:space="0" w:color="000000"/>
              <w:right w:val="nil"/>
            </w:tcBorders>
            <w:vAlign w:val="center"/>
            <w:hideMark/>
          </w:tcPr>
          <w:p w:rsidR="007630F1" w:rsidRPr="007630F1" w:rsidRDefault="00840ACC" w:rsidP="007630F1">
            <w:pPr>
              <w:suppressAutoHyphens/>
              <w:spacing w:after="0"/>
              <w:jc w:val="center"/>
              <w:rPr>
                <w:rFonts w:ascii="Times New Roman" w:hAnsi="Times New Roman" w:cs="Times New Roman"/>
                <w:lang w:eastAsia="ar-SA"/>
              </w:rPr>
            </w:pPr>
            <w:r>
              <w:rPr>
                <w:rFonts w:ascii="Times New Roman" w:hAnsi="Times New Roman" w:cs="Times New Roman"/>
              </w:rPr>
              <w:t>5</w:t>
            </w:r>
            <w:r w:rsidR="007630F1">
              <w:rPr>
                <w:rFonts w:ascii="Times New Roman" w:hAnsi="Times New Roman" w:cs="Times New Roman"/>
              </w:rPr>
              <w:t>0</w:t>
            </w:r>
          </w:p>
        </w:tc>
        <w:tc>
          <w:tcPr>
            <w:tcW w:w="1555" w:type="dxa"/>
            <w:tcBorders>
              <w:top w:val="single" w:sz="4" w:space="0" w:color="000000"/>
              <w:left w:val="single" w:sz="4" w:space="0" w:color="000000"/>
              <w:bottom w:val="single" w:sz="4" w:space="0" w:color="000000"/>
              <w:right w:val="nil"/>
            </w:tcBorders>
            <w:vAlign w:val="center"/>
            <w:hideMark/>
          </w:tcPr>
          <w:p w:rsidR="007630F1" w:rsidRPr="007630F1" w:rsidRDefault="00840ACC" w:rsidP="007630F1">
            <w:pPr>
              <w:suppressAutoHyphens/>
              <w:spacing w:after="0"/>
              <w:jc w:val="center"/>
              <w:rPr>
                <w:rFonts w:ascii="Times New Roman" w:hAnsi="Times New Roman" w:cs="Times New Roman"/>
                <w:lang w:eastAsia="ar-SA"/>
              </w:rPr>
            </w:pPr>
            <w:r w:rsidRPr="00840ACC">
              <w:rPr>
                <w:rFonts w:ascii="Times New Roman" w:hAnsi="Times New Roman" w:cs="Times New Roman"/>
              </w:rPr>
              <w:t>1 247 133,00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630F1" w:rsidRPr="007630F1" w:rsidRDefault="00840ACC" w:rsidP="007630F1">
            <w:pPr>
              <w:suppressAutoHyphens/>
              <w:spacing w:after="0"/>
              <w:jc w:val="center"/>
              <w:rPr>
                <w:rFonts w:ascii="Times New Roman" w:hAnsi="Times New Roman" w:cs="Times New Roman"/>
                <w:lang w:eastAsia="ar-SA"/>
              </w:rPr>
            </w:pPr>
            <w:r>
              <w:rPr>
                <w:rFonts w:ascii="Times New Roman" w:eastAsia="Lucida Sans Unicode" w:hAnsi="Times New Roman" w:cs="Times New Roman"/>
                <w:kern w:val="2"/>
              </w:rPr>
              <w:t>24</w:t>
            </w:r>
          </w:p>
        </w:tc>
      </w:tr>
      <w:tr w:rsidR="002456D9" w:rsidRPr="009B765F" w:rsidTr="002456D9">
        <w:tc>
          <w:tcPr>
            <w:tcW w:w="474" w:type="dxa"/>
            <w:tcBorders>
              <w:top w:val="single" w:sz="4" w:space="0" w:color="000000"/>
              <w:left w:val="single" w:sz="4" w:space="0" w:color="000000"/>
              <w:bottom w:val="single" w:sz="4" w:space="0" w:color="000000"/>
              <w:right w:val="nil"/>
            </w:tcBorders>
            <w:hideMark/>
          </w:tcPr>
          <w:p w:rsidR="002456D9" w:rsidRPr="009B765F" w:rsidRDefault="002456D9" w:rsidP="002456D9">
            <w:pPr>
              <w:keepLines/>
              <w:suppressAutoHyphens/>
              <w:snapToGrid w:val="0"/>
              <w:spacing w:after="0"/>
              <w:jc w:val="both"/>
              <w:rPr>
                <w:rFonts w:ascii="Times New Roman" w:hAnsi="Times New Roman" w:cs="Times New Roman"/>
                <w:bCs/>
                <w:kern w:val="2"/>
                <w:sz w:val="24"/>
                <w:szCs w:val="24"/>
                <w:lang w:eastAsia="ar-SA"/>
              </w:rPr>
            </w:pPr>
            <w:r>
              <w:rPr>
                <w:rFonts w:ascii="Times New Roman" w:hAnsi="Times New Roman" w:cs="Times New Roman"/>
                <w:sz w:val="24"/>
                <w:szCs w:val="24"/>
              </w:rPr>
              <w:t>8</w:t>
            </w:r>
          </w:p>
        </w:tc>
        <w:tc>
          <w:tcPr>
            <w:tcW w:w="1619" w:type="dxa"/>
            <w:tcBorders>
              <w:top w:val="single" w:sz="4" w:space="0" w:color="000000"/>
              <w:left w:val="single" w:sz="4" w:space="0" w:color="000000"/>
              <w:bottom w:val="single" w:sz="4" w:space="0" w:color="000000"/>
              <w:right w:val="nil"/>
            </w:tcBorders>
            <w:hideMark/>
          </w:tcPr>
          <w:p w:rsidR="002456D9" w:rsidRPr="009B765F" w:rsidRDefault="002456D9" w:rsidP="002456D9">
            <w:pPr>
              <w:keepLines/>
              <w:snapToGrid w:val="0"/>
              <w:spacing w:after="0"/>
              <w:jc w:val="both"/>
              <w:rPr>
                <w:rFonts w:ascii="Times New Roman" w:hAnsi="Times New Roman" w:cs="Times New Roman"/>
                <w:bCs/>
                <w:kern w:val="2"/>
                <w:sz w:val="24"/>
                <w:szCs w:val="24"/>
                <w:lang w:eastAsia="ar-SA"/>
              </w:rPr>
            </w:pPr>
            <w:r w:rsidRPr="009B765F">
              <w:rPr>
                <w:rFonts w:ascii="Times New Roman" w:hAnsi="Times New Roman" w:cs="Times New Roman"/>
                <w:bCs/>
                <w:kern w:val="2"/>
                <w:sz w:val="24"/>
                <w:szCs w:val="24"/>
              </w:rPr>
              <w:t xml:space="preserve">Оказание услуги по обеспечению слуховым аппаратом </w:t>
            </w:r>
          </w:p>
          <w:p w:rsidR="002456D9" w:rsidRPr="009B765F" w:rsidRDefault="002456D9" w:rsidP="00715EA9">
            <w:pPr>
              <w:keepLines/>
              <w:suppressAutoHyphens/>
              <w:snapToGrid w:val="0"/>
              <w:spacing w:after="0"/>
              <w:jc w:val="both"/>
              <w:rPr>
                <w:rFonts w:ascii="Times New Roman" w:hAnsi="Times New Roman" w:cs="Times New Roman"/>
                <w:b/>
                <w:bCs/>
                <w:kern w:val="2"/>
                <w:sz w:val="24"/>
                <w:szCs w:val="24"/>
                <w:lang w:eastAsia="ar-SA"/>
              </w:rPr>
            </w:pPr>
            <w:proofErr w:type="gramStart"/>
            <w:r w:rsidRPr="009B765F">
              <w:rPr>
                <w:rFonts w:ascii="Times New Roman" w:hAnsi="Times New Roman" w:cs="Times New Roman"/>
                <w:b/>
                <w:sz w:val="24"/>
                <w:szCs w:val="24"/>
              </w:rPr>
              <w:t>Цифровым</w:t>
            </w:r>
            <w:proofErr w:type="gramEnd"/>
            <w:r w:rsidRPr="009B765F">
              <w:rPr>
                <w:rFonts w:ascii="Times New Roman" w:hAnsi="Times New Roman" w:cs="Times New Roman"/>
                <w:b/>
                <w:sz w:val="24"/>
                <w:szCs w:val="24"/>
              </w:rPr>
              <w:t xml:space="preserve"> заушным мощным программируемым многоканальным </w:t>
            </w:r>
            <w:r w:rsidRPr="009B765F">
              <w:rPr>
                <w:rFonts w:ascii="Times New Roman" w:hAnsi="Times New Roman" w:cs="Times New Roman"/>
                <w:b/>
                <w:sz w:val="24"/>
                <w:szCs w:val="24"/>
              </w:rPr>
              <w:lastRenderedPageBreak/>
              <w:t xml:space="preserve">высокотехнологичным  слуховой аппарат </w:t>
            </w:r>
          </w:p>
        </w:tc>
        <w:tc>
          <w:tcPr>
            <w:tcW w:w="4394" w:type="dxa"/>
            <w:tcBorders>
              <w:top w:val="single" w:sz="4" w:space="0" w:color="000000"/>
              <w:left w:val="single" w:sz="4" w:space="0" w:color="000000"/>
              <w:bottom w:val="single" w:sz="4" w:space="0" w:color="000000"/>
              <w:right w:val="nil"/>
            </w:tcBorders>
            <w:hideMark/>
          </w:tcPr>
          <w:p w:rsidR="002456D9" w:rsidRPr="002456D9" w:rsidRDefault="002456D9" w:rsidP="002456D9">
            <w:pPr>
              <w:keepNext/>
              <w:keepLines/>
              <w:tabs>
                <w:tab w:val="left" w:pos="708"/>
              </w:tabs>
              <w:snapToGrid w:val="0"/>
              <w:spacing w:after="0" w:line="240" w:lineRule="auto"/>
              <w:jc w:val="both"/>
              <w:rPr>
                <w:rFonts w:ascii="Times New Roman" w:hAnsi="Times New Roman" w:cs="Times New Roman"/>
                <w:kern w:val="2"/>
              </w:rPr>
            </w:pPr>
            <w:r w:rsidRPr="002456D9">
              <w:rPr>
                <w:rFonts w:ascii="Times New Roman" w:hAnsi="Times New Roman" w:cs="Times New Roman"/>
                <w:kern w:val="2"/>
              </w:rPr>
              <w:lastRenderedPageBreak/>
              <w:t xml:space="preserve">Диапазон частот  </w:t>
            </w:r>
            <w:r w:rsidRPr="002456D9">
              <w:rPr>
                <w:rFonts w:ascii="Times New Roman" w:hAnsi="Times New Roman" w:cs="Times New Roman"/>
              </w:rPr>
              <w:t xml:space="preserve">не </w:t>
            </w:r>
            <w:r w:rsidRPr="002456D9">
              <w:rPr>
                <w:rFonts w:ascii="Times New Roman" w:hAnsi="Times New Roman" w:cs="Times New Roman"/>
                <w:kern w:val="2"/>
              </w:rPr>
              <w:t xml:space="preserve">более  0,1  кГц не </w:t>
            </w:r>
            <w:r w:rsidRPr="002456D9">
              <w:rPr>
                <w:rFonts w:ascii="Times New Roman" w:hAnsi="Times New Roman" w:cs="Times New Roman"/>
              </w:rPr>
              <w:t xml:space="preserve">менее 5,1 </w:t>
            </w:r>
            <w:r w:rsidRPr="002456D9">
              <w:rPr>
                <w:rFonts w:ascii="Times New Roman" w:hAnsi="Times New Roman" w:cs="Times New Roman"/>
                <w:kern w:val="2"/>
              </w:rPr>
              <w:t>кГц</w:t>
            </w:r>
          </w:p>
          <w:p w:rsidR="002456D9" w:rsidRPr="002456D9" w:rsidRDefault="002456D9" w:rsidP="002456D9">
            <w:pPr>
              <w:keepNext/>
              <w:keepLines/>
              <w:tabs>
                <w:tab w:val="left" w:pos="708"/>
              </w:tabs>
              <w:spacing w:after="0" w:line="240" w:lineRule="auto"/>
              <w:jc w:val="both"/>
              <w:rPr>
                <w:rFonts w:ascii="Times New Roman" w:hAnsi="Times New Roman" w:cs="Times New Roman"/>
                <w:kern w:val="2"/>
              </w:rPr>
            </w:pPr>
            <w:r w:rsidRPr="002456D9">
              <w:rPr>
                <w:rFonts w:ascii="Times New Roman" w:hAnsi="Times New Roman" w:cs="Times New Roman"/>
                <w:kern w:val="2"/>
              </w:rPr>
              <w:t>2.Максимальный ВУЗД не менее 130 дБ не более 136дБ.</w:t>
            </w:r>
          </w:p>
          <w:p w:rsidR="002456D9" w:rsidRPr="002456D9" w:rsidRDefault="002456D9" w:rsidP="002456D9">
            <w:pPr>
              <w:keepNext/>
              <w:keepLines/>
              <w:tabs>
                <w:tab w:val="left" w:pos="708"/>
              </w:tabs>
              <w:snapToGrid w:val="0"/>
              <w:spacing w:after="0" w:line="240" w:lineRule="auto"/>
              <w:rPr>
                <w:rFonts w:ascii="Times New Roman" w:hAnsi="Times New Roman" w:cs="Times New Roman"/>
                <w:kern w:val="2"/>
              </w:rPr>
            </w:pPr>
            <w:r w:rsidRPr="002456D9">
              <w:rPr>
                <w:rFonts w:ascii="Times New Roman" w:hAnsi="Times New Roman" w:cs="Times New Roman"/>
                <w:kern w:val="2"/>
              </w:rPr>
              <w:t>3.Максимальное усиление не менее 60 дБ не более 75 дБ.</w:t>
            </w:r>
          </w:p>
          <w:p w:rsidR="002456D9" w:rsidRPr="002456D9" w:rsidRDefault="002456D9" w:rsidP="002456D9">
            <w:pPr>
              <w:keepNext/>
              <w:keepLines/>
              <w:tabs>
                <w:tab w:val="left" w:pos="708"/>
              </w:tabs>
              <w:snapToGrid w:val="0"/>
              <w:spacing w:after="0" w:line="240" w:lineRule="auto"/>
              <w:rPr>
                <w:rFonts w:ascii="Times New Roman" w:hAnsi="Times New Roman" w:cs="Times New Roman"/>
                <w:kern w:val="2"/>
              </w:rPr>
            </w:pPr>
            <w:r w:rsidRPr="002456D9">
              <w:rPr>
                <w:rFonts w:ascii="Times New Roman" w:hAnsi="Times New Roman" w:cs="Times New Roman"/>
                <w:kern w:val="2"/>
              </w:rPr>
              <w:t>4. Количество каналов цифровой обработки звука не менее 12.</w:t>
            </w:r>
          </w:p>
          <w:p w:rsidR="002456D9" w:rsidRPr="002456D9" w:rsidRDefault="002456D9" w:rsidP="002456D9">
            <w:pPr>
              <w:keepNext/>
              <w:keepLines/>
              <w:tabs>
                <w:tab w:val="left" w:pos="708"/>
              </w:tabs>
              <w:snapToGrid w:val="0"/>
              <w:spacing w:after="0" w:line="240" w:lineRule="auto"/>
              <w:rPr>
                <w:rFonts w:ascii="Times New Roman" w:hAnsi="Times New Roman" w:cs="Times New Roman"/>
                <w:kern w:val="2"/>
              </w:rPr>
            </w:pPr>
            <w:r w:rsidRPr="002456D9">
              <w:rPr>
                <w:rFonts w:ascii="Times New Roman" w:hAnsi="Times New Roman" w:cs="Times New Roman"/>
                <w:kern w:val="2"/>
              </w:rPr>
              <w:t>5. Количество программ прослушивания не менее 4</w:t>
            </w:r>
          </w:p>
          <w:p w:rsidR="002456D9" w:rsidRPr="002456D9" w:rsidRDefault="002456D9" w:rsidP="002456D9">
            <w:pPr>
              <w:keepNext/>
              <w:keepLines/>
              <w:tabs>
                <w:tab w:val="left" w:pos="708"/>
              </w:tabs>
              <w:spacing w:after="0" w:line="240" w:lineRule="auto"/>
              <w:rPr>
                <w:rFonts w:ascii="Times New Roman" w:hAnsi="Times New Roman" w:cs="Times New Roman"/>
                <w:kern w:val="2"/>
              </w:rPr>
            </w:pPr>
            <w:r w:rsidRPr="002456D9">
              <w:rPr>
                <w:rFonts w:ascii="Times New Roman" w:hAnsi="Times New Roman" w:cs="Times New Roman"/>
                <w:kern w:val="2"/>
              </w:rPr>
              <w:t>6. Должны иметь следующие дополнительные параметры:</w:t>
            </w:r>
          </w:p>
          <w:p w:rsidR="002456D9" w:rsidRPr="002456D9" w:rsidRDefault="002456D9" w:rsidP="002456D9">
            <w:pPr>
              <w:keepNext/>
              <w:keepLines/>
              <w:tabs>
                <w:tab w:val="left" w:pos="708"/>
              </w:tabs>
              <w:spacing w:after="0" w:line="240" w:lineRule="auto"/>
              <w:rPr>
                <w:rFonts w:ascii="Times New Roman" w:hAnsi="Times New Roman" w:cs="Times New Roman"/>
                <w:color w:val="000000"/>
                <w:kern w:val="2"/>
              </w:rPr>
            </w:pPr>
            <w:r w:rsidRPr="002456D9">
              <w:rPr>
                <w:rFonts w:ascii="Times New Roman" w:hAnsi="Times New Roman" w:cs="Times New Roman"/>
                <w:kern w:val="2"/>
              </w:rPr>
              <w:t>подавление собственных шумов микрофона;</w:t>
            </w:r>
          </w:p>
          <w:p w:rsidR="002456D9" w:rsidRPr="002456D9" w:rsidRDefault="002456D9" w:rsidP="002456D9">
            <w:pPr>
              <w:keepNext/>
              <w:keepLines/>
              <w:autoSpaceDE w:val="0"/>
              <w:spacing w:after="0" w:line="240" w:lineRule="auto"/>
              <w:rPr>
                <w:rFonts w:ascii="Times New Roman" w:hAnsi="Times New Roman" w:cs="Times New Roman"/>
                <w:kern w:val="2"/>
              </w:rPr>
            </w:pPr>
            <w:r w:rsidRPr="002456D9">
              <w:rPr>
                <w:rFonts w:ascii="Times New Roman" w:hAnsi="Times New Roman" w:cs="Times New Roman"/>
                <w:kern w:val="2"/>
              </w:rPr>
              <w:t>- кнопка переключения программ;</w:t>
            </w:r>
          </w:p>
          <w:p w:rsidR="002456D9" w:rsidRPr="002456D9" w:rsidRDefault="002456D9" w:rsidP="002456D9">
            <w:pPr>
              <w:keepNext/>
              <w:keepLines/>
              <w:widowControl w:val="0"/>
              <w:numPr>
                <w:ilvl w:val="0"/>
                <w:numId w:val="4"/>
              </w:numPr>
              <w:tabs>
                <w:tab w:val="clear" w:pos="1134"/>
                <w:tab w:val="left" w:pos="0"/>
              </w:tabs>
              <w:suppressAutoHyphens/>
              <w:spacing w:after="0" w:line="240" w:lineRule="auto"/>
              <w:ind w:left="-6" w:firstLine="6"/>
              <w:rPr>
                <w:rFonts w:ascii="Times New Roman" w:hAnsi="Times New Roman" w:cs="Times New Roman"/>
                <w:kern w:val="2"/>
              </w:rPr>
            </w:pPr>
            <w:r w:rsidRPr="002456D9">
              <w:rPr>
                <w:rFonts w:ascii="Times New Roman" w:hAnsi="Times New Roman" w:cs="Times New Roman"/>
                <w:kern w:val="2"/>
              </w:rPr>
              <w:lastRenderedPageBreak/>
              <w:t>- направленная система микрофонов;</w:t>
            </w:r>
          </w:p>
          <w:p w:rsidR="002456D9" w:rsidRPr="002456D9" w:rsidRDefault="002456D9" w:rsidP="002456D9">
            <w:pPr>
              <w:widowControl w:val="0"/>
              <w:numPr>
                <w:ilvl w:val="0"/>
                <w:numId w:val="4"/>
              </w:numPr>
              <w:tabs>
                <w:tab w:val="clear" w:pos="1134"/>
                <w:tab w:val="left" w:pos="0"/>
              </w:tabs>
              <w:suppressAutoHyphens/>
              <w:spacing w:after="0" w:line="240" w:lineRule="auto"/>
              <w:ind w:left="-6" w:right="-152" w:firstLine="6"/>
              <w:rPr>
                <w:rFonts w:ascii="Times New Roman" w:hAnsi="Times New Roman" w:cs="Times New Roman"/>
                <w:kern w:val="2"/>
              </w:rPr>
            </w:pPr>
            <w:r w:rsidRPr="002456D9">
              <w:rPr>
                <w:rFonts w:ascii="Times New Roman" w:hAnsi="Times New Roman" w:cs="Times New Roman"/>
                <w:kern w:val="2"/>
              </w:rPr>
              <w:t xml:space="preserve">- ненаправленная система микрофонов; </w:t>
            </w:r>
          </w:p>
          <w:p w:rsidR="002456D9" w:rsidRPr="002456D9" w:rsidRDefault="002456D9" w:rsidP="002456D9">
            <w:pPr>
              <w:keepNext/>
              <w:keepLines/>
              <w:tabs>
                <w:tab w:val="left" w:pos="708"/>
              </w:tabs>
              <w:spacing w:after="0" w:line="240" w:lineRule="auto"/>
              <w:rPr>
                <w:rFonts w:ascii="Times New Roman" w:hAnsi="Times New Roman" w:cs="Times New Roman"/>
              </w:rPr>
            </w:pPr>
            <w:r w:rsidRPr="002456D9">
              <w:rPr>
                <w:rFonts w:ascii="Times New Roman" w:hAnsi="Times New Roman" w:cs="Times New Roman"/>
                <w:kern w:val="2"/>
              </w:rPr>
              <w:t>- микрофоны не менее 2-х;</w:t>
            </w:r>
          </w:p>
          <w:p w:rsidR="002456D9" w:rsidRPr="002456D9" w:rsidRDefault="002456D9" w:rsidP="002456D9">
            <w:pPr>
              <w:keepNext/>
              <w:keepLines/>
              <w:tabs>
                <w:tab w:val="left" w:pos="0"/>
              </w:tabs>
              <w:spacing w:after="0" w:line="240" w:lineRule="auto"/>
              <w:rPr>
                <w:rFonts w:ascii="Times New Roman" w:hAnsi="Times New Roman" w:cs="Times New Roman"/>
              </w:rPr>
            </w:pPr>
            <w:r w:rsidRPr="002456D9">
              <w:rPr>
                <w:rFonts w:ascii="Times New Roman" w:hAnsi="Times New Roman" w:cs="Times New Roman"/>
              </w:rPr>
              <w:t>- с возможностью активации сигналов о переключении программ</w:t>
            </w:r>
          </w:p>
          <w:p w:rsidR="002456D9" w:rsidRPr="002456D9" w:rsidRDefault="002456D9" w:rsidP="002456D9">
            <w:pPr>
              <w:tabs>
                <w:tab w:val="left" w:pos="0"/>
              </w:tabs>
              <w:spacing w:after="0" w:line="240" w:lineRule="auto"/>
              <w:rPr>
                <w:rFonts w:ascii="Times New Roman" w:hAnsi="Times New Roman" w:cs="Times New Roman"/>
              </w:rPr>
            </w:pPr>
            <w:r w:rsidRPr="002456D9">
              <w:rPr>
                <w:rFonts w:ascii="Times New Roman" w:hAnsi="Times New Roman" w:cs="Times New Roman"/>
              </w:rPr>
              <w:t>- функция подачи звукового сигнала при разряде батареи</w:t>
            </w:r>
          </w:p>
          <w:p w:rsidR="002456D9" w:rsidRPr="002456D9" w:rsidRDefault="002456D9" w:rsidP="002456D9">
            <w:pPr>
              <w:tabs>
                <w:tab w:val="left" w:pos="0"/>
              </w:tabs>
              <w:spacing w:after="0" w:line="240" w:lineRule="auto"/>
              <w:rPr>
                <w:rFonts w:ascii="Times New Roman" w:hAnsi="Times New Roman" w:cs="Times New Roman"/>
              </w:rPr>
            </w:pPr>
            <w:r w:rsidRPr="002456D9">
              <w:rPr>
                <w:rFonts w:ascii="Times New Roman" w:hAnsi="Times New Roman" w:cs="Times New Roman"/>
              </w:rPr>
              <w:t xml:space="preserve">- функция подачи звукового сигнала </w:t>
            </w:r>
            <w:proofErr w:type="gramStart"/>
            <w:r w:rsidRPr="002456D9">
              <w:rPr>
                <w:rFonts w:ascii="Times New Roman" w:hAnsi="Times New Roman" w:cs="Times New Roman"/>
              </w:rPr>
              <w:t>при</w:t>
            </w:r>
            <w:proofErr w:type="gramEnd"/>
            <w:r w:rsidRPr="002456D9">
              <w:rPr>
                <w:rFonts w:ascii="Times New Roman" w:hAnsi="Times New Roman" w:cs="Times New Roman"/>
              </w:rPr>
              <w:t xml:space="preserve"> достижение предела усиления</w:t>
            </w:r>
          </w:p>
          <w:p w:rsidR="002456D9" w:rsidRPr="002456D9" w:rsidRDefault="002456D9" w:rsidP="002456D9">
            <w:pPr>
              <w:tabs>
                <w:tab w:val="left" w:pos="0"/>
              </w:tabs>
              <w:spacing w:after="0" w:line="240" w:lineRule="auto"/>
              <w:rPr>
                <w:rFonts w:ascii="Times New Roman" w:hAnsi="Times New Roman" w:cs="Times New Roman"/>
              </w:rPr>
            </w:pPr>
            <w:r w:rsidRPr="002456D9">
              <w:rPr>
                <w:rFonts w:ascii="Times New Roman" w:hAnsi="Times New Roman" w:cs="Times New Roman"/>
              </w:rPr>
              <w:t xml:space="preserve">- функция подачи звукового сигнала </w:t>
            </w:r>
            <w:proofErr w:type="gramStart"/>
            <w:r w:rsidRPr="002456D9">
              <w:rPr>
                <w:rFonts w:ascii="Times New Roman" w:hAnsi="Times New Roman" w:cs="Times New Roman"/>
              </w:rPr>
              <w:t>при</w:t>
            </w:r>
            <w:proofErr w:type="gramEnd"/>
            <w:r w:rsidRPr="002456D9">
              <w:rPr>
                <w:rFonts w:ascii="Times New Roman" w:hAnsi="Times New Roman" w:cs="Times New Roman"/>
              </w:rPr>
              <w:t xml:space="preserve"> </w:t>
            </w:r>
            <w:proofErr w:type="gramStart"/>
            <w:r w:rsidRPr="002456D9">
              <w:rPr>
                <w:rFonts w:ascii="Times New Roman" w:hAnsi="Times New Roman" w:cs="Times New Roman"/>
              </w:rPr>
              <w:t>изменение</w:t>
            </w:r>
            <w:proofErr w:type="gramEnd"/>
            <w:r w:rsidRPr="002456D9">
              <w:rPr>
                <w:rFonts w:ascii="Times New Roman" w:hAnsi="Times New Roman" w:cs="Times New Roman"/>
              </w:rPr>
              <w:t xml:space="preserve"> громкости с помощью регулятора </w:t>
            </w:r>
          </w:p>
          <w:p w:rsidR="002456D9" w:rsidRPr="002456D9" w:rsidRDefault="002456D9" w:rsidP="002456D9">
            <w:pPr>
              <w:tabs>
                <w:tab w:val="left" w:pos="0"/>
              </w:tabs>
              <w:spacing w:after="0" w:line="240" w:lineRule="auto"/>
              <w:rPr>
                <w:rFonts w:ascii="Times New Roman" w:hAnsi="Times New Roman" w:cs="Times New Roman"/>
              </w:rPr>
            </w:pPr>
            <w:r w:rsidRPr="002456D9">
              <w:rPr>
                <w:rFonts w:ascii="Times New Roman" w:hAnsi="Times New Roman" w:cs="Times New Roman"/>
              </w:rPr>
              <w:t xml:space="preserve">- функция подачи звукового сигнала </w:t>
            </w:r>
            <w:proofErr w:type="gramStart"/>
            <w:r w:rsidRPr="002456D9">
              <w:rPr>
                <w:rFonts w:ascii="Times New Roman" w:hAnsi="Times New Roman" w:cs="Times New Roman"/>
              </w:rPr>
              <w:t>при</w:t>
            </w:r>
            <w:proofErr w:type="gramEnd"/>
            <w:r w:rsidRPr="002456D9">
              <w:rPr>
                <w:rFonts w:ascii="Times New Roman" w:hAnsi="Times New Roman" w:cs="Times New Roman"/>
              </w:rPr>
              <w:t xml:space="preserve"> включение слухового аппарата</w:t>
            </w:r>
          </w:p>
          <w:p w:rsidR="002456D9" w:rsidRPr="002456D9" w:rsidRDefault="002456D9" w:rsidP="002456D9">
            <w:pPr>
              <w:tabs>
                <w:tab w:val="left" w:pos="0"/>
              </w:tabs>
              <w:spacing w:after="0" w:line="240" w:lineRule="auto"/>
              <w:rPr>
                <w:rFonts w:ascii="Times New Roman" w:hAnsi="Times New Roman" w:cs="Times New Roman"/>
              </w:rPr>
            </w:pPr>
            <w:r w:rsidRPr="002456D9">
              <w:rPr>
                <w:rFonts w:ascii="Times New Roman" w:hAnsi="Times New Roman" w:cs="Times New Roman"/>
              </w:rPr>
              <w:t>- функция электронной блокировки органов управления слухового аппарата</w:t>
            </w:r>
          </w:p>
          <w:p w:rsidR="002456D9" w:rsidRPr="002456D9" w:rsidRDefault="002456D9" w:rsidP="002456D9">
            <w:pPr>
              <w:tabs>
                <w:tab w:val="left" w:pos="0"/>
              </w:tabs>
              <w:spacing w:after="0" w:line="240" w:lineRule="auto"/>
              <w:rPr>
                <w:rFonts w:ascii="Times New Roman" w:hAnsi="Times New Roman" w:cs="Times New Roman"/>
              </w:rPr>
            </w:pPr>
            <w:r w:rsidRPr="002456D9">
              <w:rPr>
                <w:rFonts w:ascii="Times New Roman" w:hAnsi="Times New Roman" w:cs="Times New Roman"/>
              </w:rPr>
              <w:t>- задержка включения</w:t>
            </w:r>
          </w:p>
          <w:p w:rsidR="002456D9" w:rsidRPr="002456D9" w:rsidRDefault="002456D9" w:rsidP="002456D9">
            <w:pPr>
              <w:tabs>
                <w:tab w:val="left" w:pos="0"/>
              </w:tabs>
              <w:spacing w:after="0" w:line="240" w:lineRule="auto"/>
              <w:rPr>
                <w:rFonts w:ascii="Times New Roman" w:hAnsi="Times New Roman" w:cs="Times New Roman"/>
              </w:rPr>
            </w:pPr>
            <w:r w:rsidRPr="002456D9">
              <w:rPr>
                <w:rFonts w:ascii="Times New Roman" w:hAnsi="Times New Roman" w:cs="Times New Roman"/>
              </w:rPr>
              <w:t>- система регистрации работы слухового аппарата</w:t>
            </w:r>
          </w:p>
          <w:p w:rsidR="002456D9" w:rsidRPr="002456D9" w:rsidRDefault="002456D9" w:rsidP="002456D9">
            <w:pPr>
              <w:tabs>
                <w:tab w:val="left" w:pos="0"/>
              </w:tabs>
              <w:spacing w:after="0" w:line="240" w:lineRule="auto"/>
              <w:rPr>
                <w:rFonts w:ascii="Times New Roman" w:hAnsi="Times New Roman" w:cs="Times New Roman"/>
                <w:kern w:val="2"/>
              </w:rPr>
            </w:pPr>
            <w:r w:rsidRPr="002456D9">
              <w:rPr>
                <w:rFonts w:ascii="Times New Roman" w:hAnsi="Times New Roman" w:cs="Times New Roman"/>
              </w:rPr>
              <w:t>-- функция регистрации акустических ситуаций не менее 6</w:t>
            </w:r>
          </w:p>
          <w:p w:rsidR="002456D9" w:rsidRPr="002456D9" w:rsidRDefault="002456D9" w:rsidP="002456D9">
            <w:pPr>
              <w:keepNext/>
              <w:keepLines/>
              <w:autoSpaceDE w:val="0"/>
              <w:spacing w:after="0" w:line="240" w:lineRule="auto"/>
              <w:rPr>
                <w:rFonts w:ascii="Times New Roman" w:hAnsi="Times New Roman" w:cs="Times New Roman"/>
                <w:kern w:val="2"/>
              </w:rPr>
            </w:pPr>
            <w:r w:rsidRPr="002456D9">
              <w:rPr>
                <w:rFonts w:ascii="Times New Roman" w:hAnsi="Times New Roman" w:cs="Times New Roman"/>
                <w:kern w:val="2"/>
              </w:rPr>
              <w:t xml:space="preserve">- </w:t>
            </w:r>
            <w:r w:rsidRPr="002456D9">
              <w:rPr>
                <w:rFonts w:ascii="Times New Roman" w:hAnsi="Times New Roman" w:cs="Times New Roman"/>
              </w:rPr>
              <w:t>менеджер речи и шума</w:t>
            </w:r>
            <w:r w:rsidRPr="002456D9">
              <w:rPr>
                <w:rFonts w:ascii="Times New Roman" w:hAnsi="Times New Roman" w:cs="Times New Roman"/>
                <w:kern w:val="2"/>
              </w:rPr>
              <w:t xml:space="preserve"> </w:t>
            </w:r>
          </w:p>
          <w:p w:rsidR="002456D9" w:rsidRPr="002456D9" w:rsidRDefault="002456D9" w:rsidP="002456D9">
            <w:pPr>
              <w:keepNext/>
              <w:keepLines/>
              <w:autoSpaceDE w:val="0"/>
              <w:spacing w:after="0" w:line="240" w:lineRule="auto"/>
              <w:rPr>
                <w:rFonts w:ascii="Times New Roman" w:hAnsi="Times New Roman" w:cs="Times New Roman"/>
              </w:rPr>
            </w:pPr>
            <w:r w:rsidRPr="002456D9">
              <w:rPr>
                <w:rFonts w:ascii="Times New Roman" w:hAnsi="Times New Roman" w:cs="Times New Roman"/>
                <w:kern w:val="2"/>
              </w:rPr>
              <w:t xml:space="preserve">- </w:t>
            </w:r>
            <w:r w:rsidRPr="002456D9">
              <w:rPr>
                <w:rFonts w:ascii="Times New Roman" w:hAnsi="Times New Roman" w:cs="Times New Roman"/>
              </w:rPr>
              <w:t>система подавления обратной связи</w:t>
            </w:r>
          </w:p>
          <w:p w:rsidR="002456D9" w:rsidRPr="002456D9" w:rsidRDefault="002456D9" w:rsidP="002456D9">
            <w:pPr>
              <w:keepNext/>
              <w:tabs>
                <w:tab w:val="left" w:pos="-789"/>
              </w:tabs>
              <w:snapToGrid w:val="0"/>
              <w:spacing w:after="0"/>
              <w:ind w:left="-11" w:right="-3"/>
              <w:rPr>
                <w:rFonts w:ascii="Times New Roman" w:eastAsia="Calibri" w:hAnsi="Times New Roman" w:cs="Times New Roman"/>
                <w:color w:val="000000"/>
              </w:rPr>
            </w:pPr>
            <w:r w:rsidRPr="002456D9">
              <w:rPr>
                <w:rFonts w:ascii="Times New Roman" w:hAnsi="Times New Roman" w:cs="Times New Roman"/>
                <w:kern w:val="2"/>
              </w:rPr>
              <w:t xml:space="preserve">- защита </w:t>
            </w:r>
            <w:proofErr w:type="spellStart"/>
            <w:r w:rsidRPr="002456D9">
              <w:rPr>
                <w:rFonts w:ascii="Times New Roman" w:eastAsia="Liberation Serif" w:hAnsi="Times New Roman" w:cs="Times New Roman"/>
                <w:color w:val="000000"/>
              </w:rPr>
              <w:t>нанопокрытие</w:t>
            </w:r>
            <w:proofErr w:type="spellEnd"/>
            <w:r w:rsidRPr="002456D9">
              <w:rPr>
                <w:rFonts w:ascii="Times New Roman" w:eastAsia="Liberation Serif" w:hAnsi="Times New Roman" w:cs="Times New Roman"/>
                <w:color w:val="000000"/>
              </w:rPr>
              <w:t xml:space="preserve">, </w:t>
            </w:r>
            <w:proofErr w:type="gramStart"/>
            <w:r w:rsidRPr="002456D9">
              <w:rPr>
                <w:rFonts w:ascii="Times New Roman" w:eastAsia="Calibri" w:hAnsi="Times New Roman" w:cs="Times New Roman"/>
                <w:color w:val="000000"/>
              </w:rPr>
              <w:t>защищающее</w:t>
            </w:r>
            <w:proofErr w:type="gramEnd"/>
            <w:r w:rsidRPr="002456D9">
              <w:rPr>
                <w:rFonts w:ascii="Times New Roman" w:eastAsia="Liberation Serif" w:hAnsi="Times New Roman" w:cs="Times New Roman"/>
                <w:color w:val="000000"/>
              </w:rPr>
              <w:t xml:space="preserve"> </w:t>
            </w:r>
            <w:r w:rsidRPr="002456D9">
              <w:rPr>
                <w:rFonts w:ascii="Times New Roman" w:eastAsia="Calibri" w:hAnsi="Times New Roman" w:cs="Times New Roman"/>
                <w:color w:val="000000"/>
              </w:rPr>
              <w:t>аппарат</w:t>
            </w:r>
            <w:r w:rsidRPr="002456D9">
              <w:rPr>
                <w:rFonts w:ascii="Times New Roman" w:eastAsia="Liberation Serif" w:hAnsi="Times New Roman" w:cs="Times New Roman"/>
                <w:color w:val="000000"/>
              </w:rPr>
              <w:t xml:space="preserve"> </w:t>
            </w:r>
            <w:r w:rsidRPr="002456D9">
              <w:rPr>
                <w:rFonts w:ascii="Times New Roman" w:eastAsia="Calibri" w:hAnsi="Times New Roman" w:cs="Times New Roman"/>
                <w:color w:val="000000"/>
              </w:rPr>
              <w:t>от</w:t>
            </w:r>
            <w:r w:rsidRPr="002456D9">
              <w:rPr>
                <w:rFonts w:ascii="Times New Roman" w:eastAsia="Liberation Serif" w:hAnsi="Times New Roman" w:cs="Times New Roman"/>
                <w:color w:val="000000"/>
              </w:rPr>
              <w:t xml:space="preserve"> </w:t>
            </w:r>
            <w:r w:rsidRPr="002456D9">
              <w:rPr>
                <w:rFonts w:ascii="Times New Roman" w:eastAsia="Calibri" w:hAnsi="Times New Roman" w:cs="Times New Roman"/>
                <w:color w:val="000000"/>
              </w:rPr>
              <w:t>влаги</w:t>
            </w:r>
            <w:r w:rsidRPr="002456D9">
              <w:rPr>
                <w:rFonts w:ascii="Times New Roman" w:eastAsia="Liberation Serif" w:hAnsi="Times New Roman" w:cs="Times New Roman"/>
                <w:color w:val="000000"/>
              </w:rPr>
              <w:t xml:space="preserve"> </w:t>
            </w:r>
            <w:r w:rsidRPr="002456D9">
              <w:rPr>
                <w:rFonts w:ascii="Times New Roman" w:eastAsia="Calibri" w:hAnsi="Times New Roman" w:cs="Times New Roman"/>
                <w:color w:val="000000"/>
              </w:rPr>
              <w:t>и</w:t>
            </w:r>
            <w:r w:rsidRPr="002456D9">
              <w:rPr>
                <w:rFonts w:ascii="Times New Roman" w:eastAsia="Liberation Serif" w:hAnsi="Times New Roman" w:cs="Times New Roman"/>
                <w:color w:val="000000"/>
              </w:rPr>
              <w:t xml:space="preserve"> </w:t>
            </w:r>
            <w:r w:rsidRPr="002456D9">
              <w:rPr>
                <w:rFonts w:ascii="Times New Roman" w:eastAsia="Calibri" w:hAnsi="Times New Roman" w:cs="Times New Roman"/>
                <w:color w:val="000000"/>
              </w:rPr>
              <w:t>грязи</w:t>
            </w:r>
          </w:p>
          <w:p w:rsidR="00A404CF" w:rsidRPr="00A404CF" w:rsidRDefault="00A404CF" w:rsidP="00A404CF">
            <w:pPr>
              <w:keepNext/>
              <w:tabs>
                <w:tab w:val="left" w:pos="-789"/>
              </w:tabs>
              <w:spacing w:after="0" w:line="240" w:lineRule="auto"/>
              <w:ind w:left="-11" w:right="-3"/>
              <w:rPr>
                <w:rFonts w:ascii="Times New Roman" w:hAnsi="Times New Roman" w:cs="Times New Roman"/>
              </w:rPr>
            </w:pPr>
            <w:r w:rsidRPr="00A404CF">
              <w:rPr>
                <w:rFonts w:ascii="Times New Roman" w:hAnsi="Times New Roman" w:cs="Times New Roman"/>
              </w:rPr>
              <w:t>Изделие поставляется в комплекте:</w:t>
            </w:r>
          </w:p>
          <w:p w:rsidR="00A404CF" w:rsidRPr="00A404CF" w:rsidRDefault="00A404CF" w:rsidP="00A404CF">
            <w:pPr>
              <w:keepNext/>
              <w:tabs>
                <w:tab w:val="left" w:pos="-789"/>
              </w:tabs>
              <w:spacing w:after="0" w:line="240" w:lineRule="auto"/>
              <w:ind w:left="-11" w:right="-3"/>
              <w:rPr>
                <w:rFonts w:ascii="Times New Roman" w:hAnsi="Times New Roman" w:cs="Times New Roman"/>
              </w:rPr>
            </w:pPr>
            <w:r w:rsidRPr="00A404CF">
              <w:rPr>
                <w:rFonts w:ascii="Times New Roman" w:hAnsi="Times New Roman" w:cs="Times New Roman"/>
              </w:rPr>
              <w:t>Ушной вкладыш  стандартный - 1шт</w:t>
            </w:r>
            <w:r>
              <w:rPr>
                <w:rFonts w:ascii="Times New Roman" w:hAnsi="Times New Roman" w:cs="Times New Roman"/>
              </w:rPr>
              <w:t>.</w:t>
            </w:r>
          </w:p>
          <w:p w:rsidR="002456D9" w:rsidRPr="002456D9" w:rsidRDefault="00A404CF" w:rsidP="00A404CF">
            <w:pPr>
              <w:keepNext/>
              <w:tabs>
                <w:tab w:val="left" w:pos="-789"/>
              </w:tabs>
              <w:snapToGrid w:val="0"/>
              <w:spacing w:after="0"/>
              <w:ind w:left="-11" w:right="-3"/>
              <w:rPr>
                <w:rFonts w:ascii="Times New Roman" w:hAnsi="Times New Roman" w:cs="Times New Roman"/>
                <w:kern w:val="2"/>
              </w:rPr>
            </w:pPr>
            <w:r w:rsidRPr="00A404CF">
              <w:rPr>
                <w:rFonts w:ascii="Times New Roman" w:hAnsi="Times New Roman" w:cs="Times New Roman"/>
              </w:rPr>
              <w:t>Элемент питания - 1 шт</w:t>
            </w:r>
            <w:r>
              <w:rPr>
                <w:rFonts w:ascii="Times New Roman" w:hAnsi="Times New Roman" w:cs="Times New Roman"/>
              </w:rPr>
              <w:t>.</w:t>
            </w:r>
          </w:p>
        </w:tc>
        <w:tc>
          <w:tcPr>
            <w:tcW w:w="1276" w:type="dxa"/>
            <w:tcBorders>
              <w:top w:val="single" w:sz="4" w:space="0" w:color="000000"/>
              <w:left w:val="single" w:sz="4" w:space="0" w:color="000000"/>
              <w:bottom w:val="single" w:sz="4" w:space="0" w:color="000000"/>
              <w:right w:val="nil"/>
            </w:tcBorders>
            <w:vAlign w:val="center"/>
            <w:hideMark/>
          </w:tcPr>
          <w:p w:rsidR="002456D9" w:rsidRPr="002456D9" w:rsidRDefault="002456D9" w:rsidP="002456D9">
            <w:pPr>
              <w:suppressAutoHyphens/>
              <w:spacing w:after="0"/>
              <w:jc w:val="center"/>
              <w:rPr>
                <w:rFonts w:ascii="Times New Roman" w:hAnsi="Times New Roman" w:cs="Times New Roman"/>
                <w:color w:val="000000"/>
                <w:lang w:eastAsia="ar-SA"/>
              </w:rPr>
            </w:pPr>
            <w:r w:rsidRPr="002456D9">
              <w:rPr>
                <w:rFonts w:ascii="Times New Roman" w:hAnsi="Times New Roman" w:cs="Times New Roman"/>
                <w:color w:val="000000"/>
              </w:rPr>
              <w:lastRenderedPageBreak/>
              <w:t>30 894,75</w:t>
            </w:r>
          </w:p>
        </w:tc>
        <w:tc>
          <w:tcPr>
            <w:tcW w:w="713" w:type="dxa"/>
            <w:tcBorders>
              <w:top w:val="single" w:sz="4" w:space="0" w:color="000000"/>
              <w:left w:val="single" w:sz="4" w:space="0" w:color="000000"/>
              <w:bottom w:val="single" w:sz="4" w:space="0" w:color="000000"/>
              <w:right w:val="nil"/>
            </w:tcBorders>
            <w:vAlign w:val="center"/>
            <w:hideMark/>
          </w:tcPr>
          <w:p w:rsidR="002456D9" w:rsidRPr="002456D9" w:rsidRDefault="00840ACC" w:rsidP="002456D9">
            <w:pPr>
              <w:suppressAutoHyphens/>
              <w:spacing w:after="0"/>
              <w:jc w:val="center"/>
              <w:rPr>
                <w:rFonts w:ascii="Times New Roman" w:hAnsi="Times New Roman" w:cs="Times New Roman"/>
                <w:lang w:eastAsia="ar-SA"/>
              </w:rPr>
            </w:pPr>
            <w:r>
              <w:rPr>
                <w:rFonts w:ascii="Times New Roman" w:hAnsi="Times New Roman" w:cs="Times New Roman"/>
              </w:rPr>
              <w:t>6</w:t>
            </w:r>
            <w:r w:rsidR="002456D9">
              <w:rPr>
                <w:rFonts w:ascii="Times New Roman" w:hAnsi="Times New Roman" w:cs="Times New Roman"/>
              </w:rPr>
              <w:t>0</w:t>
            </w:r>
          </w:p>
        </w:tc>
        <w:tc>
          <w:tcPr>
            <w:tcW w:w="1555" w:type="dxa"/>
            <w:tcBorders>
              <w:top w:val="single" w:sz="4" w:space="0" w:color="000000"/>
              <w:left w:val="single" w:sz="4" w:space="0" w:color="000000"/>
              <w:bottom w:val="single" w:sz="4" w:space="0" w:color="000000"/>
              <w:right w:val="nil"/>
            </w:tcBorders>
            <w:vAlign w:val="center"/>
            <w:hideMark/>
          </w:tcPr>
          <w:p w:rsidR="002456D9" w:rsidRPr="002456D9" w:rsidRDefault="00840ACC" w:rsidP="002456D9">
            <w:pPr>
              <w:suppressAutoHyphens/>
              <w:spacing w:after="0"/>
              <w:jc w:val="center"/>
              <w:rPr>
                <w:rFonts w:ascii="Times New Roman" w:hAnsi="Times New Roman" w:cs="Times New Roman"/>
                <w:lang w:eastAsia="ar-SA"/>
              </w:rPr>
            </w:pPr>
            <w:r w:rsidRPr="00840ACC">
              <w:rPr>
                <w:rFonts w:ascii="Times New Roman" w:hAnsi="Times New Roman" w:cs="Times New Roman"/>
                <w:lang w:eastAsia="ar-SA"/>
              </w:rPr>
              <w:t>1 853 685,00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456D9" w:rsidRPr="002456D9" w:rsidRDefault="00840ACC" w:rsidP="002456D9">
            <w:pPr>
              <w:suppressAutoHyphens/>
              <w:spacing w:after="0"/>
              <w:jc w:val="center"/>
              <w:rPr>
                <w:rFonts w:ascii="Times New Roman" w:hAnsi="Times New Roman" w:cs="Times New Roman"/>
                <w:lang w:eastAsia="ar-SA"/>
              </w:rPr>
            </w:pPr>
            <w:r>
              <w:rPr>
                <w:rFonts w:ascii="Times New Roman" w:eastAsia="Lucida Sans Unicode" w:hAnsi="Times New Roman" w:cs="Times New Roman"/>
                <w:kern w:val="2"/>
              </w:rPr>
              <w:t>24</w:t>
            </w:r>
          </w:p>
        </w:tc>
      </w:tr>
      <w:tr w:rsidR="002456D9" w:rsidRPr="009B765F" w:rsidTr="002456D9">
        <w:tc>
          <w:tcPr>
            <w:tcW w:w="474" w:type="dxa"/>
            <w:tcBorders>
              <w:top w:val="single" w:sz="4" w:space="0" w:color="000000"/>
              <w:left w:val="single" w:sz="4" w:space="0" w:color="000000"/>
              <w:bottom w:val="single" w:sz="4" w:space="0" w:color="000000"/>
              <w:right w:val="nil"/>
            </w:tcBorders>
            <w:hideMark/>
          </w:tcPr>
          <w:p w:rsidR="002456D9" w:rsidRPr="009B765F" w:rsidRDefault="002456D9" w:rsidP="002456D9">
            <w:pPr>
              <w:keepLines/>
              <w:suppressAutoHyphens/>
              <w:snapToGrid w:val="0"/>
              <w:spacing w:after="0"/>
              <w:jc w:val="both"/>
              <w:rPr>
                <w:rFonts w:ascii="Times New Roman" w:hAnsi="Times New Roman" w:cs="Times New Roman"/>
                <w:bCs/>
                <w:kern w:val="2"/>
                <w:sz w:val="24"/>
                <w:szCs w:val="24"/>
                <w:lang w:eastAsia="ar-SA"/>
              </w:rPr>
            </w:pPr>
            <w:r>
              <w:rPr>
                <w:rFonts w:ascii="Times New Roman" w:hAnsi="Times New Roman" w:cs="Times New Roman"/>
                <w:bCs/>
                <w:kern w:val="2"/>
                <w:sz w:val="24"/>
                <w:szCs w:val="24"/>
                <w:lang w:eastAsia="ar-SA"/>
              </w:rPr>
              <w:lastRenderedPageBreak/>
              <w:t>9</w:t>
            </w:r>
          </w:p>
        </w:tc>
        <w:tc>
          <w:tcPr>
            <w:tcW w:w="1619" w:type="dxa"/>
            <w:tcBorders>
              <w:top w:val="single" w:sz="4" w:space="0" w:color="000000"/>
              <w:left w:val="single" w:sz="4" w:space="0" w:color="000000"/>
              <w:bottom w:val="single" w:sz="4" w:space="0" w:color="000000"/>
              <w:right w:val="nil"/>
            </w:tcBorders>
            <w:hideMark/>
          </w:tcPr>
          <w:p w:rsidR="002456D9" w:rsidRPr="009B765F" w:rsidRDefault="002456D9" w:rsidP="002456D9">
            <w:pPr>
              <w:keepLines/>
              <w:snapToGrid w:val="0"/>
              <w:spacing w:after="0"/>
              <w:jc w:val="both"/>
              <w:rPr>
                <w:rFonts w:ascii="Times New Roman" w:hAnsi="Times New Roman" w:cs="Times New Roman"/>
                <w:bCs/>
                <w:kern w:val="2"/>
                <w:sz w:val="24"/>
                <w:szCs w:val="24"/>
                <w:lang w:eastAsia="ar-SA"/>
              </w:rPr>
            </w:pPr>
            <w:r w:rsidRPr="009B765F">
              <w:rPr>
                <w:rFonts w:ascii="Times New Roman" w:hAnsi="Times New Roman" w:cs="Times New Roman"/>
                <w:bCs/>
                <w:kern w:val="2"/>
                <w:sz w:val="24"/>
                <w:szCs w:val="24"/>
              </w:rPr>
              <w:t>Оказание услуги по обеспечению слуховым аппаратом</w:t>
            </w:r>
          </w:p>
          <w:p w:rsidR="002456D9" w:rsidRPr="009B765F" w:rsidRDefault="002456D9" w:rsidP="00715EA9">
            <w:pPr>
              <w:keepLines/>
              <w:suppressAutoHyphens/>
              <w:snapToGrid w:val="0"/>
              <w:spacing w:after="0"/>
              <w:jc w:val="both"/>
              <w:rPr>
                <w:rFonts w:ascii="Times New Roman" w:hAnsi="Times New Roman" w:cs="Times New Roman"/>
                <w:b/>
                <w:bCs/>
                <w:kern w:val="2"/>
                <w:sz w:val="24"/>
                <w:szCs w:val="24"/>
                <w:lang w:eastAsia="ar-SA"/>
              </w:rPr>
            </w:pPr>
            <w:proofErr w:type="gramStart"/>
            <w:r w:rsidRPr="009B765F">
              <w:rPr>
                <w:rFonts w:ascii="Times New Roman" w:hAnsi="Times New Roman" w:cs="Times New Roman"/>
                <w:b/>
                <w:bCs/>
                <w:kern w:val="2"/>
                <w:sz w:val="24"/>
                <w:szCs w:val="24"/>
              </w:rPr>
              <w:t>Цифровым</w:t>
            </w:r>
            <w:proofErr w:type="gramEnd"/>
            <w:r w:rsidRPr="009B765F">
              <w:rPr>
                <w:rFonts w:ascii="Times New Roman" w:hAnsi="Times New Roman" w:cs="Times New Roman"/>
                <w:b/>
                <w:bCs/>
                <w:kern w:val="2"/>
                <w:sz w:val="24"/>
                <w:szCs w:val="24"/>
              </w:rPr>
              <w:t xml:space="preserve"> заушным </w:t>
            </w:r>
            <w:proofErr w:type="spellStart"/>
            <w:r w:rsidRPr="009B765F">
              <w:rPr>
                <w:rFonts w:ascii="Times New Roman" w:hAnsi="Times New Roman" w:cs="Times New Roman"/>
                <w:b/>
                <w:bCs/>
                <w:kern w:val="2"/>
                <w:sz w:val="24"/>
                <w:szCs w:val="24"/>
              </w:rPr>
              <w:t>триммерным</w:t>
            </w:r>
            <w:proofErr w:type="spellEnd"/>
            <w:r w:rsidRPr="009B765F">
              <w:rPr>
                <w:rFonts w:ascii="Times New Roman" w:hAnsi="Times New Roman" w:cs="Times New Roman"/>
                <w:b/>
                <w:bCs/>
                <w:kern w:val="2"/>
                <w:sz w:val="24"/>
                <w:szCs w:val="24"/>
              </w:rPr>
              <w:t xml:space="preserve"> средней мощности </w:t>
            </w:r>
          </w:p>
        </w:tc>
        <w:tc>
          <w:tcPr>
            <w:tcW w:w="4394" w:type="dxa"/>
            <w:tcBorders>
              <w:top w:val="single" w:sz="4" w:space="0" w:color="000000"/>
              <w:left w:val="single" w:sz="4" w:space="0" w:color="000000"/>
              <w:bottom w:val="single" w:sz="4" w:space="0" w:color="000000"/>
              <w:right w:val="nil"/>
            </w:tcBorders>
            <w:hideMark/>
          </w:tcPr>
          <w:p w:rsidR="002456D9" w:rsidRPr="002456D9" w:rsidRDefault="002456D9" w:rsidP="002456D9">
            <w:pPr>
              <w:keepNext/>
              <w:tabs>
                <w:tab w:val="left" w:pos="708"/>
              </w:tabs>
              <w:spacing w:after="0" w:line="240" w:lineRule="auto"/>
              <w:rPr>
                <w:rFonts w:ascii="Times New Roman" w:hAnsi="Times New Roman" w:cs="Times New Roman"/>
              </w:rPr>
            </w:pPr>
            <w:r w:rsidRPr="002456D9">
              <w:rPr>
                <w:rFonts w:ascii="Times New Roman" w:hAnsi="Times New Roman" w:cs="Times New Roman"/>
              </w:rPr>
              <w:t>Максимальный ВУЗД 90 слуховых аппаратов  должен быть не менее 120 дБ</w:t>
            </w:r>
            <w:r w:rsidRPr="002456D9">
              <w:rPr>
                <w:rFonts w:ascii="Times New Roman" w:hAnsi="Times New Roman" w:cs="Times New Roman"/>
                <w:bCs/>
              </w:rPr>
              <w:t xml:space="preserve"> не более </w:t>
            </w:r>
            <w:r w:rsidRPr="002456D9">
              <w:rPr>
                <w:rFonts w:ascii="Times New Roman" w:hAnsi="Times New Roman" w:cs="Times New Roman"/>
              </w:rPr>
              <w:t>130 дБ.</w:t>
            </w:r>
          </w:p>
          <w:p w:rsidR="002456D9" w:rsidRPr="002456D9" w:rsidRDefault="002456D9" w:rsidP="002456D9">
            <w:pPr>
              <w:keepNext/>
              <w:tabs>
                <w:tab w:val="left" w:pos="708"/>
              </w:tabs>
              <w:spacing w:after="0" w:line="240" w:lineRule="auto"/>
              <w:rPr>
                <w:rFonts w:ascii="Times New Roman" w:hAnsi="Times New Roman" w:cs="Times New Roman"/>
              </w:rPr>
            </w:pPr>
            <w:r w:rsidRPr="002456D9">
              <w:rPr>
                <w:rFonts w:ascii="Times New Roman" w:hAnsi="Times New Roman" w:cs="Times New Roman"/>
              </w:rPr>
              <w:t>Максимальное усиление должно быть  не менее  54 дБ</w:t>
            </w:r>
            <w:r w:rsidRPr="002456D9">
              <w:rPr>
                <w:rFonts w:ascii="Times New Roman" w:hAnsi="Times New Roman" w:cs="Times New Roman"/>
                <w:bCs/>
              </w:rPr>
              <w:t xml:space="preserve"> не более</w:t>
            </w:r>
            <w:r w:rsidRPr="002456D9">
              <w:rPr>
                <w:rFonts w:ascii="Times New Roman" w:hAnsi="Times New Roman" w:cs="Times New Roman"/>
              </w:rPr>
              <w:t xml:space="preserve"> 60 дБ.</w:t>
            </w:r>
          </w:p>
          <w:p w:rsidR="002456D9" w:rsidRPr="002456D9" w:rsidRDefault="002456D9" w:rsidP="002456D9">
            <w:pPr>
              <w:keepNext/>
              <w:tabs>
                <w:tab w:val="left" w:pos="708"/>
              </w:tabs>
              <w:spacing w:after="0" w:line="240" w:lineRule="auto"/>
              <w:rPr>
                <w:rFonts w:ascii="Times New Roman" w:hAnsi="Times New Roman" w:cs="Times New Roman"/>
              </w:rPr>
            </w:pPr>
            <w:r w:rsidRPr="002456D9">
              <w:rPr>
                <w:rFonts w:ascii="Times New Roman" w:hAnsi="Times New Roman" w:cs="Times New Roman"/>
              </w:rPr>
              <w:t>Диапазон частот  не более 0,2кГц не менее 5,2 кГц,</w:t>
            </w:r>
          </w:p>
          <w:p w:rsidR="002456D9" w:rsidRPr="002456D9" w:rsidRDefault="002456D9" w:rsidP="002456D9">
            <w:pPr>
              <w:keepNext/>
              <w:tabs>
                <w:tab w:val="left" w:pos="708"/>
              </w:tabs>
              <w:spacing w:after="0" w:line="240" w:lineRule="auto"/>
              <w:rPr>
                <w:rFonts w:ascii="Times New Roman" w:hAnsi="Times New Roman" w:cs="Times New Roman"/>
              </w:rPr>
            </w:pPr>
            <w:r w:rsidRPr="002456D9">
              <w:rPr>
                <w:rFonts w:ascii="Times New Roman" w:hAnsi="Times New Roman" w:cs="Times New Roman"/>
              </w:rPr>
              <w:t>Количество  акустических программ не менее 2.</w:t>
            </w:r>
          </w:p>
          <w:p w:rsidR="002456D9" w:rsidRPr="002456D9" w:rsidRDefault="002456D9" w:rsidP="002456D9">
            <w:pPr>
              <w:keepNext/>
              <w:tabs>
                <w:tab w:val="left" w:pos="708"/>
              </w:tabs>
              <w:spacing w:after="0" w:line="240" w:lineRule="auto"/>
              <w:rPr>
                <w:rFonts w:ascii="Times New Roman" w:hAnsi="Times New Roman" w:cs="Times New Roman"/>
              </w:rPr>
            </w:pPr>
            <w:r w:rsidRPr="002456D9">
              <w:rPr>
                <w:rFonts w:ascii="Times New Roman" w:hAnsi="Times New Roman" w:cs="Times New Roman"/>
              </w:rPr>
              <w:t>Должен иметь следующие дополнительные параметры:</w:t>
            </w:r>
          </w:p>
          <w:p w:rsidR="002456D9" w:rsidRPr="002456D9" w:rsidRDefault="002456D9" w:rsidP="002456D9">
            <w:pPr>
              <w:keepNext/>
              <w:tabs>
                <w:tab w:val="left" w:pos="708"/>
              </w:tabs>
              <w:spacing w:after="0" w:line="240" w:lineRule="auto"/>
              <w:rPr>
                <w:rFonts w:ascii="Times New Roman" w:hAnsi="Times New Roman" w:cs="Times New Roman"/>
              </w:rPr>
            </w:pPr>
            <w:r w:rsidRPr="002456D9">
              <w:rPr>
                <w:rFonts w:ascii="Times New Roman" w:hAnsi="Times New Roman" w:cs="Times New Roman"/>
              </w:rPr>
              <w:t>- подавление шума микрофона;</w:t>
            </w:r>
          </w:p>
          <w:p w:rsidR="002456D9" w:rsidRPr="002456D9" w:rsidRDefault="002456D9" w:rsidP="002456D9">
            <w:pPr>
              <w:keepNext/>
              <w:tabs>
                <w:tab w:val="left" w:pos="708"/>
              </w:tabs>
              <w:spacing w:after="0" w:line="240" w:lineRule="auto"/>
              <w:rPr>
                <w:rFonts w:ascii="Times New Roman" w:hAnsi="Times New Roman" w:cs="Times New Roman"/>
              </w:rPr>
            </w:pPr>
            <w:r w:rsidRPr="002456D9">
              <w:rPr>
                <w:rFonts w:ascii="Times New Roman" w:hAnsi="Times New Roman" w:cs="Times New Roman"/>
              </w:rPr>
              <w:t>- запирающийся батарейный отсек;</w:t>
            </w:r>
          </w:p>
          <w:p w:rsidR="002456D9" w:rsidRPr="002456D9" w:rsidRDefault="002456D9" w:rsidP="002456D9">
            <w:pPr>
              <w:keepNext/>
              <w:tabs>
                <w:tab w:val="left" w:pos="708"/>
              </w:tabs>
              <w:spacing w:after="0" w:line="240" w:lineRule="auto"/>
              <w:rPr>
                <w:rFonts w:ascii="Times New Roman" w:hAnsi="Times New Roman" w:cs="Times New Roman"/>
              </w:rPr>
            </w:pPr>
            <w:r w:rsidRPr="002456D9">
              <w:rPr>
                <w:rFonts w:ascii="Times New Roman" w:hAnsi="Times New Roman" w:cs="Times New Roman"/>
              </w:rPr>
              <w:t>- противофазное подавление обратной связи;</w:t>
            </w:r>
          </w:p>
          <w:p w:rsidR="002456D9" w:rsidRPr="002456D9" w:rsidRDefault="002456D9" w:rsidP="002456D9">
            <w:pPr>
              <w:keepNext/>
              <w:tabs>
                <w:tab w:val="left" w:pos="708"/>
              </w:tabs>
              <w:spacing w:after="0" w:line="240" w:lineRule="auto"/>
              <w:rPr>
                <w:rFonts w:ascii="Times New Roman" w:hAnsi="Times New Roman" w:cs="Times New Roman"/>
              </w:rPr>
            </w:pPr>
            <w:r w:rsidRPr="002456D9">
              <w:rPr>
                <w:rFonts w:ascii="Times New Roman" w:hAnsi="Times New Roman" w:cs="Times New Roman"/>
              </w:rPr>
              <w:t>- акустический сигнал при переключении программ и громкости.</w:t>
            </w:r>
          </w:p>
          <w:p w:rsidR="00A404CF" w:rsidRPr="00A404CF" w:rsidRDefault="00A404CF" w:rsidP="00A404CF">
            <w:pPr>
              <w:keepNext/>
              <w:tabs>
                <w:tab w:val="left" w:pos="-789"/>
              </w:tabs>
              <w:spacing w:after="0" w:line="240" w:lineRule="auto"/>
              <w:ind w:left="-11" w:right="-3"/>
              <w:rPr>
                <w:rFonts w:ascii="Times New Roman" w:hAnsi="Times New Roman" w:cs="Times New Roman"/>
              </w:rPr>
            </w:pPr>
            <w:r w:rsidRPr="00A404CF">
              <w:rPr>
                <w:rFonts w:ascii="Times New Roman" w:hAnsi="Times New Roman" w:cs="Times New Roman"/>
              </w:rPr>
              <w:t>Изделие поставляется в комплекте:</w:t>
            </w:r>
          </w:p>
          <w:p w:rsidR="00A404CF" w:rsidRPr="00A404CF" w:rsidRDefault="00A404CF" w:rsidP="00A404CF">
            <w:pPr>
              <w:keepNext/>
              <w:tabs>
                <w:tab w:val="left" w:pos="-789"/>
              </w:tabs>
              <w:spacing w:after="0" w:line="240" w:lineRule="auto"/>
              <w:ind w:left="-11" w:right="-3"/>
              <w:rPr>
                <w:rFonts w:ascii="Times New Roman" w:hAnsi="Times New Roman" w:cs="Times New Roman"/>
              </w:rPr>
            </w:pPr>
            <w:r w:rsidRPr="00A404CF">
              <w:rPr>
                <w:rFonts w:ascii="Times New Roman" w:hAnsi="Times New Roman" w:cs="Times New Roman"/>
              </w:rPr>
              <w:t>Ушной вкладыш  стандартный - 1шт</w:t>
            </w:r>
            <w:r>
              <w:rPr>
                <w:rFonts w:ascii="Times New Roman" w:hAnsi="Times New Roman" w:cs="Times New Roman"/>
              </w:rPr>
              <w:t>.</w:t>
            </w:r>
          </w:p>
          <w:p w:rsidR="002456D9" w:rsidRPr="002456D9" w:rsidRDefault="00A404CF" w:rsidP="00A404CF">
            <w:pPr>
              <w:tabs>
                <w:tab w:val="left" w:pos="708"/>
              </w:tabs>
              <w:spacing w:after="0" w:line="240" w:lineRule="auto"/>
              <w:rPr>
                <w:rFonts w:ascii="Times New Roman" w:hAnsi="Times New Roman" w:cs="Times New Roman"/>
                <w:kern w:val="2"/>
              </w:rPr>
            </w:pPr>
            <w:r w:rsidRPr="00A404CF">
              <w:rPr>
                <w:rFonts w:ascii="Times New Roman" w:hAnsi="Times New Roman" w:cs="Times New Roman"/>
              </w:rPr>
              <w:t>Элемент питания - 1 шт</w:t>
            </w:r>
            <w:r>
              <w:rPr>
                <w:rFonts w:ascii="Times New Roman" w:hAnsi="Times New Roman" w:cs="Times New Roman"/>
              </w:rPr>
              <w:t>.</w:t>
            </w:r>
          </w:p>
        </w:tc>
        <w:tc>
          <w:tcPr>
            <w:tcW w:w="1276" w:type="dxa"/>
            <w:tcBorders>
              <w:top w:val="single" w:sz="4" w:space="0" w:color="000000"/>
              <w:left w:val="single" w:sz="4" w:space="0" w:color="000000"/>
              <w:bottom w:val="single" w:sz="4" w:space="0" w:color="000000"/>
              <w:right w:val="nil"/>
            </w:tcBorders>
            <w:vAlign w:val="center"/>
            <w:hideMark/>
          </w:tcPr>
          <w:p w:rsidR="002456D9" w:rsidRPr="002456D9" w:rsidRDefault="002456D9" w:rsidP="002456D9">
            <w:pPr>
              <w:suppressAutoHyphens/>
              <w:spacing w:after="0"/>
              <w:jc w:val="center"/>
              <w:rPr>
                <w:rFonts w:ascii="Times New Roman" w:hAnsi="Times New Roman" w:cs="Times New Roman"/>
                <w:color w:val="000000"/>
                <w:lang w:eastAsia="ar-SA"/>
              </w:rPr>
            </w:pPr>
            <w:r w:rsidRPr="002456D9">
              <w:rPr>
                <w:rFonts w:ascii="Times New Roman" w:hAnsi="Times New Roman" w:cs="Times New Roman"/>
                <w:color w:val="000000"/>
              </w:rPr>
              <w:t>9 443,54</w:t>
            </w:r>
          </w:p>
        </w:tc>
        <w:tc>
          <w:tcPr>
            <w:tcW w:w="713" w:type="dxa"/>
            <w:tcBorders>
              <w:top w:val="single" w:sz="4" w:space="0" w:color="000000"/>
              <w:left w:val="single" w:sz="4" w:space="0" w:color="000000"/>
              <w:bottom w:val="single" w:sz="4" w:space="0" w:color="000000"/>
              <w:right w:val="nil"/>
            </w:tcBorders>
            <w:vAlign w:val="center"/>
            <w:hideMark/>
          </w:tcPr>
          <w:p w:rsidR="002456D9" w:rsidRPr="002456D9" w:rsidRDefault="00840ACC" w:rsidP="002456D9">
            <w:pPr>
              <w:suppressAutoHyphens/>
              <w:spacing w:after="0"/>
              <w:jc w:val="center"/>
              <w:rPr>
                <w:rFonts w:ascii="Times New Roman" w:hAnsi="Times New Roman" w:cs="Times New Roman"/>
                <w:lang w:eastAsia="ar-SA"/>
              </w:rPr>
            </w:pPr>
            <w:r>
              <w:rPr>
                <w:rFonts w:ascii="Times New Roman" w:hAnsi="Times New Roman" w:cs="Times New Roman"/>
                <w:lang w:eastAsia="ar-SA"/>
              </w:rPr>
              <w:t>30</w:t>
            </w:r>
          </w:p>
        </w:tc>
        <w:tc>
          <w:tcPr>
            <w:tcW w:w="1555" w:type="dxa"/>
            <w:tcBorders>
              <w:top w:val="single" w:sz="4" w:space="0" w:color="000000"/>
              <w:left w:val="single" w:sz="4" w:space="0" w:color="000000"/>
              <w:bottom w:val="single" w:sz="4" w:space="0" w:color="000000"/>
              <w:right w:val="nil"/>
            </w:tcBorders>
            <w:vAlign w:val="center"/>
            <w:hideMark/>
          </w:tcPr>
          <w:p w:rsidR="002456D9" w:rsidRPr="002456D9" w:rsidRDefault="00840ACC" w:rsidP="002456D9">
            <w:pPr>
              <w:suppressAutoHyphens/>
              <w:spacing w:after="0"/>
              <w:jc w:val="center"/>
              <w:rPr>
                <w:rFonts w:ascii="Times New Roman" w:hAnsi="Times New Roman" w:cs="Times New Roman"/>
                <w:lang w:eastAsia="ar-SA"/>
              </w:rPr>
            </w:pPr>
            <w:r w:rsidRPr="00840ACC">
              <w:rPr>
                <w:rFonts w:ascii="Times New Roman" w:hAnsi="Times New Roman" w:cs="Times New Roman"/>
              </w:rPr>
              <w:t>283 306,20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456D9" w:rsidRPr="002456D9" w:rsidRDefault="00840ACC" w:rsidP="002456D9">
            <w:pPr>
              <w:suppressAutoHyphens/>
              <w:spacing w:after="0"/>
              <w:jc w:val="center"/>
              <w:rPr>
                <w:rFonts w:ascii="Times New Roman" w:hAnsi="Times New Roman" w:cs="Times New Roman"/>
                <w:lang w:eastAsia="ar-SA"/>
              </w:rPr>
            </w:pPr>
            <w:r>
              <w:rPr>
                <w:rFonts w:ascii="Times New Roman" w:eastAsia="Lucida Sans Unicode" w:hAnsi="Times New Roman" w:cs="Times New Roman"/>
                <w:kern w:val="2"/>
              </w:rPr>
              <w:t>24</w:t>
            </w:r>
          </w:p>
        </w:tc>
      </w:tr>
      <w:tr w:rsidR="002456D9" w:rsidRPr="009B765F" w:rsidTr="002456D9">
        <w:tc>
          <w:tcPr>
            <w:tcW w:w="474" w:type="dxa"/>
            <w:tcBorders>
              <w:top w:val="single" w:sz="4" w:space="0" w:color="000000"/>
              <w:left w:val="single" w:sz="4" w:space="0" w:color="000000"/>
              <w:bottom w:val="single" w:sz="4" w:space="0" w:color="000000"/>
              <w:right w:val="nil"/>
            </w:tcBorders>
            <w:hideMark/>
          </w:tcPr>
          <w:p w:rsidR="002456D9" w:rsidRPr="009B765F" w:rsidRDefault="002456D9" w:rsidP="002456D9">
            <w:pPr>
              <w:keepLines/>
              <w:suppressAutoHyphens/>
              <w:snapToGrid w:val="0"/>
              <w:spacing w:after="0"/>
              <w:jc w:val="both"/>
              <w:rPr>
                <w:rFonts w:ascii="Times New Roman" w:hAnsi="Times New Roman" w:cs="Times New Roman"/>
                <w:bCs/>
                <w:kern w:val="2"/>
                <w:sz w:val="24"/>
                <w:szCs w:val="24"/>
                <w:lang w:eastAsia="ar-SA"/>
              </w:rPr>
            </w:pPr>
            <w:r>
              <w:rPr>
                <w:rFonts w:ascii="Times New Roman" w:hAnsi="Times New Roman" w:cs="Times New Roman"/>
                <w:bCs/>
                <w:kern w:val="2"/>
                <w:sz w:val="24"/>
                <w:szCs w:val="24"/>
                <w:lang w:eastAsia="ar-SA"/>
              </w:rPr>
              <w:t>10</w:t>
            </w:r>
          </w:p>
        </w:tc>
        <w:tc>
          <w:tcPr>
            <w:tcW w:w="1619" w:type="dxa"/>
            <w:tcBorders>
              <w:top w:val="single" w:sz="4" w:space="0" w:color="000000"/>
              <w:left w:val="single" w:sz="4" w:space="0" w:color="000000"/>
              <w:bottom w:val="single" w:sz="4" w:space="0" w:color="000000"/>
              <w:right w:val="nil"/>
            </w:tcBorders>
            <w:hideMark/>
          </w:tcPr>
          <w:p w:rsidR="002456D9" w:rsidRPr="009B765F" w:rsidRDefault="002456D9" w:rsidP="002456D9">
            <w:pPr>
              <w:keepLines/>
              <w:snapToGrid w:val="0"/>
              <w:spacing w:after="0"/>
              <w:jc w:val="both"/>
              <w:rPr>
                <w:rFonts w:ascii="Times New Roman" w:hAnsi="Times New Roman" w:cs="Times New Roman"/>
                <w:bCs/>
                <w:kern w:val="2"/>
                <w:sz w:val="24"/>
                <w:szCs w:val="24"/>
                <w:lang w:eastAsia="ar-SA"/>
              </w:rPr>
            </w:pPr>
            <w:r w:rsidRPr="009B765F">
              <w:rPr>
                <w:rFonts w:ascii="Times New Roman" w:hAnsi="Times New Roman" w:cs="Times New Roman"/>
                <w:bCs/>
                <w:kern w:val="2"/>
                <w:sz w:val="24"/>
                <w:szCs w:val="24"/>
              </w:rPr>
              <w:t xml:space="preserve">Оказание услуги по обеспечению слуховым аппаратом </w:t>
            </w:r>
          </w:p>
          <w:p w:rsidR="002456D9" w:rsidRPr="009B765F" w:rsidRDefault="002456D9" w:rsidP="00715EA9">
            <w:pPr>
              <w:keepLines/>
              <w:suppressAutoHyphens/>
              <w:snapToGrid w:val="0"/>
              <w:spacing w:after="0"/>
              <w:jc w:val="both"/>
              <w:rPr>
                <w:rFonts w:ascii="Times New Roman" w:hAnsi="Times New Roman" w:cs="Times New Roman"/>
                <w:b/>
                <w:sz w:val="24"/>
                <w:szCs w:val="24"/>
                <w:lang w:eastAsia="ar-SA"/>
              </w:rPr>
            </w:pPr>
            <w:proofErr w:type="gramStart"/>
            <w:r w:rsidRPr="009B765F">
              <w:rPr>
                <w:rFonts w:ascii="Times New Roman" w:hAnsi="Times New Roman" w:cs="Times New Roman"/>
                <w:b/>
                <w:sz w:val="24"/>
                <w:szCs w:val="24"/>
              </w:rPr>
              <w:t>Цифровым</w:t>
            </w:r>
            <w:proofErr w:type="gramEnd"/>
            <w:r w:rsidRPr="009B765F">
              <w:rPr>
                <w:rFonts w:ascii="Times New Roman" w:hAnsi="Times New Roman" w:cs="Times New Roman"/>
                <w:b/>
                <w:sz w:val="24"/>
                <w:szCs w:val="24"/>
              </w:rPr>
              <w:t xml:space="preserve"> заушным </w:t>
            </w:r>
            <w:r w:rsidRPr="009B765F">
              <w:rPr>
                <w:rFonts w:ascii="Times New Roman" w:hAnsi="Times New Roman" w:cs="Times New Roman"/>
                <w:b/>
                <w:sz w:val="24"/>
                <w:szCs w:val="24"/>
              </w:rPr>
              <w:lastRenderedPageBreak/>
              <w:t xml:space="preserve">программируемым средней мощности </w:t>
            </w:r>
          </w:p>
        </w:tc>
        <w:tc>
          <w:tcPr>
            <w:tcW w:w="4394" w:type="dxa"/>
            <w:tcBorders>
              <w:top w:val="single" w:sz="4" w:space="0" w:color="000000"/>
              <w:left w:val="single" w:sz="4" w:space="0" w:color="000000"/>
              <w:bottom w:val="single" w:sz="4" w:space="0" w:color="000000"/>
              <w:right w:val="nil"/>
            </w:tcBorders>
            <w:hideMark/>
          </w:tcPr>
          <w:p w:rsidR="002456D9" w:rsidRPr="002456D9" w:rsidRDefault="002456D9" w:rsidP="002456D9">
            <w:pPr>
              <w:keepNext/>
              <w:tabs>
                <w:tab w:val="left" w:pos="708"/>
              </w:tabs>
              <w:spacing w:after="0" w:line="240" w:lineRule="auto"/>
              <w:rPr>
                <w:rFonts w:ascii="Times New Roman" w:hAnsi="Times New Roman" w:cs="Times New Roman"/>
                <w:kern w:val="2"/>
              </w:rPr>
            </w:pPr>
            <w:r w:rsidRPr="002456D9">
              <w:rPr>
                <w:rFonts w:ascii="Times New Roman" w:hAnsi="Times New Roman" w:cs="Times New Roman"/>
                <w:kern w:val="2"/>
              </w:rPr>
              <w:lastRenderedPageBreak/>
              <w:t>Максимальный ВУЗД 90 слуховых аппаратов  должен быть не менее 120 дБ</w:t>
            </w:r>
            <w:r w:rsidRPr="002456D9">
              <w:rPr>
                <w:rFonts w:ascii="Times New Roman" w:hAnsi="Times New Roman" w:cs="Times New Roman"/>
                <w:bCs/>
                <w:kern w:val="2"/>
              </w:rPr>
              <w:t xml:space="preserve"> не более </w:t>
            </w:r>
            <w:r w:rsidRPr="002456D9">
              <w:rPr>
                <w:rFonts w:ascii="Times New Roman" w:hAnsi="Times New Roman" w:cs="Times New Roman"/>
                <w:kern w:val="2"/>
              </w:rPr>
              <w:t>130 дБ.</w:t>
            </w:r>
          </w:p>
          <w:p w:rsidR="002456D9" w:rsidRPr="002456D9" w:rsidRDefault="002456D9" w:rsidP="002456D9">
            <w:pPr>
              <w:keepNext/>
              <w:tabs>
                <w:tab w:val="left" w:pos="708"/>
              </w:tabs>
              <w:spacing w:after="0" w:line="240" w:lineRule="auto"/>
              <w:rPr>
                <w:rFonts w:ascii="Times New Roman" w:hAnsi="Times New Roman" w:cs="Times New Roman"/>
                <w:kern w:val="2"/>
              </w:rPr>
            </w:pPr>
            <w:r w:rsidRPr="002456D9">
              <w:rPr>
                <w:rFonts w:ascii="Times New Roman" w:hAnsi="Times New Roman" w:cs="Times New Roman"/>
                <w:kern w:val="2"/>
              </w:rPr>
              <w:t>Максимальное усиление должно быть  не менее  55 дБ</w:t>
            </w:r>
            <w:r w:rsidRPr="002456D9">
              <w:rPr>
                <w:rFonts w:ascii="Times New Roman" w:hAnsi="Times New Roman" w:cs="Times New Roman"/>
                <w:bCs/>
                <w:kern w:val="2"/>
              </w:rPr>
              <w:t xml:space="preserve"> не более</w:t>
            </w:r>
            <w:r w:rsidRPr="002456D9">
              <w:rPr>
                <w:rFonts w:ascii="Times New Roman" w:hAnsi="Times New Roman" w:cs="Times New Roman"/>
                <w:kern w:val="2"/>
              </w:rPr>
              <w:t xml:space="preserve"> 61 дБ.</w:t>
            </w:r>
          </w:p>
          <w:p w:rsidR="002456D9" w:rsidRPr="002456D9" w:rsidRDefault="002456D9" w:rsidP="002456D9">
            <w:pPr>
              <w:keepNext/>
              <w:tabs>
                <w:tab w:val="left" w:pos="708"/>
              </w:tabs>
              <w:spacing w:after="0" w:line="240" w:lineRule="auto"/>
              <w:rPr>
                <w:rFonts w:ascii="Times New Roman" w:hAnsi="Times New Roman" w:cs="Times New Roman"/>
                <w:kern w:val="2"/>
              </w:rPr>
            </w:pPr>
            <w:r w:rsidRPr="002456D9">
              <w:rPr>
                <w:rFonts w:ascii="Times New Roman" w:hAnsi="Times New Roman" w:cs="Times New Roman"/>
                <w:kern w:val="2"/>
              </w:rPr>
              <w:t>Диапазон частот  не более 0,1кГц не менее 6,0 кГц,</w:t>
            </w:r>
          </w:p>
          <w:p w:rsidR="002456D9" w:rsidRPr="002456D9" w:rsidRDefault="002456D9" w:rsidP="002456D9">
            <w:pPr>
              <w:keepNext/>
              <w:tabs>
                <w:tab w:val="left" w:pos="708"/>
              </w:tabs>
              <w:spacing w:after="0" w:line="240" w:lineRule="auto"/>
              <w:rPr>
                <w:rFonts w:ascii="Times New Roman" w:hAnsi="Times New Roman" w:cs="Times New Roman"/>
                <w:kern w:val="2"/>
              </w:rPr>
            </w:pPr>
            <w:r w:rsidRPr="002456D9">
              <w:rPr>
                <w:rFonts w:ascii="Times New Roman" w:hAnsi="Times New Roman" w:cs="Times New Roman"/>
                <w:kern w:val="2"/>
              </w:rPr>
              <w:t xml:space="preserve">Количество  каналов цифровой обработки </w:t>
            </w:r>
            <w:r w:rsidRPr="002456D9">
              <w:rPr>
                <w:rFonts w:ascii="Times New Roman" w:hAnsi="Times New Roman" w:cs="Times New Roman"/>
                <w:kern w:val="2"/>
              </w:rPr>
              <w:lastRenderedPageBreak/>
              <w:t>звука не менее 2.</w:t>
            </w:r>
          </w:p>
          <w:p w:rsidR="002456D9" w:rsidRPr="002456D9" w:rsidRDefault="002456D9" w:rsidP="002456D9">
            <w:pPr>
              <w:keepNext/>
              <w:tabs>
                <w:tab w:val="left" w:pos="708"/>
              </w:tabs>
              <w:spacing w:after="0" w:line="240" w:lineRule="auto"/>
              <w:rPr>
                <w:rFonts w:ascii="Times New Roman" w:hAnsi="Times New Roman" w:cs="Times New Roman"/>
                <w:kern w:val="2"/>
              </w:rPr>
            </w:pPr>
            <w:r w:rsidRPr="002456D9">
              <w:rPr>
                <w:rFonts w:ascii="Times New Roman" w:hAnsi="Times New Roman" w:cs="Times New Roman"/>
                <w:kern w:val="2"/>
              </w:rPr>
              <w:t>Количество программ прослушивания не менее 2.</w:t>
            </w:r>
          </w:p>
          <w:p w:rsidR="002456D9" w:rsidRPr="002456D9" w:rsidRDefault="002456D9" w:rsidP="002456D9">
            <w:pPr>
              <w:keepNext/>
              <w:tabs>
                <w:tab w:val="left" w:pos="708"/>
              </w:tabs>
              <w:spacing w:after="0" w:line="240" w:lineRule="auto"/>
              <w:rPr>
                <w:rFonts w:ascii="Times New Roman" w:hAnsi="Times New Roman" w:cs="Times New Roman"/>
                <w:kern w:val="2"/>
              </w:rPr>
            </w:pPr>
            <w:r w:rsidRPr="002456D9">
              <w:rPr>
                <w:rFonts w:ascii="Times New Roman" w:hAnsi="Times New Roman" w:cs="Times New Roman"/>
                <w:kern w:val="2"/>
              </w:rPr>
              <w:t>Должен иметь следующие дополнительные параметры:</w:t>
            </w:r>
          </w:p>
          <w:p w:rsidR="002456D9" w:rsidRPr="002456D9" w:rsidRDefault="002456D9" w:rsidP="002456D9">
            <w:pPr>
              <w:keepNext/>
              <w:tabs>
                <w:tab w:val="left" w:pos="708"/>
              </w:tabs>
              <w:spacing w:after="0" w:line="240" w:lineRule="auto"/>
              <w:rPr>
                <w:rFonts w:ascii="Times New Roman" w:hAnsi="Times New Roman" w:cs="Times New Roman"/>
                <w:kern w:val="2"/>
              </w:rPr>
            </w:pPr>
            <w:r w:rsidRPr="002456D9">
              <w:rPr>
                <w:rFonts w:ascii="Times New Roman" w:hAnsi="Times New Roman" w:cs="Times New Roman"/>
                <w:kern w:val="2"/>
              </w:rPr>
              <w:t>- подавление шума микрофона;</w:t>
            </w:r>
          </w:p>
          <w:p w:rsidR="002456D9" w:rsidRPr="002456D9" w:rsidRDefault="002456D9" w:rsidP="002456D9">
            <w:pPr>
              <w:keepNext/>
              <w:tabs>
                <w:tab w:val="left" w:pos="708"/>
              </w:tabs>
              <w:spacing w:after="0" w:line="240" w:lineRule="auto"/>
              <w:rPr>
                <w:rFonts w:ascii="Times New Roman" w:hAnsi="Times New Roman" w:cs="Times New Roman"/>
                <w:kern w:val="2"/>
              </w:rPr>
            </w:pPr>
            <w:r w:rsidRPr="002456D9">
              <w:rPr>
                <w:rFonts w:ascii="Times New Roman" w:hAnsi="Times New Roman" w:cs="Times New Roman"/>
                <w:kern w:val="2"/>
              </w:rPr>
              <w:t>- система направленных микрофонов;</w:t>
            </w:r>
          </w:p>
          <w:p w:rsidR="002456D9" w:rsidRPr="002456D9" w:rsidRDefault="002456D9" w:rsidP="002456D9">
            <w:pPr>
              <w:keepNext/>
              <w:tabs>
                <w:tab w:val="left" w:pos="708"/>
              </w:tabs>
              <w:spacing w:after="0" w:line="240" w:lineRule="auto"/>
              <w:rPr>
                <w:rFonts w:ascii="Times New Roman" w:hAnsi="Times New Roman" w:cs="Times New Roman"/>
                <w:kern w:val="2"/>
              </w:rPr>
            </w:pPr>
            <w:r w:rsidRPr="002456D9">
              <w:rPr>
                <w:rFonts w:ascii="Times New Roman" w:hAnsi="Times New Roman" w:cs="Times New Roman"/>
                <w:kern w:val="2"/>
              </w:rPr>
              <w:t>- программируемый регулятор громкости;</w:t>
            </w:r>
          </w:p>
          <w:p w:rsidR="002456D9" w:rsidRPr="002456D9" w:rsidRDefault="002456D9" w:rsidP="002456D9">
            <w:pPr>
              <w:keepNext/>
              <w:tabs>
                <w:tab w:val="left" w:pos="708"/>
              </w:tabs>
              <w:spacing w:after="0" w:line="240" w:lineRule="auto"/>
              <w:rPr>
                <w:rFonts w:ascii="Times New Roman" w:hAnsi="Times New Roman" w:cs="Times New Roman"/>
                <w:kern w:val="2"/>
              </w:rPr>
            </w:pPr>
            <w:r w:rsidRPr="002456D9">
              <w:rPr>
                <w:rFonts w:ascii="Times New Roman" w:hAnsi="Times New Roman" w:cs="Times New Roman"/>
                <w:kern w:val="2"/>
              </w:rPr>
              <w:t>- запирающийся батарейный отсек;</w:t>
            </w:r>
          </w:p>
          <w:p w:rsidR="002456D9" w:rsidRPr="002456D9" w:rsidRDefault="002456D9" w:rsidP="002456D9">
            <w:pPr>
              <w:keepNext/>
              <w:tabs>
                <w:tab w:val="left" w:pos="708"/>
              </w:tabs>
              <w:spacing w:after="0" w:line="240" w:lineRule="auto"/>
              <w:rPr>
                <w:rFonts w:ascii="Times New Roman" w:hAnsi="Times New Roman" w:cs="Times New Roman"/>
                <w:kern w:val="2"/>
              </w:rPr>
            </w:pPr>
            <w:r w:rsidRPr="002456D9">
              <w:rPr>
                <w:rFonts w:ascii="Times New Roman" w:hAnsi="Times New Roman" w:cs="Times New Roman"/>
                <w:kern w:val="2"/>
              </w:rPr>
              <w:t>- аудиовход;</w:t>
            </w:r>
          </w:p>
          <w:p w:rsidR="002456D9" w:rsidRPr="002456D9" w:rsidRDefault="002456D9" w:rsidP="002456D9">
            <w:pPr>
              <w:keepNext/>
              <w:tabs>
                <w:tab w:val="left" w:pos="708"/>
              </w:tabs>
              <w:spacing w:after="0" w:line="240" w:lineRule="auto"/>
              <w:rPr>
                <w:rFonts w:ascii="Times New Roman" w:hAnsi="Times New Roman" w:cs="Times New Roman"/>
                <w:kern w:val="2"/>
              </w:rPr>
            </w:pPr>
            <w:r w:rsidRPr="002456D9">
              <w:rPr>
                <w:rFonts w:ascii="Times New Roman" w:hAnsi="Times New Roman" w:cs="Times New Roman"/>
                <w:kern w:val="2"/>
              </w:rPr>
              <w:t>- звуковой сигнал при переключении программ и разряде батареи;</w:t>
            </w:r>
          </w:p>
          <w:p w:rsidR="002456D9" w:rsidRPr="002456D9" w:rsidRDefault="002456D9" w:rsidP="002456D9">
            <w:pPr>
              <w:keepNext/>
              <w:tabs>
                <w:tab w:val="left" w:pos="708"/>
              </w:tabs>
              <w:spacing w:after="0" w:line="240" w:lineRule="auto"/>
              <w:rPr>
                <w:rFonts w:ascii="Times New Roman" w:hAnsi="Times New Roman" w:cs="Times New Roman"/>
                <w:kern w:val="2"/>
              </w:rPr>
            </w:pPr>
            <w:r w:rsidRPr="002456D9">
              <w:rPr>
                <w:rFonts w:ascii="Times New Roman" w:hAnsi="Times New Roman" w:cs="Times New Roman"/>
                <w:kern w:val="2"/>
              </w:rPr>
              <w:t>- подавление обратной связи.</w:t>
            </w:r>
          </w:p>
          <w:p w:rsidR="002456D9" w:rsidRPr="002456D9" w:rsidRDefault="002456D9" w:rsidP="002456D9">
            <w:pPr>
              <w:keepNext/>
              <w:tabs>
                <w:tab w:val="left" w:pos="-789"/>
              </w:tabs>
              <w:snapToGrid w:val="0"/>
              <w:spacing w:after="0" w:line="240" w:lineRule="auto"/>
              <w:ind w:left="-11" w:right="-3"/>
              <w:rPr>
                <w:rFonts w:ascii="Times New Roman" w:hAnsi="Times New Roman" w:cs="Times New Roman"/>
                <w:kern w:val="2"/>
              </w:rPr>
            </w:pPr>
            <w:r w:rsidRPr="002456D9">
              <w:rPr>
                <w:rFonts w:ascii="Times New Roman" w:hAnsi="Times New Roman" w:cs="Times New Roman"/>
                <w:kern w:val="2"/>
              </w:rPr>
              <w:t xml:space="preserve">- защита </w:t>
            </w:r>
            <w:proofErr w:type="spellStart"/>
            <w:r w:rsidRPr="002456D9">
              <w:rPr>
                <w:rFonts w:ascii="Times New Roman" w:eastAsia="Liberation Serif" w:hAnsi="Times New Roman" w:cs="Times New Roman"/>
                <w:color w:val="000000"/>
              </w:rPr>
              <w:t>нанопокрытие</w:t>
            </w:r>
            <w:proofErr w:type="spellEnd"/>
            <w:r w:rsidRPr="002456D9">
              <w:rPr>
                <w:rFonts w:ascii="Times New Roman" w:eastAsia="Liberation Serif" w:hAnsi="Times New Roman" w:cs="Times New Roman"/>
                <w:color w:val="000000"/>
              </w:rPr>
              <w:t xml:space="preserve">, </w:t>
            </w:r>
            <w:proofErr w:type="gramStart"/>
            <w:r w:rsidRPr="002456D9">
              <w:rPr>
                <w:rFonts w:ascii="Times New Roman" w:eastAsia="Calibri" w:hAnsi="Times New Roman" w:cs="Times New Roman"/>
                <w:color w:val="000000"/>
              </w:rPr>
              <w:t>защищающее</w:t>
            </w:r>
            <w:proofErr w:type="gramEnd"/>
            <w:r w:rsidRPr="002456D9">
              <w:rPr>
                <w:rFonts w:ascii="Times New Roman" w:eastAsia="Liberation Serif" w:hAnsi="Times New Roman" w:cs="Times New Roman"/>
                <w:color w:val="000000"/>
              </w:rPr>
              <w:t xml:space="preserve"> </w:t>
            </w:r>
            <w:r w:rsidRPr="002456D9">
              <w:rPr>
                <w:rFonts w:ascii="Times New Roman" w:eastAsia="Calibri" w:hAnsi="Times New Roman" w:cs="Times New Roman"/>
                <w:color w:val="000000"/>
              </w:rPr>
              <w:t>аппарат</w:t>
            </w:r>
            <w:r w:rsidRPr="002456D9">
              <w:rPr>
                <w:rFonts w:ascii="Times New Roman" w:eastAsia="Liberation Serif" w:hAnsi="Times New Roman" w:cs="Times New Roman"/>
                <w:color w:val="000000"/>
              </w:rPr>
              <w:t xml:space="preserve"> </w:t>
            </w:r>
            <w:r w:rsidRPr="002456D9">
              <w:rPr>
                <w:rFonts w:ascii="Times New Roman" w:eastAsia="Calibri" w:hAnsi="Times New Roman" w:cs="Times New Roman"/>
                <w:color w:val="000000"/>
              </w:rPr>
              <w:t>от</w:t>
            </w:r>
            <w:r w:rsidRPr="002456D9">
              <w:rPr>
                <w:rFonts w:ascii="Times New Roman" w:eastAsia="Liberation Serif" w:hAnsi="Times New Roman" w:cs="Times New Roman"/>
                <w:color w:val="000000"/>
              </w:rPr>
              <w:t xml:space="preserve"> </w:t>
            </w:r>
            <w:r w:rsidRPr="002456D9">
              <w:rPr>
                <w:rFonts w:ascii="Times New Roman" w:eastAsia="Calibri" w:hAnsi="Times New Roman" w:cs="Times New Roman"/>
                <w:color w:val="000000"/>
              </w:rPr>
              <w:t>влаги</w:t>
            </w:r>
            <w:r w:rsidRPr="002456D9">
              <w:rPr>
                <w:rFonts w:ascii="Times New Roman" w:eastAsia="Liberation Serif" w:hAnsi="Times New Roman" w:cs="Times New Roman"/>
                <w:color w:val="000000"/>
              </w:rPr>
              <w:t xml:space="preserve"> </w:t>
            </w:r>
            <w:r w:rsidRPr="002456D9">
              <w:rPr>
                <w:rFonts w:ascii="Times New Roman" w:eastAsia="Calibri" w:hAnsi="Times New Roman" w:cs="Times New Roman"/>
                <w:color w:val="000000"/>
              </w:rPr>
              <w:t>и</w:t>
            </w:r>
            <w:r w:rsidRPr="002456D9">
              <w:rPr>
                <w:rFonts w:ascii="Times New Roman" w:eastAsia="Liberation Serif" w:hAnsi="Times New Roman" w:cs="Times New Roman"/>
                <w:color w:val="000000"/>
              </w:rPr>
              <w:t xml:space="preserve"> </w:t>
            </w:r>
            <w:r w:rsidRPr="002456D9">
              <w:rPr>
                <w:rFonts w:ascii="Times New Roman" w:eastAsia="Calibri" w:hAnsi="Times New Roman" w:cs="Times New Roman"/>
                <w:color w:val="000000"/>
              </w:rPr>
              <w:t>грязи</w:t>
            </w:r>
          </w:p>
          <w:p w:rsidR="00A404CF" w:rsidRPr="00A404CF" w:rsidRDefault="00A404CF" w:rsidP="00A404CF">
            <w:pPr>
              <w:keepNext/>
              <w:tabs>
                <w:tab w:val="left" w:pos="-789"/>
              </w:tabs>
              <w:spacing w:after="0" w:line="240" w:lineRule="auto"/>
              <w:ind w:left="-11" w:right="-3"/>
              <w:rPr>
                <w:rFonts w:ascii="Times New Roman" w:hAnsi="Times New Roman" w:cs="Times New Roman"/>
              </w:rPr>
            </w:pPr>
            <w:r w:rsidRPr="00A404CF">
              <w:rPr>
                <w:rFonts w:ascii="Times New Roman" w:hAnsi="Times New Roman" w:cs="Times New Roman"/>
              </w:rPr>
              <w:t>Изделие поставляется в комплекте:</w:t>
            </w:r>
          </w:p>
          <w:p w:rsidR="00A404CF" w:rsidRPr="00A404CF" w:rsidRDefault="00A404CF" w:rsidP="00A404CF">
            <w:pPr>
              <w:keepNext/>
              <w:tabs>
                <w:tab w:val="left" w:pos="-789"/>
              </w:tabs>
              <w:spacing w:after="0" w:line="240" w:lineRule="auto"/>
              <w:ind w:left="-11" w:right="-3"/>
              <w:rPr>
                <w:rFonts w:ascii="Times New Roman" w:hAnsi="Times New Roman" w:cs="Times New Roman"/>
              </w:rPr>
            </w:pPr>
            <w:r w:rsidRPr="00A404CF">
              <w:rPr>
                <w:rFonts w:ascii="Times New Roman" w:hAnsi="Times New Roman" w:cs="Times New Roman"/>
              </w:rPr>
              <w:t>Ушной вкладыш  стандартный - 1шт</w:t>
            </w:r>
            <w:r>
              <w:rPr>
                <w:rFonts w:ascii="Times New Roman" w:hAnsi="Times New Roman" w:cs="Times New Roman"/>
              </w:rPr>
              <w:t>.</w:t>
            </w:r>
          </w:p>
          <w:p w:rsidR="002456D9" w:rsidRPr="002456D9" w:rsidRDefault="00A404CF" w:rsidP="00A404CF">
            <w:pPr>
              <w:keepNext/>
              <w:tabs>
                <w:tab w:val="left" w:pos="-789"/>
              </w:tabs>
              <w:snapToGrid w:val="0"/>
              <w:spacing w:after="0" w:line="240" w:lineRule="auto"/>
              <w:ind w:left="-11" w:right="-3"/>
              <w:rPr>
                <w:rFonts w:ascii="Times New Roman" w:hAnsi="Times New Roman" w:cs="Times New Roman"/>
                <w:kern w:val="2"/>
              </w:rPr>
            </w:pPr>
            <w:r w:rsidRPr="00A404CF">
              <w:rPr>
                <w:rFonts w:ascii="Times New Roman" w:hAnsi="Times New Roman" w:cs="Times New Roman"/>
              </w:rPr>
              <w:t>Элемент питания - 1 шт</w:t>
            </w:r>
            <w:r>
              <w:rPr>
                <w:rFonts w:ascii="Times New Roman" w:hAnsi="Times New Roman" w:cs="Times New Roman"/>
              </w:rPr>
              <w:t>.</w:t>
            </w:r>
          </w:p>
        </w:tc>
        <w:tc>
          <w:tcPr>
            <w:tcW w:w="1276" w:type="dxa"/>
            <w:tcBorders>
              <w:top w:val="single" w:sz="4" w:space="0" w:color="000000"/>
              <w:left w:val="single" w:sz="4" w:space="0" w:color="000000"/>
              <w:bottom w:val="single" w:sz="4" w:space="0" w:color="000000"/>
              <w:right w:val="nil"/>
            </w:tcBorders>
            <w:vAlign w:val="center"/>
            <w:hideMark/>
          </w:tcPr>
          <w:p w:rsidR="002456D9" w:rsidRPr="002456D9" w:rsidRDefault="002456D9" w:rsidP="002456D9">
            <w:pPr>
              <w:suppressAutoHyphens/>
              <w:spacing w:after="0"/>
              <w:jc w:val="center"/>
              <w:rPr>
                <w:rFonts w:ascii="Times New Roman" w:hAnsi="Times New Roman" w:cs="Times New Roman"/>
                <w:color w:val="000000"/>
                <w:lang w:eastAsia="ar-SA"/>
              </w:rPr>
            </w:pPr>
            <w:r w:rsidRPr="002456D9">
              <w:rPr>
                <w:rFonts w:ascii="Times New Roman" w:hAnsi="Times New Roman" w:cs="Times New Roman"/>
                <w:color w:val="000000"/>
              </w:rPr>
              <w:lastRenderedPageBreak/>
              <w:t>15 496,13</w:t>
            </w:r>
          </w:p>
        </w:tc>
        <w:tc>
          <w:tcPr>
            <w:tcW w:w="713" w:type="dxa"/>
            <w:tcBorders>
              <w:top w:val="single" w:sz="4" w:space="0" w:color="000000"/>
              <w:left w:val="single" w:sz="4" w:space="0" w:color="000000"/>
              <w:bottom w:val="single" w:sz="4" w:space="0" w:color="000000"/>
              <w:right w:val="nil"/>
            </w:tcBorders>
            <w:vAlign w:val="center"/>
            <w:hideMark/>
          </w:tcPr>
          <w:p w:rsidR="002456D9" w:rsidRPr="002456D9" w:rsidRDefault="002456D9" w:rsidP="002456D9">
            <w:pPr>
              <w:suppressAutoHyphens/>
              <w:spacing w:after="0"/>
              <w:jc w:val="center"/>
              <w:rPr>
                <w:rFonts w:ascii="Times New Roman" w:hAnsi="Times New Roman" w:cs="Times New Roman"/>
                <w:lang w:eastAsia="ar-SA"/>
              </w:rPr>
            </w:pPr>
            <w:r>
              <w:rPr>
                <w:rFonts w:ascii="Times New Roman" w:hAnsi="Times New Roman" w:cs="Times New Roman"/>
                <w:lang w:eastAsia="ar-SA"/>
              </w:rPr>
              <w:t>4</w:t>
            </w:r>
            <w:r w:rsidR="00840ACC">
              <w:rPr>
                <w:rFonts w:ascii="Times New Roman" w:hAnsi="Times New Roman" w:cs="Times New Roman"/>
                <w:lang w:eastAsia="ar-SA"/>
              </w:rPr>
              <w:t>0</w:t>
            </w:r>
          </w:p>
        </w:tc>
        <w:tc>
          <w:tcPr>
            <w:tcW w:w="1555" w:type="dxa"/>
            <w:tcBorders>
              <w:top w:val="single" w:sz="4" w:space="0" w:color="000000"/>
              <w:left w:val="single" w:sz="4" w:space="0" w:color="000000"/>
              <w:bottom w:val="single" w:sz="4" w:space="0" w:color="000000"/>
              <w:right w:val="nil"/>
            </w:tcBorders>
            <w:vAlign w:val="center"/>
            <w:hideMark/>
          </w:tcPr>
          <w:p w:rsidR="002456D9" w:rsidRPr="002456D9" w:rsidRDefault="00840ACC" w:rsidP="002456D9">
            <w:pPr>
              <w:suppressAutoHyphens/>
              <w:spacing w:after="0"/>
              <w:jc w:val="center"/>
              <w:rPr>
                <w:rFonts w:ascii="Times New Roman" w:hAnsi="Times New Roman" w:cs="Times New Roman"/>
                <w:lang w:eastAsia="ar-SA"/>
              </w:rPr>
            </w:pPr>
            <w:r w:rsidRPr="00840ACC">
              <w:rPr>
                <w:rFonts w:ascii="Times New Roman" w:hAnsi="Times New Roman" w:cs="Times New Roman"/>
              </w:rPr>
              <w:t>619 845,20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456D9" w:rsidRPr="002456D9" w:rsidRDefault="00840ACC" w:rsidP="002456D9">
            <w:pPr>
              <w:suppressAutoHyphens/>
              <w:spacing w:after="0"/>
              <w:jc w:val="center"/>
              <w:rPr>
                <w:rFonts w:ascii="Times New Roman" w:hAnsi="Times New Roman" w:cs="Times New Roman"/>
                <w:lang w:eastAsia="ar-SA"/>
              </w:rPr>
            </w:pPr>
            <w:r>
              <w:rPr>
                <w:rFonts w:ascii="Times New Roman" w:eastAsia="Lucida Sans Unicode" w:hAnsi="Times New Roman" w:cs="Times New Roman"/>
                <w:kern w:val="2"/>
              </w:rPr>
              <w:t>24</w:t>
            </w:r>
          </w:p>
        </w:tc>
      </w:tr>
      <w:tr w:rsidR="002456D9" w:rsidRPr="009B765F" w:rsidTr="002456D9">
        <w:tc>
          <w:tcPr>
            <w:tcW w:w="474" w:type="dxa"/>
            <w:tcBorders>
              <w:top w:val="single" w:sz="4" w:space="0" w:color="000000"/>
              <w:left w:val="single" w:sz="4" w:space="0" w:color="000000"/>
              <w:bottom w:val="single" w:sz="4" w:space="0" w:color="000000"/>
              <w:right w:val="nil"/>
            </w:tcBorders>
            <w:hideMark/>
          </w:tcPr>
          <w:p w:rsidR="002456D9" w:rsidRPr="009B765F" w:rsidRDefault="002456D9" w:rsidP="002456D9">
            <w:pPr>
              <w:keepLines/>
              <w:suppressAutoHyphens/>
              <w:snapToGrid w:val="0"/>
              <w:jc w:val="both"/>
              <w:rPr>
                <w:rFonts w:ascii="Times New Roman" w:hAnsi="Times New Roman" w:cs="Times New Roman"/>
                <w:sz w:val="24"/>
                <w:szCs w:val="24"/>
                <w:lang w:eastAsia="ar-SA"/>
              </w:rPr>
            </w:pPr>
            <w:r w:rsidRPr="009B765F">
              <w:rPr>
                <w:rFonts w:ascii="Times New Roman" w:hAnsi="Times New Roman" w:cs="Times New Roman"/>
                <w:sz w:val="24"/>
                <w:szCs w:val="24"/>
              </w:rPr>
              <w:lastRenderedPageBreak/>
              <w:t>1</w:t>
            </w:r>
            <w:r>
              <w:rPr>
                <w:rFonts w:ascii="Times New Roman" w:hAnsi="Times New Roman" w:cs="Times New Roman"/>
                <w:sz w:val="24"/>
                <w:szCs w:val="24"/>
              </w:rPr>
              <w:t>1</w:t>
            </w:r>
          </w:p>
        </w:tc>
        <w:tc>
          <w:tcPr>
            <w:tcW w:w="1619" w:type="dxa"/>
            <w:tcBorders>
              <w:top w:val="single" w:sz="4" w:space="0" w:color="000000"/>
              <w:left w:val="single" w:sz="4" w:space="0" w:color="000000"/>
              <w:bottom w:val="single" w:sz="4" w:space="0" w:color="000000"/>
              <w:right w:val="nil"/>
            </w:tcBorders>
            <w:hideMark/>
          </w:tcPr>
          <w:p w:rsidR="002456D9" w:rsidRPr="009B765F" w:rsidRDefault="002456D9" w:rsidP="002456D9">
            <w:pPr>
              <w:keepLines/>
              <w:suppressAutoHyphens/>
              <w:snapToGrid w:val="0"/>
              <w:jc w:val="both"/>
              <w:rPr>
                <w:rFonts w:ascii="Times New Roman" w:hAnsi="Times New Roman" w:cs="Times New Roman"/>
                <w:bCs/>
                <w:kern w:val="2"/>
                <w:sz w:val="24"/>
                <w:szCs w:val="24"/>
                <w:lang w:eastAsia="ar-SA"/>
              </w:rPr>
            </w:pPr>
            <w:r w:rsidRPr="009B765F">
              <w:rPr>
                <w:rFonts w:ascii="Times New Roman" w:hAnsi="Times New Roman" w:cs="Times New Roman"/>
                <w:bCs/>
                <w:kern w:val="2"/>
                <w:sz w:val="24"/>
                <w:szCs w:val="24"/>
              </w:rPr>
              <w:t xml:space="preserve">Оказание услуги по обеспечению слуховым аппаратом </w:t>
            </w:r>
            <w:r w:rsidRPr="009B765F">
              <w:rPr>
                <w:rFonts w:ascii="Times New Roman" w:hAnsi="Times New Roman" w:cs="Times New Roman"/>
                <w:b/>
                <w:sz w:val="24"/>
                <w:szCs w:val="24"/>
              </w:rPr>
              <w:t>костной проводимости (</w:t>
            </w:r>
            <w:proofErr w:type="spellStart"/>
            <w:r w:rsidRPr="009B765F">
              <w:rPr>
                <w:rFonts w:ascii="Times New Roman" w:hAnsi="Times New Roman" w:cs="Times New Roman"/>
                <w:b/>
                <w:sz w:val="24"/>
                <w:szCs w:val="24"/>
              </w:rPr>
              <w:t>неимплантируемый</w:t>
            </w:r>
            <w:proofErr w:type="spellEnd"/>
            <w:r w:rsidRPr="009B765F">
              <w:rPr>
                <w:rFonts w:ascii="Times New Roman" w:hAnsi="Times New Roman" w:cs="Times New Roman"/>
                <w:b/>
                <w:sz w:val="24"/>
                <w:szCs w:val="24"/>
              </w:rPr>
              <w:t>)</w:t>
            </w:r>
          </w:p>
        </w:tc>
        <w:tc>
          <w:tcPr>
            <w:tcW w:w="4394" w:type="dxa"/>
            <w:tcBorders>
              <w:top w:val="single" w:sz="4" w:space="0" w:color="000000"/>
              <w:left w:val="single" w:sz="4" w:space="0" w:color="000000"/>
              <w:bottom w:val="single" w:sz="4" w:space="0" w:color="000000"/>
              <w:right w:val="nil"/>
            </w:tcBorders>
            <w:hideMark/>
          </w:tcPr>
          <w:p w:rsidR="002456D9" w:rsidRPr="002456D9" w:rsidRDefault="002456D9" w:rsidP="00A72A64">
            <w:pPr>
              <w:autoSpaceDE w:val="0"/>
              <w:autoSpaceDN w:val="0"/>
              <w:adjustRightInd w:val="0"/>
              <w:spacing w:after="0" w:line="240" w:lineRule="auto"/>
              <w:ind w:left="-108"/>
              <w:jc w:val="both"/>
              <w:rPr>
                <w:rFonts w:ascii="Times New Roman" w:hAnsi="Times New Roman" w:cs="Times New Roman"/>
                <w:kern w:val="1"/>
              </w:rPr>
            </w:pPr>
            <w:r w:rsidRPr="002456D9">
              <w:rPr>
                <w:rFonts w:ascii="Times New Roman" w:hAnsi="Times New Roman" w:cs="Times New Roman"/>
                <w:kern w:val="1"/>
              </w:rPr>
              <w:t xml:space="preserve">1. Слуховые аппараты цифровые костной </w:t>
            </w:r>
            <w:proofErr w:type="gramStart"/>
            <w:r w:rsidRPr="002456D9">
              <w:rPr>
                <w:rFonts w:ascii="Times New Roman" w:hAnsi="Times New Roman" w:cs="Times New Roman"/>
                <w:kern w:val="1"/>
              </w:rPr>
              <w:t>проводимости</w:t>
            </w:r>
            <w:proofErr w:type="gramEnd"/>
            <w:r w:rsidRPr="002456D9">
              <w:rPr>
                <w:rFonts w:ascii="Times New Roman" w:hAnsi="Times New Roman" w:cs="Times New Roman"/>
                <w:kern w:val="1"/>
              </w:rPr>
              <w:t xml:space="preserve"> программируемые в оголовье должны иметь диапазон частот  не более 0,4 не менее 3,7 кГц, </w:t>
            </w:r>
          </w:p>
          <w:p w:rsidR="002456D9" w:rsidRPr="002456D9" w:rsidRDefault="002456D9" w:rsidP="00A72A64">
            <w:pPr>
              <w:keepNext/>
              <w:tabs>
                <w:tab w:val="left" w:pos="708"/>
              </w:tabs>
              <w:spacing w:after="0" w:line="240" w:lineRule="auto"/>
              <w:jc w:val="both"/>
              <w:rPr>
                <w:rFonts w:ascii="Times New Roman" w:hAnsi="Times New Roman" w:cs="Times New Roman"/>
              </w:rPr>
            </w:pPr>
            <w:r w:rsidRPr="002456D9">
              <w:rPr>
                <w:rFonts w:ascii="Times New Roman" w:hAnsi="Times New Roman" w:cs="Times New Roman"/>
                <w:kern w:val="1"/>
              </w:rPr>
              <w:t>2.</w:t>
            </w:r>
            <w:r w:rsidRPr="002456D9">
              <w:rPr>
                <w:rFonts w:ascii="Times New Roman" w:hAnsi="Times New Roman" w:cs="Times New Roman"/>
              </w:rPr>
              <w:t xml:space="preserve"> Максимальный уровень выходной силы не более - 114 дБ </w:t>
            </w:r>
            <w:r w:rsidRPr="002456D9">
              <w:rPr>
                <w:rFonts w:ascii="Times New Roman" w:hAnsi="Times New Roman" w:cs="Times New Roman"/>
                <w:lang w:val="en-US"/>
              </w:rPr>
              <w:t>OFL</w:t>
            </w:r>
          </w:p>
          <w:p w:rsidR="002456D9" w:rsidRPr="002456D9" w:rsidRDefault="002456D9" w:rsidP="00A72A64">
            <w:pPr>
              <w:tabs>
                <w:tab w:val="left" w:pos="708"/>
              </w:tabs>
              <w:snapToGrid w:val="0"/>
              <w:spacing w:after="0" w:line="240" w:lineRule="auto"/>
              <w:rPr>
                <w:rFonts w:ascii="Times New Roman" w:hAnsi="Times New Roman" w:cs="Times New Roman"/>
              </w:rPr>
            </w:pPr>
            <w:r w:rsidRPr="002456D9">
              <w:rPr>
                <w:rFonts w:ascii="Times New Roman" w:hAnsi="Times New Roman" w:cs="Times New Roman"/>
                <w:kern w:val="1"/>
              </w:rPr>
              <w:t>3.</w:t>
            </w:r>
            <w:r w:rsidRPr="002456D9">
              <w:rPr>
                <w:rFonts w:ascii="Times New Roman" w:hAnsi="Times New Roman" w:cs="Times New Roman"/>
              </w:rPr>
              <w:t xml:space="preserve"> Максимальный уровень </w:t>
            </w:r>
            <w:proofErr w:type="spellStart"/>
            <w:r w:rsidRPr="002456D9">
              <w:rPr>
                <w:rFonts w:ascii="Times New Roman" w:hAnsi="Times New Roman" w:cs="Times New Roman"/>
              </w:rPr>
              <w:t>акустическо</w:t>
            </w:r>
            <w:proofErr w:type="spellEnd"/>
            <w:r w:rsidRPr="002456D9">
              <w:rPr>
                <w:rFonts w:ascii="Times New Roman" w:hAnsi="Times New Roman" w:cs="Times New Roman"/>
              </w:rPr>
              <w:t xml:space="preserve">-механической чувствительности  не менее 49 дБ </w:t>
            </w:r>
            <w:r w:rsidRPr="002456D9">
              <w:rPr>
                <w:rFonts w:ascii="Times New Roman" w:hAnsi="Times New Roman" w:cs="Times New Roman"/>
                <w:lang w:val="en-US"/>
              </w:rPr>
              <w:t>OFL</w:t>
            </w:r>
            <w:r w:rsidRPr="002456D9">
              <w:rPr>
                <w:rFonts w:ascii="Times New Roman" w:hAnsi="Times New Roman" w:cs="Times New Roman"/>
              </w:rPr>
              <w:t>.</w:t>
            </w:r>
          </w:p>
          <w:p w:rsidR="002456D9" w:rsidRPr="002456D9" w:rsidRDefault="002456D9" w:rsidP="00A72A64">
            <w:pPr>
              <w:tabs>
                <w:tab w:val="left" w:pos="708"/>
              </w:tabs>
              <w:snapToGrid w:val="0"/>
              <w:spacing w:after="0" w:line="240" w:lineRule="auto"/>
              <w:rPr>
                <w:rFonts w:ascii="Times New Roman" w:hAnsi="Times New Roman" w:cs="Times New Roman"/>
                <w:kern w:val="1"/>
              </w:rPr>
            </w:pPr>
            <w:r w:rsidRPr="002456D9">
              <w:rPr>
                <w:rFonts w:ascii="Times New Roman" w:hAnsi="Times New Roman" w:cs="Times New Roman"/>
                <w:kern w:val="1"/>
              </w:rPr>
              <w:t>4. Количество  каналов цифровой обработки звука  - не менее 4-х.</w:t>
            </w:r>
          </w:p>
          <w:p w:rsidR="002456D9" w:rsidRPr="002456D9" w:rsidRDefault="002456D9" w:rsidP="00A72A64">
            <w:pPr>
              <w:keepNext/>
              <w:tabs>
                <w:tab w:val="left" w:pos="708"/>
              </w:tabs>
              <w:spacing w:after="0" w:line="240" w:lineRule="auto"/>
              <w:rPr>
                <w:rFonts w:ascii="Times New Roman" w:hAnsi="Times New Roman" w:cs="Times New Roman"/>
                <w:kern w:val="1"/>
              </w:rPr>
            </w:pPr>
            <w:r w:rsidRPr="002456D9">
              <w:rPr>
                <w:rFonts w:ascii="Times New Roman" w:hAnsi="Times New Roman" w:cs="Times New Roman"/>
                <w:kern w:val="1"/>
              </w:rPr>
              <w:t>5. Должны иметь следующие дополнительные параметры:</w:t>
            </w:r>
          </w:p>
          <w:p w:rsidR="002456D9" w:rsidRPr="002456D9" w:rsidRDefault="002456D9" w:rsidP="00A72A64">
            <w:pPr>
              <w:keepNext/>
              <w:tabs>
                <w:tab w:val="left" w:pos="708"/>
              </w:tabs>
              <w:spacing w:after="0" w:line="240" w:lineRule="auto"/>
              <w:rPr>
                <w:rFonts w:ascii="Times New Roman" w:hAnsi="Times New Roman" w:cs="Times New Roman"/>
                <w:kern w:val="1"/>
              </w:rPr>
            </w:pPr>
            <w:r w:rsidRPr="002456D9">
              <w:rPr>
                <w:rFonts w:ascii="Times New Roman" w:hAnsi="Times New Roman" w:cs="Times New Roman"/>
                <w:kern w:val="1"/>
              </w:rPr>
              <w:t>- разъем для программирования,</w:t>
            </w:r>
          </w:p>
          <w:p w:rsidR="002456D9" w:rsidRPr="002456D9" w:rsidRDefault="002456D9" w:rsidP="00A72A64">
            <w:pPr>
              <w:keepNext/>
              <w:tabs>
                <w:tab w:val="left" w:pos="708"/>
              </w:tabs>
              <w:spacing w:after="0" w:line="240" w:lineRule="auto"/>
              <w:rPr>
                <w:rFonts w:ascii="Times New Roman" w:hAnsi="Times New Roman" w:cs="Times New Roman"/>
              </w:rPr>
            </w:pPr>
            <w:r w:rsidRPr="002456D9">
              <w:rPr>
                <w:rFonts w:ascii="Times New Roman" w:hAnsi="Times New Roman" w:cs="Times New Roman"/>
                <w:kern w:val="1"/>
              </w:rPr>
              <w:t xml:space="preserve">- </w:t>
            </w:r>
            <w:r w:rsidRPr="002456D9">
              <w:rPr>
                <w:rFonts w:ascii="Times New Roman" w:hAnsi="Times New Roman" w:cs="Times New Roman"/>
              </w:rPr>
              <w:t>слуховой аппарат и костный вибратор в отдельных корпусах,</w:t>
            </w:r>
          </w:p>
          <w:p w:rsidR="002456D9" w:rsidRPr="002456D9" w:rsidRDefault="002456D9" w:rsidP="00A72A64">
            <w:pPr>
              <w:spacing w:after="0" w:line="240" w:lineRule="auto"/>
              <w:rPr>
                <w:rFonts w:ascii="Times New Roman" w:hAnsi="Times New Roman" w:cs="Times New Roman"/>
              </w:rPr>
            </w:pPr>
            <w:r w:rsidRPr="002456D9">
              <w:rPr>
                <w:rFonts w:ascii="Times New Roman" w:hAnsi="Times New Roman" w:cs="Times New Roman"/>
              </w:rPr>
              <w:t>- возможность применения у детей грудного возраста:</w:t>
            </w:r>
          </w:p>
          <w:p w:rsidR="002456D9" w:rsidRPr="002456D9" w:rsidRDefault="002456D9" w:rsidP="00A72A64">
            <w:pPr>
              <w:spacing w:after="0" w:line="240" w:lineRule="auto"/>
              <w:rPr>
                <w:rFonts w:ascii="Times New Roman" w:hAnsi="Times New Roman" w:cs="Times New Roman"/>
              </w:rPr>
            </w:pPr>
            <w:r w:rsidRPr="002456D9">
              <w:rPr>
                <w:rFonts w:ascii="Times New Roman" w:hAnsi="Times New Roman" w:cs="Times New Roman"/>
              </w:rPr>
              <w:t xml:space="preserve">- </w:t>
            </w:r>
            <w:proofErr w:type="spellStart"/>
            <w:r w:rsidRPr="002456D9">
              <w:rPr>
                <w:rFonts w:ascii="Times New Roman" w:hAnsi="Times New Roman" w:cs="Times New Roman"/>
              </w:rPr>
              <w:t>монолатерально</w:t>
            </w:r>
            <w:proofErr w:type="spellEnd"/>
            <w:r w:rsidRPr="002456D9">
              <w:rPr>
                <w:rFonts w:ascii="Times New Roman" w:hAnsi="Times New Roman" w:cs="Times New Roman"/>
              </w:rPr>
              <w:t xml:space="preserve"> (слуховой аппарат и костный вибратор в оголовье),</w:t>
            </w:r>
          </w:p>
          <w:p w:rsidR="002456D9" w:rsidRPr="002456D9" w:rsidRDefault="002456D9" w:rsidP="00A72A64">
            <w:pPr>
              <w:spacing w:after="0" w:line="240" w:lineRule="auto"/>
              <w:rPr>
                <w:rFonts w:ascii="Times New Roman" w:hAnsi="Times New Roman" w:cs="Times New Roman"/>
              </w:rPr>
            </w:pPr>
            <w:r w:rsidRPr="002456D9">
              <w:rPr>
                <w:rFonts w:ascii="Times New Roman" w:hAnsi="Times New Roman" w:cs="Times New Roman"/>
              </w:rPr>
              <w:t xml:space="preserve">- </w:t>
            </w:r>
            <w:proofErr w:type="spellStart"/>
            <w:r w:rsidRPr="002456D9">
              <w:rPr>
                <w:rFonts w:ascii="Times New Roman" w:hAnsi="Times New Roman" w:cs="Times New Roman"/>
              </w:rPr>
              <w:t>монолатерально</w:t>
            </w:r>
            <w:proofErr w:type="spellEnd"/>
            <w:r w:rsidRPr="002456D9">
              <w:rPr>
                <w:rFonts w:ascii="Times New Roman" w:hAnsi="Times New Roman" w:cs="Times New Roman"/>
              </w:rPr>
              <w:t xml:space="preserve"> (слуховой аппарат и костный вибратор в текстильном бандаже)</w:t>
            </w:r>
          </w:p>
          <w:p w:rsidR="002456D9" w:rsidRPr="002456D9" w:rsidRDefault="002456D9" w:rsidP="00A72A64">
            <w:pPr>
              <w:spacing w:after="0" w:line="240" w:lineRule="auto"/>
              <w:rPr>
                <w:rFonts w:ascii="Times New Roman" w:hAnsi="Times New Roman" w:cs="Times New Roman"/>
              </w:rPr>
            </w:pPr>
            <w:r w:rsidRPr="002456D9">
              <w:rPr>
                <w:rFonts w:ascii="Times New Roman" w:hAnsi="Times New Roman" w:cs="Times New Roman"/>
              </w:rPr>
              <w:t>- билатеральное применение в одном оголовье или бандаже,</w:t>
            </w:r>
          </w:p>
          <w:p w:rsidR="002456D9" w:rsidRPr="002456D9" w:rsidRDefault="002456D9" w:rsidP="00A72A64">
            <w:pPr>
              <w:keepNext/>
              <w:tabs>
                <w:tab w:val="left" w:pos="708"/>
              </w:tabs>
              <w:spacing w:after="0" w:line="240" w:lineRule="auto"/>
              <w:rPr>
                <w:rFonts w:ascii="Times New Roman" w:hAnsi="Times New Roman" w:cs="Times New Roman"/>
              </w:rPr>
            </w:pPr>
            <w:r w:rsidRPr="002456D9">
              <w:rPr>
                <w:rFonts w:ascii="Times New Roman" w:hAnsi="Times New Roman" w:cs="Times New Roman"/>
                <w:kern w:val="1"/>
              </w:rPr>
              <w:t xml:space="preserve">- </w:t>
            </w:r>
            <w:r w:rsidRPr="002456D9">
              <w:rPr>
                <w:rFonts w:ascii="Times New Roman" w:hAnsi="Times New Roman" w:cs="Times New Roman"/>
              </w:rPr>
              <w:t>коэффициент гармоник – не более 1%,</w:t>
            </w:r>
          </w:p>
          <w:p w:rsidR="002456D9" w:rsidRPr="002456D9" w:rsidRDefault="002456D9" w:rsidP="00A72A64">
            <w:pPr>
              <w:keepNext/>
              <w:tabs>
                <w:tab w:val="left" w:pos="708"/>
              </w:tabs>
              <w:spacing w:after="0" w:line="240" w:lineRule="auto"/>
              <w:rPr>
                <w:rFonts w:ascii="Times New Roman" w:hAnsi="Times New Roman" w:cs="Times New Roman"/>
              </w:rPr>
            </w:pPr>
            <w:r w:rsidRPr="002456D9">
              <w:rPr>
                <w:rFonts w:ascii="Times New Roman" w:hAnsi="Times New Roman" w:cs="Times New Roman"/>
              </w:rPr>
              <w:t>- ограничение выходной звуковой мощности,</w:t>
            </w:r>
          </w:p>
          <w:p w:rsidR="002456D9" w:rsidRPr="002456D9" w:rsidRDefault="002456D9" w:rsidP="00A72A64">
            <w:pPr>
              <w:keepNext/>
              <w:tabs>
                <w:tab w:val="left" w:pos="708"/>
              </w:tabs>
              <w:spacing w:after="0" w:line="240" w:lineRule="auto"/>
              <w:rPr>
                <w:rFonts w:ascii="Times New Roman" w:hAnsi="Times New Roman" w:cs="Times New Roman"/>
              </w:rPr>
            </w:pPr>
            <w:r w:rsidRPr="002456D9">
              <w:rPr>
                <w:rFonts w:ascii="Times New Roman" w:hAnsi="Times New Roman" w:cs="Times New Roman"/>
              </w:rPr>
              <w:t>- независимая регулировка компрессии по входу в каждом канале,</w:t>
            </w:r>
          </w:p>
          <w:p w:rsidR="002456D9" w:rsidRPr="002456D9" w:rsidRDefault="002456D9" w:rsidP="00A72A64">
            <w:pPr>
              <w:keepNext/>
              <w:tabs>
                <w:tab w:val="left" w:pos="708"/>
              </w:tabs>
              <w:spacing w:after="0" w:line="240" w:lineRule="auto"/>
              <w:rPr>
                <w:rFonts w:ascii="Times New Roman" w:hAnsi="Times New Roman" w:cs="Times New Roman"/>
              </w:rPr>
            </w:pPr>
            <w:r w:rsidRPr="002456D9">
              <w:rPr>
                <w:rFonts w:ascii="Times New Roman" w:hAnsi="Times New Roman" w:cs="Times New Roman"/>
              </w:rPr>
              <w:t>- оперативный регулятор громкости,</w:t>
            </w:r>
          </w:p>
          <w:p w:rsidR="002456D9" w:rsidRPr="002456D9" w:rsidRDefault="002456D9" w:rsidP="00A72A64">
            <w:pPr>
              <w:keepNext/>
              <w:tabs>
                <w:tab w:val="left" w:pos="708"/>
              </w:tabs>
              <w:spacing w:after="0" w:line="240" w:lineRule="auto"/>
              <w:rPr>
                <w:rFonts w:ascii="Times New Roman" w:hAnsi="Times New Roman" w:cs="Times New Roman"/>
              </w:rPr>
            </w:pPr>
            <w:r w:rsidRPr="002456D9">
              <w:rPr>
                <w:rFonts w:ascii="Times New Roman" w:hAnsi="Times New Roman" w:cs="Times New Roman"/>
              </w:rPr>
              <w:t>- регулировка фильтра обратной связи,</w:t>
            </w:r>
          </w:p>
          <w:p w:rsidR="002456D9" w:rsidRPr="002456D9" w:rsidRDefault="002456D9" w:rsidP="00A72A64">
            <w:pPr>
              <w:keepNext/>
              <w:tabs>
                <w:tab w:val="left" w:pos="708"/>
              </w:tabs>
              <w:spacing w:after="0" w:line="240" w:lineRule="auto"/>
              <w:rPr>
                <w:rFonts w:ascii="Times New Roman" w:hAnsi="Times New Roman" w:cs="Times New Roman"/>
              </w:rPr>
            </w:pPr>
            <w:r w:rsidRPr="002456D9">
              <w:rPr>
                <w:rFonts w:ascii="Times New Roman" w:hAnsi="Times New Roman" w:cs="Times New Roman"/>
              </w:rPr>
              <w:t>- ток потребления - не более -1,25 м</w:t>
            </w:r>
            <w:proofErr w:type="gramStart"/>
            <w:r w:rsidRPr="002456D9">
              <w:rPr>
                <w:rFonts w:ascii="Times New Roman" w:hAnsi="Times New Roman" w:cs="Times New Roman"/>
              </w:rPr>
              <w:t xml:space="preserve"> А</w:t>
            </w:r>
            <w:proofErr w:type="gramEnd"/>
            <w:r w:rsidRPr="002456D9">
              <w:rPr>
                <w:rFonts w:ascii="Times New Roman" w:hAnsi="Times New Roman" w:cs="Times New Roman"/>
              </w:rPr>
              <w:t>,</w:t>
            </w:r>
          </w:p>
          <w:p w:rsidR="002456D9" w:rsidRPr="002456D9" w:rsidRDefault="002456D9" w:rsidP="00A72A64">
            <w:pPr>
              <w:keepLines/>
              <w:tabs>
                <w:tab w:val="left" w:pos="708"/>
              </w:tabs>
              <w:spacing w:after="0" w:line="240" w:lineRule="auto"/>
              <w:rPr>
                <w:rFonts w:ascii="Times New Roman" w:hAnsi="Times New Roman" w:cs="Times New Roman"/>
              </w:rPr>
            </w:pPr>
            <w:r w:rsidRPr="002456D9">
              <w:rPr>
                <w:rFonts w:ascii="Times New Roman" w:hAnsi="Times New Roman" w:cs="Times New Roman"/>
              </w:rPr>
              <w:t>- средняя продолжительность работы от элемента питания № 13 – не менее 232 часа</w:t>
            </w:r>
          </w:p>
        </w:tc>
        <w:tc>
          <w:tcPr>
            <w:tcW w:w="1276" w:type="dxa"/>
            <w:tcBorders>
              <w:top w:val="single" w:sz="4" w:space="0" w:color="000000"/>
              <w:left w:val="single" w:sz="4" w:space="0" w:color="000000"/>
              <w:bottom w:val="single" w:sz="4" w:space="0" w:color="000000"/>
              <w:right w:val="nil"/>
            </w:tcBorders>
            <w:vAlign w:val="center"/>
            <w:hideMark/>
          </w:tcPr>
          <w:p w:rsidR="002456D9" w:rsidRPr="002456D9" w:rsidRDefault="00A72A64" w:rsidP="00A72A64">
            <w:pPr>
              <w:suppressAutoHyphens/>
              <w:jc w:val="center"/>
              <w:rPr>
                <w:rFonts w:ascii="Times New Roman" w:hAnsi="Times New Roman" w:cs="Times New Roman"/>
                <w:color w:val="000000"/>
                <w:lang w:eastAsia="ar-SA"/>
              </w:rPr>
            </w:pPr>
            <w:r>
              <w:rPr>
                <w:rFonts w:ascii="Times New Roman" w:hAnsi="Times New Roman" w:cs="Times New Roman"/>
                <w:color w:val="000000"/>
              </w:rPr>
              <w:t>177</w:t>
            </w:r>
            <w:r w:rsidR="002456D9" w:rsidRPr="002456D9">
              <w:rPr>
                <w:rFonts w:ascii="Times New Roman" w:hAnsi="Times New Roman" w:cs="Times New Roman"/>
                <w:color w:val="000000"/>
              </w:rPr>
              <w:t xml:space="preserve"> 1</w:t>
            </w:r>
            <w:r>
              <w:rPr>
                <w:rFonts w:ascii="Times New Roman" w:hAnsi="Times New Roman" w:cs="Times New Roman"/>
                <w:color w:val="000000"/>
              </w:rPr>
              <w:t>68</w:t>
            </w:r>
            <w:r w:rsidR="002456D9" w:rsidRPr="002456D9">
              <w:rPr>
                <w:rFonts w:ascii="Times New Roman" w:hAnsi="Times New Roman" w:cs="Times New Roman"/>
                <w:color w:val="000000"/>
              </w:rPr>
              <w:t>,</w:t>
            </w:r>
            <w:r>
              <w:rPr>
                <w:rFonts w:ascii="Times New Roman" w:hAnsi="Times New Roman" w:cs="Times New Roman"/>
                <w:color w:val="000000"/>
              </w:rPr>
              <w:t>57</w:t>
            </w:r>
          </w:p>
        </w:tc>
        <w:tc>
          <w:tcPr>
            <w:tcW w:w="713" w:type="dxa"/>
            <w:tcBorders>
              <w:top w:val="single" w:sz="4" w:space="0" w:color="000000"/>
              <w:left w:val="single" w:sz="4" w:space="0" w:color="000000"/>
              <w:bottom w:val="single" w:sz="4" w:space="0" w:color="000000"/>
              <w:right w:val="nil"/>
            </w:tcBorders>
            <w:vAlign w:val="center"/>
            <w:hideMark/>
          </w:tcPr>
          <w:p w:rsidR="002456D9" w:rsidRPr="002456D9" w:rsidRDefault="002456D9" w:rsidP="002456D9">
            <w:pPr>
              <w:suppressAutoHyphens/>
              <w:jc w:val="center"/>
              <w:rPr>
                <w:rFonts w:ascii="Times New Roman" w:hAnsi="Times New Roman" w:cs="Times New Roman"/>
                <w:lang w:eastAsia="ar-SA"/>
              </w:rPr>
            </w:pPr>
            <w:r w:rsidRPr="002456D9">
              <w:rPr>
                <w:rFonts w:ascii="Times New Roman" w:hAnsi="Times New Roman" w:cs="Times New Roman"/>
              </w:rPr>
              <w:t>1</w:t>
            </w:r>
          </w:p>
        </w:tc>
        <w:tc>
          <w:tcPr>
            <w:tcW w:w="1555" w:type="dxa"/>
            <w:tcBorders>
              <w:top w:val="single" w:sz="4" w:space="0" w:color="000000"/>
              <w:left w:val="single" w:sz="4" w:space="0" w:color="000000"/>
              <w:bottom w:val="single" w:sz="4" w:space="0" w:color="000000"/>
              <w:right w:val="nil"/>
            </w:tcBorders>
            <w:vAlign w:val="center"/>
            <w:hideMark/>
          </w:tcPr>
          <w:p w:rsidR="002456D9" w:rsidRPr="002456D9" w:rsidRDefault="00A72A64" w:rsidP="002456D9">
            <w:pPr>
              <w:suppressAutoHyphens/>
              <w:jc w:val="center"/>
              <w:rPr>
                <w:rFonts w:ascii="Times New Roman" w:hAnsi="Times New Roman" w:cs="Times New Roman"/>
                <w:lang w:eastAsia="ar-SA"/>
              </w:rPr>
            </w:pPr>
            <w:r>
              <w:rPr>
                <w:rFonts w:ascii="Times New Roman" w:hAnsi="Times New Roman" w:cs="Times New Roman"/>
                <w:color w:val="000000"/>
              </w:rPr>
              <w:t>177</w:t>
            </w:r>
            <w:r w:rsidRPr="002456D9">
              <w:rPr>
                <w:rFonts w:ascii="Times New Roman" w:hAnsi="Times New Roman" w:cs="Times New Roman"/>
                <w:color w:val="000000"/>
              </w:rPr>
              <w:t xml:space="preserve"> 1</w:t>
            </w:r>
            <w:r>
              <w:rPr>
                <w:rFonts w:ascii="Times New Roman" w:hAnsi="Times New Roman" w:cs="Times New Roman"/>
                <w:color w:val="000000"/>
              </w:rPr>
              <w:t>68</w:t>
            </w:r>
            <w:r w:rsidRPr="002456D9">
              <w:rPr>
                <w:rFonts w:ascii="Times New Roman" w:hAnsi="Times New Roman" w:cs="Times New Roman"/>
                <w:color w:val="000000"/>
              </w:rPr>
              <w:t>,</w:t>
            </w:r>
            <w:r>
              <w:rPr>
                <w:rFonts w:ascii="Times New Roman" w:hAnsi="Times New Roman" w:cs="Times New Roman"/>
                <w:color w:val="000000"/>
              </w:rPr>
              <w:t>57</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456D9" w:rsidRPr="002456D9" w:rsidRDefault="00840ACC" w:rsidP="002456D9">
            <w:pPr>
              <w:suppressAutoHyphens/>
              <w:jc w:val="center"/>
              <w:rPr>
                <w:rFonts w:ascii="Times New Roman" w:eastAsia="Lucida Sans Unicode" w:hAnsi="Times New Roman" w:cs="Times New Roman"/>
                <w:kern w:val="2"/>
                <w:lang w:eastAsia="ar-SA"/>
              </w:rPr>
            </w:pPr>
            <w:r>
              <w:rPr>
                <w:rFonts w:ascii="Times New Roman" w:eastAsia="Lucida Sans Unicode" w:hAnsi="Times New Roman" w:cs="Times New Roman"/>
                <w:kern w:val="2"/>
              </w:rPr>
              <w:t>24</w:t>
            </w:r>
          </w:p>
        </w:tc>
      </w:tr>
      <w:tr w:rsidR="002456D9" w:rsidRPr="009B765F" w:rsidTr="002456D9">
        <w:tc>
          <w:tcPr>
            <w:tcW w:w="474" w:type="dxa"/>
            <w:tcBorders>
              <w:top w:val="single" w:sz="4" w:space="0" w:color="000000"/>
              <w:left w:val="single" w:sz="4" w:space="0" w:color="000000"/>
              <w:bottom w:val="single" w:sz="4" w:space="0" w:color="000000"/>
              <w:right w:val="nil"/>
            </w:tcBorders>
            <w:hideMark/>
          </w:tcPr>
          <w:p w:rsidR="002456D9" w:rsidRPr="009B765F" w:rsidRDefault="002456D9" w:rsidP="002456D9">
            <w:pPr>
              <w:keepLines/>
              <w:suppressAutoHyphens/>
              <w:snapToGrid w:val="0"/>
              <w:spacing w:after="0"/>
              <w:jc w:val="both"/>
              <w:rPr>
                <w:rFonts w:ascii="Times New Roman" w:hAnsi="Times New Roman" w:cs="Times New Roman"/>
                <w:sz w:val="24"/>
                <w:szCs w:val="24"/>
                <w:lang w:eastAsia="ar-SA"/>
              </w:rPr>
            </w:pPr>
            <w:r w:rsidRPr="009B765F">
              <w:rPr>
                <w:rFonts w:ascii="Times New Roman" w:hAnsi="Times New Roman" w:cs="Times New Roman"/>
                <w:sz w:val="24"/>
                <w:szCs w:val="24"/>
              </w:rPr>
              <w:t>1</w:t>
            </w:r>
            <w:r>
              <w:rPr>
                <w:rFonts w:ascii="Times New Roman" w:hAnsi="Times New Roman" w:cs="Times New Roman"/>
                <w:sz w:val="24"/>
                <w:szCs w:val="24"/>
              </w:rPr>
              <w:t>2</w:t>
            </w:r>
          </w:p>
        </w:tc>
        <w:tc>
          <w:tcPr>
            <w:tcW w:w="1619" w:type="dxa"/>
            <w:tcBorders>
              <w:top w:val="single" w:sz="4" w:space="0" w:color="000000"/>
              <w:left w:val="single" w:sz="4" w:space="0" w:color="000000"/>
              <w:bottom w:val="single" w:sz="4" w:space="0" w:color="000000"/>
              <w:right w:val="nil"/>
            </w:tcBorders>
            <w:hideMark/>
          </w:tcPr>
          <w:p w:rsidR="002456D9" w:rsidRPr="009B765F" w:rsidRDefault="002456D9" w:rsidP="002456D9">
            <w:pPr>
              <w:keepLines/>
              <w:suppressAutoHyphens/>
              <w:snapToGrid w:val="0"/>
              <w:spacing w:after="0"/>
              <w:jc w:val="both"/>
              <w:rPr>
                <w:rFonts w:ascii="Times New Roman" w:hAnsi="Times New Roman" w:cs="Times New Roman"/>
                <w:b/>
                <w:sz w:val="24"/>
                <w:szCs w:val="24"/>
                <w:lang w:eastAsia="ar-SA"/>
              </w:rPr>
            </w:pPr>
            <w:r w:rsidRPr="009B765F">
              <w:rPr>
                <w:rFonts w:ascii="Times New Roman" w:hAnsi="Times New Roman" w:cs="Times New Roman"/>
                <w:b/>
                <w:sz w:val="24"/>
                <w:szCs w:val="24"/>
              </w:rPr>
              <w:t xml:space="preserve">Вкладыш ушной индивидуального </w:t>
            </w:r>
            <w:r w:rsidRPr="009B765F">
              <w:rPr>
                <w:rFonts w:ascii="Times New Roman" w:hAnsi="Times New Roman" w:cs="Times New Roman"/>
                <w:b/>
                <w:sz w:val="24"/>
                <w:szCs w:val="24"/>
              </w:rPr>
              <w:lastRenderedPageBreak/>
              <w:t>изготовления (для слухового аппарата)</w:t>
            </w:r>
          </w:p>
        </w:tc>
        <w:tc>
          <w:tcPr>
            <w:tcW w:w="4394" w:type="dxa"/>
            <w:tcBorders>
              <w:top w:val="single" w:sz="4" w:space="0" w:color="000000"/>
              <w:left w:val="single" w:sz="4" w:space="0" w:color="000000"/>
              <w:bottom w:val="single" w:sz="4" w:space="0" w:color="000000"/>
              <w:right w:val="nil"/>
            </w:tcBorders>
            <w:hideMark/>
          </w:tcPr>
          <w:p w:rsidR="002456D9" w:rsidRPr="002456D9" w:rsidRDefault="002456D9" w:rsidP="002456D9">
            <w:pPr>
              <w:keepLines/>
              <w:tabs>
                <w:tab w:val="left" w:pos="708"/>
              </w:tabs>
              <w:spacing w:after="0" w:line="240" w:lineRule="auto"/>
              <w:rPr>
                <w:rFonts w:ascii="Times New Roman" w:hAnsi="Times New Roman" w:cs="Times New Roman"/>
              </w:rPr>
            </w:pPr>
            <w:r w:rsidRPr="002456D9">
              <w:rPr>
                <w:rFonts w:ascii="Times New Roman" w:hAnsi="Times New Roman" w:cs="Times New Roman"/>
              </w:rPr>
              <w:lastRenderedPageBreak/>
              <w:t xml:space="preserve">Ушные вкладыши индивидуального изготовления  по форме и размеру должны полностью соответствовать анатомии уха и способствовать улучшению разборчивости речи по сравнению со стандартными </w:t>
            </w:r>
            <w:r w:rsidRPr="002456D9">
              <w:rPr>
                <w:rFonts w:ascii="Times New Roman" w:hAnsi="Times New Roman" w:cs="Times New Roman"/>
              </w:rPr>
              <w:lastRenderedPageBreak/>
              <w:t>слуховыми вкладышами.</w:t>
            </w:r>
          </w:p>
          <w:p w:rsidR="002456D9" w:rsidRPr="002456D9" w:rsidRDefault="002456D9" w:rsidP="002456D9">
            <w:pPr>
              <w:keepLines/>
              <w:tabs>
                <w:tab w:val="left" w:pos="708"/>
              </w:tabs>
              <w:spacing w:after="0" w:line="240" w:lineRule="auto"/>
              <w:rPr>
                <w:rFonts w:ascii="Times New Roman" w:hAnsi="Times New Roman" w:cs="Times New Roman"/>
              </w:rPr>
            </w:pPr>
            <w:r w:rsidRPr="002456D9">
              <w:rPr>
                <w:rFonts w:ascii="Times New Roman" w:hAnsi="Times New Roman" w:cs="Times New Roman"/>
              </w:rPr>
              <w:t>Ушные вкладыши  индивидуального изготовления:</w:t>
            </w:r>
          </w:p>
          <w:p w:rsidR="002456D9" w:rsidRPr="002456D9" w:rsidRDefault="002456D9" w:rsidP="002456D9">
            <w:pPr>
              <w:keepLines/>
              <w:tabs>
                <w:tab w:val="left" w:pos="708"/>
              </w:tabs>
              <w:spacing w:after="0" w:line="240" w:lineRule="auto"/>
              <w:rPr>
                <w:rFonts w:ascii="Times New Roman" w:hAnsi="Times New Roman" w:cs="Times New Roman"/>
              </w:rPr>
            </w:pPr>
            <w:r w:rsidRPr="002456D9">
              <w:rPr>
                <w:rFonts w:ascii="Times New Roman" w:hAnsi="Times New Roman" w:cs="Times New Roman"/>
              </w:rPr>
              <w:t>-должны осуществлять  проведение звука от заушного слухового аппарата в ухо;</w:t>
            </w:r>
          </w:p>
          <w:p w:rsidR="002456D9" w:rsidRPr="002456D9" w:rsidRDefault="002456D9" w:rsidP="002456D9">
            <w:pPr>
              <w:keepLines/>
              <w:tabs>
                <w:tab w:val="left" w:pos="708"/>
              </w:tabs>
              <w:spacing w:after="0" w:line="240" w:lineRule="auto"/>
              <w:rPr>
                <w:rFonts w:ascii="Times New Roman" w:hAnsi="Times New Roman" w:cs="Times New Roman"/>
              </w:rPr>
            </w:pPr>
            <w:r w:rsidRPr="002456D9">
              <w:rPr>
                <w:rFonts w:ascii="Times New Roman" w:hAnsi="Times New Roman" w:cs="Times New Roman"/>
              </w:rPr>
              <w:t>- изготавливаться со слепка слухового прохода;</w:t>
            </w:r>
          </w:p>
          <w:p w:rsidR="002456D9" w:rsidRPr="002456D9" w:rsidRDefault="002456D9" w:rsidP="002456D9">
            <w:pPr>
              <w:keepLines/>
              <w:tabs>
                <w:tab w:val="left" w:pos="708"/>
              </w:tabs>
              <w:spacing w:after="0" w:line="240" w:lineRule="auto"/>
              <w:rPr>
                <w:rFonts w:ascii="Times New Roman" w:hAnsi="Times New Roman" w:cs="Times New Roman"/>
              </w:rPr>
            </w:pPr>
            <w:r w:rsidRPr="002456D9">
              <w:rPr>
                <w:rFonts w:ascii="Times New Roman" w:hAnsi="Times New Roman" w:cs="Times New Roman"/>
              </w:rPr>
              <w:t>- быть прочными (не откалываться в случае изготовления из твердого материала и не растрескиваться в случае изготовления из мягкого материала);</w:t>
            </w:r>
          </w:p>
          <w:p w:rsidR="002456D9" w:rsidRPr="002456D9" w:rsidRDefault="002456D9" w:rsidP="002456D9">
            <w:pPr>
              <w:keepLines/>
              <w:tabs>
                <w:tab w:val="left" w:pos="708"/>
              </w:tabs>
              <w:spacing w:after="0" w:line="240" w:lineRule="auto"/>
              <w:rPr>
                <w:rFonts w:ascii="Times New Roman" w:hAnsi="Times New Roman" w:cs="Times New Roman"/>
              </w:rPr>
            </w:pPr>
            <w:r w:rsidRPr="002456D9">
              <w:rPr>
                <w:rFonts w:ascii="Times New Roman" w:hAnsi="Times New Roman" w:cs="Times New Roman"/>
              </w:rPr>
              <w:t>- иметь форму и необходимые технологические отверстия, обеспечивающие требуемое акустическое воздействие на параметры слухового аппарата;</w:t>
            </w:r>
          </w:p>
          <w:p w:rsidR="002456D9" w:rsidRPr="002456D9" w:rsidRDefault="002456D9" w:rsidP="002456D9">
            <w:pPr>
              <w:keepLines/>
              <w:tabs>
                <w:tab w:val="left" w:pos="708"/>
              </w:tabs>
              <w:spacing w:after="0" w:line="240" w:lineRule="auto"/>
              <w:rPr>
                <w:rFonts w:ascii="Times New Roman" w:hAnsi="Times New Roman" w:cs="Times New Roman"/>
              </w:rPr>
            </w:pPr>
            <w:r w:rsidRPr="002456D9">
              <w:rPr>
                <w:rFonts w:ascii="Times New Roman" w:hAnsi="Times New Roman" w:cs="Times New Roman"/>
              </w:rPr>
              <w:t>- быть устойчивыми к воздействию влаги и ушной серы;</w:t>
            </w:r>
          </w:p>
          <w:p w:rsidR="002456D9" w:rsidRPr="002456D9" w:rsidRDefault="002456D9" w:rsidP="002456D9">
            <w:pPr>
              <w:keepLines/>
              <w:tabs>
                <w:tab w:val="left" w:pos="708"/>
              </w:tabs>
              <w:spacing w:after="0" w:line="240" w:lineRule="auto"/>
              <w:rPr>
                <w:rFonts w:ascii="Times New Roman" w:hAnsi="Times New Roman" w:cs="Times New Roman"/>
              </w:rPr>
            </w:pPr>
            <w:r w:rsidRPr="002456D9">
              <w:rPr>
                <w:rFonts w:ascii="Times New Roman" w:hAnsi="Times New Roman" w:cs="Times New Roman"/>
              </w:rPr>
              <w:t>- быть комфортными в эксплуатации;</w:t>
            </w:r>
          </w:p>
          <w:p w:rsidR="002456D9" w:rsidRPr="002456D9" w:rsidRDefault="002456D9" w:rsidP="002456D9">
            <w:pPr>
              <w:keepLines/>
              <w:tabs>
                <w:tab w:val="left" w:pos="708"/>
              </w:tabs>
              <w:spacing w:after="0" w:line="240" w:lineRule="auto"/>
              <w:rPr>
                <w:rFonts w:ascii="Times New Roman" w:hAnsi="Times New Roman" w:cs="Times New Roman"/>
              </w:rPr>
            </w:pPr>
            <w:r w:rsidRPr="002456D9">
              <w:rPr>
                <w:rFonts w:ascii="Times New Roman" w:hAnsi="Times New Roman" w:cs="Times New Roman"/>
              </w:rPr>
              <w:t>- не иметь акустической обратной связи (отсутствие свиста слухового аппарата);</w:t>
            </w:r>
          </w:p>
          <w:p w:rsidR="002456D9" w:rsidRPr="002456D9" w:rsidRDefault="002456D9" w:rsidP="002456D9">
            <w:pPr>
              <w:keepLines/>
              <w:tabs>
                <w:tab w:val="left" w:pos="708"/>
              </w:tabs>
              <w:spacing w:after="0" w:line="240" w:lineRule="auto"/>
              <w:rPr>
                <w:rFonts w:ascii="Times New Roman" w:hAnsi="Times New Roman" w:cs="Times New Roman"/>
              </w:rPr>
            </w:pPr>
            <w:r w:rsidRPr="002456D9">
              <w:rPr>
                <w:rFonts w:ascii="Times New Roman" w:hAnsi="Times New Roman" w:cs="Times New Roman"/>
              </w:rPr>
              <w:t>- соответствовать токсикологическим и гигиеническим требованиям.</w:t>
            </w:r>
          </w:p>
          <w:p w:rsidR="002456D9" w:rsidRPr="002456D9" w:rsidRDefault="002456D9" w:rsidP="002456D9">
            <w:pPr>
              <w:keepLines/>
              <w:tabs>
                <w:tab w:val="left" w:pos="708"/>
              </w:tabs>
              <w:spacing w:after="0" w:line="240" w:lineRule="auto"/>
              <w:rPr>
                <w:rFonts w:ascii="Times New Roman" w:hAnsi="Times New Roman" w:cs="Times New Roman"/>
              </w:rPr>
            </w:pPr>
            <w:r w:rsidRPr="002456D9">
              <w:rPr>
                <w:rFonts w:ascii="Times New Roman" w:hAnsi="Times New Roman" w:cs="Times New Roman"/>
              </w:rPr>
              <w:t>Материалы, используемые для изготовления ушных вкладышей, должны отвечать требованиям безопасности.</w:t>
            </w:r>
          </w:p>
          <w:p w:rsidR="002456D9" w:rsidRPr="002456D9" w:rsidRDefault="002456D9" w:rsidP="002456D9">
            <w:pPr>
              <w:keepLines/>
              <w:tabs>
                <w:tab w:val="left" w:pos="708"/>
              </w:tabs>
              <w:spacing w:after="0" w:line="240" w:lineRule="auto"/>
              <w:rPr>
                <w:rFonts w:ascii="Times New Roman" w:hAnsi="Times New Roman" w:cs="Times New Roman"/>
              </w:rPr>
            </w:pPr>
            <w:r w:rsidRPr="002456D9">
              <w:rPr>
                <w:rFonts w:ascii="Times New Roman" w:hAnsi="Times New Roman" w:cs="Times New Roman"/>
              </w:rPr>
              <w:t>Материал не должен образовывать воздушных пузырьков и не должен вызывать аллергических реакций.</w:t>
            </w:r>
          </w:p>
          <w:p w:rsidR="002456D9" w:rsidRPr="002456D9" w:rsidRDefault="002456D9" w:rsidP="002456D9">
            <w:pPr>
              <w:keepLines/>
              <w:tabs>
                <w:tab w:val="left" w:pos="708"/>
              </w:tabs>
              <w:spacing w:after="0" w:line="240" w:lineRule="auto"/>
              <w:rPr>
                <w:rFonts w:ascii="Times New Roman" w:hAnsi="Times New Roman" w:cs="Times New Roman"/>
              </w:rPr>
            </w:pPr>
            <w:r w:rsidRPr="002456D9">
              <w:rPr>
                <w:rFonts w:ascii="Times New Roman" w:hAnsi="Times New Roman" w:cs="Times New Roman"/>
              </w:rPr>
              <w:t>Должно быть предусмотрено использование различных материалов (твердых, мягких). Выбор материала должен зависеть от степени снижения слуха, особенностей строения слухового прохода и модели используемого слухового аппарата.</w:t>
            </w:r>
          </w:p>
          <w:p w:rsidR="002456D9" w:rsidRPr="002456D9" w:rsidRDefault="002456D9" w:rsidP="002456D9">
            <w:pPr>
              <w:keepLines/>
              <w:tabs>
                <w:tab w:val="left" w:pos="708"/>
              </w:tabs>
              <w:spacing w:after="0" w:line="240" w:lineRule="auto"/>
              <w:rPr>
                <w:rFonts w:ascii="Times New Roman" w:hAnsi="Times New Roman" w:cs="Times New Roman"/>
                <w:lang w:eastAsia="ru-RU"/>
              </w:rPr>
            </w:pPr>
            <w:r w:rsidRPr="002456D9">
              <w:rPr>
                <w:rFonts w:ascii="Times New Roman" w:hAnsi="Times New Roman" w:cs="Times New Roman"/>
              </w:rPr>
              <w:t>- соответствовать токсикологическим и гигиеническим требованиям.</w:t>
            </w:r>
          </w:p>
        </w:tc>
        <w:tc>
          <w:tcPr>
            <w:tcW w:w="1276" w:type="dxa"/>
            <w:tcBorders>
              <w:top w:val="single" w:sz="4" w:space="0" w:color="000000"/>
              <w:left w:val="single" w:sz="4" w:space="0" w:color="000000"/>
              <w:bottom w:val="single" w:sz="4" w:space="0" w:color="000000"/>
              <w:right w:val="nil"/>
            </w:tcBorders>
            <w:vAlign w:val="center"/>
            <w:hideMark/>
          </w:tcPr>
          <w:p w:rsidR="002456D9" w:rsidRPr="009B765F" w:rsidRDefault="002456D9" w:rsidP="002456D9">
            <w:pPr>
              <w:suppressAutoHyphens/>
              <w:spacing w:after="0"/>
              <w:jc w:val="center"/>
              <w:rPr>
                <w:rFonts w:ascii="Times New Roman" w:hAnsi="Times New Roman" w:cs="Times New Roman"/>
                <w:color w:val="000000"/>
                <w:sz w:val="24"/>
                <w:szCs w:val="24"/>
                <w:lang w:eastAsia="ar-SA"/>
              </w:rPr>
            </w:pPr>
            <w:r w:rsidRPr="009B765F">
              <w:rPr>
                <w:rFonts w:ascii="Times New Roman" w:hAnsi="Times New Roman" w:cs="Times New Roman"/>
                <w:color w:val="000000"/>
                <w:sz w:val="24"/>
                <w:szCs w:val="24"/>
              </w:rPr>
              <w:lastRenderedPageBreak/>
              <w:t>1 058,68</w:t>
            </w:r>
          </w:p>
        </w:tc>
        <w:tc>
          <w:tcPr>
            <w:tcW w:w="713" w:type="dxa"/>
            <w:tcBorders>
              <w:top w:val="single" w:sz="4" w:space="0" w:color="000000"/>
              <w:left w:val="single" w:sz="4" w:space="0" w:color="000000"/>
              <w:bottom w:val="single" w:sz="4" w:space="0" w:color="000000"/>
              <w:right w:val="nil"/>
            </w:tcBorders>
            <w:vAlign w:val="center"/>
            <w:hideMark/>
          </w:tcPr>
          <w:p w:rsidR="002456D9" w:rsidRPr="009B765F" w:rsidRDefault="00840ACC" w:rsidP="002456D9">
            <w:pPr>
              <w:suppressAutoHyphens/>
              <w:spacing w:after="0"/>
              <w:jc w:val="center"/>
              <w:rPr>
                <w:rFonts w:ascii="Times New Roman" w:hAnsi="Times New Roman" w:cs="Times New Roman"/>
                <w:sz w:val="24"/>
                <w:szCs w:val="24"/>
                <w:lang w:eastAsia="ar-SA"/>
              </w:rPr>
            </w:pPr>
            <w:r>
              <w:rPr>
                <w:rFonts w:ascii="Times New Roman" w:hAnsi="Times New Roman" w:cs="Times New Roman"/>
                <w:sz w:val="24"/>
                <w:szCs w:val="24"/>
              </w:rPr>
              <w:t>800</w:t>
            </w:r>
          </w:p>
        </w:tc>
        <w:tc>
          <w:tcPr>
            <w:tcW w:w="1555" w:type="dxa"/>
            <w:tcBorders>
              <w:top w:val="single" w:sz="4" w:space="0" w:color="000000"/>
              <w:left w:val="single" w:sz="4" w:space="0" w:color="000000"/>
              <w:bottom w:val="single" w:sz="4" w:space="0" w:color="000000"/>
              <w:right w:val="nil"/>
            </w:tcBorders>
            <w:vAlign w:val="center"/>
            <w:hideMark/>
          </w:tcPr>
          <w:p w:rsidR="002456D9" w:rsidRPr="009B765F" w:rsidRDefault="00840ACC" w:rsidP="002456D9">
            <w:pPr>
              <w:suppressAutoHyphens/>
              <w:spacing w:after="0"/>
              <w:jc w:val="center"/>
              <w:rPr>
                <w:rFonts w:ascii="Times New Roman" w:hAnsi="Times New Roman" w:cs="Times New Roman"/>
                <w:sz w:val="24"/>
                <w:szCs w:val="24"/>
                <w:lang w:eastAsia="ar-SA"/>
              </w:rPr>
            </w:pPr>
            <w:r w:rsidRPr="00840ACC">
              <w:rPr>
                <w:rFonts w:ascii="Times New Roman" w:hAnsi="Times New Roman" w:cs="Times New Roman"/>
                <w:sz w:val="24"/>
                <w:szCs w:val="24"/>
              </w:rPr>
              <w:t>846 944,00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456D9" w:rsidRPr="009B765F" w:rsidRDefault="002456D9" w:rsidP="002456D9">
            <w:pPr>
              <w:suppressAutoHyphens/>
              <w:spacing w:after="0"/>
              <w:jc w:val="center"/>
              <w:rPr>
                <w:rFonts w:ascii="Times New Roman" w:hAnsi="Times New Roman" w:cs="Times New Roman"/>
                <w:sz w:val="24"/>
                <w:szCs w:val="24"/>
                <w:lang w:eastAsia="ar-SA"/>
              </w:rPr>
            </w:pPr>
            <w:r w:rsidRPr="009B765F">
              <w:rPr>
                <w:rFonts w:ascii="Times New Roman" w:hAnsi="Times New Roman" w:cs="Times New Roman"/>
                <w:sz w:val="24"/>
                <w:szCs w:val="24"/>
              </w:rPr>
              <w:t>12</w:t>
            </w:r>
          </w:p>
        </w:tc>
      </w:tr>
      <w:tr w:rsidR="006B459A" w:rsidRPr="009B765F" w:rsidTr="002456D9">
        <w:tc>
          <w:tcPr>
            <w:tcW w:w="474" w:type="dxa"/>
            <w:tcBorders>
              <w:top w:val="single" w:sz="4" w:space="0" w:color="000000"/>
              <w:left w:val="single" w:sz="4" w:space="0" w:color="000000"/>
              <w:bottom w:val="single" w:sz="4" w:space="0" w:color="000000"/>
              <w:right w:val="nil"/>
            </w:tcBorders>
          </w:tcPr>
          <w:p w:rsidR="006B459A" w:rsidRPr="009B765F" w:rsidRDefault="006B459A" w:rsidP="006B459A">
            <w:pPr>
              <w:suppressAutoHyphens/>
              <w:snapToGrid w:val="0"/>
              <w:spacing w:line="240" w:lineRule="atLeast"/>
              <w:jc w:val="center"/>
              <w:rPr>
                <w:rFonts w:ascii="Times New Roman" w:eastAsia="Lucida Sans Unicode" w:hAnsi="Times New Roman" w:cs="Times New Roman"/>
                <w:b/>
                <w:kern w:val="2"/>
                <w:sz w:val="24"/>
                <w:szCs w:val="24"/>
                <w:lang w:eastAsia="ar-SA"/>
              </w:rPr>
            </w:pPr>
          </w:p>
        </w:tc>
        <w:tc>
          <w:tcPr>
            <w:tcW w:w="7289" w:type="dxa"/>
            <w:gridSpan w:val="3"/>
            <w:tcBorders>
              <w:top w:val="single" w:sz="4" w:space="0" w:color="000000"/>
              <w:left w:val="single" w:sz="4" w:space="0" w:color="000000"/>
              <w:bottom w:val="single" w:sz="4" w:space="0" w:color="000000"/>
              <w:right w:val="nil"/>
            </w:tcBorders>
            <w:hideMark/>
          </w:tcPr>
          <w:p w:rsidR="006B459A" w:rsidRPr="009B765F" w:rsidRDefault="006B459A" w:rsidP="006B459A">
            <w:pPr>
              <w:suppressAutoHyphens/>
              <w:snapToGrid w:val="0"/>
              <w:spacing w:line="240" w:lineRule="atLeast"/>
              <w:jc w:val="center"/>
              <w:rPr>
                <w:rFonts w:ascii="Times New Roman" w:hAnsi="Times New Roman" w:cs="Times New Roman"/>
                <w:b/>
                <w:bCs/>
                <w:sz w:val="24"/>
                <w:szCs w:val="24"/>
                <w:lang w:eastAsia="ar-SA"/>
              </w:rPr>
            </w:pPr>
            <w:r w:rsidRPr="009B765F">
              <w:rPr>
                <w:rFonts w:ascii="Times New Roman" w:hAnsi="Times New Roman" w:cs="Times New Roman"/>
                <w:b/>
                <w:kern w:val="2"/>
                <w:sz w:val="24"/>
                <w:szCs w:val="24"/>
              </w:rPr>
              <w:t>Итого:</w:t>
            </w:r>
          </w:p>
        </w:tc>
        <w:tc>
          <w:tcPr>
            <w:tcW w:w="713" w:type="dxa"/>
            <w:tcBorders>
              <w:top w:val="single" w:sz="4" w:space="0" w:color="000000"/>
              <w:left w:val="single" w:sz="4" w:space="0" w:color="000000"/>
              <w:bottom w:val="single" w:sz="4" w:space="0" w:color="000000"/>
              <w:right w:val="nil"/>
            </w:tcBorders>
            <w:vAlign w:val="center"/>
            <w:hideMark/>
          </w:tcPr>
          <w:p w:rsidR="006B459A" w:rsidRPr="009B765F" w:rsidRDefault="007E2FC1" w:rsidP="006B459A">
            <w:pPr>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1336</w:t>
            </w:r>
          </w:p>
        </w:tc>
        <w:tc>
          <w:tcPr>
            <w:tcW w:w="1555" w:type="dxa"/>
            <w:tcBorders>
              <w:top w:val="single" w:sz="4" w:space="0" w:color="000000"/>
              <w:left w:val="single" w:sz="4" w:space="0" w:color="000000"/>
              <w:bottom w:val="single" w:sz="4" w:space="0" w:color="000000"/>
              <w:right w:val="nil"/>
            </w:tcBorders>
            <w:vAlign w:val="center"/>
            <w:hideMark/>
          </w:tcPr>
          <w:p w:rsidR="006B459A" w:rsidRPr="007E2FC1" w:rsidRDefault="007E2FC1" w:rsidP="00A72A64">
            <w:pPr>
              <w:suppressAutoHyphens/>
              <w:jc w:val="center"/>
              <w:rPr>
                <w:rFonts w:ascii="Times New Roman" w:hAnsi="Times New Roman" w:cs="Times New Roman"/>
                <w:b/>
                <w:color w:val="000000"/>
                <w:lang w:eastAsia="ar-SA"/>
              </w:rPr>
            </w:pPr>
            <w:r w:rsidRPr="007E2FC1">
              <w:rPr>
                <w:rFonts w:ascii="Times New Roman" w:hAnsi="Times New Roman" w:cs="Times New Roman"/>
                <w:b/>
                <w:color w:val="000000"/>
                <w:lang w:eastAsia="ar-SA"/>
              </w:rPr>
              <w:t>12 28</w:t>
            </w:r>
            <w:r w:rsidR="00A72A64">
              <w:rPr>
                <w:rFonts w:ascii="Times New Roman" w:hAnsi="Times New Roman" w:cs="Times New Roman"/>
                <w:b/>
                <w:color w:val="000000"/>
                <w:lang w:eastAsia="ar-SA"/>
              </w:rPr>
              <w:t>3</w:t>
            </w:r>
            <w:r w:rsidRPr="007E2FC1">
              <w:rPr>
                <w:rFonts w:ascii="Times New Roman" w:hAnsi="Times New Roman" w:cs="Times New Roman"/>
                <w:b/>
                <w:color w:val="000000"/>
                <w:lang w:eastAsia="ar-SA"/>
              </w:rPr>
              <w:t> 8</w:t>
            </w:r>
            <w:r w:rsidR="00A72A64">
              <w:rPr>
                <w:rFonts w:ascii="Times New Roman" w:hAnsi="Times New Roman" w:cs="Times New Roman"/>
                <w:b/>
                <w:color w:val="000000"/>
                <w:lang w:eastAsia="ar-SA"/>
              </w:rPr>
              <w:t>05</w:t>
            </w:r>
            <w:r w:rsidRPr="007E2FC1">
              <w:rPr>
                <w:rFonts w:ascii="Times New Roman" w:hAnsi="Times New Roman" w:cs="Times New Roman"/>
                <w:b/>
                <w:color w:val="000000"/>
                <w:lang w:eastAsia="ar-SA"/>
              </w:rPr>
              <w:t>,</w:t>
            </w:r>
            <w:r w:rsidR="00A72A64">
              <w:rPr>
                <w:rFonts w:ascii="Times New Roman" w:hAnsi="Times New Roman" w:cs="Times New Roman"/>
                <w:b/>
                <w:color w:val="000000"/>
                <w:lang w:eastAsia="ar-SA"/>
              </w:rPr>
              <w:t>12</w:t>
            </w:r>
          </w:p>
        </w:tc>
        <w:tc>
          <w:tcPr>
            <w:tcW w:w="850" w:type="dxa"/>
            <w:tcBorders>
              <w:top w:val="single" w:sz="4" w:space="0" w:color="000000"/>
              <w:left w:val="single" w:sz="4" w:space="0" w:color="000000"/>
              <w:bottom w:val="single" w:sz="4" w:space="0" w:color="000000"/>
              <w:right w:val="single" w:sz="4" w:space="0" w:color="000000"/>
            </w:tcBorders>
          </w:tcPr>
          <w:p w:rsidR="006B459A" w:rsidRPr="009B765F" w:rsidRDefault="006B459A" w:rsidP="006B459A">
            <w:pPr>
              <w:suppressAutoHyphens/>
              <w:snapToGrid w:val="0"/>
              <w:spacing w:line="240" w:lineRule="atLeast"/>
              <w:jc w:val="center"/>
              <w:rPr>
                <w:rFonts w:ascii="Times New Roman" w:eastAsia="Lucida Sans Unicode" w:hAnsi="Times New Roman" w:cs="Times New Roman"/>
                <w:b/>
                <w:kern w:val="2"/>
                <w:sz w:val="24"/>
                <w:szCs w:val="24"/>
                <w:lang w:eastAsia="ar-SA"/>
              </w:rPr>
            </w:pPr>
          </w:p>
        </w:tc>
      </w:tr>
    </w:tbl>
    <w:p w:rsidR="0029618D" w:rsidRPr="009B765F" w:rsidRDefault="0029618D" w:rsidP="00D37338">
      <w:pPr>
        <w:rPr>
          <w:rFonts w:ascii="Times New Roman" w:hAnsi="Times New Roman" w:cs="Times New Roman"/>
          <w:sz w:val="24"/>
          <w:szCs w:val="24"/>
        </w:rPr>
      </w:pPr>
      <w:bookmarkStart w:id="0" w:name="_GoBack"/>
      <w:bookmarkEnd w:id="0"/>
    </w:p>
    <w:sectPr w:rsidR="0029618D" w:rsidRPr="009B765F" w:rsidSect="009B765F">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font300">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1134"/>
        </w:tabs>
        <w:ind w:left="1566" w:hanging="432"/>
      </w:pPr>
      <w:rPr>
        <w:b w:val="0"/>
      </w:rPr>
    </w:lvl>
    <w:lvl w:ilvl="1">
      <w:start w:val="1"/>
      <w:numFmt w:val="none"/>
      <w:suff w:val="nothing"/>
      <w:lvlText w:val=""/>
      <w:lvlJc w:val="left"/>
      <w:pPr>
        <w:tabs>
          <w:tab w:val="num" w:pos="1134"/>
        </w:tabs>
        <w:ind w:left="1710" w:hanging="576"/>
      </w:pPr>
    </w:lvl>
    <w:lvl w:ilvl="2">
      <w:start w:val="1"/>
      <w:numFmt w:val="none"/>
      <w:suff w:val="nothing"/>
      <w:lvlText w:val=""/>
      <w:lvlJc w:val="left"/>
      <w:pPr>
        <w:tabs>
          <w:tab w:val="num" w:pos="1134"/>
        </w:tabs>
        <w:ind w:left="1854" w:hanging="720"/>
      </w:pPr>
    </w:lvl>
    <w:lvl w:ilvl="3">
      <w:start w:val="1"/>
      <w:numFmt w:val="none"/>
      <w:suff w:val="nothing"/>
      <w:lvlText w:val=""/>
      <w:lvlJc w:val="left"/>
      <w:pPr>
        <w:tabs>
          <w:tab w:val="num" w:pos="1134"/>
        </w:tabs>
        <w:ind w:left="1998" w:hanging="864"/>
      </w:pPr>
    </w:lvl>
    <w:lvl w:ilvl="4">
      <w:start w:val="1"/>
      <w:numFmt w:val="none"/>
      <w:suff w:val="nothing"/>
      <w:lvlText w:val=""/>
      <w:lvlJc w:val="left"/>
      <w:pPr>
        <w:tabs>
          <w:tab w:val="num" w:pos="1134"/>
        </w:tabs>
        <w:ind w:left="2142" w:hanging="1008"/>
      </w:pPr>
    </w:lvl>
    <w:lvl w:ilvl="5">
      <w:start w:val="1"/>
      <w:numFmt w:val="none"/>
      <w:suff w:val="nothing"/>
      <w:lvlText w:val=""/>
      <w:lvlJc w:val="left"/>
      <w:pPr>
        <w:tabs>
          <w:tab w:val="num" w:pos="1134"/>
        </w:tabs>
        <w:ind w:left="2286" w:hanging="1152"/>
      </w:pPr>
    </w:lvl>
    <w:lvl w:ilvl="6">
      <w:start w:val="1"/>
      <w:numFmt w:val="none"/>
      <w:suff w:val="nothing"/>
      <w:lvlText w:val=""/>
      <w:lvlJc w:val="left"/>
      <w:pPr>
        <w:tabs>
          <w:tab w:val="num" w:pos="1134"/>
        </w:tabs>
        <w:ind w:left="2430" w:hanging="1296"/>
      </w:pPr>
    </w:lvl>
    <w:lvl w:ilvl="7">
      <w:start w:val="1"/>
      <w:numFmt w:val="none"/>
      <w:suff w:val="nothing"/>
      <w:lvlText w:val=""/>
      <w:lvlJc w:val="left"/>
      <w:pPr>
        <w:tabs>
          <w:tab w:val="num" w:pos="1134"/>
        </w:tabs>
        <w:ind w:left="2574" w:hanging="1440"/>
      </w:pPr>
    </w:lvl>
    <w:lvl w:ilvl="8">
      <w:start w:val="1"/>
      <w:numFmt w:val="none"/>
      <w:suff w:val="nothing"/>
      <w:lvlText w:val=""/>
      <w:lvlJc w:val="left"/>
      <w:pPr>
        <w:tabs>
          <w:tab w:val="num" w:pos="1134"/>
        </w:tabs>
        <w:ind w:left="2718" w:hanging="1584"/>
      </w:pPr>
    </w:lvl>
  </w:abstractNum>
  <w:abstractNum w:abstractNumId="1">
    <w:nsid w:val="26251509"/>
    <w:multiLevelType w:val="multilevel"/>
    <w:tmpl w:val="726E7A7C"/>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45EA632B"/>
    <w:multiLevelType w:val="multilevel"/>
    <w:tmpl w:val="81E6DADC"/>
    <w:lvl w:ilvl="0">
      <w:start w:val="1"/>
      <w:numFmt w:val="decimal"/>
      <w:lvlText w:val="%1."/>
      <w:lvlJc w:val="left"/>
      <w:pPr>
        <w:ind w:left="720" w:firstLine="360"/>
      </w:pPr>
      <w:rPr>
        <w:vertAlign w:val="baseline"/>
      </w:rPr>
    </w:lvl>
    <w:lvl w:ilvl="1">
      <w:start w:val="1"/>
      <w:numFmt w:val="decimal"/>
      <w:lvlText w:val="%1.%2."/>
      <w:lvlJc w:val="left"/>
      <w:pPr>
        <w:ind w:left="1080" w:firstLine="720"/>
      </w:pPr>
      <w:rPr>
        <w:b/>
        <w:vertAlign w:val="baseline"/>
      </w:rPr>
    </w:lvl>
    <w:lvl w:ilvl="2">
      <w:start w:val="1"/>
      <w:numFmt w:val="decimal"/>
      <w:lvlText w:val="%1.%2.%3."/>
      <w:lvlJc w:val="left"/>
      <w:pPr>
        <w:ind w:left="1800" w:firstLine="1080"/>
      </w:pPr>
      <w:rPr>
        <w:b/>
        <w:vertAlign w:val="baseline"/>
      </w:rPr>
    </w:lvl>
    <w:lvl w:ilvl="3">
      <w:start w:val="1"/>
      <w:numFmt w:val="decimal"/>
      <w:lvlText w:val="%1.%2.%3.%4."/>
      <w:lvlJc w:val="left"/>
      <w:pPr>
        <w:ind w:left="2160" w:firstLine="1440"/>
      </w:pPr>
      <w:rPr>
        <w:b/>
        <w:vertAlign w:val="baseline"/>
      </w:rPr>
    </w:lvl>
    <w:lvl w:ilvl="4">
      <w:start w:val="1"/>
      <w:numFmt w:val="decimal"/>
      <w:lvlText w:val="%1.%2.%3.%4.%5."/>
      <w:lvlJc w:val="left"/>
      <w:pPr>
        <w:ind w:left="2880" w:firstLine="1800"/>
      </w:pPr>
      <w:rPr>
        <w:b/>
        <w:vertAlign w:val="baseline"/>
      </w:rPr>
    </w:lvl>
    <w:lvl w:ilvl="5">
      <w:start w:val="1"/>
      <w:numFmt w:val="decimal"/>
      <w:lvlText w:val="%1.%2.%3.%4.%5.%6."/>
      <w:lvlJc w:val="left"/>
      <w:pPr>
        <w:ind w:left="3240" w:firstLine="2160"/>
      </w:pPr>
      <w:rPr>
        <w:b/>
        <w:vertAlign w:val="baseline"/>
      </w:rPr>
    </w:lvl>
    <w:lvl w:ilvl="6">
      <w:start w:val="1"/>
      <w:numFmt w:val="decimal"/>
      <w:lvlText w:val="%1.%2.%3.%4.%5.%6.%7."/>
      <w:lvlJc w:val="left"/>
      <w:pPr>
        <w:ind w:left="3960" w:firstLine="2520"/>
      </w:pPr>
      <w:rPr>
        <w:b/>
        <w:vertAlign w:val="baseline"/>
      </w:rPr>
    </w:lvl>
    <w:lvl w:ilvl="7">
      <w:start w:val="1"/>
      <w:numFmt w:val="decimal"/>
      <w:lvlText w:val="%1.%2.%3.%4.%5.%6.%7.%8."/>
      <w:lvlJc w:val="left"/>
      <w:pPr>
        <w:ind w:left="4320" w:firstLine="2880"/>
      </w:pPr>
      <w:rPr>
        <w:b/>
        <w:vertAlign w:val="baseline"/>
      </w:rPr>
    </w:lvl>
    <w:lvl w:ilvl="8">
      <w:start w:val="1"/>
      <w:numFmt w:val="decimal"/>
      <w:lvlText w:val="%1.%2.%3.%4.%5.%6.%7.%8.%9."/>
      <w:lvlJc w:val="left"/>
      <w:pPr>
        <w:ind w:left="5040" w:firstLine="3240"/>
      </w:pPr>
      <w:rPr>
        <w:b/>
        <w:vertAlign w:val="baseline"/>
      </w:rPr>
    </w:lvl>
  </w:abstractNum>
  <w:abstractNum w:abstractNumId="3">
    <w:nsid w:val="51BF53F4"/>
    <w:multiLevelType w:val="multilevel"/>
    <w:tmpl w:val="14627086"/>
    <w:lvl w:ilvl="0">
      <w:start w:val="1"/>
      <w:numFmt w:val="bullet"/>
      <w:lvlText w:val="●"/>
      <w:lvlJc w:val="left"/>
      <w:pPr>
        <w:ind w:left="360" w:firstLine="0"/>
      </w:pPr>
      <w:rPr>
        <w:rFonts w:ascii="Arial" w:eastAsia="Arial" w:hAnsi="Arial" w:cs="Arial"/>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3FA"/>
    <w:rsid w:val="00191E5B"/>
    <w:rsid w:val="002456D9"/>
    <w:rsid w:val="00252D29"/>
    <w:rsid w:val="0029618D"/>
    <w:rsid w:val="00403DEB"/>
    <w:rsid w:val="004F2EC9"/>
    <w:rsid w:val="00570109"/>
    <w:rsid w:val="00591930"/>
    <w:rsid w:val="005C6714"/>
    <w:rsid w:val="00684CE7"/>
    <w:rsid w:val="006B459A"/>
    <w:rsid w:val="006F0C5D"/>
    <w:rsid w:val="00715EA9"/>
    <w:rsid w:val="007630F1"/>
    <w:rsid w:val="007A729E"/>
    <w:rsid w:val="007E2FC1"/>
    <w:rsid w:val="00840ACC"/>
    <w:rsid w:val="00937896"/>
    <w:rsid w:val="009B765F"/>
    <w:rsid w:val="00A404CF"/>
    <w:rsid w:val="00A72A64"/>
    <w:rsid w:val="00D37338"/>
    <w:rsid w:val="00E923FA"/>
    <w:rsid w:val="00F13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liases w:val="%Hyperlink"/>
    <w:uiPriority w:val="99"/>
    <w:rsid w:val="009B765F"/>
    <w:rPr>
      <w:color w:val="0000FF"/>
      <w:u w:val="single"/>
    </w:rPr>
  </w:style>
  <w:style w:type="paragraph" w:styleId="a4">
    <w:name w:val="List Paragraph"/>
    <w:aliases w:val="Нумерованый список,Bullet List,FooterText,numbered,SL_Абзац списка"/>
    <w:basedOn w:val="a"/>
    <w:link w:val="a5"/>
    <w:uiPriority w:val="34"/>
    <w:qFormat/>
    <w:rsid w:val="009B765F"/>
    <w:pPr>
      <w:spacing w:after="0" w:line="240" w:lineRule="auto"/>
      <w:ind w:left="720" w:firstLine="720"/>
      <w:contextualSpacing/>
      <w:jc w:val="both"/>
    </w:pPr>
    <w:rPr>
      <w:rFonts w:ascii="Times New Roman" w:eastAsia="Calibri" w:hAnsi="Times New Roman" w:cs="Times New Roman"/>
      <w:sz w:val="28"/>
    </w:rPr>
  </w:style>
  <w:style w:type="paragraph" w:styleId="a6">
    <w:name w:val="annotation text"/>
    <w:basedOn w:val="a"/>
    <w:link w:val="a7"/>
    <w:rsid w:val="009B765F"/>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rsid w:val="009B765F"/>
    <w:rPr>
      <w:rFonts w:ascii="Times New Roman" w:eastAsia="Times New Roman" w:hAnsi="Times New Roman" w:cs="Times New Roman"/>
      <w:sz w:val="20"/>
      <w:szCs w:val="20"/>
      <w:lang w:eastAsia="ru-RU"/>
    </w:rPr>
  </w:style>
  <w:style w:type="character" w:customStyle="1" w:styleId="a5">
    <w:name w:val="Абзац списка Знак"/>
    <w:aliases w:val="Нумерованый список Знак,Bullet List Знак,FooterText Знак,numbered Знак,SL_Абзац списка Знак"/>
    <w:link w:val="a4"/>
    <w:uiPriority w:val="34"/>
    <w:locked/>
    <w:rsid w:val="009B765F"/>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liases w:val="%Hyperlink"/>
    <w:uiPriority w:val="99"/>
    <w:rsid w:val="009B765F"/>
    <w:rPr>
      <w:color w:val="0000FF"/>
      <w:u w:val="single"/>
    </w:rPr>
  </w:style>
  <w:style w:type="paragraph" w:styleId="a4">
    <w:name w:val="List Paragraph"/>
    <w:aliases w:val="Нумерованый список,Bullet List,FooterText,numbered,SL_Абзац списка"/>
    <w:basedOn w:val="a"/>
    <w:link w:val="a5"/>
    <w:uiPriority w:val="34"/>
    <w:qFormat/>
    <w:rsid w:val="009B765F"/>
    <w:pPr>
      <w:spacing w:after="0" w:line="240" w:lineRule="auto"/>
      <w:ind w:left="720" w:firstLine="720"/>
      <w:contextualSpacing/>
      <w:jc w:val="both"/>
    </w:pPr>
    <w:rPr>
      <w:rFonts w:ascii="Times New Roman" w:eastAsia="Calibri" w:hAnsi="Times New Roman" w:cs="Times New Roman"/>
      <w:sz w:val="28"/>
    </w:rPr>
  </w:style>
  <w:style w:type="paragraph" w:styleId="a6">
    <w:name w:val="annotation text"/>
    <w:basedOn w:val="a"/>
    <w:link w:val="a7"/>
    <w:rsid w:val="009B765F"/>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rsid w:val="009B765F"/>
    <w:rPr>
      <w:rFonts w:ascii="Times New Roman" w:eastAsia="Times New Roman" w:hAnsi="Times New Roman" w:cs="Times New Roman"/>
      <w:sz w:val="20"/>
      <w:szCs w:val="20"/>
      <w:lang w:eastAsia="ru-RU"/>
    </w:rPr>
  </w:style>
  <w:style w:type="character" w:customStyle="1" w:styleId="a5">
    <w:name w:val="Абзац списка Знак"/>
    <w:aliases w:val="Нумерованый список Знак,Bullet List Знак,FooterText Знак,numbered Знак,SL_Абзац списка Знак"/>
    <w:link w:val="a4"/>
    <w:uiPriority w:val="34"/>
    <w:locked/>
    <w:rsid w:val="009B765F"/>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74592">
      <w:bodyDiv w:val="1"/>
      <w:marLeft w:val="0"/>
      <w:marRight w:val="0"/>
      <w:marTop w:val="0"/>
      <w:marBottom w:val="0"/>
      <w:divBdr>
        <w:top w:val="none" w:sz="0" w:space="0" w:color="auto"/>
        <w:left w:val="none" w:sz="0" w:space="0" w:color="auto"/>
        <w:bottom w:val="none" w:sz="0" w:space="0" w:color="auto"/>
        <w:right w:val="none" w:sz="0" w:space="0" w:color="auto"/>
      </w:divBdr>
    </w:div>
    <w:div w:id="77837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22377" TargetMode="External"/><Relationship Id="rId3" Type="http://schemas.microsoft.com/office/2007/relationships/stylesWithEffects" Target="stylesWithEffects.xml"/><Relationship Id="rId7" Type="http://schemas.openxmlformats.org/officeDocument/2006/relationships/hyperlink" Target="http://docs.cntd.ru/document/12000223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120002237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15</Pages>
  <Words>5910</Words>
  <Characters>33693</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 Марина Александровна</dc:creator>
  <cp:lastModifiedBy>lepehin</cp:lastModifiedBy>
  <cp:revision>13</cp:revision>
  <cp:lastPrinted>2019-04-19T07:19:00Z</cp:lastPrinted>
  <dcterms:created xsi:type="dcterms:W3CDTF">2019-04-18T14:42:00Z</dcterms:created>
  <dcterms:modified xsi:type="dcterms:W3CDTF">2019-04-19T11:56:00Z</dcterms:modified>
</cp:coreProperties>
</file>