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AF7" w:rsidRPr="002F53EE" w:rsidRDefault="00DC2A5B" w:rsidP="00A75D8A">
      <w:pPr>
        <w:widowControl w:val="0"/>
        <w:spacing w:after="0" w:line="240" w:lineRule="auto"/>
        <w:jc w:val="center"/>
        <w:rPr>
          <w:rFonts w:ascii="Times New Roman" w:eastAsia="Lucida Sans Unicode" w:hAnsi="Times New Roman" w:cs="Times New Roman"/>
          <w:b/>
          <w:bCs/>
          <w:sz w:val="28"/>
          <w:szCs w:val="28"/>
          <w:lang w:eastAsia="ar-SA"/>
        </w:rPr>
      </w:pPr>
      <w:r w:rsidRPr="002F53EE">
        <w:rPr>
          <w:rFonts w:ascii="Times New Roman" w:eastAsia="Lucida Sans Unicode" w:hAnsi="Times New Roman" w:cs="Times New Roman"/>
          <w:b/>
          <w:bCs/>
          <w:sz w:val="28"/>
          <w:szCs w:val="28"/>
          <w:lang w:eastAsia="ar-SA"/>
        </w:rPr>
        <w:t>Техническое задание</w:t>
      </w:r>
    </w:p>
    <w:p w:rsidR="00082A93" w:rsidRDefault="00082A93" w:rsidP="00E55982">
      <w:pPr>
        <w:suppressAutoHyphens/>
        <w:spacing w:after="0" w:line="240" w:lineRule="auto"/>
        <w:ind w:left="1701" w:right="1527"/>
        <w:jc w:val="center"/>
        <w:rPr>
          <w:rFonts w:ascii="Times New Roman" w:eastAsia="Times New Roman" w:hAnsi="Times New Roman" w:cs="Times New Roman"/>
          <w:b/>
          <w:sz w:val="24"/>
          <w:szCs w:val="24"/>
          <w:lang w:eastAsia="ar-SA"/>
        </w:rPr>
      </w:pPr>
    </w:p>
    <w:p w:rsidR="002F53EE" w:rsidRDefault="002F53EE" w:rsidP="00E55982">
      <w:pPr>
        <w:suppressAutoHyphens/>
        <w:spacing w:after="0" w:line="240" w:lineRule="auto"/>
        <w:ind w:left="1701" w:right="1527"/>
        <w:jc w:val="center"/>
        <w:rPr>
          <w:rFonts w:ascii="Times New Roman" w:eastAsia="Times New Roman" w:hAnsi="Times New Roman" w:cs="Times New Roman"/>
          <w:b/>
          <w:sz w:val="24"/>
          <w:szCs w:val="24"/>
          <w:lang w:eastAsia="ar-SA"/>
        </w:rPr>
      </w:pPr>
    </w:p>
    <w:p w:rsidR="002F53EE" w:rsidRPr="00222F72" w:rsidRDefault="002F53EE" w:rsidP="00E55982">
      <w:pPr>
        <w:suppressAutoHyphens/>
        <w:spacing w:after="0" w:line="240" w:lineRule="auto"/>
        <w:ind w:left="1701" w:right="1527"/>
        <w:jc w:val="center"/>
        <w:rPr>
          <w:rFonts w:ascii="Times New Roman" w:eastAsia="Times New Roman" w:hAnsi="Times New Roman" w:cs="Times New Roman"/>
          <w:b/>
          <w:sz w:val="24"/>
          <w:szCs w:val="24"/>
          <w:lang w:eastAsia="ar-SA"/>
        </w:rPr>
      </w:pPr>
    </w:p>
    <w:p w:rsidR="00BF542D" w:rsidRPr="00222F72" w:rsidRDefault="00BF542D" w:rsidP="00BF542D">
      <w:pPr>
        <w:suppressAutoHyphens/>
        <w:spacing w:after="0" w:line="240" w:lineRule="auto"/>
        <w:jc w:val="both"/>
        <w:rPr>
          <w:rFonts w:ascii="Times New Roman" w:eastAsia="Times New Roman" w:hAnsi="Times New Roman" w:cs="Times New Roman"/>
          <w:b/>
          <w:sz w:val="24"/>
          <w:szCs w:val="24"/>
          <w:lang w:eastAsia="ar-SA"/>
        </w:rPr>
      </w:pPr>
      <w:r w:rsidRPr="00222F72">
        <w:rPr>
          <w:rFonts w:ascii="Times New Roman" w:eastAsia="Times New Roman" w:hAnsi="Times New Roman" w:cs="Times New Roman"/>
          <w:b/>
          <w:sz w:val="24"/>
          <w:szCs w:val="24"/>
          <w:lang w:eastAsia="ar-SA"/>
        </w:rPr>
        <w:t>Наименование объекта закупки:</w:t>
      </w:r>
    </w:p>
    <w:p w:rsidR="00A9236E" w:rsidRPr="002F53EE" w:rsidRDefault="002F53EE" w:rsidP="00A9236E">
      <w:pPr>
        <w:suppressAutoHyphens/>
        <w:spacing w:after="0" w:line="240" w:lineRule="auto"/>
        <w:jc w:val="both"/>
        <w:rPr>
          <w:rFonts w:ascii="Times New Roman" w:eastAsia="Times New Roman" w:hAnsi="Times New Roman" w:cs="Times New Roman"/>
          <w:bCs/>
          <w:sz w:val="24"/>
          <w:szCs w:val="24"/>
          <w:lang w:eastAsia="ru-RU"/>
        </w:rPr>
      </w:pPr>
      <w:r w:rsidRPr="002F53EE">
        <w:rPr>
          <w:rFonts w:ascii="Times New Roman" w:eastAsia="Times New Roman" w:hAnsi="Times New Roman" w:cs="Times New Roman"/>
          <w:bCs/>
          <w:sz w:val="24"/>
          <w:szCs w:val="24"/>
          <w:lang w:eastAsia="ru-RU"/>
        </w:rPr>
        <w:t>Выполнение работ по капитальному ремонту помещений и системы электроснабжения филиала № 1 Государственного учреждения – Новосибирского регионального отделения Фонда социального страхования Российской Федерации.</w:t>
      </w:r>
    </w:p>
    <w:p w:rsidR="002F53EE" w:rsidRPr="00222F72" w:rsidRDefault="002F53EE" w:rsidP="00A9236E">
      <w:pPr>
        <w:suppressAutoHyphens/>
        <w:spacing w:after="0" w:line="240" w:lineRule="auto"/>
        <w:jc w:val="both"/>
        <w:rPr>
          <w:rFonts w:ascii="Times New Roman" w:eastAsia="Times New Roman" w:hAnsi="Times New Roman" w:cs="Times New Roman"/>
          <w:sz w:val="24"/>
          <w:szCs w:val="24"/>
          <w:lang w:eastAsia="ar-SA"/>
        </w:rPr>
      </w:pPr>
    </w:p>
    <w:p w:rsidR="00191A6F" w:rsidRPr="00222F72" w:rsidRDefault="00191A6F" w:rsidP="00A9236E">
      <w:pPr>
        <w:suppressAutoHyphens/>
        <w:spacing w:after="0" w:line="240" w:lineRule="auto"/>
        <w:jc w:val="both"/>
        <w:rPr>
          <w:rFonts w:ascii="Times New Roman" w:eastAsia="Times New Roman" w:hAnsi="Times New Roman" w:cs="Times New Roman"/>
          <w:b/>
          <w:spacing w:val="-1"/>
          <w:sz w:val="24"/>
          <w:szCs w:val="24"/>
          <w:shd w:val="clear" w:color="auto" w:fill="FFFFFF"/>
          <w:lang w:eastAsia="ru-RU"/>
        </w:rPr>
      </w:pPr>
      <w:r w:rsidRPr="00222F72">
        <w:rPr>
          <w:rFonts w:ascii="Times New Roman" w:eastAsia="Times New Roman" w:hAnsi="Times New Roman" w:cs="Times New Roman"/>
          <w:b/>
          <w:sz w:val="24"/>
          <w:szCs w:val="24"/>
          <w:lang w:eastAsia="ru-RU"/>
        </w:rPr>
        <w:t>Место выполнения работ:</w:t>
      </w:r>
    </w:p>
    <w:p w:rsidR="0038180B" w:rsidRPr="00222F72" w:rsidRDefault="00191A6F" w:rsidP="008010A7">
      <w:pPr>
        <w:rPr>
          <w:rFonts w:ascii="Times New Roman" w:eastAsia="Times New Roman" w:hAnsi="Times New Roman" w:cs="Times New Roman"/>
          <w:spacing w:val="-1"/>
          <w:sz w:val="24"/>
          <w:szCs w:val="24"/>
          <w:shd w:val="clear" w:color="auto" w:fill="FFFFFF"/>
          <w:lang w:eastAsia="ar-SA"/>
        </w:rPr>
      </w:pPr>
      <w:r w:rsidRPr="00222F72">
        <w:rPr>
          <w:rFonts w:ascii="Times New Roman" w:eastAsia="Times New Roman" w:hAnsi="Times New Roman" w:cs="Times New Roman"/>
          <w:spacing w:val="-1"/>
          <w:sz w:val="24"/>
          <w:szCs w:val="24"/>
          <w:shd w:val="clear" w:color="auto" w:fill="FFFFFF"/>
          <w:lang w:eastAsia="ar-SA"/>
        </w:rPr>
        <w:t>63</w:t>
      </w:r>
      <w:r w:rsidR="00876674" w:rsidRPr="00222F72">
        <w:rPr>
          <w:rFonts w:ascii="Times New Roman" w:eastAsia="Times New Roman" w:hAnsi="Times New Roman" w:cs="Times New Roman"/>
          <w:spacing w:val="-1"/>
          <w:sz w:val="24"/>
          <w:szCs w:val="24"/>
          <w:shd w:val="clear" w:color="auto" w:fill="FFFFFF"/>
          <w:lang w:eastAsia="ar-SA"/>
        </w:rPr>
        <w:t>0</w:t>
      </w:r>
      <w:r w:rsidR="008A2D1A" w:rsidRPr="00222F72">
        <w:rPr>
          <w:rFonts w:ascii="Times New Roman" w:eastAsia="Times New Roman" w:hAnsi="Times New Roman" w:cs="Times New Roman"/>
          <w:spacing w:val="-1"/>
          <w:sz w:val="24"/>
          <w:szCs w:val="24"/>
          <w:shd w:val="clear" w:color="auto" w:fill="FFFFFF"/>
          <w:lang w:eastAsia="ar-SA"/>
        </w:rPr>
        <w:t>0</w:t>
      </w:r>
      <w:r w:rsidR="00800874" w:rsidRPr="00222F72">
        <w:rPr>
          <w:rFonts w:ascii="Times New Roman" w:eastAsia="Times New Roman" w:hAnsi="Times New Roman" w:cs="Times New Roman"/>
          <w:spacing w:val="-1"/>
          <w:sz w:val="24"/>
          <w:szCs w:val="24"/>
          <w:shd w:val="clear" w:color="auto" w:fill="FFFFFF"/>
          <w:lang w:eastAsia="ar-SA"/>
        </w:rPr>
        <w:t>01</w:t>
      </w:r>
      <w:r w:rsidRPr="00222F72">
        <w:rPr>
          <w:rFonts w:ascii="Times New Roman" w:eastAsia="Times New Roman" w:hAnsi="Times New Roman" w:cs="Times New Roman"/>
          <w:spacing w:val="-1"/>
          <w:sz w:val="24"/>
          <w:szCs w:val="24"/>
          <w:shd w:val="clear" w:color="auto" w:fill="FFFFFF"/>
          <w:lang w:eastAsia="ar-SA"/>
        </w:rPr>
        <w:t xml:space="preserve">, </w:t>
      </w:r>
      <w:r w:rsidR="005306DE" w:rsidRPr="00222F72">
        <w:rPr>
          <w:rFonts w:ascii="Times New Roman" w:eastAsia="Times New Roman" w:hAnsi="Times New Roman" w:cs="Times New Roman"/>
          <w:spacing w:val="-1"/>
          <w:sz w:val="24"/>
          <w:szCs w:val="24"/>
          <w:shd w:val="clear" w:color="auto" w:fill="FFFFFF"/>
          <w:lang w:eastAsia="ar-SA"/>
        </w:rPr>
        <w:t xml:space="preserve">г. Новосибирск, </w:t>
      </w:r>
      <w:r w:rsidR="00800874" w:rsidRPr="00222F72">
        <w:rPr>
          <w:rFonts w:ascii="Times New Roman" w:eastAsia="Times New Roman" w:hAnsi="Times New Roman" w:cs="Times New Roman"/>
          <w:spacing w:val="-1"/>
          <w:sz w:val="24"/>
          <w:szCs w:val="24"/>
          <w:shd w:val="clear" w:color="auto" w:fill="FFFFFF"/>
          <w:lang w:eastAsia="ar-SA"/>
        </w:rPr>
        <w:t>ул. Дуси Ковальчук, д.61.</w:t>
      </w:r>
    </w:p>
    <w:p w:rsidR="00191A6F" w:rsidRPr="00222F72" w:rsidRDefault="00191A6F" w:rsidP="008010A7">
      <w:pPr>
        <w:rPr>
          <w:rFonts w:ascii="Times New Roman" w:eastAsia="Times New Roman" w:hAnsi="Times New Roman" w:cs="Times New Roman"/>
          <w:b/>
          <w:sz w:val="24"/>
          <w:szCs w:val="24"/>
          <w:lang w:eastAsia="ru-RU"/>
        </w:rPr>
      </w:pPr>
      <w:r w:rsidRPr="00222F72">
        <w:rPr>
          <w:rFonts w:ascii="Times New Roman" w:eastAsia="Times New Roman" w:hAnsi="Times New Roman" w:cs="Times New Roman"/>
          <w:b/>
          <w:sz w:val="24"/>
          <w:szCs w:val="24"/>
          <w:lang w:eastAsia="ru-RU"/>
        </w:rPr>
        <w:t>Срок выполнения работ:</w:t>
      </w:r>
    </w:p>
    <w:p w:rsidR="00191A6F" w:rsidRPr="00222F72" w:rsidRDefault="003943CA" w:rsidP="00191A6F">
      <w:pPr>
        <w:suppressAutoHyphens/>
        <w:spacing w:after="0" w:line="240" w:lineRule="auto"/>
        <w:jc w:val="both"/>
        <w:rPr>
          <w:rFonts w:ascii="Times New Roman" w:eastAsia="Times New Roman" w:hAnsi="Times New Roman" w:cs="Times New Roman"/>
          <w:sz w:val="24"/>
          <w:szCs w:val="24"/>
          <w:lang w:eastAsia="ar-SA"/>
        </w:rPr>
      </w:pPr>
      <w:r w:rsidRPr="00222F72">
        <w:rPr>
          <w:rFonts w:ascii="Times New Roman" w:eastAsia="Times New Roman" w:hAnsi="Times New Roman" w:cs="Times New Roman"/>
          <w:sz w:val="24"/>
          <w:szCs w:val="24"/>
          <w:lang w:eastAsia="ar-SA"/>
        </w:rPr>
        <w:t>6</w:t>
      </w:r>
      <w:r w:rsidR="0062041D" w:rsidRPr="00222F72">
        <w:rPr>
          <w:rFonts w:ascii="Times New Roman" w:eastAsia="Times New Roman" w:hAnsi="Times New Roman" w:cs="Times New Roman"/>
          <w:sz w:val="24"/>
          <w:szCs w:val="24"/>
          <w:lang w:eastAsia="ar-SA"/>
        </w:rPr>
        <w:t>0</w:t>
      </w:r>
      <w:r w:rsidR="00191A6F" w:rsidRPr="00222F72">
        <w:rPr>
          <w:rFonts w:ascii="Times New Roman" w:eastAsia="Times New Roman" w:hAnsi="Times New Roman" w:cs="Times New Roman"/>
          <w:sz w:val="24"/>
          <w:szCs w:val="24"/>
          <w:lang w:eastAsia="ar-SA"/>
        </w:rPr>
        <w:t xml:space="preserve"> (</w:t>
      </w:r>
      <w:r w:rsidRPr="00222F72">
        <w:rPr>
          <w:rFonts w:ascii="Times New Roman" w:eastAsia="Times New Roman" w:hAnsi="Times New Roman" w:cs="Times New Roman"/>
          <w:sz w:val="24"/>
          <w:szCs w:val="24"/>
          <w:lang w:eastAsia="ar-SA"/>
        </w:rPr>
        <w:t>шестьдесят</w:t>
      </w:r>
      <w:r w:rsidR="00191A6F" w:rsidRPr="00222F72">
        <w:rPr>
          <w:rFonts w:ascii="Times New Roman" w:eastAsia="Times New Roman" w:hAnsi="Times New Roman" w:cs="Times New Roman"/>
          <w:sz w:val="24"/>
          <w:szCs w:val="24"/>
          <w:lang w:eastAsia="ar-SA"/>
        </w:rPr>
        <w:t>) рабочих дней со дня подписания государственного контракта</w:t>
      </w:r>
    </w:p>
    <w:p w:rsidR="004D55A4" w:rsidRDefault="004D55A4" w:rsidP="00191A6F">
      <w:pPr>
        <w:suppressAutoHyphens/>
        <w:spacing w:after="0" w:line="240" w:lineRule="auto"/>
        <w:jc w:val="both"/>
        <w:rPr>
          <w:rFonts w:ascii="Times New Roman" w:eastAsia="Times New Roman" w:hAnsi="Times New Roman" w:cs="Times New Roman"/>
          <w:sz w:val="24"/>
          <w:szCs w:val="24"/>
          <w:lang w:eastAsia="ar-SA"/>
        </w:rPr>
      </w:pPr>
    </w:p>
    <w:p w:rsidR="002F53EE" w:rsidRDefault="002F53EE" w:rsidP="00191A6F">
      <w:pPr>
        <w:suppressAutoHyphens/>
        <w:spacing w:after="0" w:line="240" w:lineRule="auto"/>
        <w:jc w:val="both"/>
        <w:rPr>
          <w:rFonts w:ascii="Times New Roman" w:eastAsia="Times New Roman" w:hAnsi="Times New Roman" w:cs="Times New Roman"/>
          <w:sz w:val="24"/>
          <w:szCs w:val="24"/>
          <w:lang w:eastAsia="ar-SA"/>
        </w:rPr>
      </w:pPr>
    </w:p>
    <w:p w:rsidR="002F53EE" w:rsidRPr="00222F72" w:rsidRDefault="002F53EE" w:rsidP="00191A6F">
      <w:pPr>
        <w:suppressAutoHyphens/>
        <w:spacing w:after="0" w:line="240" w:lineRule="auto"/>
        <w:jc w:val="both"/>
        <w:rPr>
          <w:rFonts w:ascii="Times New Roman" w:eastAsia="Times New Roman" w:hAnsi="Times New Roman" w:cs="Times New Roman"/>
          <w:sz w:val="24"/>
          <w:szCs w:val="24"/>
          <w:lang w:eastAsia="ar-SA"/>
        </w:rPr>
      </w:pPr>
    </w:p>
    <w:p w:rsidR="006B61BD" w:rsidRPr="00222F72" w:rsidRDefault="00191A6F" w:rsidP="00191A6F">
      <w:pPr>
        <w:spacing w:after="0" w:line="240" w:lineRule="auto"/>
        <w:jc w:val="both"/>
        <w:rPr>
          <w:rFonts w:ascii="Times New Roman" w:eastAsia="Times New Roman" w:hAnsi="Times New Roman" w:cs="Times New Roman"/>
          <w:b/>
          <w:sz w:val="24"/>
          <w:szCs w:val="24"/>
          <w:lang w:eastAsia="ru-RU"/>
        </w:rPr>
      </w:pPr>
      <w:r w:rsidRPr="00222F72">
        <w:rPr>
          <w:rFonts w:ascii="Times New Roman" w:eastAsia="Times New Roman" w:hAnsi="Times New Roman" w:cs="Times New Roman"/>
          <w:b/>
          <w:sz w:val="24"/>
          <w:szCs w:val="24"/>
          <w:lang w:eastAsia="ru-RU"/>
        </w:rPr>
        <w:t>Объем работ</w:t>
      </w:r>
      <w:r w:rsidR="000D6CE3" w:rsidRPr="00222F72">
        <w:rPr>
          <w:rFonts w:ascii="Times New Roman" w:eastAsia="Times New Roman" w:hAnsi="Times New Roman" w:cs="Times New Roman"/>
          <w:b/>
          <w:sz w:val="24"/>
          <w:szCs w:val="24"/>
          <w:lang w:eastAsia="ru-RU"/>
        </w:rPr>
        <w:t>:</w:t>
      </w:r>
    </w:p>
    <w:p w:rsidR="006B61BD" w:rsidRPr="00222F72" w:rsidRDefault="006B61BD" w:rsidP="00191A6F">
      <w:pPr>
        <w:spacing w:after="0" w:line="240" w:lineRule="auto"/>
        <w:jc w:val="both"/>
        <w:rPr>
          <w:rFonts w:ascii="Times New Roman" w:eastAsia="Times New Roman" w:hAnsi="Times New Roman" w:cs="Times New Roman"/>
          <w:b/>
          <w:sz w:val="24"/>
          <w:szCs w:val="24"/>
          <w:lang w:eastAsia="ru-RU"/>
        </w:rPr>
      </w:pPr>
    </w:p>
    <w:tbl>
      <w:tblPr>
        <w:tblW w:w="15309" w:type="dxa"/>
        <w:tblInd w:w="250" w:type="dxa"/>
        <w:tblLayout w:type="fixed"/>
        <w:tblLook w:val="04A0" w:firstRow="1" w:lastRow="0" w:firstColumn="1" w:lastColumn="0" w:noHBand="0" w:noVBand="1"/>
      </w:tblPr>
      <w:tblGrid>
        <w:gridCol w:w="992"/>
        <w:gridCol w:w="10490"/>
        <w:gridCol w:w="992"/>
        <w:gridCol w:w="1276"/>
        <w:gridCol w:w="1559"/>
      </w:tblGrid>
      <w:tr w:rsidR="00222F72" w:rsidRPr="00222F72" w:rsidTr="00C95352">
        <w:trPr>
          <w:trHeight w:val="495"/>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п</w:t>
            </w:r>
            <w:r w:rsidR="002F53EE" w:rsidRPr="002F53EE">
              <w:rPr>
                <w:rFonts w:ascii="Times New Roman" w:eastAsia="Times New Roman" w:hAnsi="Times New Roman" w:cs="Times New Roman"/>
                <w:sz w:val="24"/>
                <w:szCs w:val="24"/>
                <w:lang w:eastAsia="ru-RU"/>
              </w:rPr>
              <w:t>/</w:t>
            </w:r>
            <w:r w:rsidRPr="002F53EE">
              <w:rPr>
                <w:rFonts w:ascii="Times New Roman" w:eastAsia="Times New Roman" w:hAnsi="Times New Roman" w:cs="Times New Roman"/>
                <w:sz w:val="24"/>
                <w:szCs w:val="24"/>
                <w:lang w:eastAsia="ru-RU"/>
              </w:rPr>
              <w:t>п</w:t>
            </w:r>
          </w:p>
        </w:tc>
        <w:tc>
          <w:tcPr>
            <w:tcW w:w="10490" w:type="dxa"/>
            <w:tcBorders>
              <w:top w:val="single" w:sz="4" w:space="0" w:color="auto"/>
              <w:left w:val="nil"/>
              <w:bottom w:val="nil"/>
              <w:right w:val="single" w:sz="4" w:space="0" w:color="auto"/>
            </w:tcBorders>
            <w:shd w:val="clear" w:color="auto" w:fill="auto"/>
            <w:vAlign w:val="center"/>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Кол.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B36DC" w:rsidRPr="002F53EE" w:rsidRDefault="002F53EE"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rPr>
              <w:t>Номер п/п технической спецификации (характеристики товаров, материалов, используемых при выполнении работ)</w:t>
            </w:r>
          </w:p>
        </w:tc>
      </w:tr>
      <w:tr w:rsidR="00222F72" w:rsidRPr="00222F72" w:rsidTr="00C95352">
        <w:trPr>
          <w:trHeight w:val="264"/>
        </w:trPr>
        <w:tc>
          <w:tcPr>
            <w:tcW w:w="992" w:type="dxa"/>
            <w:tcBorders>
              <w:top w:val="nil"/>
              <w:left w:val="single" w:sz="4" w:space="0" w:color="auto"/>
              <w:bottom w:val="nil"/>
              <w:right w:val="single" w:sz="4" w:space="0" w:color="auto"/>
            </w:tcBorders>
            <w:shd w:val="clear" w:color="auto" w:fill="auto"/>
            <w:noWrap/>
            <w:vAlign w:val="center"/>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w:t>
            </w:r>
          </w:p>
        </w:tc>
        <w:tc>
          <w:tcPr>
            <w:tcW w:w="10490" w:type="dxa"/>
            <w:tcBorders>
              <w:top w:val="single" w:sz="4" w:space="0" w:color="auto"/>
              <w:left w:val="nil"/>
              <w:bottom w:val="nil"/>
              <w:right w:val="single" w:sz="4" w:space="0" w:color="auto"/>
            </w:tcBorders>
            <w:shd w:val="clear" w:color="auto" w:fill="auto"/>
            <w:noWrap/>
            <w:vAlign w:val="center"/>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2</w:t>
            </w:r>
          </w:p>
        </w:tc>
        <w:tc>
          <w:tcPr>
            <w:tcW w:w="992" w:type="dxa"/>
            <w:tcBorders>
              <w:top w:val="nil"/>
              <w:left w:val="nil"/>
              <w:bottom w:val="nil"/>
              <w:right w:val="single" w:sz="4" w:space="0" w:color="auto"/>
            </w:tcBorders>
            <w:shd w:val="clear" w:color="auto" w:fill="auto"/>
            <w:noWrap/>
            <w:vAlign w:val="center"/>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3</w:t>
            </w:r>
          </w:p>
        </w:tc>
        <w:tc>
          <w:tcPr>
            <w:tcW w:w="1276" w:type="dxa"/>
            <w:tcBorders>
              <w:top w:val="nil"/>
              <w:left w:val="nil"/>
              <w:bottom w:val="nil"/>
              <w:right w:val="single" w:sz="4" w:space="0" w:color="auto"/>
            </w:tcBorders>
            <w:shd w:val="clear" w:color="auto" w:fill="auto"/>
            <w:noWrap/>
            <w:vAlign w:val="center"/>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4</w:t>
            </w:r>
          </w:p>
        </w:tc>
        <w:tc>
          <w:tcPr>
            <w:tcW w:w="1559" w:type="dxa"/>
            <w:tcBorders>
              <w:top w:val="nil"/>
              <w:left w:val="nil"/>
              <w:bottom w:val="nil"/>
              <w:right w:val="single" w:sz="4" w:space="0" w:color="auto"/>
            </w:tcBorders>
            <w:shd w:val="clear" w:color="auto" w:fill="auto"/>
            <w:noWrap/>
            <w:vAlign w:val="center"/>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5</w:t>
            </w:r>
          </w:p>
        </w:tc>
      </w:tr>
      <w:tr w:rsidR="00222F72" w:rsidRPr="00222F72" w:rsidTr="00C95352">
        <w:trPr>
          <w:trHeight w:val="414"/>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tcPr>
          <w:p w:rsidR="00431787" w:rsidRPr="002F53EE" w:rsidRDefault="00431787" w:rsidP="00FC61E9">
            <w:pPr>
              <w:spacing w:after="0" w:line="240" w:lineRule="auto"/>
              <w:jc w:val="center"/>
              <w:rPr>
                <w:rFonts w:ascii="Times New Roman" w:eastAsia="Times New Roman" w:hAnsi="Times New Roman" w:cs="Times New Roman"/>
                <w:b/>
                <w:bCs/>
                <w:sz w:val="24"/>
                <w:szCs w:val="24"/>
                <w:lang w:eastAsia="ru-RU"/>
              </w:rPr>
            </w:pPr>
            <w:r w:rsidRPr="002F53EE">
              <w:rPr>
                <w:rFonts w:ascii="Times New Roman" w:eastAsia="Times New Roman" w:hAnsi="Times New Roman" w:cs="Times New Roman"/>
                <w:b/>
                <w:bCs/>
                <w:sz w:val="24"/>
                <w:szCs w:val="24"/>
                <w:lang w:eastAsia="ru-RU"/>
              </w:rPr>
              <w:t>Архитектурные решения</w:t>
            </w:r>
            <w:r w:rsidR="00C7619F" w:rsidRPr="002F53EE">
              <w:rPr>
                <w:rFonts w:ascii="Times New Roman" w:eastAsia="Times New Roman" w:hAnsi="Times New Roman" w:cs="Times New Roman"/>
                <w:b/>
                <w:bCs/>
                <w:sz w:val="24"/>
                <w:szCs w:val="24"/>
                <w:lang w:eastAsia="ru-RU"/>
              </w:rPr>
              <w:t xml:space="preserve"> (выполнить в соответствии с проектом 11-12-2018-</w:t>
            </w:r>
            <w:r w:rsidR="002567E7" w:rsidRPr="002F53EE">
              <w:rPr>
                <w:rFonts w:ascii="Times New Roman" w:eastAsia="Times New Roman" w:hAnsi="Times New Roman" w:cs="Times New Roman"/>
                <w:b/>
                <w:bCs/>
                <w:sz w:val="24"/>
                <w:szCs w:val="24"/>
                <w:lang w:eastAsia="ru-RU"/>
              </w:rPr>
              <w:t>АР</w:t>
            </w:r>
            <w:r w:rsidR="00C7619F" w:rsidRPr="002F53EE">
              <w:rPr>
                <w:rFonts w:ascii="Times New Roman" w:eastAsia="Times New Roman" w:hAnsi="Times New Roman" w:cs="Times New Roman"/>
                <w:b/>
                <w:bCs/>
                <w:sz w:val="24"/>
                <w:szCs w:val="24"/>
                <w:lang w:eastAsia="ru-RU"/>
              </w:rPr>
              <w:t>)</w:t>
            </w:r>
          </w:p>
        </w:tc>
      </w:tr>
      <w:tr w:rsidR="00222F72" w:rsidRPr="00222F72" w:rsidTr="00C95352">
        <w:trPr>
          <w:trHeight w:val="414"/>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hideMark/>
          </w:tcPr>
          <w:p w:rsidR="002B36DC" w:rsidRPr="002F53EE" w:rsidRDefault="002B36DC" w:rsidP="002B36DC">
            <w:pPr>
              <w:spacing w:after="0" w:line="240" w:lineRule="auto"/>
              <w:rPr>
                <w:rFonts w:ascii="Times New Roman" w:eastAsia="Times New Roman" w:hAnsi="Times New Roman" w:cs="Times New Roman"/>
                <w:b/>
                <w:bCs/>
                <w:sz w:val="24"/>
                <w:szCs w:val="24"/>
                <w:lang w:eastAsia="ru-RU"/>
              </w:rPr>
            </w:pPr>
            <w:r w:rsidRPr="002F53EE">
              <w:rPr>
                <w:rFonts w:ascii="Times New Roman" w:eastAsia="Times New Roman" w:hAnsi="Times New Roman" w:cs="Times New Roman"/>
                <w:b/>
                <w:bCs/>
                <w:sz w:val="24"/>
                <w:szCs w:val="24"/>
                <w:lang w:eastAsia="ru-RU"/>
              </w:rPr>
              <w:t>Раздел 1. Демонтажные работы</w:t>
            </w:r>
          </w:p>
        </w:tc>
      </w:tr>
      <w:tr w:rsidR="00222F72" w:rsidRPr="00222F72" w:rsidTr="00C95352">
        <w:trPr>
          <w:trHeight w:val="396"/>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lastRenderedPageBreak/>
              <w:t>Демонтаж</w:t>
            </w:r>
          </w:p>
        </w:tc>
      </w:tr>
      <w:tr w:rsidR="00222F72" w:rsidRPr="00222F72" w:rsidTr="006644A3">
        <w:trPr>
          <w:trHeight w:val="443"/>
        </w:trPr>
        <w:tc>
          <w:tcPr>
            <w:tcW w:w="992" w:type="dxa"/>
            <w:tcBorders>
              <w:top w:val="nil"/>
              <w:left w:val="single" w:sz="4" w:space="0" w:color="auto"/>
              <w:bottom w:val="single" w:sz="4" w:space="0" w:color="auto"/>
              <w:right w:val="single" w:sz="4" w:space="0" w:color="auto"/>
            </w:tcBorders>
            <w:shd w:val="clear" w:color="auto" w:fill="auto"/>
            <w:noWrap/>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w:t>
            </w:r>
          </w:p>
        </w:tc>
        <w:tc>
          <w:tcPr>
            <w:tcW w:w="10490" w:type="dxa"/>
            <w:tcBorders>
              <w:top w:val="nil"/>
              <w:left w:val="nil"/>
              <w:bottom w:val="single" w:sz="4" w:space="0" w:color="auto"/>
              <w:right w:val="single" w:sz="4" w:space="0" w:color="auto"/>
            </w:tcBorders>
            <w:shd w:val="clear" w:color="auto" w:fill="auto"/>
            <w:hideMark/>
          </w:tcPr>
          <w:p w:rsidR="002B36DC" w:rsidRPr="002F53EE" w:rsidRDefault="007004CE" w:rsidP="005D531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Демонтаж</w:t>
            </w:r>
            <w:r w:rsidR="002B36DC" w:rsidRPr="002F53EE">
              <w:rPr>
                <w:rFonts w:ascii="Times New Roman" w:eastAsia="Times New Roman" w:hAnsi="Times New Roman" w:cs="Times New Roman"/>
                <w:sz w:val="24"/>
                <w:szCs w:val="24"/>
                <w:lang w:eastAsia="ru-RU"/>
              </w:rPr>
              <w:t>: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4,331</w:t>
            </w:r>
          </w:p>
        </w:tc>
        <w:tc>
          <w:tcPr>
            <w:tcW w:w="1559" w:type="dxa"/>
            <w:tcBorders>
              <w:top w:val="nil"/>
              <w:left w:val="nil"/>
              <w:bottom w:val="single" w:sz="4" w:space="0" w:color="auto"/>
              <w:right w:val="single" w:sz="4" w:space="0" w:color="auto"/>
            </w:tcBorders>
            <w:shd w:val="clear" w:color="auto" w:fill="auto"/>
            <w:noWrap/>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w:t>
            </w:r>
            <w:r w:rsidR="007004CE" w:rsidRPr="002F53EE">
              <w:rPr>
                <w:rFonts w:ascii="Times New Roman" w:eastAsia="Times New Roman" w:hAnsi="Times New Roman" w:cs="Times New Roman"/>
                <w:sz w:val="24"/>
                <w:szCs w:val="24"/>
                <w:lang w:eastAsia="ru-RU"/>
              </w:rPr>
              <w:t>-</w:t>
            </w:r>
          </w:p>
        </w:tc>
      </w:tr>
      <w:tr w:rsidR="00222F72" w:rsidRPr="00222F72" w:rsidTr="006644A3">
        <w:trPr>
          <w:trHeight w:val="422"/>
        </w:trPr>
        <w:tc>
          <w:tcPr>
            <w:tcW w:w="992" w:type="dxa"/>
            <w:tcBorders>
              <w:top w:val="nil"/>
              <w:left w:val="single" w:sz="4" w:space="0" w:color="auto"/>
              <w:bottom w:val="single" w:sz="4" w:space="0" w:color="auto"/>
              <w:right w:val="single" w:sz="4" w:space="0" w:color="auto"/>
            </w:tcBorders>
            <w:shd w:val="clear" w:color="auto" w:fill="auto"/>
            <w:noWrap/>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2</w:t>
            </w:r>
          </w:p>
        </w:tc>
        <w:tc>
          <w:tcPr>
            <w:tcW w:w="10490" w:type="dxa"/>
            <w:tcBorders>
              <w:top w:val="nil"/>
              <w:left w:val="nil"/>
              <w:bottom w:val="single" w:sz="4" w:space="0" w:color="auto"/>
              <w:right w:val="single" w:sz="4" w:space="0" w:color="auto"/>
            </w:tcBorders>
            <w:shd w:val="clear" w:color="auto" w:fill="auto"/>
            <w:hideMark/>
          </w:tcPr>
          <w:p w:rsidR="002B36DC" w:rsidRPr="002F53EE" w:rsidRDefault="002B36DC" w:rsidP="00BB20A7">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Отбивка штукатурки с поверхностей</w:t>
            </w:r>
            <w:r w:rsidR="00BB20A7" w:rsidRPr="002F53EE">
              <w:rPr>
                <w:rFonts w:ascii="Times New Roman" w:eastAsia="Times New Roman" w:hAnsi="Times New Roman" w:cs="Times New Roman"/>
                <w:sz w:val="24"/>
                <w:szCs w:val="24"/>
                <w:lang w:eastAsia="ru-RU"/>
              </w:rPr>
              <w:t xml:space="preserve"> </w:t>
            </w:r>
            <w:r w:rsidRPr="002F53EE">
              <w:rPr>
                <w:rFonts w:ascii="Times New Roman" w:eastAsia="Times New Roman" w:hAnsi="Times New Roman" w:cs="Times New Roman"/>
                <w:sz w:val="24"/>
                <w:szCs w:val="24"/>
                <w:lang w:eastAsia="ru-RU"/>
              </w:rPr>
              <w:t xml:space="preserve">потолков </w:t>
            </w:r>
          </w:p>
        </w:tc>
        <w:tc>
          <w:tcPr>
            <w:tcW w:w="992"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3,517</w:t>
            </w:r>
          </w:p>
        </w:tc>
        <w:tc>
          <w:tcPr>
            <w:tcW w:w="1559" w:type="dxa"/>
            <w:tcBorders>
              <w:top w:val="nil"/>
              <w:left w:val="nil"/>
              <w:bottom w:val="single" w:sz="4" w:space="0" w:color="auto"/>
              <w:right w:val="single" w:sz="4" w:space="0" w:color="auto"/>
            </w:tcBorders>
            <w:shd w:val="clear" w:color="auto" w:fill="auto"/>
            <w:noWrap/>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w:t>
            </w:r>
            <w:r w:rsidR="00BB20A7" w:rsidRPr="002F53EE">
              <w:rPr>
                <w:rFonts w:ascii="Times New Roman" w:eastAsia="Times New Roman" w:hAnsi="Times New Roman" w:cs="Times New Roman"/>
                <w:sz w:val="24"/>
                <w:szCs w:val="24"/>
                <w:lang w:eastAsia="ru-RU"/>
              </w:rPr>
              <w:t>-</w:t>
            </w:r>
          </w:p>
        </w:tc>
      </w:tr>
      <w:tr w:rsidR="00222F72" w:rsidRPr="00222F72" w:rsidTr="00C95352">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3</w:t>
            </w:r>
          </w:p>
        </w:tc>
        <w:tc>
          <w:tcPr>
            <w:tcW w:w="10490"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Разборка подшивки потолков: чистой из строганных досок</w:t>
            </w:r>
          </w:p>
        </w:tc>
        <w:tc>
          <w:tcPr>
            <w:tcW w:w="992"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0,5562</w:t>
            </w:r>
          </w:p>
        </w:tc>
        <w:tc>
          <w:tcPr>
            <w:tcW w:w="1559" w:type="dxa"/>
            <w:tcBorders>
              <w:top w:val="nil"/>
              <w:left w:val="nil"/>
              <w:bottom w:val="single" w:sz="4" w:space="0" w:color="auto"/>
              <w:right w:val="single" w:sz="4" w:space="0" w:color="auto"/>
            </w:tcBorders>
            <w:shd w:val="clear" w:color="auto" w:fill="auto"/>
            <w:noWrap/>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w:t>
            </w:r>
            <w:r w:rsidR="00BB20A7" w:rsidRPr="002F53EE">
              <w:rPr>
                <w:rFonts w:ascii="Times New Roman" w:eastAsia="Times New Roman" w:hAnsi="Times New Roman" w:cs="Times New Roman"/>
                <w:sz w:val="24"/>
                <w:szCs w:val="24"/>
                <w:lang w:eastAsia="ru-RU"/>
              </w:rPr>
              <w:t>-</w:t>
            </w:r>
          </w:p>
        </w:tc>
      </w:tr>
      <w:tr w:rsidR="00222F72" w:rsidRPr="00222F72" w:rsidTr="00C95352">
        <w:trPr>
          <w:trHeight w:val="567"/>
        </w:trPr>
        <w:tc>
          <w:tcPr>
            <w:tcW w:w="992" w:type="dxa"/>
            <w:tcBorders>
              <w:top w:val="nil"/>
              <w:left w:val="single" w:sz="4" w:space="0" w:color="auto"/>
              <w:bottom w:val="single" w:sz="4" w:space="0" w:color="auto"/>
              <w:right w:val="single" w:sz="4" w:space="0" w:color="auto"/>
            </w:tcBorders>
            <w:shd w:val="clear" w:color="auto" w:fill="auto"/>
            <w:noWrap/>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4</w:t>
            </w:r>
          </w:p>
        </w:tc>
        <w:tc>
          <w:tcPr>
            <w:tcW w:w="10490"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Снятие обоев: простых и улучшенных</w:t>
            </w:r>
          </w:p>
        </w:tc>
        <w:tc>
          <w:tcPr>
            <w:tcW w:w="992"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2,23</w:t>
            </w:r>
          </w:p>
        </w:tc>
        <w:tc>
          <w:tcPr>
            <w:tcW w:w="1559" w:type="dxa"/>
            <w:tcBorders>
              <w:top w:val="nil"/>
              <w:left w:val="nil"/>
              <w:bottom w:val="single" w:sz="4" w:space="0" w:color="auto"/>
              <w:right w:val="single" w:sz="4" w:space="0" w:color="auto"/>
            </w:tcBorders>
            <w:shd w:val="clear" w:color="auto" w:fill="auto"/>
            <w:noWrap/>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w:t>
            </w:r>
            <w:r w:rsidR="00BB20A7" w:rsidRPr="002F53EE">
              <w:rPr>
                <w:rFonts w:ascii="Times New Roman" w:eastAsia="Times New Roman" w:hAnsi="Times New Roman" w:cs="Times New Roman"/>
                <w:sz w:val="24"/>
                <w:szCs w:val="24"/>
                <w:lang w:eastAsia="ru-RU"/>
              </w:rPr>
              <w:t>-</w:t>
            </w:r>
          </w:p>
        </w:tc>
      </w:tr>
      <w:tr w:rsidR="00222F72" w:rsidRPr="00222F72" w:rsidTr="00C95352">
        <w:trPr>
          <w:trHeight w:val="414"/>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hideMark/>
          </w:tcPr>
          <w:p w:rsidR="002B36DC" w:rsidRPr="002F53EE" w:rsidRDefault="002B36DC" w:rsidP="002B36DC">
            <w:pPr>
              <w:spacing w:after="0" w:line="240" w:lineRule="auto"/>
              <w:rPr>
                <w:rFonts w:ascii="Times New Roman" w:eastAsia="Times New Roman" w:hAnsi="Times New Roman" w:cs="Times New Roman"/>
                <w:b/>
                <w:bCs/>
                <w:sz w:val="24"/>
                <w:szCs w:val="24"/>
                <w:lang w:eastAsia="ru-RU"/>
              </w:rPr>
            </w:pPr>
            <w:r w:rsidRPr="002F53EE">
              <w:rPr>
                <w:rFonts w:ascii="Times New Roman" w:eastAsia="Times New Roman" w:hAnsi="Times New Roman" w:cs="Times New Roman"/>
                <w:b/>
                <w:bCs/>
                <w:sz w:val="24"/>
                <w:szCs w:val="24"/>
                <w:lang w:eastAsia="ru-RU"/>
              </w:rPr>
              <w:t>Раздел 2. Устройство потолка</w:t>
            </w:r>
          </w:p>
        </w:tc>
      </w:tr>
      <w:tr w:rsidR="00222F72" w:rsidRPr="00222F72" w:rsidTr="00C95352">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5</w:t>
            </w:r>
          </w:p>
        </w:tc>
        <w:tc>
          <w:tcPr>
            <w:tcW w:w="10490" w:type="dxa"/>
            <w:tcBorders>
              <w:top w:val="nil"/>
              <w:left w:val="nil"/>
              <w:bottom w:val="single" w:sz="4" w:space="0" w:color="auto"/>
              <w:right w:val="single" w:sz="4" w:space="0" w:color="auto"/>
            </w:tcBorders>
            <w:shd w:val="clear" w:color="auto" w:fill="auto"/>
            <w:hideMark/>
          </w:tcPr>
          <w:p w:rsidR="002B36DC" w:rsidRPr="002F53EE" w:rsidRDefault="002B36DC" w:rsidP="001E0DA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xml:space="preserve">Покрытие поверхностей </w:t>
            </w:r>
            <w:r w:rsidR="00BB20A7" w:rsidRPr="002F53EE">
              <w:rPr>
                <w:rFonts w:ascii="Times New Roman" w:eastAsia="Times New Roman" w:hAnsi="Times New Roman" w:cs="Times New Roman"/>
                <w:sz w:val="24"/>
                <w:szCs w:val="24"/>
                <w:lang w:eastAsia="ru-RU"/>
              </w:rPr>
              <w:t xml:space="preserve">потолков </w:t>
            </w:r>
            <w:r w:rsidRPr="002F53EE">
              <w:rPr>
                <w:rFonts w:ascii="Times New Roman" w:eastAsia="Times New Roman" w:hAnsi="Times New Roman" w:cs="Times New Roman"/>
                <w:sz w:val="24"/>
                <w:szCs w:val="24"/>
                <w:lang w:eastAsia="ru-RU"/>
              </w:rPr>
              <w:t xml:space="preserve">грунтовкой глубокого проникновения </w:t>
            </w:r>
          </w:p>
        </w:tc>
        <w:tc>
          <w:tcPr>
            <w:tcW w:w="992"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3,517</w:t>
            </w:r>
          </w:p>
        </w:tc>
        <w:tc>
          <w:tcPr>
            <w:tcW w:w="1559" w:type="dxa"/>
            <w:tcBorders>
              <w:top w:val="nil"/>
              <w:left w:val="nil"/>
              <w:bottom w:val="single" w:sz="4" w:space="0" w:color="auto"/>
              <w:right w:val="single" w:sz="4" w:space="0" w:color="auto"/>
            </w:tcBorders>
            <w:shd w:val="clear" w:color="auto" w:fill="auto"/>
            <w:noWrap/>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w:t>
            </w:r>
            <w:r w:rsidR="00945356" w:rsidRPr="002F53EE">
              <w:rPr>
                <w:rFonts w:ascii="Times New Roman" w:eastAsia="Times New Roman" w:hAnsi="Times New Roman" w:cs="Times New Roman"/>
                <w:sz w:val="24"/>
                <w:szCs w:val="24"/>
                <w:lang w:eastAsia="ru-RU"/>
              </w:rPr>
              <w:t>1</w:t>
            </w:r>
          </w:p>
        </w:tc>
      </w:tr>
      <w:tr w:rsidR="00222F72" w:rsidRPr="00222F72" w:rsidTr="006644A3">
        <w:trPr>
          <w:trHeight w:val="450"/>
        </w:trPr>
        <w:tc>
          <w:tcPr>
            <w:tcW w:w="992" w:type="dxa"/>
            <w:tcBorders>
              <w:top w:val="nil"/>
              <w:left w:val="single" w:sz="4" w:space="0" w:color="auto"/>
              <w:bottom w:val="single" w:sz="4" w:space="0" w:color="auto"/>
              <w:right w:val="single" w:sz="4" w:space="0" w:color="auto"/>
            </w:tcBorders>
            <w:shd w:val="clear" w:color="auto" w:fill="auto"/>
            <w:noWrap/>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6</w:t>
            </w:r>
          </w:p>
        </w:tc>
        <w:tc>
          <w:tcPr>
            <w:tcW w:w="10490" w:type="dxa"/>
            <w:tcBorders>
              <w:top w:val="nil"/>
              <w:left w:val="nil"/>
              <w:bottom w:val="single" w:sz="4" w:space="0" w:color="auto"/>
              <w:right w:val="single" w:sz="4" w:space="0" w:color="auto"/>
            </w:tcBorders>
            <w:shd w:val="clear" w:color="auto" w:fill="auto"/>
            <w:hideMark/>
          </w:tcPr>
          <w:p w:rsidR="002B36DC" w:rsidRPr="002F53EE" w:rsidRDefault="002B36DC" w:rsidP="006B0131">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xml:space="preserve">Оклейка обоями стен </w:t>
            </w:r>
          </w:p>
        </w:tc>
        <w:tc>
          <w:tcPr>
            <w:tcW w:w="992"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2,23</w:t>
            </w:r>
          </w:p>
        </w:tc>
        <w:tc>
          <w:tcPr>
            <w:tcW w:w="1559" w:type="dxa"/>
            <w:tcBorders>
              <w:top w:val="nil"/>
              <w:left w:val="nil"/>
              <w:bottom w:val="single" w:sz="4" w:space="0" w:color="auto"/>
              <w:right w:val="single" w:sz="4" w:space="0" w:color="auto"/>
            </w:tcBorders>
            <w:shd w:val="clear" w:color="auto" w:fill="auto"/>
            <w:noWrap/>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w:t>
            </w:r>
            <w:r w:rsidR="00490EFD" w:rsidRPr="002F53EE">
              <w:rPr>
                <w:rFonts w:ascii="Times New Roman" w:eastAsia="Times New Roman" w:hAnsi="Times New Roman" w:cs="Times New Roman"/>
                <w:sz w:val="24"/>
                <w:szCs w:val="24"/>
                <w:lang w:eastAsia="ru-RU"/>
              </w:rPr>
              <w:t>2</w:t>
            </w:r>
            <w:r w:rsidR="006B0131" w:rsidRPr="002F53EE">
              <w:rPr>
                <w:rFonts w:ascii="Times New Roman" w:eastAsia="Times New Roman" w:hAnsi="Times New Roman" w:cs="Times New Roman"/>
                <w:sz w:val="24"/>
                <w:szCs w:val="24"/>
                <w:lang w:eastAsia="ru-RU"/>
              </w:rPr>
              <w:t>, 3</w:t>
            </w:r>
          </w:p>
        </w:tc>
      </w:tr>
      <w:tr w:rsidR="00222F72" w:rsidRPr="00222F72" w:rsidTr="006644A3">
        <w:trPr>
          <w:trHeight w:val="570"/>
        </w:trPr>
        <w:tc>
          <w:tcPr>
            <w:tcW w:w="992" w:type="dxa"/>
            <w:tcBorders>
              <w:top w:val="nil"/>
              <w:left w:val="single" w:sz="4" w:space="0" w:color="auto"/>
              <w:bottom w:val="single" w:sz="4" w:space="0" w:color="auto"/>
              <w:right w:val="single" w:sz="4" w:space="0" w:color="auto"/>
            </w:tcBorders>
            <w:shd w:val="clear" w:color="auto" w:fill="auto"/>
            <w:noWrap/>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7</w:t>
            </w:r>
          </w:p>
        </w:tc>
        <w:tc>
          <w:tcPr>
            <w:tcW w:w="10490" w:type="dxa"/>
            <w:tcBorders>
              <w:top w:val="nil"/>
              <w:left w:val="nil"/>
              <w:bottom w:val="single" w:sz="4" w:space="0" w:color="auto"/>
              <w:right w:val="single" w:sz="4" w:space="0" w:color="auto"/>
            </w:tcBorders>
            <w:shd w:val="clear" w:color="auto" w:fill="auto"/>
            <w:hideMark/>
          </w:tcPr>
          <w:p w:rsidR="002B36DC" w:rsidRPr="002F53EE" w:rsidRDefault="002B36DC" w:rsidP="00F654E1">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Окраска водно-дисперсионными акриловыми составами улучшенная</w:t>
            </w:r>
            <w:r w:rsidR="00F654E1" w:rsidRPr="002F53EE">
              <w:rPr>
                <w:rFonts w:ascii="Times New Roman" w:eastAsia="Times New Roman" w:hAnsi="Times New Roman" w:cs="Times New Roman"/>
                <w:sz w:val="24"/>
                <w:szCs w:val="24"/>
                <w:lang w:eastAsia="ru-RU"/>
              </w:rPr>
              <w:t xml:space="preserve"> </w:t>
            </w:r>
            <w:r w:rsidRPr="002F53EE">
              <w:rPr>
                <w:rFonts w:ascii="Times New Roman" w:eastAsia="Times New Roman" w:hAnsi="Times New Roman" w:cs="Times New Roman"/>
                <w:sz w:val="24"/>
                <w:szCs w:val="24"/>
                <w:lang w:eastAsia="ru-RU"/>
              </w:rPr>
              <w:t>стен</w:t>
            </w:r>
          </w:p>
        </w:tc>
        <w:tc>
          <w:tcPr>
            <w:tcW w:w="992"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2,23</w:t>
            </w:r>
          </w:p>
        </w:tc>
        <w:tc>
          <w:tcPr>
            <w:tcW w:w="1559" w:type="dxa"/>
            <w:tcBorders>
              <w:top w:val="nil"/>
              <w:left w:val="nil"/>
              <w:bottom w:val="single" w:sz="4" w:space="0" w:color="auto"/>
              <w:right w:val="single" w:sz="4" w:space="0" w:color="auto"/>
            </w:tcBorders>
            <w:shd w:val="clear" w:color="auto" w:fill="auto"/>
            <w:noWrap/>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w:t>
            </w:r>
            <w:r w:rsidR="002A6CD9" w:rsidRPr="002F53EE">
              <w:rPr>
                <w:rFonts w:ascii="Times New Roman" w:eastAsia="Times New Roman" w:hAnsi="Times New Roman" w:cs="Times New Roman"/>
                <w:sz w:val="24"/>
                <w:szCs w:val="24"/>
                <w:lang w:eastAsia="ru-RU"/>
              </w:rPr>
              <w:t xml:space="preserve">1, </w:t>
            </w:r>
            <w:r w:rsidR="009571F0" w:rsidRPr="002F53EE">
              <w:rPr>
                <w:rFonts w:ascii="Times New Roman" w:eastAsia="Times New Roman" w:hAnsi="Times New Roman" w:cs="Times New Roman"/>
                <w:sz w:val="24"/>
                <w:szCs w:val="24"/>
                <w:lang w:eastAsia="ru-RU"/>
              </w:rPr>
              <w:t>4</w:t>
            </w:r>
          </w:p>
        </w:tc>
      </w:tr>
      <w:tr w:rsidR="00222F72" w:rsidRPr="00222F72" w:rsidTr="006644A3">
        <w:trPr>
          <w:trHeight w:val="407"/>
        </w:trPr>
        <w:tc>
          <w:tcPr>
            <w:tcW w:w="992" w:type="dxa"/>
            <w:tcBorders>
              <w:top w:val="nil"/>
              <w:left w:val="single" w:sz="4" w:space="0" w:color="auto"/>
              <w:bottom w:val="single" w:sz="4" w:space="0" w:color="auto"/>
              <w:right w:val="single" w:sz="4" w:space="0" w:color="auto"/>
            </w:tcBorders>
            <w:shd w:val="clear" w:color="auto" w:fill="auto"/>
            <w:noWrap/>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8</w:t>
            </w:r>
          </w:p>
        </w:tc>
        <w:tc>
          <w:tcPr>
            <w:tcW w:w="10490" w:type="dxa"/>
            <w:tcBorders>
              <w:top w:val="nil"/>
              <w:left w:val="nil"/>
              <w:bottom w:val="single" w:sz="4" w:space="0" w:color="auto"/>
              <w:right w:val="single" w:sz="4" w:space="0" w:color="auto"/>
            </w:tcBorders>
            <w:shd w:val="clear" w:color="auto" w:fill="auto"/>
            <w:hideMark/>
          </w:tcPr>
          <w:p w:rsidR="002B36DC" w:rsidRPr="002F53EE" w:rsidRDefault="002B36DC" w:rsidP="00F654E1">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Окраска поливинилацетатными водоэмульсионными составами улучшенная потолков</w:t>
            </w:r>
          </w:p>
        </w:tc>
        <w:tc>
          <w:tcPr>
            <w:tcW w:w="992"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0,4067</w:t>
            </w:r>
          </w:p>
        </w:tc>
        <w:tc>
          <w:tcPr>
            <w:tcW w:w="1559" w:type="dxa"/>
            <w:tcBorders>
              <w:top w:val="nil"/>
              <w:left w:val="nil"/>
              <w:bottom w:val="single" w:sz="4" w:space="0" w:color="auto"/>
              <w:right w:val="single" w:sz="4" w:space="0" w:color="auto"/>
            </w:tcBorders>
            <w:shd w:val="clear" w:color="auto" w:fill="auto"/>
            <w:noWrap/>
            <w:hideMark/>
          </w:tcPr>
          <w:p w:rsidR="002B36DC" w:rsidRPr="002F53EE" w:rsidRDefault="002B36DC" w:rsidP="002A6CD9">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w:t>
            </w:r>
            <w:r w:rsidR="002A6CD9" w:rsidRPr="002F53EE">
              <w:rPr>
                <w:rFonts w:ascii="Times New Roman" w:eastAsia="Times New Roman" w:hAnsi="Times New Roman" w:cs="Times New Roman"/>
                <w:sz w:val="24"/>
                <w:szCs w:val="24"/>
                <w:lang w:eastAsia="ru-RU"/>
              </w:rPr>
              <w:t>5</w:t>
            </w:r>
          </w:p>
        </w:tc>
      </w:tr>
      <w:tr w:rsidR="00222F72" w:rsidRPr="00222F72" w:rsidTr="00C95352">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9</w:t>
            </w:r>
          </w:p>
        </w:tc>
        <w:tc>
          <w:tcPr>
            <w:tcW w:w="10490" w:type="dxa"/>
            <w:tcBorders>
              <w:top w:val="nil"/>
              <w:left w:val="nil"/>
              <w:bottom w:val="single" w:sz="4" w:space="0" w:color="auto"/>
              <w:right w:val="single" w:sz="4" w:space="0" w:color="auto"/>
            </w:tcBorders>
            <w:shd w:val="clear" w:color="auto" w:fill="auto"/>
            <w:hideMark/>
          </w:tcPr>
          <w:p w:rsidR="002B36DC" w:rsidRPr="002F53EE" w:rsidRDefault="005D531C" w:rsidP="00EB4E06">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Подшивка</w:t>
            </w:r>
            <w:r w:rsidR="002B36DC" w:rsidRPr="002F53EE">
              <w:rPr>
                <w:rFonts w:ascii="Times New Roman" w:eastAsia="Times New Roman" w:hAnsi="Times New Roman" w:cs="Times New Roman"/>
                <w:sz w:val="24"/>
                <w:szCs w:val="24"/>
                <w:lang w:eastAsia="ru-RU"/>
              </w:rPr>
              <w:t xml:space="preserve"> потолков гипсокартонны</w:t>
            </w:r>
            <w:r w:rsidR="00EB4E06" w:rsidRPr="002F53EE">
              <w:rPr>
                <w:rFonts w:ascii="Times New Roman" w:eastAsia="Times New Roman" w:hAnsi="Times New Roman" w:cs="Times New Roman"/>
                <w:sz w:val="24"/>
                <w:szCs w:val="24"/>
                <w:lang w:eastAsia="ru-RU"/>
              </w:rPr>
              <w:t>ми</w:t>
            </w:r>
            <w:r w:rsidR="002B36DC" w:rsidRPr="002F53EE">
              <w:rPr>
                <w:rFonts w:ascii="Times New Roman" w:eastAsia="Times New Roman" w:hAnsi="Times New Roman" w:cs="Times New Roman"/>
                <w:sz w:val="24"/>
                <w:szCs w:val="24"/>
                <w:lang w:eastAsia="ru-RU"/>
              </w:rPr>
              <w:t xml:space="preserve"> лист</w:t>
            </w:r>
            <w:r w:rsidR="00EB4E06" w:rsidRPr="002F53EE">
              <w:rPr>
                <w:rFonts w:ascii="Times New Roman" w:eastAsia="Times New Roman" w:hAnsi="Times New Roman" w:cs="Times New Roman"/>
                <w:sz w:val="24"/>
                <w:szCs w:val="24"/>
                <w:lang w:eastAsia="ru-RU"/>
              </w:rPr>
              <w:t>ами</w:t>
            </w:r>
            <w:r w:rsidR="002B36DC" w:rsidRPr="002F53EE">
              <w:rPr>
                <w:rFonts w:ascii="Times New Roman" w:eastAsia="Times New Roman" w:hAnsi="Times New Roman" w:cs="Times New Roman"/>
                <w:sz w:val="24"/>
                <w:szCs w:val="24"/>
                <w:lang w:eastAsia="ru-RU"/>
              </w:rPr>
              <w:t xml:space="preserve"> (ГКЛ) </w:t>
            </w:r>
          </w:p>
        </w:tc>
        <w:tc>
          <w:tcPr>
            <w:tcW w:w="992"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0,7205</w:t>
            </w:r>
          </w:p>
        </w:tc>
        <w:tc>
          <w:tcPr>
            <w:tcW w:w="1559" w:type="dxa"/>
            <w:tcBorders>
              <w:top w:val="nil"/>
              <w:left w:val="nil"/>
              <w:bottom w:val="single" w:sz="4" w:space="0" w:color="auto"/>
              <w:right w:val="single" w:sz="4" w:space="0" w:color="auto"/>
            </w:tcBorders>
            <w:shd w:val="clear" w:color="auto" w:fill="auto"/>
            <w:noWrap/>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w:t>
            </w:r>
            <w:r w:rsidR="000B7121" w:rsidRPr="002F53EE">
              <w:rPr>
                <w:rFonts w:ascii="Times New Roman" w:eastAsia="Times New Roman" w:hAnsi="Times New Roman" w:cs="Times New Roman"/>
                <w:sz w:val="24"/>
                <w:szCs w:val="24"/>
                <w:lang w:eastAsia="ru-RU"/>
              </w:rPr>
              <w:t>6</w:t>
            </w:r>
          </w:p>
        </w:tc>
      </w:tr>
      <w:tr w:rsidR="00222F72" w:rsidRPr="00222F72" w:rsidTr="00C95352">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w:t>
            </w:r>
          </w:p>
        </w:tc>
        <w:tc>
          <w:tcPr>
            <w:tcW w:w="10490" w:type="dxa"/>
            <w:tcBorders>
              <w:top w:val="nil"/>
              <w:left w:val="nil"/>
              <w:bottom w:val="single" w:sz="4" w:space="0" w:color="auto"/>
              <w:right w:val="single" w:sz="4" w:space="0" w:color="auto"/>
            </w:tcBorders>
            <w:shd w:val="clear" w:color="auto" w:fill="auto"/>
            <w:hideMark/>
          </w:tcPr>
          <w:p w:rsidR="002B36DC" w:rsidRPr="002F53EE" w:rsidRDefault="002B36DC" w:rsidP="00EB4E06">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Устройство: подвесных потолков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м2</w:t>
            </w:r>
          </w:p>
        </w:tc>
        <w:tc>
          <w:tcPr>
            <w:tcW w:w="1276"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4,331</w:t>
            </w:r>
          </w:p>
        </w:tc>
        <w:tc>
          <w:tcPr>
            <w:tcW w:w="1559" w:type="dxa"/>
            <w:tcBorders>
              <w:top w:val="nil"/>
              <w:left w:val="nil"/>
              <w:bottom w:val="single" w:sz="4" w:space="0" w:color="auto"/>
              <w:right w:val="single" w:sz="4" w:space="0" w:color="auto"/>
            </w:tcBorders>
            <w:shd w:val="clear" w:color="auto" w:fill="auto"/>
            <w:noWrap/>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w:t>
            </w:r>
            <w:r w:rsidR="004A7FB3" w:rsidRPr="002F53EE">
              <w:rPr>
                <w:rFonts w:ascii="Times New Roman" w:eastAsia="Times New Roman" w:hAnsi="Times New Roman" w:cs="Times New Roman"/>
                <w:sz w:val="24"/>
                <w:szCs w:val="24"/>
                <w:lang w:eastAsia="ru-RU"/>
              </w:rPr>
              <w:t>7</w:t>
            </w:r>
          </w:p>
        </w:tc>
      </w:tr>
      <w:tr w:rsidR="00222F72" w:rsidRPr="00222F72" w:rsidTr="00C95352">
        <w:trPr>
          <w:trHeight w:val="414"/>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hideMark/>
          </w:tcPr>
          <w:p w:rsidR="002B36DC" w:rsidRPr="002F53EE" w:rsidRDefault="002B36DC" w:rsidP="002B36DC">
            <w:pPr>
              <w:spacing w:after="0" w:line="240" w:lineRule="auto"/>
              <w:rPr>
                <w:rFonts w:ascii="Times New Roman" w:eastAsia="Times New Roman" w:hAnsi="Times New Roman" w:cs="Times New Roman"/>
                <w:b/>
                <w:bCs/>
                <w:sz w:val="24"/>
                <w:szCs w:val="24"/>
                <w:lang w:eastAsia="ru-RU"/>
              </w:rPr>
            </w:pPr>
            <w:r w:rsidRPr="002F53EE">
              <w:rPr>
                <w:rFonts w:ascii="Times New Roman" w:eastAsia="Times New Roman" w:hAnsi="Times New Roman" w:cs="Times New Roman"/>
                <w:b/>
                <w:bCs/>
                <w:sz w:val="24"/>
                <w:szCs w:val="24"/>
                <w:lang w:eastAsia="ru-RU"/>
              </w:rPr>
              <w:t>Раздел 3. Вывоз мусора</w:t>
            </w:r>
          </w:p>
        </w:tc>
      </w:tr>
      <w:tr w:rsidR="00222F72" w:rsidRPr="00222F72" w:rsidTr="007F007E">
        <w:trPr>
          <w:trHeight w:val="619"/>
        </w:trPr>
        <w:tc>
          <w:tcPr>
            <w:tcW w:w="992" w:type="dxa"/>
            <w:tcBorders>
              <w:top w:val="nil"/>
              <w:left w:val="single" w:sz="4" w:space="0" w:color="auto"/>
              <w:bottom w:val="single" w:sz="4" w:space="0" w:color="auto"/>
              <w:right w:val="single" w:sz="4" w:space="0" w:color="auto"/>
            </w:tcBorders>
            <w:shd w:val="clear" w:color="auto" w:fill="auto"/>
            <w:noWrap/>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11</w:t>
            </w:r>
          </w:p>
        </w:tc>
        <w:tc>
          <w:tcPr>
            <w:tcW w:w="10490" w:type="dxa"/>
            <w:tcBorders>
              <w:top w:val="nil"/>
              <w:left w:val="nil"/>
              <w:bottom w:val="single" w:sz="4" w:space="0" w:color="auto"/>
              <w:right w:val="single" w:sz="4" w:space="0" w:color="auto"/>
            </w:tcBorders>
            <w:shd w:val="clear" w:color="auto" w:fill="auto"/>
            <w:hideMark/>
          </w:tcPr>
          <w:p w:rsidR="002B36DC" w:rsidRPr="002F53EE" w:rsidRDefault="006C319B"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Погрузка и вывоз мусора строительного</w:t>
            </w:r>
          </w:p>
        </w:tc>
        <w:tc>
          <w:tcPr>
            <w:tcW w:w="992"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 т груза</w:t>
            </w:r>
          </w:p>
        </w:tc>
        <w:tc>
          <w:tcPr>
            <w:tcW w:w="1276" w:type="dxa"/>
            <w:tcBorders>
              <w:top w:val="nil"/>
              <w:left w:val="nil"/>
              <w:bottom w:val="single" w:sz="4" w:space="0" w:color="auto"/>
              <w:right w:val="single" w:sz="4" w:space="0" w:color="auto"/>
            </w:tcBorders>
            <w:shd w:val="clear" w:color="auto" w:fill="auto"/>
            <w:hideMark/>
          </w:tcPr>
          <w:p w:rsidR="002B36DC" w:rsidRPr="002F53EE" w:rsidRDefault="002B36DC" w:rsidP="002B36DC">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22,186</w:t>
            </w:r>
          </w:p>
        </w:tc>
        <w:tc>
          <w:tcPr>
            <w:tcW w:w="1559" w:type="dxa"/>
            <w:tcBorders>
              <w:top w:val="nil"/>
              <w:left w:val="nil"/>
              <w:bottom w:val="single" w:sz="4" w:space="0" w:color="auto"/>
              <w:right w:val="single" w:sz="4" w:space="0" w:color="auto"/>
            </w:tcBorders>
            <w:shd w:val="clear" w:color="auto" w:fill="auto"/>
            <w:noWrap/>
            <w:hideMark/>
          </w:tcPr>
          <w:p w:rsidR="002B36DC" w:rsidRPr="002F53EE" w:rsidRDefault="002B36DC" w:rsidP="002B36DC">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w:t>
            </w:r>
            <w:r w:rsidR="00243AE3" w:rsidRPr="002F53EE">
              <w:rPr>
                <w:rFonts w:ascii="Times New Roman" w:eastAsia="Times New Roman" w:hAnsi="Times New Roman" w:cs="Times New Roman"/>
                <w:sz w:val="24"/>
                <w:szCs w:val="24"/>
                <w:lang w:eastAsia="ru-RU"/>
              </w:rPr>
              <w:t>-</w:t>
            </w:r>
          </w:p>
        </w:tc>
      </w:tr>
      <w:tr w:rsidR="00222F72" w:rsidRPr="00222F72" w:rsidTr="00C95352">
        <w:trPr>
          <w:trHeight w:val="495"/>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C15E5" w:rsidRPr="002F53EE" w:rsidRDefault="00FC15E5" w:rsidP="00FC61E9">
            <w:pPr>
              <w:spacing w:after="0" w:line="240" w:lineRule="auto"/>
              <w:jc w:val="center"/>
              <w:rPr>
                <w:rFonts w:ascii="Times New Roman" w:eastAsia="Times New Roman" w:hAnsi="Times New Roman" w:cs="Times New Roman"/>
                <w:b/>
                <w:sz w:val="24"/>
                <w:szCs w:val="24"/>
                <w:lang w:eastAsia="ru-RU"/>
              </w:rPr>
            </w:pPr>
            <w:r w:rsidRPr="002F53EE">
              <w:rPr>
                <w:rFonts w:ascii="Times New Roman" w:eastAsia="Times New Roman" w:hAnsi="Times New Roman" w:cs="Times New Roman"/>
                <w:b/>
                <w:sz w:val="24"/>
                <w:szCs w:val="24"/>
                <w:lang w:eastAsia="ru-RU"/>
              </w:rPr>
              <w:t>Внутре</w:t>
            </w:r>
            <w:r w:rsidR="005E54A2" w:rsidRPr="002F53EE">
              <w:rPr>
                <w:rFonts w:ascii="Times New Roman" w:eastAsia="Times New Roman" w:hAnsi="Times New Roman" w:cs="Times New Roman"/>
                <w:b/>
                <w:sz w:val="24"/>
                <w:szCs w:val="24"/>
                <w:lang w:eastAsia="ru-RU"/>
              </w:rPr>
              <w:t>н</w:t>
            </w:r>
            <w:r w:rsidRPr="002F53EE">
              <w:rPr>
                <w:rFonts w:ascii="Times New Roman" w:eastAsia="Times New Roman" w:hAnsi="Times New Roman" w:cs="Times New Roman"/>
                <w:b/>
                <w:sz w:val="24"/>
                <w:szCs w:val="24"/>
                <w:lang w:eastAsia="ru-RU"/>
              </w:rPr>
              <w:t>нее освещение</w:t>
            </w:r>
            <w:r w:rsidR="0046630C" w:rsidRPr="002F53EE">
              <w:rPr>
                <w:rFonts w:ascii="Times New Roman" w:eastAsia="Times New Roman" w:hAnsi="Times New Roman" w:cs="Times New Roman"/>
                <w:b/>
                <w:sz w:val="24"/>
                <w:szCs w:val="24"/>
                <w:lang w:eastAsia="ru-RU"/>
              </w:rPr>
              <w:t xml:space="preserve"> (выполнить в соответствии с проектом</w:t>
            </w:r>
            <w:r w:rsidR="003D5ECF" w:rsidRPr="002F53EE">
              <w:rPr>
                <w:rFonts w:ascii="Times New Roman" w:eastAsia="Times New Roman" w:hAnsi="Times New Roman" w:cs="Times New Roman"/>
                <w:b/>
                <w:sz w:val="24"/>
                <w:szCs w:val="24"/>
                <w:lang w:eastAsia="ru-RU"/>
              </w:rPr>
              <w:t xml:space="preserve"> 11-12-2018-ЭО)</w:t>
            </w:r>
          </w:p>
        </w:tc>
      </w:tr>
      <w:tr w:rsidR="00222F72" w:rsidRPr="00222F72" w:rsidTr="00C95352">
        <w:trPr>
          <w:trHeight w:val="414"/>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hideMark/>
          </w:tcPr>
          <w:p w:rsidR="00933D12" w:rsidRPr="002F53EE" w:rsidRDefault="00933D12" w:rsidP="004141F7">
            <w:pPr>
              <w:spacing w:after="0" w:line="240" w:lineRule="auto"/>
              <w:rPr>
                <w:rFonts w:ascii="Times New Roman" w:eastAsia="Times New Roman" w:hAnsi="Times New Roman" w:cs="Times New Roman"/>
                <w:b/>
                <w:bCs/>
                <w:sz w:val="24"/>
                <w:szCs w:val="24"/>
                <w:lang w:eastAsia="ru-RU"/>
              </w:rPr>
            </w:pPr>
            <w:r w:rsidRPr="002F53EE">
              <w:rPr>
                <w:rFonts w:ascii="Times New Roman" w:eastAsia="Times New Roman" w:hAnsi="Times New Roman" w:cs="Times New Roman"/>
                <w:b/>
                <w:bCs/>
                <w:sz w:val="24"/>
                <w:szCs w:val="24"/>
                <w:lang w:eastAsia="ru-RU"/>
              </w:rPr>
              <w:t xml:space="preserve">Раздел </w:t>
            </w:r>
            <w:r w:rsidR="004141F7" w:rsidRPr="002F53EE">
              <w:rPr>
                <w:rFonts w:ascii="Times New Roman" w:eastAsia="Times New Roman" w:hAnsi="Times New Roman" w:cs="Times New Roman"/>
                <w:b/>
                <w:bCs/>
                <w:sz w:val="24"/>
                <w:szCs w:val="24"/>
                <w:lang w:eastAsia="ru-RU"/>
              </w:rPr>
              <w:t>4</w:t>
            </w:r>
            <w:r w:rsidRPr="002F53EE">
              <w:rPr>
                <w:rFonts w:ascii="Times New Roman" w:eastAsia="Times New Roman" w:hAnsi="Times New Roman" w:cs="Times New Roman"/>
                <w:b/>
                <w:bCs/>
                <w:sz w:val="24"/>
                <w:szCs w:val="24"/>
                <w:lang w:eastAsia="ru-RU"/>
              </w:rPr>
              <w:t>. Демонтажные работы</w:t>
            </w:r>
          </w:p>
        </w:tc>
      </w:tr>
      <w:tr w:rsidR="00222F72" w:rsidRPr="00222F72" w:rsidTr="00445DD2">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w:t>
            </w:r>
            <w:r w:rsidR="00FE2615" w:rsidRPr="002F53EE">
              <w:rPr>
                <w:rFonts w:ascii="Times New Roman" w:eastAsia="Times New Roman" w:hAnsi="Times New Roman" w:cs="Times New Roman"/>
                <w:sz w:val="24"/>
                <w:szCs w:val="24"/>
                <w:lang w:eastAsia="ru-RU"/>
              </w:rPr>
              <w:t>2</w:t>
            </w:r>
          </w:p>
        </w:tc>
        <w:tc>
          <w:tcPr>
            <w:tcW w:w="10490"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Демонтаж: светильников для люминесцентных ламп</w:t>
            </w:r>
          </w:p>
        </w:tc>
        <w:tc>
          <w:tcPr>
            <w:tcW w:w="992"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шт</w:t>
            </w:r>
          </w:p>
        </w:tc>
        <w:tc>
          <w:tcPr>
            <w:tcW w:w="1276"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1,1</w:t>
            </w:r>
          </w:p>
        </w:tc>
        <w:tc>
          <w:tcPr>
            <w:tcW w:w="1559" w:type="dxa"/>
            <w:tcBorders>
              <w:top w:val="nil"/>
              <w:left w:val="nil"/>
              <w:bottom w:val="single" w:sz="4" w:space="0" w:color="auto"/>
              <w:right w:val="single" w:sz="4" w:space="0" w:color="auto"/>
            </w:tcBorders>
            <w:shd w:val="clear" w:color="auto" w:fill="auto"/>
            <w:noWrap/>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p>
        </w:tc>
      </w:tr>
      <w:tr w:rsidR="00222F72" w:rsidRPr="00222F72" w:rsidTr="00445DD2">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933D12" w:rsidRPr="002F53EE" w:rsidRDefault="00FE2615"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13</w:t>
            </w:r>
          </w:p>
        </w:tc>
        <w:tc>
          <w:tcPr>
            <w:tcW w:w="10490"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Демонтаж: светильников с лампами накаливания</w:t>
            </w:r>
          </w:p>
        </w:tc>
        <w:tc>
          <w:tcPr>
            <w:tcW w:w="992"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шт</w:t>
            </w:r>
          </w:p>
        </w:tc>
        <w:tc>
          <w:tcPr>
            <w:tcW w:w="1276"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0,14</w:t>
            </w:r>
          </w:p>
        </w:tc>
        <w:tc>
          <w:tcPr>
            <w:tcW w:w="1559" w:type="dxa"/>
            <w:tcBorders>
              <w:top w:val="nil"/>
              <w:left w:val="nil"/>
              <w:bottom w:val="single" w:sz="4" w:space="0" w:color="auto"/>
              <w:right w:val="single" w:sz="4" w:space="0" w:color="auto"/>
            </w:tcBorders>
            <w:shd w:val="clear" w:color="auto" w:fill="auto"/>
            <w:noWrap/>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p>
        </w:tc>
      </w:tr>
      <w:tr w:rsidR="00222F72" w:rsidRPr="00222F72" w:rsidTr="00445DD2">
        <w:trPr>
          <w:trHeight w:val="264"/>
        </w:trPr>
        <w:tc>
          <w:tcPr>
            <w:tcW w:w="992" w:type="dxa"/>
            <w:tcBorders>
              <w:top w:val="nil"/>
              <w:left w:val="single" w:sz="4" w:space="0" w:color="auto"/>
              <w:bottom w:val="single" w:sz="4" w:space="0" w:color="auto"/>
              <w:right w:val="single" w:sz="4" w:space="0" w:color="auto"/>
            </w:tcBorders>
            <w:shd w:val="clear" w:color="auto" w:fill="auto"/>
            <w:noWrap/>
            <w:hideMark/>
          </w:tcPr>
          <w:p w:rsidR="00933D12" w:rsidRPr="002F53EE" w:rsidRDefault="00FE2615"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14</w:t>
            </w:r>
          </w:p>
        </w:tc>
        <w:tc>
          <w:tcPr>
            <w:tcW w:w="10490"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Демонтаж кабеля</w:t>
            </w:r>
          </w:p>
          <w:p w:rsidR="007F007E" w:rsidRPr="002F53EE" w:rsidRDefault="007F007E" w:rsidP="00933D12">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3,75</w:t>
            </w:r>
          </w:p>
        </w:tc>
        <w:tc>
          <w:tcPr>
            <w:tcW w:w="1559" w:type="dxa"/>
            <w:tcBorders>
              <w:top w:val="nil"/>
              <w:left w:val="nil"/>
              <w:bottom w:val="single" w:sz="4" w:space="0" w:color="auto"/>
              <w:right w:val="single" w:sz="4" w:space="0" w:color="auto"/>
            </w:tcBorders>
            <w:shd w:val="clear" w:color="auto" w:fill="auto"/>
            <w:noWrap/>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p>
        </w:tc>
      </w:tr>
      <w:tr w:rsidR="00222F72" w:rsidRPr="00222F72" w:rsidTr="00AA59AC">
        <w:trPr>
          <w:trHeight w:val="264"/>
        </w:trPr>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933D12" w:rsidRPr="002F53EE" w:rsidRDefault="00FE2615"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lastRenderedPageBreak/>
              <w:t>15</w:t>
            </w:r>
          </w:p>
        </w:tc>
        <w:tc>
          <w:tcPr>
            <w:tcW w:w="10490" w:type="dxa"/>
            <w:tcBorders>
              <w:top w:val="single" w:sz="4" w:space="0" w:color="auto"/>
              <w:left w:val="nil"/>
              <w:bottom w:val="single" w:sz="4" w:space="0" w:color="auto"/>
              <w:right w:val="single" w:sz="4" w:space="0" w:color="auto"/>
            </w:tcBorders>
            <w:shd w:val="clear" w:color="auto" w:fill="auto"/>
            <w:hideMark/>
          </w:tcPr>
          <w:p w:rsidR="007F007E" w:rsidRPr="002F53EE" w:rsidRDefault="00EA6DA4" w:rsidP="00EA6DA4">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Демонтаж к</w:t>
            </w:r>
            <w:r w:rsidR="00933D12" w:rsidRPr="002F53EE">
              <w:rPr>
                <w:rFonts w:ascii="Times New Roman" w:eastAsia="Times New Roman" w:hAnsi="Times New Roman" w:cs="Times New Roman"/>
                <w:sz w:val="24"/>
                <w:szCs w:val="24"/>
                <w:lang w:eastAsia="ru-RU"/>
              </w:rPr>
              <w:t>рюк</w:t>
            </w:r>
            <w:r w:rsidRPr="002F53EE">
              <w:rPr>
                <w:rFonts w:ascii="Times New Roman" w:eastAsia="Times New Roman" w:hAnsi="Times New Roman" w:cs="Times New Roman"/>
                <w:sz w:val="24"/>
                <w:szCs w:val="24"/>
                <w:lang w:eastAsia="ru-RU"/>
              </w:rPr>
              <w:t>а</w:t>
            </w:r>
            <w:r w:rsidR="00933D12" w:rsidRPr="002F53EE">
              <w:rPr>
                <w:rFonts w:ascii="Times New Roman" w:eastAsia="Times New Roman" w:hAnsi="Times New Roman" w:cs="Times New Roman"/>
                <w:sz w:val="24"/>
                <w:szCs w:val="24"/>
                <w:lang w:eastAsia="ru-RU"/>
              </w:rPr>
              <w:t xml:space="preserve"> </w:t>
            </w:r>
          </w:p>
          <w:p w:rsidR="00EA6DA4" w:rsidRPr="002F53EE" w:rsidRDefault="00EA6DA4" w:rsidP="00EA6DA4">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шт</w:t>
            </w:r>
          </w:p>
        </w:tc>
        <w:tc>
          <w:tcPr>
            <w:tcW w:w="1276" w:type="dxa"/>
            <w:tcBorders>
              <w:top w:val="single" w:sz="4" w:space="0" w:color="auto"/>
              <w:left w:val="nil"/>
              <w:bottom w:val="single" w:sz="4" w:space="0" w:color="auto"/>
              <w:right w:val="single" w:sz="4" w:space="0" w:color="auto"/>
            </w:tcBorders>
            <w:shd w:val="clear" w:color="auto" w:fill="auto"/>
            <w:noWrap/>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14</w:t>
            </w:r>
          </w:p>
        </w:tc>
        <w:tc>
          <w:tcPr>
            <w:tcW w:w="1559" w:type="dxa"/>
            <w:tcBorders>
              <w:top w:val="single" w:sz="4" w:space="0" w:color="auto"/>
              <w:left w:val="nil"/>
              <w:bottom w:val="single" w:sz="4" w:space="0" w:color="auto"/>
              <w:right w:val="single" w:sz="4" w:space="0" w:color="auto"/>
            </w:tcBorders>
            <w:shd w:val="clear" w:color="auto" w:fill="auto"/>
            <w:noWrap/>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p>
        </w:tc>
      </w:tr>
      <w:tr w:rsidR="00222F72" w:rsidRPr="00222F72" w:rsidTr="00445DD2">
        <w:trPr>
          <w:trHeight w:val="264"/>
        </w:trPr>
        <w:tc>
          <w:tcPr>
            <w:tcW w:w="992" w:type="dxa"/>
            <w:tcBorders>
              <w:top w:val="nil"/>
              <w:left w:val="single" w:sz="4" w:space="0" w:color="auto"/>
              <w:bottom w:val="single" w:sz="4" w:space="0" w:color="auto"/>
              <w:right w:val="single" w:sz="4" w:space="0" w:color="auto"/>
            </w:tcBorders>
            <w:shd w:val="clear" w:color="auto" w:fill="auto"/>
            <w:noWrap/>
            <w:hideMark/>
          </w:tcPr>
          <w:p w:rsidR="00933D12" w:rsidRPr="002F53EE" w:rsidRDefault="00FE2615"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16</w:t>
            </w:r>
          </w:p>
        </w:tc>
        <w:tc>
          <w:tcPr>
            <w:tcW w:w="10490" w:type="dxa"/>
            <w:tcBorders>
              <w:top w:val="nil"/>
              <w:left w:val="nil"/>
              <w:bottom w:val="single" w:sz="4" w:space="0" w:color="auto"/>
              <w:right w:val="single" w:sz="4" w:space="0" w:color="auto"/>
            </w:tcBorders>
            <w:shd w:val="clear" w:color="auto" w:fill="auto"/>
            <w:hideMark/>
          </w:tcPr>
          <w:p w:rsidR="00933D12" w:rsidRPr="002F53EE" w:rsidRDefault="00EA6DA4" w:rsidP="00933D12">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Демонтаж т</w:t>
            </w:r>
            <w:r w:rsidR="00933D12" w:rsidRPr="002F53EE">
              <w:rPr>
                <w:rFonts w:ascii="Times New Roman" w:eastAsia="Times New Roman" w:hAnsi="Times New Roman" w:cs="Times New Roman"/>
                <w:sz w:val="24"/>
                <w:szCs w:val="24"/>
                <w:lang w:eastAsia="ru-RU"/>
              </w:rPr>
              <w:t>рос</w:t>
            </w:r>
            <w:r w:rsidRPr="002F53EE">
              <w:rPr>
                <w:rFonts w:ascii="Times New Roman" w:eastAsia="Times New Roman" w:hAnsi="Times New Roman" w:cs="Times New Roman"/>
                <w:sz w:val="24"/>
                <w:szCs w:val="24"/>
                <w:lang w:eastAsia="ru-RU"/>
              </w:rPr>
              <w:t>а</w:t>
            </w:r>
          </w:p>
          <w:p w:rsidR="007F007E" w:rsidRPr="002F53EE" w:rsidRDefault="007F007E" w:rsidP="00933D12">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км</w:t>
            </w:r>
          </w:p>
        </w:tc>
        <w:tc>
          <w:tcPr>
            <w:tcW w:w="1276" w:type="dxa"/>
            <w:tcBorders>
              <w:top w:val="nil"/>
              <w:left w:val="nil"/>
              <w:bottom w:val="single" w:sz="4" w:space="0" w:color="auto"/>
              <w:right w:val="single" w:sz="4" w:space="0" w:color="auto"/>
            </w:tcBorders>
            <w:shd w:val="clear" w:color="auto" w:fill="auto"/>
            <w:noWrap/>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0,045</w:t>
            </w:r>
          </w:p>
        </w:tc>
        <w:tc>
          <w:tcPr>
            <w:tcW w:w="1559" w:type="dxa"/>
            <w:tcBorders>
              <w:top w:val="nil"/>
              <w:left w:val="nil"/>
              <w:bottom w:val="single" w:sz="4" w:space="0" w:color="auto"/>
              <w:right w:val="single" w:sz="4" w:space="0" w:color="auto"/>
            </w:tcBorders>
            <w:shd w:val="clear" w:color="auto" w:fill="auto"/>
            <w:noWrap/>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p>
        </w:tc>
      </w:tr>
      <w:tr w:rsidR="00222F72" w:rsidRPr="00222F72" w:rsidTr="00C95352">
        <w:trPr>
          <w:trHeight w:val="414"/>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hideMark/>
          </w:tcPr>
          <w:p w:rsidR="00933D12" w:rsidRPr="002F53EE" w:rsidRDefault="00933D12" w:rsidP="004141F7">
            <w:pPr>
              <w:spacing w:after="0" w:line="240" w:lineRule="auto"/>
              <w:rPr>
                <w:rFonts w:ascii="Times New Roman" w:eastAsia="Times New Roman" w:hAnsi="Times New Roman" w:cs="Times New Roman"/>
                <w:b/>
                <w:bCs/>
                <w:sz w:val="24"/>
                <w:szCs w:val="24"/>
                <w:lang w:eastAsia="ru-RU"/>
              </w:rPr>
            </w:pPr>
            <w:r w:rsidRPr="002F53EE">
              <w:rPr>
                <w:rFonts w:ascii="Times New Roman" w:eastAsia="Times New Roman" w:hAnsi="Times New Roman" w:cs="Times New Roman"/>
                <w:b/>
                <w:bCs/>
                <w:sz w:val="24"/>
                <w:szCs w:val="24"/>
                <w:lang w:eastAsia="ru-RU"/>
              </w:rPr>
              <w:t xml:space="preserve">Раздел </w:t>
            </w:r>
            <w:r w:rsidR="004141F7" w:rsidRPr="002F53EE">
              <w:rPr>
                <w:rFonts w:ascii="Times New Roman" w:eastAsia="Times New Roman" w:hAnsi="Times New Roman" w:cs="Times New Roman"/>
                <w:b/>
                <w:bCs/>
                <w:sz w:val="24"/>
                <w:szCs w:val="24"/>
                <w:lang w:eastAsia="ru-RU"/>
              </w:rPr>
              <w:t>5</w:t>
            </w:r>
            <w:r w:rsidRPr="002F53EE">
              <w:rPr>
                <w:rFonts w:ascii="Times New Roman" w:eastAsia="Times New Roman" w:hAnsi="Times New Roman" w:cs="Times New Roman"/>
                <w:b/>
                <w:bCs/>
                <w:sz w:val="24"/>
                <w:szCs w:val="24"/>
                <w:lang w:eastAsia="ru-RU"/>
              </w:rPr>
              <w:t>. Монтажные работы</w:t>
            </w:r>
          </w:p>
        </w:tc>
      </w:tr>
      <w:tr w:rsidR="00222F72" w:rsidRPr="00222F72" w:rsidTr="00445DD2">
        <w:trPr>
          <w:trHeight w:val="400"/>
        </w:trPr>
        <w:tc>
          <w:tcPr>
            <w:tcW w:w="992" w:type="dxa"/>
            <w:tcBorders>
              <w:top w:val="nil"/>
              <w:left w:val="single" w:sz="4" w:space="0" w:color="auto"/>
              <w:bottom w:val="single" w:sz="4" w:space="0" w:color="auto"/>
              <w:right w:val="single" w:sz="4" w:space="0" w:color="auto"/>
            </w:tcBorders>
            <w:shd w:val="clear" w:color="auto" w:fill="auto"/>
            <w:noWrap/>
            <w:hideMark/>
          </w:tcPr>
          <w:p w:rsidR="00933D12" w:rsidRPr="002F53EE" w:rsidRDefault="00FE2615"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17</w:t>
            </w:r>
          </w:p>
        </w:tc>
        <w:tc>
          <w:tcPr>
            <w:tcW w:w="10490" w:type="dxa"/>
            <w:tcBorders>
              <w:top w:val="nil"/>
              <w:left w:val="nil"/>
              <w:bottom w:val="single" w:sz="4" w:space="0" w:color="auto"/>
              <w:right w:val="single" w:sz="4" w:space="0" w:color="auto"/>
            </w:tcBorders>
            <w:shd w:val="clear" w:color="auto" w:fill="auto"/>
            <w:hideMark/>
          </w:tcPr>
          <w:p w:rsidR="00933D12" w:rsidRPr="002F53EE" w:rsidRDefault="00933D12" w:rsidP="005E54A2">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Светильник в подвесных потолках</w:t>
            </w:r>
          </w:p>
        </w:tc>
        <w:tc>
          <w:tcPr>
            <w:tcW w:w="992"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шт</w:t>
            </w:r>
          </w:p>
        </w:tc>
        <w:tc>
          <w:tcPr>
            <w:tcW w:w="1276"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1,46</w:t>
            </w:r>
          </w:p>
        </w:tc>
        <w:tc>
          <w:tcPr>
            <w:tcW w:w="1559" w:type="dxa"/>
            <w:tcBorders>
              <w:top w:val="nil"/>
              <w:left w:val="nil"/>
              <w:bottom w:val="single" w:sz="4" w:space="0" w:color="auto"/>
              <w:right w:val="single" w:sz="4" w:space="0" w:color="auto"/>
            </w:tcBorders>
            <w:shd w:val="clear" w:color="auto" w:fill="auto"/>
            <w:noWrap/>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p>
        </w:tc>
      </w:tr>
      <w:tr w:rsidR="00222F72" w:rsidRPr="00222F72" w:rsidTr="00445DD2">
        <w:trPr>
          <w:trHeight w:val="419"/>
        </w:trPr>
        <w:tc>
          <w:tcPr>
            <w:tcW w:w="992" w:type="dxa"/>
            <w:tcBorders>
              <w:top w:val="nil"/>
              <w:left w:val="single" w:sz="4" w:space="0" w:color="auto"/>
              <w:bottom w:val="single" w:sz="4" w:space="0" w:color="auto"/>
              <w:right w:val="single" w:sz="4" w:space="0" w:color="auto"/>
            </w:tcBorders>
            <w:shd w:val="clear" w:color="auto" w:fill="auto"/>
            <w:noWrap/>
            <w:hideMark/>
          </w:tcPr>
          <w:p w:rsidR="00933D12" w:rsidRPr="002F53EE" w:rsidRDefault="00FE2615"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18</w:t>
            </w:r>
          </w:p>
        </w:tc>
        <w:tc>
          <w:tcPr>
            <w:tcW w:w="10490" w:type="dxa"/>
            <w:tcBorders>
              <w:top w:val="nil"/>
              <w:left w:val="nil"/>
              <w:bottom w:val="single" w:sz="4" w:space="0" w:color="auto"/>
              <w:right w:val="single" w:sz="4" w:space="0" w:color="auto"/>
            </w:tcBorders>
            <w:shd w:val="clear" w:color="auto" w:fill="auto"/>
            <w:hideMark/>
          </w:tcPr>
          <w:p w:rsidR="00933D12" w:rsidRPr="002F53EE" w:rsidRDefault="00933D12" w:rsidP="005E54A2">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Светильник отдельно устанавливаемый</w:t>
            </w:r>
          </w:p>
        </w:tc>
        <w:tc>
          <w:tcPr>
            <w:tcW w:w="992"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шт</w:t>
            </w:r>
          </w:p>
        </w:tc>
        <w:tc>
          <w:tcPr>
            <w:tcW w:w="1276"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0,1</w:t>
            </w:r>
          </w:p>
        </w:tc>
        <w:tc>
          <w:tcPr>
            <w:tcW w:w="1559" w:type="dxa"/>
            <w:tcBorders>
              <w:top w:val="nil"/>
              <w:left w:val="nil"/>
              <w:bottom w:val="single" w:sz="4" w:space="0" w:color="auto"/>
              <w:right w:val="single" w:sz="4" w:space="0" w:color="auto"/>
            </w:tcBorders>
            <w:shd w:val="clear" w:color="auto" w:fill="auto"/>
            <w:noWrap/>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p>
        </w:tc>
      </w:tr>
      <w:tr w:rsidR="00222F72" w:rsidRPr="00222F72" w:rsidTr="00445DD2">
        <w:trPr>
          <w:trHeight w:val="411"/>
        </w:trPr>
        <w:tc>
          <w:tcPr>
            <w:tcW w:w="992" w:type="dxa"/>
            <w:tcBorders>
              <w:top w:val="nil"/>
              <w:left w:val="single" w:sz="4" w:space="0" w:color="auto"/>
              <w:bottom w:val="single" w:sz="4" w:space="0" w:color="auto"/>
              <w:right w:val="single" w:sz="4" w:space="0" w:color="auto"/>
            </w:tcBorders>
            <w:shd w:val="clear" w:color="auto" w:fill="auto"/>
            <w:noWrap/>
            <w:hideMark/>
          </w:tcPr>
          <w:p w:rsidR="00933D12" w:rsidRPr="002F53EE" w:rsidRDefault="00FE2615"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19</w:t>
            </w:r>
          </w:p>
        </w:tc>
        <w:tc>
          <w:tcPr>
            <w:tcW w:w="10490"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Выключатель: одноклавишный неутопленного типа при открытой проводке</w:t>
            </w:r>
          </w:p>
        </w:tc>
        <w:tc>
          <w:tcPr>
            <w:tcW w:w="992"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шт</w:t>
            </w:r>
          </w:p>
        </w:tc>
        <w:tc>
          <w:tcPr>
            <w:tcW w:w="1276"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0,04</w:t>
            </w:r>
          </w:p>
        </w:tc>
        <w:tc>
          <w:tcPr>
            <w:tcW w:w="1559" w:type="dxa"/>
            <w:tcBorders>
              <w:top w:val="nil"/>
              <w:left w:val="nil"/>
              <w:bottom w:val="single" w:sz="4" w:space="0" w:color="auto"/>
              <w:right w:val="single" w:sz="4" w:space="0" w:color="auto"/>
            </w:tcBorders>
            <w:shd w:val="clear" w:color="auto" w:fill="auto"/>
            <w:noWrap/>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p>
        </w:tc>
      </w:tr>
      <w:tr w:rsidR="00222F72" w:rsidRPr="00222F72" w:rsidTr="00445DD2">
        <w:trPr>
          <w:trHeight w:val="264"/>
        </w:trPr>
        <w:tc>
          <w:tcPr>
            <w:tcW w:w="992" w:type="dxa"/>
            <w:tcBorders>
              <w:top w:val="nil"/>
              <w:left w:val="single" w:sz="4" w:space="0" w:color="auto"/>
              <w:bottom w:val="single" w:sz="4" w:space="0" w:color="auto"/>
              <w:right w:val="single" w:sz="4" w:space="0" w:color="auto"/>
            </w:tcBorders>
            <w:shd w:val="clear" w:color="auto" w:fill="auto"/>
            <w:noWrap/>
            <w:hideMark/>
          </w:tcPr>
          <w:p w:rsidR="00933D12" w:rsidRPr="002F53EE" w:rsidRDefault="00FE2615"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20</w:t>
            </w:r>
          </w:p>
        </w:tc>
        <w:tc>
          <w:tcPr>
            <w:tcW w:w="10490" w:type="dxa"/>
            <w:tcBorders>
              <w:top w:val="nil"/>
              <w:left w:val="nil"/>
              <w:bottom w:val="single" w:sz="4" w:space="0" w:color="auto"/>
              <w:right w:val="single" w:sz="4" w:space="0" w:color="auto"/>
            </w:tcBorders>
            <w:shd w:val="clear" w:color="auto" w:fill="auto"/>
            <w:hideMark/>
          </w:tcPr>
          <w:p w:rsidR="007F007E" w:rsidRPr="002F53EE" w:rsidRDefault="00933D12" w:rsidP="00F17ED9">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Короба пластмассовые: шириной до 40 мм</w:t>
            </w:r>
          </w:p>
          <w:p w:rsidR="00F17ED9" w:rsidRPr="002F53EE" w:rsidRDefault="00F17ED9" w:rsidP="00F17ED9">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noWrap/>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p>
        </w:tc>
      </w:tr>
      <w:tr w:rsidR="00222F72" w:rsidRPr="00222F72" w:rsidTr="00445DD2">
        <w:trPr>
          <w:trHeight w:val="528"/>
        </w:trPr>
        <w:tc>
          <w:tcPr>
            <w:tcW w:w="992" w:type="dxa"/>
            <w:tcBorders>
              <w:top w:val="nil"/>
              <w:left w:val="single" w:sz="4" w:space="0" w:color="auto"/>
              <w:bottom w:val="single" w:sz="4" w:space="0" w:color="auto"/>
              <w:right w:val="single" w:sz="4" w:space="0" w:color="auto"/>
            </w:tcBorders>
            <w:shd w:val="clear" w:color="auto" w:fill="auto"/>
            <w:noWrap/>
            <w:hideMark/>
          </w:tcPr>
          <w:p w:rsidR="00933D12" w:rsidRPr="002F53EE" w:rsidRDefault="0006699A"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21</w:t>
            </w:r>
          </w:p>
        </w:tc>
        <w:tc>
          <w:tcPr>
            <w:tcW w:w="10490"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Прокладка труб гофрированных ПВХ для защиты проводов и кабелей</w:t>
            </w:r>
          </w:p>
        </w:tc>
        <w:tc>
          <w:tcPr>
            <w:tcW w:w="992"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3,35</w:t>
            </w:r>
          </w:p>
        </w:tc>
        <w:tc>
          <w:tcPr>
            <w:tcW w:w="1559" w:type="dxa"/>
            <w:tcBorders>
              <w:top w:val="nil"/>
              <w:left w:val="nil"/>
              <w:bottom w:val="single" w:sz="4" w:space="0" w:color="auto"/>
              <w:right w:val="single" w:sz="4" w:space="0" w:color="auto"/>
            </w:tcBorders>
            <w:shd w:val="clear" w:color="auto" w:fill="auto"/>
            <w:noWrap/>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p>
        </w:tc>
      </w:tr>
      <w:tr w:rsidR="00222F72" w:rsidRPr="00222F72" w:rsidTr="00445DD2">
        <w:trPr>
          <w:trHeight w:val="264"/>
        </w:trPr>
        <w:tc>
          <w:tcPr>
            <w:tcW w:w="992" w:type="dxa"/>
            <w:tcBorders>
              <w:top w:val="nil"/>
              <w:left w:val="single" w:sz="4" w:space="0" w:color="auto"/>
              <w:bottom w:val="single" w:sz="4" w:space="0" w:color="auto"/>
              <w:right w:val="single" w:sz="4" w:space="0" w:color="auto"/>
            </w:tcBorders>
            <w:shd w:val="clear" w:color="auto" w:fill="auto"/>
            <w:noWrap/>
            <w:hideMark/>
          </w:tcPr>
          <w:p w:rsidR="00933D12" w:rsidRPr="002F53EE" w:rsidRDefault="0006699A"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22</w:t>
            </w:r>
          </w:p>
        </w:tc>
        <w:tc>
          <w:tcPr>
            <w:tcW w:w="10490"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Провод в коробах, сечением: до 6 мм2</w:t>
            </w:r>
          </w:p>
          <w:p w:rsidR="007F007E" w:rsidRPr="002F53EE" w:rsidRDefault="007F007E" w:rsidP="00933D12">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0,4</w:t>
            </w:r>
          </w:p>
        </w:tc>
        <w:tc>
          <w:tcPr>
            <w:tcW w:w="1559" w:type="dxa"/>
            <w:tcBorders>
              <w:top w:val="nil"/>
              <w:left w:val="nil"/>
              <w:bottom w:val="single" w:sz="4" w:space="0" w:color="auto"/>
              <w:right w:val="single" w:sz="4" w:space="0" w:color="auto"/>
            </w:tcBorders>
            <w:shd w:val="clear" w:color="auto" w:fill="auto"/>
            <w:noWrap/>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p>
        </w:tc>
      </w:tr>
      <w:tr w:rsidR="00222F72" w:rsidRPr="00222F72" w:rsidTr="00445DD2">
        <w:trPr>
          <w:trHeight w:val="573"/>
        </w:trPr>
        <w:tc>
          <w:tcPr>
            <w:tcW w:w="992" w:type="dxa"/>
            <w:tcBorders>
              <w:top w:val="nil"/>
              <w:left w:val="single" w:sz="4" w:space="0" w:color="auto"/>
              <w:bottom w:val="single" w:sz="4" w:space="0" w:color="auto"/>
              <w:right w:val="single" w:sz="4" w:space="0" w:color="auto"/>
            </w:tcBorders>
            <w:shd w:val="clear" w:color="auto" w:fill="auto"/>
            <w:noWrap/>
            <w:hideMark/>
          </w:tcPr>
          <w:p w:rsidR="00933D12" w:rsidRPr="002F53EE" w:rsidRDefault="0006699A"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23</w:t>
            </w:r>
          </w:p>
        </w:tc>
        <w:tc>
          <w:tcPr>
            <w:tcW w:w="10490"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992"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100 м</w:t>
            </w:r>
          </w:p>
        </w:tc>
        <w:tc>
          <w:tcPr>
            <w:tcW w:w="1276"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3,35</w:t>
            </w:r>
          </w:p>
        </w:tc>
        <w:tc>
          <w:tcPr>
            <w:tcW w:w="1559" w:type="dxa"/>
            <w:tcBorders>
              <w:top w:val="nil"/>
              <w:left w:val="nil"/>
              <w:bottom w:val="single" w:sz="4" w:space="0" w:color="auto"/>
              <w:right w:val="single" w:sz="4" w:space="0" w:color="auto"/>
            </w:tcBorders>
            <w:shd w:val="clear" w:color="auto" w:fill="auto"/>
            <w:noWrap/>
          </w:tcPr>
          <w:p w:rsidR="00933D12" w:rsidRPr="002F53EE" w:rsidRDefault="00933D12" w:rsidP="004A7648">
            <w:pPr>
              <w:spacing w:after="0" w:line="240" w:lineRule="auto"/>
              <w:rPr>
                <w:rFonts w:ascii="Times New Roman" w:eastAsia="Times New Roman" w:hAnsi="Times New Roman" w:cs="Times New Roman"/>
                <w:sz w:val="24"/>
                <w:szCs w:val="24"/>
                <w:lang w:eastAsia="ru-RU"/>
              </w:rPr>
            </w:pPr>
          </w:p>
        </w:tc>
      </w:tr>
      <w:tr w:rsidR="00222F72" w:rsidRPr="00222F72" w:rsidTr="001C0855">
        <w:trPr>
          <w:trHeight w:val="411"/>
        </w:trPr>
        <w:tc>
          <w:tcPr>
            <w:tcW w:w="15309" w:type="dxa"/>
            <w:gridSpan w:val="5"/>
            <w:tcBorders>
              <w:top w:val="single" w:sz="4" w:space="0" w:color="auto"/>
              <w:left w:val="single" w:sz="4" w:space="0" w:color="auto"/>
              <w:bottom w:val="single" w:sz="4" w:space="0" w:color="auto"/>
              <w:right w:val="single" w:sz="4" w:space="0" w:color="auto"/>
            </w:tcBorders>
            <w:shd w:val="clear" w:color="auto" w:fill="auto"/>
            <w:hideMark/>
          </w:tcPr>
          <w:p w:rsidR="00933D12" w:rsidRPr="002F53EE" w:rsidRDefault="00933D12" w:rsidP="004141F7">
            <w:pPr>
              <w:spacing w:after="0" w:line="240" w:lineRule="auto"/>
              <w:rPr>
                <w:rFonts w:ascii="Times New Roman" w:eastAsia="Times New Roman" w:hAnsi="Times New Roman" w:cs="Times New Roman"/>
                <w:b/>
                <w:bCs/>
                <w:sz w:val="24"/>
                <w:szCs w:val="24"/>
                <w:lang w:eastAsia="ru-RU"/>
              </w:rPr>
            </w:pPr>
            <w:r w:rsidRPr="002F53EE">
              <w:rPr>
                <w:rFonts w:ascii="Times New Roman" w:eastAsia="Times New Roman" w:hAnsi="Times New Roman" w:cs="Times New Roman"/>
                <w:b/>
                <w:bCs/>
                <w:sz w:val="24"/>
                <w:szCs w:val="24"/>
                <w:lang w:eastAsia="ru-RU"/>
              </w:rPr>
              <w:t xml:space="preserve">Раздел </w:t>
            </w:r>
            <w:r w:rsidR="004141F7" w:rsidRPr="002F53EE">
              <w:rPr>
                <w:rFonts w:ascii="Times New Roman" w:eastAsia="Times New Roman" w:hAnsi="Times New Roman" w:cs="Times New Roman"/>
                <w:b/>
                <w:bCs/>
                <w:sz w:val="24"/>
                <w:szCs w:val="24"/>
                <w:lang w:eastAsia="ru-RU"/>
              </w:rPr>
              <w:t>6</w:t>
            </w:r>
            <w:r w:rsidRPr="002F53EE">
              <w:rPr>
                <w:rFonts w:ascii="Times New Roman" w:eastAsia="Times New Roman" w:hAnsi="Times New Roman" w:cs="Times New Roman"/>
                <w:b/>
                <w:bCs/>
                <w:sz w:val="24"/>
                <w:szCs w:val="24"/>
                <w:lang w:eastAsia="ru-RU"/>
              </w:rPr>
              <w:t>. Вывоз мусора</w:t>
            </w:r>
          </w:p>
        </w:tc>
      </w:tr>
      <w:tr w:rsidR="00222F72" w:rsidRPr="00222F72" w:rsidTr="00055B07">
        <w:trPr>
          <w:trHeight w:val="547"/>
        </w:trPr>
        <w:tc>
          <w:tcPr>
            <w:tcW w:w="992" w:type="dxa"/>
            <w:tcBorders>
              <w:top w:val="nil"/>
              <w:left w:val="single" w:sz="4" w:space="0" w:color="auto"/>
              <w:bottom w:val="single" w:sz="4" w:space="0" w:color="auto"/>
              <w:right w:val="single" w:sz="4" w:space="0" w:color="auto"/>
            </w:tcBorders>
            <w:shd w:val="clear" w:color="auto" w:fill="auto"/>
            <w:noWrap/>
            <w:hideMark/>
          </w:tcPr>
          <w:p w:rsidR="00933D12" w:rsidRPr="002F53EE" w:rsidRDefault="0006699A"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24</w:t>
            </w:r>
          </w:p>
        </w:tc>
        <w:tc>
          <w:tcPr>
            <w:tcW w:w="10490" w:type="dxa"/>
            <w:tcBorders>
              <w:top w:val="nil"/>
              <w:left w:val="nil"/>
              <w:bottom w:val="single" w:sz="4" w:space="0" w:color="auto"/>
              <w:right w:val="single" w:sz="4" w:space="0" w:color="auto"/>
            </w:tcBorders>
            <w:shd w:val="clear" w:color="auto" w:fill="auto"/>
            <w:hideMark/>
          </w:tcPr>
          <w:p w:rsidR="00933D12" w:rsidRPr="002F53EE" w:rsidRDefault="00055B07" w:rsidP="00933D12">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Погрузка и вывоз мусора строительного</w:t>
            </w:r>
          </w:p>
        </w:tc>
        <w:tc>
          <w:tcPr>
            <w:tcW w:w="992"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center"/>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1 т груза</w:t>
            </w:r>
          </w:p>
        </w:tc>
        <w:tc>
          <w:tcPr>
            <w:tcW w:w="1276" w:type="dxa"/>
            <w:tcBorders>
              <w:top w:val="nil"/>
              <w:left w:val="nil"/>
              <w:bottom w:val="single" w:sz="4" w:space="0" w:color="auto"/>
              <w:right w:val="single" w:sz="4" w:space="0" w:color="auto"/>
            </w:tcBorders>
            <w:shd w:val="clear" w:color="auto" w:fill="auto"/>
            <w:hideMark/>
          </w:tcPr>
          <w:p w:rsidR="00933D12" w:rsidRPr="002F53EE" w:rsidRDefault="00933D12" w:rsidP="00933D12">
            <w:pPr>
              <w:spacing w:after="0" w:line="240" w:lineRule="auto"/>
              <w:jc w:val="right"/>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0,54795</w:t>
            </w:r>
          </w:p>
        </w:tc>
        <w:tc>
          <w:tcPr>
            <w:tcW w:w="1559" w:type="dxa"/>
            <w:tcBorders>
              <w:top w:val="nil"/>
              <w:left w:val="nil"/>
              <w:bottom w:val="single" w:sz="4" w:space="0" w:color="auto"/>
              <w:right w:val="single" w:sz="4" w:space="0" w:color="auto"/>
            </w:tcBorders>
            <w:shd w:val="clear" w:color="auto" w:fill="auto"/>
            <w:noWrap/>
            <w:hideMark/>
          </w:tcPr>
          <w:p w:rsidR="00933D12" w:rsidRPr="002F53EE" w:rsidRDefault="00933D12" w:rsidP="00E91D8F">
            <w:pPr>
              <w:spacing w:after="0" w:line="240" w:lineRule="auto"/>
              <w:rPr>
                <w:rFonts w:ascii="Times New Roman" w:eastAsia="Times New Roman" w:hAnsi="Times New Roman" w:cs="Times New Roman"/>
                <w:sz w:val="24"/>
                <w:szCs w:val="24"/>
                <w:lang w:eastAsia="ru-RU"/>
              </w:rPr>
            </w:pPr>
            <w:r w:rsidRPr="002F53EE">
              <w:rPr>
                <w:rFonts w:ascii="Times New Roman" w:eastAsia="Times New Roman" w:hAnsi="Times New Roman" w:cs="Times New Roman"/>
                <w:sz w:val="24"/>
                <w:szCs w:val="24"/>
                <w:lang w:eastAsia="ru-RU"/>
              </w:rPr>
              <w:t> </w:t>
            </w:r>
          </w:p>
        </w:tc>
      </w:tr>
    </w:tbl>
    <w:p w:rsidR="00331658" w:rsidRDefault="00331658" w:rsidP="00191A6F">
      <w:pPr>
        <w:spacing w:after="0" w:line="240" w:lineRule="auto"/>
        <w:jc w:val="both"/>
        <w:rPr>
          <w:rFonts w:ascii="Times New Roman" w:eastAsia="Times New Roman" w:hAnsi="Times New Roman" w:cs="Times New Roman"/>
          <w:b/>
          <w:sz w:val="24"/>
          <w:szCs w:val="24"/>
          <w:lang w:eastAsia="ru-RU"/>
        </w:rPr>
      </w:pPr>
    </w:p>
    <w:p w:rsidR="00397AC3" w:rsidRPr="00222F72" w:rsidRDefault="00397AC3" w:rsidP="00191A6F">
      <w:pPr>
        <w:spacing w:after="0" w:line="240" w:lineRule="auto"/>
        <w:jc w:val="both"/>
        <w:rPr>
          <w:rFonts w:ascii="Times New Roman" w:eastAsia="Times New Roman" w:hAnsi="Times New Roman" w:cs="Times New Roman"/>
          <w:b/>
          <w:sz w:val="24"/>
          <w:szCs w:val="24"/>
          <w:lang w:eastAsia="ru-RU"/>
        </w:rPr>
      </w:pPr>
    </w:p>
    <w:p w:rsidR="00191A6F" w:rsidRPr="00222F72" w:rsidRDefault="00191A6F" w:rsidP="009B43B6">
      <w:pPr>
        <w:spacing w:after="0" w:line="240" w:lineRule="auto"/>
        <w:ind w:left="426"/>
        <w:rPr>
          <w:rFonts w:ascii="Times New Roman" w:eastAsia="Times New Roman" w:hAnsi="Times New Roman" w:cs="Times New Roman"/>
          <w:b/>
          <w:bCs/>
          <w:sz w:val="24"/>
          <w:szCs w:val="24"/>
          <w:lang w:eastAsia="ru-RU"/>
        </w:rPr>
      </w:pPr>
      <w:r w:rsidRPr="00222F72">
        <w:rPr>
          <w:rFonts w:ascii="Times New Roman" w:eastAsia="Times New Roman" w:hAnsi="Times New Roman" w:cs="Times New Roman"/>
          <w:b/>
          <w:sz w:val="24"/>
          <w:szCs w:val="24"/>
          <w:lang w:eastAsia="ru-RU"/>
        </w:rPr>
        <w:t>Техническая спецификация (х</w:t>
      </w:r>
      <w:r w:rsidRPr="00222F72">
        <w:rPr>
          <w:rFonts w:ascii="Times New Roman" w:eastAsia="Times New Roman" w:hAnsi="Times New Roman" w:cs="Times New Roman"/>
          <w:b/>
          <w:bCs/>
          <w:sz w:val="24"/>
          <w:szCs w:val="24"/>
          <w:lang w:eastAsia="ru-RU"/>
        </w:rPr>
        <w:t>арактеристики товаров, материалов, используемых при выполнении работ).</w:t>
      </w:r>
    </w:p>
    <w:p w:rsidR="00191A6F" w:rsidRPr="00222F72" w:rsidRDefault="00191A6F" w:rsidP="00191A6F">
      <w:pPr>
        <w:spacing w:after="0" w:line="240" w:lineRule="auto"/>
        <w:rPr>
          <w:rFonts w:ascii="Times New Roman" w:eastAsia="Times New Roman" w:hAnsi="Times New Roman" w:cs="Times New Roman"/>
          <w:bCs/>
          <w:sz w:val="24"/>
          <w:szCs w:val="24"/>
          <w:lang w:eastAsia="ru-RU"/>
        </w:rPr>
      </w:pPr>
    </w:p>
    <w:tbl>
      <w:tblPr>
        <w:tblW w:w="15877" w:type="dxa"/>
        <w:tblInd w:w="-34" w:type="dxa"/>
        <w:tblLayout w:type="fixed"/>
        <w:tblLook w:val="04A0" w:firstRow="1" w:lastRow="0" w:firstColumn="1" w:lastColumn="0" w:noHBand="0" w:noVBand="1"/>
      </w:tblPr>
      <w:tblGrid>
        <w:gridCol w:w="421"/>
        <w:gridCol w:w="2406"/>
        <w:gridCol w:w="6387"/>
        <w:gridCol w:w="2127"/>
        <w:gridCol w:w="1984"/>
        <w:gridCol w:w="1701"/>
        <w:gridCol w:w="851"/>
      </w:tblGrid>
      <w:tr w:rsidR="00397AC3" w:rsidRPr="00222F72" w:rsidTr="000D75F5">
        <w:trPr>
          <w:trHeight w:val="472"/>
        </w:trPr>
        <w:tc>
          <w:tcPr>
            <w:tcW w:w="421" w:type="dxa"/>
            <w:vMerge w:val="restart"/>
            <w:tcBorders>
              <w:top w:val="single" w:sz="4" w:space="0" w:color="000000"/>
              <w:left w:val="single" w:sz="4" w:space="0" w:color="000000"/>
              <w:bottom w:val="single" w:sz="4" w:space="0" w:color="000000"/>
              <w:right w:val="nil"/>
            </w:tcBorders>
            <w:vAlign w:val="center"/>
            <w:hideMark/>
          </w:tcPr>
          <w:p w:rsidR="00397AC3" w:rsidRPr="00222F72" w:rsidRDefault="00397AC3" w:rsidP="0020148A">
            <w:pPr>
              <w:suppressAutoHyphens/>
              <w:spacing w:after="0" w:line="240" w:lineRule="auto"/>
              <w:jc w:val="center"/>
              <w:rPr>
                <w:rFonts w:ascii="Times New Roman" w:eastAsia="Times New Roman" w:hAnsi="Times New Roman" w:cs="Times New Roman"/>
                <w:b/>
                <w:sz w:val="24"/>
                <w:szCs w:val="24"/>
                <w:lang w:eastAsia="ar-SA"/>
              </w:rPr>
            </w:pPr>
            <w:r w:rsidRPr="00222F72">
              <w:rPr>
                <w:rFonts w:ascii="Times New Roman" w:eastAsia="Times New Roman" w:hAnsi="Times New Roman" w:cs="Times New Roman"/>
                <w:b/>
                <w:sz w:val="24"/>
                <w:szCs w:val="24"/>
                <w:lang w:eastAsia="ar-SA"/>
              </w:rPr>
              <w:t>№</w:t>
            </w:r>
          </w:p>
          <w:p w:rsidR="00397AC3" w:rsidRPr="00222F72" w:rsidRDefault="00397AC3" w:rsidP="0020148A">
            <w:pPr>
              <w:suppressAutoHyphens/>
              <w:spacing w:after="0" w:line="240" w:lineRule="auto"/>
              <w:jc w:val="center"/>
              <w:rPr>
                <w:rFonts w:ascii="Times New Roman" w:eastAsia="Times New Roman" w:hAnsi="Times New Roman" w:cs="Times New Roman"/>
                <w:b/>
                <w:sz w:val="24"/>
                <w:szCs w:val="24"/>
                <w:lang w:eastAsia="ar-SA"/>
              </w:rPr>
            </w:pPr>
            <w:r w:rsidRPr="00222F72">
              <w:rPr>
                <w:rFonts w:ascii="Times New Roman" w:eastAsia="Times New Roman" w:hAnsi="Times New Roman" w:cs="Times New Roman"/>
                <w:b/>
                <w:sz w:val="24"/>
                <w:szCs w:val="24"/>
                <w:lang w:eastAsia="ar-SA"/>
              </w:rPr>
              <w:t>п</w:t>
            </w:r>
            <w:r>
              <w:rPr>
                <w:rFonts w:ascii="Times New Roman" w:eastAsia="Times New Roman" w:hAnsi="Times New Roman" w:cs="Times New Roman"/>
                <w:b/>
                <w:sz w:val="24"/>
                <w:szCs w:val="24"/>
                <w:lang w:eastAsia="ar-SA"/>
              </w:rPr>
              <w:t>/</w:t>
            </w:r>
            <w:r w:rsidRPr="00222F72">
              <w:rPr>
                <w:rFonts w:ascii="Times New Roman" w:eastAsia="Times New Roman" w:hAnsi="Times New Roman" w:cs="Times New Roman"/>
                <w:b/>
                <w:sz w:val="24"/>
                <w:szCs w:val="24"/>
                <w:lang w:eastAsia="ar-SA"/>
              </w:rPr>
              <w:t>п</w:t>
            </w:r>
          </w:p>
        </w:tc>
        <w:tc>
          <w:tcPr>
            <w:tcW w:w="2406" w:type="dxa"/>
            <w:vMerge w:val="restart"/>
            <w:tcBorders>
              <w:top w:val="single" w:sz="4" w:space="0" w:color="000000"/>
              <w:left w:val="single" w:sz="4" w:space="0" w:color="000000"/>
              <w:bottom w:val="single" w:sz="4" w:space="0" w:color="000000"/>
              <w:right w:val="nil"/>
            </w:tcBorders>
            <w:vAlign w:val="center"/>
          </w:tcPr>
          <w:p w:rsidR="00397AC3" w:rsidRPr="00BE1D26" w:rsidRDefault="00397AC3" w:rsidP="00397AC3">
            <w:pPr>
              <w:widowControl w:val="0"/>
              <w:snapToGrid w:val="0"/>
              <w:spacing w:after="0" w:line="240" w:lineRule="auto"/>
              <w:jc w:val="center"/>
              <w:rPr>
                <w:rFonts w:ascii="Times New Roman" w:eastAsia="Lucida Sans Unicode" w:hAnsi="Times New Roman" w:cs="Times New Roman"/>
                <w:b/>
                <w:bCs/>
                <w:kern w:val="2"/>
                <w:sz w:val="24"/>
                <w:szCs w:val="24"/>
                <w:lang w:eastAsia="ru-RU"/>
              </w:rPr>
            </w:pPr>
            <w:r w:rsidRPr="00BE1D26">
              <w:rPr>
                <w:rFonts w:ascii="Times New Roman" w:eastAsia="Lucida Sans Unicode" w:hAnsi="Times New Roman" w:cs="Times New Roman"/>
                <w:b/>
                <w:bCs/>
                <w:kern w:val="2"/>
                <w:sz w:val="24"/>
                <w:szCs w:val="24"/>
                <w:lang w:eastAsia="ru-RU"/>
              </w:rPr>
              <w:t>Наименование товара, материала</w:t>
            </w:r>
          </w:p>
          <w:p w:rsidR="00397AC3" w:rsidRPr="00222F72" w:rsidRDefault="00397AC3" w:rsidP="00397AC3">
            <w:pPr>
              <w:widowControl w:val="0"/>
              <w:suppressAutoHyphens/>
              <w:snapToGrid w:val="0"/>
              <w:spacing w:after="0" w:line="240" w:lineRule="auto"/>
              <w:jc w:val="center"/>
              <w:rPr>
                <w:rFonts w:ascii="Times New Roman" w:eastAsia="Lucida Sans Unicode" w:hAnsi="Times New Roman" w:cs="Times New Roman"/>
                <w:b/>
                <w:bCs/>
                <w:kern w:val="2"/>
                <w:sz w:val="24"/>
                <w:szCs w:val="24"/>
                <w:lang w:eastAsia="ru-RU"/>
              </w:rPr>
            </w:pPr>
            <w:r w:rsidRPr="003B6C23">
              <w:rPr>
                <w:rFonts w:ascii="Times New Roman" w:eastAsia="Lucida Sans Unicode" w:hAnsi="Times New Roman" w:cs="Times New Roman"/>
                <w:bCs/>
                <w:i/>
                <w:kern w:val="2"/>
                <w:sz w:val="24"/>
                <w:szCs w:val="24"/>
              </w:rPr>
              <w:t xml:space="preserve">(при наличии </w:t>
            </w:r>
            <w:r>
              <w:rPr>
                <w:rFonts w:ascii="Times New Roman" w:eastAsia="Lucida Sans Unicode" w:hAnsi="Times New Roman" w:cs="Times New Roman"/>
                <w:bCs/>
                <w:i/>
                <w:kern w:val="2"/>
                <w:sz w:val="24"/>
                <w:szCs w:val="24"/>
              </w:rPr>
              <w:t xml:space="preserve">просим указать </w:t>
            </w:r>
            <w:r w:rsidRPr="003B6C23">
              <w:rPr>
                <w:rFonts w:ascii="Times New Roman" w:eastAsia="Lucida Sans Unicode" w:hAnsi="Times New Roman" w:cs="Times New Roman"/>
                <w:bCs/>
                <w:i/>
                <w:kern w:val="2"/>
                <w:sz w:val="24"/>
                <w:szCs w:val="24"/>
              </w:rPr>
              <w:t>- товарный знак, торговая марка, модель и т.д.)</w:t>
            </w:r>
          </w:p>
        </w:tc>
        <w:tc>
          <w:tcPr>
            <w:tcW w:w="13050" w:type="dxa"/>
            <w:gridSpan w:val="5"/>
            <w:tcBorders>
              <w:top w:val="single" w:sz="4" w:space="0" w:color="000000"/>
              <w:left w:val="single" w:sz="4" w:space="0" w:color="000000"/>
              <w:bottom w:val="single" w:sz="4" w:space="0" w:color="auto"/>
              <w:right w:val="single" w:sz="4" w:space="0" w:color="000000"/>
            </w:tcBorders>
            <w:vAlign w:val="center"/>
            <w:hideMark/>
          </w:tcPr>
          <w:p w:rsidR="00397AC3" w:rsidRPr="00222F72" w:rsidRDefault="00397AC3" w:rsidP="00191A6F">
            <w:pPr>
              <w:suppressAutoHyphens/>
              <w:spacing w:after="0" w:line="240" w:lineRule="auto"/>
              <w:jc w:val="center"/>
              <w:rPr>
                <w:rFonts w:ascii="Times New Roman" w:eastAsia="Calibri" w:hAnsi="Times New Roman" w:cs="Times New Roman"/>
                <w:b/>
                <w:sz w:val="24"/>
                <w:szCs w:val="24"/>
                <w:lang w:eastAsia="ar-SA"/>
              </w:rPr>
            </w:pPr>
            <w:r w:rsidRPr="00222F72">
              <w:rPr>
                <w:rFonts w:ascii="Times New Roman" w:eastAsia="Lucida Sans Unicode" w:hAnsi="Times New Roman" w:cs="Times New Roman"/>
                <w:b/>
                <w:bCs/>
                <w:kern w:val="2"/>
                <w:sz w:val="24"/>
                <w:szCs w:val="24"/>
                <w:lang w:eastAsia="ru-RU"/>
              </w:rPr>
              <w:t>Технические и функциональные характеристики товаров, материалов, используемых при выполнении работ</w:t>
            </w:r>
          </w:p>
        </w:tc>
      </w:tr>
      <w:tr w:rsidR="000D75F5" w:rsidRPr="00222F72" w:rsidTr="000D75F5">
        <w:trPr>
          <w:trHeight w:val="472"/>
        </w:trPr>
        <w:tc>
          <w:tcPr>
            <w:tcW w:w="421" w:type="dxa"/>
            <w:vMerge/>
            <w:tcBorders>
              <w:top w:val="single" w:sz="4" w:space="0" w:color="000000"/>
              <w:left w:val="single" w:sz="4" w:space="0" w:color="000000"/>
              <w:bottom w:val="single" w:sz="4" w:space="0" w:color="000000"/>
              <w:right w:val="nil"/>
            </w:tcBorders>
            <w:vAlign w:val="center"/>
            <w:hideMark/>
          </w:tcPr>
          <w:p w:rsidR="00191A6F" w:rsidRPr="00222F72" w:rsidRDefault="00191A6F" w:rsidP="0020148A">
            <w:pPr>
              <w:spacing w:after="0" w:line="240" w:lineRule="auto"/>
              <w:jc w:val="center"/>
              <w:rPr>
                <w:rFonts w:ascii="Times New Roman" w:eastAsia="Times New Roman" w:hAnsi="Times New Roman" w:cs="Times New Roman"/>
                <w:b/>
                <w:i/>
                <w:sz w:val="24"/>
                <w:szCs w:val="24"/>
                <w:lang w:eastAsia="ar-SA"/>
              </w:rPr>
            </w:pPr>
          </w:p>
        </w:tc>
        <w:tc>
          <w:tcPr>
            <w:tcW w:w="2406" w:type="dxa"/>
            <w:vMerge/>
            <w:tcBorders>
              <w:top w:val="single" w:sz="4" w:space="0" w:color="000000"/>
              <w:left w:val="single" w:sz="4" w:space="0" w:color="000000"/>
              <w:bottom w:val="single" w:sz="4" w:space="0" w:color="000000"/>
              <w:right w:val="nil"/>
            </w:tcBorders>
            <w:vAlign w:val="center"/>
            <w:hideMark/>
          </w:tcPr>
          <w:p w:rsidR="00191A6F" w:rsidRPr="00222F72" w:rsidRDefault="00191A6F" w:rsidP="00191A6F">
            <w:pPr>
              <w:spacing w:after="0" w:line="240" w:lineRule="auto"/>
              <w:rPr>
                <w:rFonts w:ascii="Times New Roman" w:eastAsia="Lucida Sans Unicode" w:hAnsi="Times New Roman" w:cs="Times New Roman"/>
                <w:b/>
                <w:bCs/>
                <w:kern w:val="2"/>
                <w:sz w:val="24"/>
                <w:szCs w:val="24"/>
                <w:lang w:eastAsia="ru-RU"/>
              </w:rPr>
            </w:pPr>
          </w:p>
        </w:tc>
        <w:tc>
          <w:tcPr>
            <w:tcW w:w="6387" w:type="dxa"/>
            <w:tcBorders>
              <w:top w:val="single" w:sz="4" w:space="0" w:color="auto"/>
              <w:left w:val="single" w:sz="4" w:space="0" w:color="000000"/>
              <w:bottom w:val="single" w:sz="4" w:space="0" w:color="000000"/>
              <w:right w:val="single" w:sz="4" w:space="0" w:color="000000"/>
            </w:tcBorders>
            <w:vAlign w:val="center"/>
            <w:hideMark/>
          </w:tcPr>
          <w:p w:rsidR="00191A6F" w:rsidRPr="00222F72" w:rsidRDefault="00397AC3" w:rsidP="00397AC3">
            <w:pPr>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Характеристика</w:t>
            </w:r>
          </w:p>
        </w:tc>
        <w:tc>
          <w:tcPr>
            <w:tcW w:w="2127" w:type="dxa"/>
            <w:tcBorders>
              <w:top w:val="single" w:sz="4" w:space="0" w:color="000000"/>
              <w:left w:val="single" w:sz="4" w:space="0" w:color="000000"/>
              <w:bottom w:val="single" w:sz="4" w:space="0" w:color="000000"/>
              <w:right w:val="nil"/>
            </w:tcBorders>
            <w:vAlign w:val="center"/>
            <w:hideMark/>
          </w:tcPr>
          <w:p w:rsidR="00191A6F" w:rsidRPr="00222F72" w:rsidRDefault="00191A6F" w:rsidP="00191A6F">
            <w:pPr>
              <w:suppressAutoHyphens/>
              <w:spacing w:after="0" w:line="240" w:lineRule="auto"/>
              <w:jc w:val="center"/>
              <w:rPr>
                <w:rFonts w:ascii="Times New Roman" w:eastAsia="Calibri" w:hAnsi="Times New Roman" w:cs="Times New Roman"/>
                <w:b/>
                <w:sz w:val="24"/>
                <w:szCs w:val="24"/>
                <w:lang w:eastAsia="ar-SA"/>
              </w:rPr>
            </w:pPr>
            <w:r w:rsidRPr="00222F72">
              <w:rPr>
                <w:rFonts w:ascii="Times New Roman" w:eastAsia="Calibri" w:hAnsi="Times New Roman" w:cs="Times New Roman"/>
                <w:b/>
                <w:sz w:val="24"/>
                <w:szCs w:val="24"/>
                <w:lang w:eastAsia="ar-SA"/>
              </w:rPr>
              <w:t>Требуемый параметр</w:t>
            </w:r>
          </w:p>
        </w:tc>
        <w:tc>
          <w:tcPr>
            <w:tcW w:w="1984" w:type="dxa"/>
            <w:tcBorders>
              <w:top w:val="single" w:sz="4" w:space="0" w:color="000000"/>
              <w:left w:val="single" w:sz="4" w:space="0" w:color="000000"/>
              <w:bottom w:val="single" w:sz="4" w:space="0" w:color="000000"/>
              <w:right w:val="nil"/>
            </w:tcBorders>
            <w:vAlign w:val="center"/>
            <w:hideMark/>
          </w:tcPr>
          <w:p w:rsidR="00191A6F" w:rsidRPr="00222F72" w:rsidRDefault="00397AC3" w:rsidP="00191A6F">
            <w:pPr>
              <w:widowControl w:val="0"/>
              <w:snapToGrid w:val="0"/>
              <w:spacing w:after="0" w:line="240" w:lineRule="auto"/>
              <w:jc w:val="center"/>
              <w:rPr>
                <w:rFonts w:ascii="Times New Roman" w:eastAsia="Lucida Sans Unicode" w:hAnsi="Times New Roman" w:cs="Times New Roman"/>
                <w:b/>
                <w:bCs/>
                <w:kern w:val="2"/>
                <w:sz w:val="24"/>
                <w:szCs w:val="24"/>
                <w:lang w:eastAsia="ru-RU"/>
              </w:rPr>
            </w:pPr>
            <w:r w:rsidRPr="00191A6F">
              <w:rPr>
                <w:rFonts w:ascii="Times New Roman" w:eastAsia="Lucida Sans Unicode" w:hAnsi="Times New Roman" w:cs="Times New Roman"/>
                <w:b/>
                <w:bCs/>
                <w:kern w:val="2"/>
                <w:sz w:val="24"/>
                <w:szCs w:val="24"/>
              </w:rPr>
              <w:t>Значения (показатели) товара</w:t>
            </w:r>
            <w:r>
              <w:rPr>
                <w:rFonts w:ascii="Times New Roman" w:eastAsia="Lucida Sans Unicode" w:hAnsi="Times New Roman" w:cs="Times New Roman"/>
                <w:b/>
                <w:bCs/>
                <w:kern w:val="2"/>
                <w:sz w:val="24"/>
                <w:szCs w:val="24"/>
              </w:rPr>
              <w:t xml:space="preserve"> (материала)</w:t>
            </w:r>
            <w:r w:rsidRPr="00191A6F">
              <w:rPr>
                <w:rFonts w:ascii="Times New Roman" w:eastAsia="Lucida Sans Unicode" w:hAnsi="Times New Roman" w:cs="Times New Roman"/>
                <w:b/>
                <w:bCs/>
                <w:kern w:val="2"/>
                <w:sz w:val="24"/>
                <w:szCs w:val="24"/>
              </w:rPr>
              <w:t>, установленные Заказчиком</w:t>
            </w:r>
          </w:p>
        </w:tc>
        <w:tc>
          <w:tcPr>
            <w:tcW w:w="1701" w:type="dxa"/>
            <w:tcBorders>
              <w:top w:val="single" w:sz="4" w:space="0" w:color="000000"/>
              <w:left w:val="single" w:sz="4" w:space="0" w:color="000000"/>
              <w:bottom w:val="single" w:sz="4" w:space="0" w:color="000000"/>
              <w:right w:val="nil"/>
            </w:tcBorders>
            <w:vAlign w:val="center"/>
            <w:hideMark/>
          </w:tcPr>
          <w:p w:rsidR="00191A6F" w:rsidRPr="00222F72" w:rsidRDefault="00397AC3" w:rsidP="00191A6F">
            <w:pPr>
              <w:widowControl w:val="0"/>
              <w:snapToGrid w:val="0"/>
              <w:spacing w:after="0" w:line="240" w:lineRule="auto"/>
              <w:jc w:val="center"/>
              <w:rPr>
                <w:rFonts w:ascii="Times New Roman" w:eastAsia="Lucida Sans Unicode" w:hAnsi="Times New Roman" w:cs="Times New Roman"/>
                <w:b/>
                <w:bCs/>
                <w:kern w:val="2"/>
                <w:sz w:val="24"/>
                <w:szCs w:val="24"/>
                <w:lang w:eastAsia="ru-RU"/>
              </w:rPr>
            </w:pPr>
            <w:r w:rsidRPr="00191A6F">
              <w:rPr>
                <w:rFonts w:ascii="Times New Roman" w:eastAsia="Lucida Sans Unicode" w:hAnsi="Times New Roman" w:cs="Times New Roman"/>
                <w:b/>
                <w:bCs/>
                <w:kern w:val="2"/>
                <w:sz w:val="24"/>
                <w:szCs w:val="24"/>
              </w:rPr>
              <w:t>Значение</w:t>
            </w:r>
            <w:r>
              <w:rPr>
                <w:rFonts w:ascii="Times New Roman" w:eastAsia="Lucida Sans Unicode" w:hAnsi="Times New Roman" w:cs="Times New Roman"/>
                <w:b/>
                <w:bCs/>
                <w:kern w:val="2"/>
                <w:sz w:val="24"/>
                <w:szCs w:val="24"/>
              </w:rPr>
              <w:t xml:space="preserve"> (показатель) товара (материала),</w:t>
            </w:r>
            <w:r w:rsidRPr="00191A6F">
              <w:rPr>
                <w:rFonts w:ascii="Times New Roman" w:eastAsia="Lucida Sans Unicode" w:hAnsi="Times New Roman" w:cs="Times New Roman"/>
                <w:b/>
                <w:bCs/>
                <w:kern w:val="2"/>
                <w:sz w:val="24"/>
                <w:szCs w:val="24"/>
              </w:rPr>
              <w:t xml:space="preserve"> предлагаемое участником</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91A6F" w:rsidRPr="00222F72" w:rsidRDefault="00397AC3" w:rsidP="00191A6F">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Ед. изм</w:t>
            </w:r>
            <w:r w:rsidR="00191A6F" w:rsidRPr="00222F72">
              <w:rPr>
                <w:rFonts w:ascii="Times New Roman" w:eastAsia="Calibri" w:hAnsi="Times New Roman" w:cs="Times New Roman"/>
                <w:b/>
                <w:sz w:val="24"/>
                <w:szCs w:val="24"/>
                <w:lang w:eastAsia="ar-SA"/>
              </w:rPr>
              <w:t>.</w:t>
            </w:r>
          </w:p>
        </w:tc>
      </w:tr>
      <w:tr w:rsidR="000F1A2E" w:rsidRPr="00222F72" w:rsidTr="000D75F5">
        <w:tblPrEx>
          <w:tblLook w:val="0000" w:firstRow="0" w:lastRow="0" w:firstColumn="0" w:lastColumn="0" w:noHBand="0" w:noVBand="0"/>
        </w:tblPrEx>
        <w:trPr>
          <w:trHeight w:val="1401"/>
        </w:trPr>
        <w:tc>
          <w:tcPr>
            <w:tcW w:w="421" w:type="dxa"/>
            <w:tcBorders>
              <w:top w:val="single" w:sz="4" w:space="0" w:color="auto"/>
              <w:left w:val="single" w:sz="4" w:space="0" w:color="000000"/>
            </w:tcBorders>
            <w:shd w:val="clear" w:color="auto" w:fill="auto"/>
          </w:tcPr>
          <w:p w:rsidR="00397AC3" w:rsidRPr="00222F72" w:rsidRDefault="00397AC3" w:rsidP="00397AC3">
            <w:pPr>
              <w:suppressAutoHyphens/>
              <w:spacing w:after="0" w:line="240" w:lineRule="auto"/>
              <w:jc w:val="center"/>
              <w:rPr>
                <w:rFonts w:ascii="Times New Roman" w:eastAsia="Times New Roman" w:hAnsi="Times New Roman" w:cs="Times New Roman"/>
                <w:sz w:val="24"/>
                <w:szCs w:val="24"/>
                <w:lang w:eastAsia="ar-SA"/>
              </w:rPr>
            </w:pPr>
            <w:r w:rsidRPr="00222F72">
              <w:rPr>
                <w:rFonts w:ascii="Times New Roman" w:eastAsia="Times New Roman" w:hAnsi="Times New Roman" w:cs="Times New Roman"/>
                <w:sz w:val="24"/>
                <w:szCs w:val="24"/>
                <w:lang w:eastAsia="ar-SA"/>
              </w:rPr>
              <w:lastRenderedPageBreak/>
              <w:t>1</w:t>
            </w:r>
          </w:p>
        </w:tc>
        <w:tc>
          <w:tcPr>
            <w:tcW w:w="2406" w:type="dxa"/>
            <w:tcBorders>
              <w:top w:val="single" w:sz="4" w:space="0" w:color="auto"/>
              <w:left w:val="single" w:sz="4" w:space="0" w:color="000000"/>
            </w:tcBorders>
            <w:shd w:val="clear" w:color="auto" w:fill="auto"/>
          </w:tcPr>
          <w:p w:rsidR="00397AC3" w:rsidRPr="00222F72" w:rsidRDefault="00397AC3" w:rsidP="00397AC3">
            <w:pPr>
              <w:suppressAutoHyphens/>
              <w:spacing w:after="0" w:line="240" w:lineRule="auto"/>
              <w:rPr>
                <w:rFonts w:ascii="Times New Roman" w:eastAsia="Times New Roman" w:hAnsi="Times New Roman" w:cs="Times New Roman"/>
                <w:sz w:val="24"/>
                <w:szCs w:val="24"/>
                <w:lang w:eastAsia="ar-SA"/>
              </w:rPr>
            </w:pPr>
            <w:r w:rsidRPr="00222F72">
              <w:rPr>
                <w:rFonts w:ascii="Times New Roman" w:eastAsia="Times New Roman" w:hAnsi="Times New Roman" w:cs="Times New Roman"/>
                <w:sz w:val="24"/>
                <w:szCs w:val="24"/>
                <w:lang w:eastAsia="ar-SA"/>
              </w:rPr>
              <w:t xml:space="preserve">Грунтовка глубокого проникновения </w:t>
            </w:r>
          </w:p>
        </w:tc>
        <w:tc>
          <w:tcPr>
            <w:tcW w:w="6387" w:type="dxa"/>
            <w:tcBorders>
              <w:top w:val="single" w:sz="4" w:space="0" w:color="auto"/>
              <w:left w:val="single" w:sz="4" w:space="0" w:color="000000"/>
              <w:right w:val="single" w:sz="4" w:space="0" w:color="000000"/>
            </w:tcBorders>
          </w:tcPr>
          <w:p w:rsidR="00397AC3" w:rsidRPr="00222F72" w:rsidRDefault="00397AC3" w:rsidP="00397AC3">
            <w:pPr>
              <w:suppressAutoHyphens/>
              <w:spacing w:after="0" w:line="240" w:lineRule="auto"/>
              <w:rPr>
                <w:rFonts w:ascii="Times New Roman" w:eastAsia="Calibri" w:hAnsi="Times New Roman" w:cs="Times New Roman"/>
                <w:sz w:val="24"/>
                <w:szCs w:val="24"/>
                <w:lang w:eastAsia="ar-SA"/>
              </w:rPr>
            </w:pPr>
            <w:r w:rsidRPr="00222F72">
              <w:rPr>
                <w:rFonts w:ascii="Times New Roman" w:eastAsia="Times New Roman" w:hAnsi="Times New Roman" w:cs="Times New Roman"/>
                <w:sz w:val="24"/>
                <w:szCs w:val="24"/>
                <w:lang w:eastAsia="ru-RU"/>
              </w:rPr>
              <w:t>Грунтовка воднодисперсионная глубокого проникновения предназначена для обработки основания в целях укрепления поверхности.</w:t>
            </w:r>
          </w:p>
        </w:tc>
        <w:tc>
          <w:tcPr>
            <w:tcW w:w="2127" w:type="dxa"/>
            <w:tcBorders>
              <w:top w:val="single" w:sz="4" w:space="0" w:color="auto"/>
              <w:left w:val="single" w:sz="4" w:space="0" w:color="000000"/>
              <w:right w:val="single" w:sz="4" w:space="0" w:color="auto"/>
            </w:tcBorders>
            <w:shd w:val="clear" w:color="auto" w:fill="auto"/>
          </w:tcPr>
          <w:p w:rsidR="00397AC3" w:rsidRPr="00222F72" w:rsidRDefault="00397AC3" w:rsidP="00397AC3">
            <w:pPr>
              <w:rPr>
                <w:rFonts w:ascii="Times New Roman" w:hAnsi="Times New Roman" w:cs="Times New Roman"/>
                <w:sz w:val="24"/>
                <w:szCs w:val="24"/>
              </w:rPr>
            </w:pPr>
            <w:r w:rsidRPr="00222F72">
              <w:rPr>
                <w:rFonts w:ascii="Times New Roman" w:hAnsi="Times New Roman" w:cs="Times New Roman"/>
                <w:sz w:val="24"/>
                <w:szCs w:val="24"/>
              </w:rPr>
              <w:t xml:space="preserve">Время высыхания при естественной сушке до степени 3 при температуре (20±2) °C </w:t>
            </w:r>
          </w:p>
        </w:tc>
        <w:tc>
          <w:tcPr>
            <w:tcW w:w="1984" w:type="dxa"/>
            <w:tcBorders>
              <w:top w:val="single" w:sz="4" w:space="0" w:color="auto"/>
              <w:left w:val="single" w:sz="4" w:space="0" w:color="auto"/>
              <w:right w:val="single" w:sz="4" w:space="0" w:color="auto"/>
            </w:tcBorders>
            <w:shd w:val="clear" w:color="auto" w:fill="auto"/>
          </w:tcPr>
          <w:p w:rsidR="00397AC3" w:rsidRPr="00222F72" w:rsidRDefault="00397AC3" w:rsidP="00397AC3">
            <w:pPr>
              <w:jc w:val="center"/>
              <w:rPr>
                <w:rFonts w:ascii="Times New Roman" w:hAnsi="Times New Roman" w:cs="Times New Roman"/>
                <w:sz w:val="24"/>
                <w:szCs w:val="24"/>
              </w:rPr>
            </w:pPr>
            <w:r w:rsidRPr="00222F72">
              <w:rPr>
                <w:rFonts w:ascii="Times New Roman" w:hAnsi="Times New Roman" w:cs="Times New Roman"/>
                <w:sz w:val="24"/>
                <w:szCs w:val="24"/>
              </w:rPr>
              <w:t>Не более 12</w:t>
            </w:r>
          </w:p>
        </w:tc>
        <w:tc>
          <w:tcPr>
            <w:tcW w:w="1701" w:type="dxa"/>
            <w:tcBorders>
              <w:top w:val="single" w:sz="4" w:space="0" w:color="auto"/>
              <w:left w:val="single" w:sz="4" w:space="0" w:color="auto"/>
              <w:right w:val="single" w:sz="4" w:space="0" w:color="auto"/>
            </w:tcBorders>
            <w:shd w:val="clear" w:color="auto" w:fill="auto"/>
          </w:tcPr>
          <w:p w:rsidR="00397AC3" w:rsidRPr="00222F72" w:rsidRDefault="00397AC3" w:rsidP="00397AC3">
            <w:pPr>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000000"/>
            </w:tcBorders>
            <w:shd w:val="clear" w:color="auto" w:fill="auto"/>
          </w:tcPr>
          <w:p w:rsidR="00397AC3" w:rsidRPr="00222F72" w:rsidRDefault="00397AC3" w:rsidP="00397AC3">
            <w:pPr>
              <w:jc w:val="center"/>
              <w:rPr>
                <w:rFonts w:ascii="Times New Roman" w:hAnsi="Times New Roman" w:cs="Times New Roman"/>
                <w:sz w:val="24"/>
                <w:szCs w:val="24"/>
              </w:rPr>
            </w:pPr>
            <w:r w:rsidRPr="00222F72">
              <w:rPr>
                <w:rFonts w:ascii="Times New Roman" w:hAnsi="Times New Roman" w:cs="Times New Roman"/>
                <w:sz w:val="24"/>
                <w:szCs w:val="24"/>
              </w:rPr>
              <w:t>час</w:t>
            </w:r>
          </w:p>
        </w:tc>
      </w:tr>
      <w:tr w:rsidR="000F1A2E" w:rsidRPr="00222F72" w:rsidTr="000D75F5">
        <w:tblPrEx>
          <w:tblLook w:val="0000" w:firstRow="0" w:lastRow="0" w:firstColumn="0" w:lastColumn="0" w:noHBand="0" w:noVBand="0"/>
        </w:tblPrEx>
        <w:trPr>
          <w:trHeight w:val="746"/>
        </w:trPr>
        <w:tc>
          <w:tcPr>
            <w:tcW w:w="421" w:type="dxa"/>
            <w:vMerge w:val="restart"/>
            <w:tcBorders>
              <w:top w:val="single" w:sz="4" w:space="0" w:color="000000"/>
              <w:left w:val="single" w:sz="4" w:space="0" w:color="000000"/>
            </w:tcBorders>
            <w:shd w:val="clear" w:color="auto" w:fill="auto"/>
          </w:tcPr>
          <w:p w:rsidR="00397AC3" w:rsidRPr="00222F72" w:rsidRDefault="00397AC3" w:rsidP="000D75F5">
            <w:pPr>
              <w:jc w:val="center"/>
              <w:rPr>
                <w:rFonts w:ascii="Times New Roman" w:hAnsi="Times New Roman" w:cs="Times New Roman"/>
                <w:sz w:val="24"/>
                <w:szCs w:val="24"/>
              </w:rPr>
            </w:pPr>
            <w:r w:rsidRPr="00222F72">
              <w:rPr>
                <w:rFonts w:ascii="Times New Roman" w:hAnsi="Times New Roman" w:cs="Times New Roman"/>
                <w:sz w:val="24"/>
                <w:szCs w:val="24"/>
              </w:rPr>
              <w:t>2</w:t>
            </w:r>
          </w:p>
        </w:tc>
        <w:tc>
          <w:tcPr>
            <w:tcW w:w="2406" w:type="dxa"/>
            <w:vMerge w:val="restart"/>
            <w:tcBorders>
              <w:top w:val="single" w:sz="4" w:space="0" w:color="000000"/>
              <w:left w:val="single" w:sz="4" w:space="0" w:color="000000"/>
            </w:tcBorders>
            <w:shd w:val="clear" w:color="auto" w:fill="auto"/>
          </w:tcPr>
          <w:p w:rsidR="00397AC3" w:rsidRPr="00222F72" w:rsidRDefault="00397AC3" w:rsidP="00397AC3">
            <w:pPr>
              <w:rPr>
                <w:rFonts w:ascii="Times New Roman" w:hAnsi="Times New Roman" w:cs="Times New Roman"/>
                <w:sz w:val="24"/>
                <w:szCs w:val="24"/>
              </w:rPr>
            </w:pPr>
            <w:r w:rsidRPr="00222F72">
              <w:rPr>
                <w:rFonts w:ascii="Times New Roman" w:hAnsi="Times New Roman" w:cs="Times New Roman"/>
                <w:sz w:val="24"/>
                <w:szCs w:val="24"/>
              </w:rPr>
              <w:t>Стеклообои</w:t>
            </w:r>
          </w:p>
          <w:p w:rsidR="00397AC3" w:rsidRPr="00222F72" w:rsidRDefault="00397AC3" w:rsidP="00397AC3">
            <w:pPr>
              <w:rPr>
                <w:rFonts w:ascii="Times New Roman" w:hAnsi="Times New Roman" w:cs="Times New Roman"/>
                <w:sz w:val="24"/>
                <w:szCs w:val="24"/>
              </w:rPr>
            </w:pPr>
          </w:p>
        </w:tc>
        <w:tc>
          <w:tcPr>
            <w:tcW w:w="6387" w:type="dxa"/>
            <w:vMerge w:val="restart"/>
            <w:tcBorders>
              <w:top w:val="single" w:sz="4" w:space="0" w:color="000000"/>
              <w:left w:val="single" w:sz="4" w:space="0" w:color="000000"/>
              <w:right w:val="single" w:sz="4" w:space="0" w:color="000000"/>
            </w:tcBorders>
          </w:tcPr>
          <w:p w:rsidR="00397AC3" w:rsidRPr="00222F72" w:rsidRDefault="00397AC3" w:rsidP="00397AC3">
            <w:pPr>
              <w:rPr>
                <w:rFonts w:ascii="Times New Roman" w:hAnsi="Times New Roman" w:cs="Times New Roman"/>
                <w:sz w:val="24"/>
                <w:szCs w:val="24"/>
              </w:rPr>
            </w:pPr>
            <w:r w:rsidRPr="00222F72">
              <w:rPr>
                <w:rFonts w:ascii="Times New Roman" w:hAnsi="Times New Roman" w:cs="Times New Roman"/>
                <w:sz w:val="24"/>
                <w:szCs w:val="24"/>
              </w:rPr>
              <w:t>Стеклообои прочные, долговечные, экологически безопасные, препятствуют появлению трещин на стенах, под покраску. В рулонах. Рисунок соответствует существующим обоям. В соответствии с ГОСТ Р 52805-2007 «Обои стеклотканевые.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397AC3" w:rsidRPr="00222F72" w:rsidRDefault="00397AC3" w:rsidP="00397AC3">
            <w:pPr>
              <w:rPr>
                <w:rFonts w:ascii="Times New Roman" w:hAnsi="Times New Roman" w:cs="Times New Roman"/>
                <w:sz w:val="24"/>
                <w:szCs w:val="24"/>
              </w:rPr>
            </w:pPr>
            <w:r w:rsidRPr="00222F72">
              <w:rPr>
                <w:rFonts w:ascii="Times New Roman" w:hAnsi="Times New Roman" w:cs="Times New Roman"/>
                <w:sz w:val="24"/>
                <w:szCs w:val="24"/>
              </w:rPr>
              <w:t>Длина рулона</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397AC3" w:rsidRPr="00222F72" w:rsidRDefault="00397AC3" w:rsidP="00397AC3">
            <w:pPr>
              <w:jc w:val="center"/>
              <w:rPr>
                <w:rFonts w:ascii="Times New Roman" w:hAnsi="Times New Roman" w:cs="Times New Roman"/>
                <w:sz w:val="24"/>
                <w:szCs w:val="24"/>
              </w:rPr>
            </w:pPr>
            <w:r w:rsidRPr="00222F72">
              <w:rPr>
                <w:rFonts w:ascii="Times New Roman" w:hAnsi="Times New Roman" w:cs="Times New Roman"/>
                <w:sz w:val="24"/>
                <w:szCs w:val="24"/>
              </w:rPr>
              <w:t>Не менее 20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397AC3" w:rsidRPr="00222F72" w:rsidRDefault="00397AC3" w:rsidP="00397AC3">
            <w:pPr>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397AC3" w:rsidRPr="00222F72" w:rsidRDefault="00397AC3" w:rsidP="00397AC3">
            <w:pPr>
              <w:jc w:val="center"/>
              <w:rPr>
                <w:rFonts w:ascii="Times New Roman" w:hAnsi="Times New Roman" w:cs="Times New Roman"/>
                <w:sz w:val="24"/>
                <w:szCs w:val="24"/>
              </w:rPr>
            </w:pPr>
            <w:r w:rsidRPr="00222F72">
              <w:rPr>
                <w:rFonts w:ascii="Times New Roman" w:hAnsi="Times New Roman" w:cs="Times New Roman"/>
                <w:sz w:val="24"/>
                <w:szCs w:val="24"/>
              </w:rPr>
              <w:t>м</w:t>
            </w:r>
          </w:p>
        </w:tc>
      </w:tr>
      <w:tr w:rsidR="000D75F5" w:rsidRPr="00222F72" w:rsidTr="000D75F5">
        <w:tblPrEx>
          <w:tblLook w:val="0000" w:firstRow="0" w:lastRow="0" w:firstColumn="0" w:lastColumn="0" w:noHBand="0" w:noVBand="0"/>
        </w:tblPrEx>
        <w:trPr>
          <w:trHeight w:val="782"/>
        </w:trPr>
        <w:tc>
          <w:tcPr>
            <w:tcW w:w="421" w:type="dxa"/>
            <w:vMerge/>
            <w:tcBorders>
              <w:left w:val="single" w:sz="4" w:space="0" w:color="000000"/>
            </w:tcBorders>
            <w:shd w:val="clear" w:color="auto" w:fill="auto"/>
          </w:tcPr>
          <w:p w:rsidR="00397AC3" w:rsidRPr="00222F72" w:rsidRDefault="00397AC3" w:rsidP="00397AC3">
            <w:pPr>
              <w:suppressAutoHyphens/>
              <w:spacing w:after="0" w:line="240" w:lineRule="auto"/>
              <w:jc w:val="center"/>
              <w:rPr>
                <w:rFonts w:ascii="Times New Roman" w:eastAsia="Times New Roman" w:hAnsi="Times New Roman" w:cs="Times New Roman"/>
                <w:b/>
                <w:i/>
                <w:sz w:val="24"/>
                <w:szCs w:val="24"/>
                <w:lang w:eastAsia="ar-SA"/>
              </w:rPr>
            </w:pPr>
          </w:p>
        </w:tc>
        <w:tc>
          <w:tcPr>
            <w:tcW w:w="2406" w:type="dxa"/>
            <w:vMerge/>
            <w:tcBorders>
              <w:left w:val="single" w:sz="4" w:space="0" w:color="000000"/>
            </w:tcBorders>
            <w:shd w:val="clear" w:color="auto" w:fill="auto"/>
          </w:tcPr>
          <w:p w:rsidR="00397AC3" w:rsidRPr="00222F72" w:rsidRDefault="00397AC3" w:rsidP="00397AC3">
            <w:pPr>
              <w:suppressAutoHyphens/>
              <w:spacing w:after="0" w:line="240" w:lineRule="auto"/>
              <w:rPr>
                <w:rFonts w:ascii="Times New Roman" w:eastAsia="Times New Roman" w:hAnsi="Times New Roman" w:cs="Times New Roman"/>
                <w:b/>
                <w:i/>
                <w:sz w:val="24"/>
                <w:szCs w:val="24"/>
                <w:lang w:eastAsia="ar-SA"/>
              </w:rPr>
            </w:pPr>
          </w:p>
        </w:tc>
        <w:tc>
          <w:tcPr>
            <w:tcW w:w="6387" w:type="dxa"/>
            <w:vMerge/>
            <w:tcBorders>
              <w:left w:val="single" w:sz="4" w:space="0" w:color="000000"/>
              <w:right w:val="single" w:sz="4" w:space="0" w:color="000000"/>
            </w:tcBorders>
          </w:tcPr>
          <w:p w:rsidR="00397AC3" w:rsidRPr="00222F72" w:rsidRDefault="00397AC3" w:rsidP="00397AC3">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397AC3" w:rsidRPr="00222F72" w:rsidRDefault="00397AC3" w:rsidP="00397AC3">
            <w:pPr>
              <w:rPr>
                <w:rFonts w:ascii="Times New Roman" w:hAnsi="Times New Roman" w:cs="Times New Roman"/>
                <w:sz w:val="24"/>
                <w:szCs w:val="24"/>
              </w:rPr>
            </w:pPr>
            <w:r w:rsidRPr="00222F72">
              <w:rPr>
                <w:rFonts w:ascii="Times New Roman" w:hAnsi="Times New Roman" w:cs="Times New Roman"/>
                <w:sz w:val="24"/>
                <w:szCs w:val="24"/>
              </w:rPr>
              <w:t>Ширина</w:t>
            </w:r>
          </w:p>
        </w:tc>
        <w:tc>
          <w:tcPr>
            <w:tcW w:w="1984" w:type="dxa"/>
            <w:tcBorders>
              <w:top w:val="single" w:sz="4" w:space="0" w:color="000000"/>
              <w:left w:val="single" w:sz="4" w:space="0" w:color="000000"/>
              <w:bottom w:val="single" w:sz="4" w:space="0" w:color="000000"/>
            </w:tcBorders>
            <w:shd w:val="clear" w:color="auto" w:fill="auto"/>
          </w:tcPr>
          <w:p w:rsidR="00397AC3" w:rsidRPr="00222F72" w:rsidRDefault="00397AC3" w:rsidP="00397AC3">
            <w:pPr>
              <w:jc w:val="center"/>
              <w:rPr>
                <w:rFonts w:ascii="Times New Roman" w:hAnsi="Times New Roman" w:cs="Times New Roman"/>
                <w:sz w:val="24"/>
                <w:szCs w:val="24"/>
              </w:rPr>
            </w:pPr>
            <w:r w:rsidRPr="00222F72">
              <w:rPr>
                <w:rFonts w:ascii="Times New Roman" w:hAnsi="Times New Roman" w:cs="Times New Roman"/>
                <w:sz w:val="24"/>
                <w:szCs w:val="24"/>
              </w:rPr>
              <w:t>Не менее 1</w:t>
            </w:r>
          </w:p>
        </w:tc>
        <w:tc>
          <w:tcPr>
            <w:tcW w:w="1701" w:type="dxa"/>
            <w:tcBorders>
              <w:top w:val="single" w:sz="4" w:space="0" w:color="000000"/>
              <w:left w:val="single" w:sz="4" w:space="0" w:color="000000"/>
              <w:bottom w:val="single" w:sz="4" w:space="0" w:color="000000"/>
            </w:tcBorders>
            <w:shd w:val="clear" w:color="auto" w:fill="auto"/>
          </w:tcPr>
          <w:p w:rsidR="00397AC3" w:rsidRPr="00222F72" w:rsidRDefault="00397AC3" w:rsidP="00397AC3">
            <w:pPr>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97AC3" w:rsidRPr="00222F72" w:rsidRDefault="00397AC3" w:rsidP="00397AC3">
            <w:pPr>
              <w:jc w:val="center"/>
              <w:rPr>
                <w:rFonts w:ascii="Times New Roman" w:hAnsi="Times New Roman" w:cs="Times New Roman"/>
                <w:sz w:val="24"/>
                <w:szCs w:val="24"/>
              </w:rPr>
            </w:pPr>
            <w:r w:rsidRPr="00222F72">
              <w:rPr>
                <w:rFonts w:ascii="Times New Roman" w:hAnsi="Times New Roman" w:cs="Times New Roman"/>
                <w:sz w:val="24"/>
                <w:szCs w:val="24"/>
              </w:rPr>
              <w:t>м</w:t>
            </w:r>
          </w:p>
        </w:tc>
      </w:tr>
      <w:tr w:rsidR="000F1A2E" w:rsidRPr="00222F72" w:rsidTr="000D75F5">
        <w:tblPrEx>
          <w:tblLook w:val="0000" w:firstRow="0" w:lastRow="0" w:firstColumn="0" w:lastColumn="0" w:noHBand="0" w:noVBand="0"/>
        </w:tblPrEx>
        <w:trPr>
          <w:trHeight w:val="471"/>
        </w:trPr>
        <w:tc>
          <w:tcPr>
            <w:tcW w:w="421" w:type="dxa"/>
            <w:vMerge/>
            <w:tcBorders>
              <w:left w:val="single" w:sz="4" w:space="0" w:color="000000"/>
            </w:tcBorders>
            <w:shd w:val="clear" w:color="auto" w:fill="auto"/>
          </w:tcPr>
          <w:p w:rsidR="00397AC3" w:rsidRPr="00222F72" w:rsidRDefault="00397AC3" w:rsidP="00397AC3">
            <w:pPr>
              <w:suppressAutoHyphens/>
              <w:spacing w:after="0" w:line="240" w:lineRule="auto"/>
              <w:jc w:val="center"/>
              <w:rPr>
                <w:rFonts w:ascii="Times New Roman" w:eastAsia="Times New Roman" w:hAnsi="Times New Roman" w:cs="Times New Roman"/>
                <w:b/>
                <w:i/>
                <w:sz w:val="24"/>
                <w:szCs w:val="24"/>
                <w:lang w:eastAsia="ar-SA"/>
              </w:rPr>
            </w:pPr>
          </w:p>
        </w:tc>
        <w:tc>
          <w:tcPr>
            <w:tcW w:w="2406" w:type="dxa"/>
            <w:vMerge/>
            <w:tcBorders>
              <w:left w:val="single" w:sz="4" w:space="0" w:color="000000"/>
            </w:tcBorders>
            <w:shd w:val="clear" w:color="auto" w:fill="auto"/>
          </w:tcPr>
          <w:p w:rsidR="00397AC3" w:rsidRPr="00222F72" w:rsidRDefault="00397AC3" w:rsidP="00397AC3">
            <w:pPr>
              <w:suppressAutoHyphens/>
              <w:spacing w:after="0" w:line="240" w:lineRule="auto"/>
              <w:rPr>
                <w:rFonts w:ascii="Times New Roman" w:eastAsia="Times New Roman" w:hAnsi="Times New Roman" w:cs="Times New Roman"/>
                <w:b/>
                <w:i/>
                <w:sz w:val="24"/>
                <w:szCs w:val="24"/>
                <w:lang w:eastAsia="ar-SA"/>
              </w:rPr>
            </w:pPr>
          </w:p>
        </w:tc>
        <w:tc>
          <w:tcPr>
            <w:tcW w:w="6387" w:type="dxa"/>
            <w:vMerge/>
            <w:tcBorders>
              <w:left w:val="single" w:sz="4" w:space="0" w:color="000000"/>
              <w:right w:val="single" w:sz="4" w:space="0" w:color="000000"/>
            </w:tcBorders>
          </w:tcPr>
          <w:p w:rsidR="00397AC3" w:rsidRPr="00222F72" w:rsidRDefault="00397AC3" w:rsidP="00397AC3">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397AC3" w:rsidRPr="00222F72" w:rsidRDefault="00397AC3" w:rsidP="00397AC3">
            <w:pPr>
              <w:rPr>
                <w:rFonts w:ascii="Times New Roman" w:hAnsi="Times New Roman" w:cs="Times New Roman"/>
                <w:sz w:val="24"/>
                <w:szCs w:val="24"/>
              </w:rPr>
            </w:pPr>
            <w:r w:rsidRPr="00222F72">
              <w:rPr>
                <w:rFonts w:ascii="Times New Roman" w:hAnsi="Times New Roman" w:cs="Times New Roman"/>
                <w:sz w:val="24"/>
                <w:szCs w:val="24"/>
              </w:rPr>
              <w:t>Плотность</w:t>
            </w:r>
          </w:p>
        </w:tc>
        <w:tc>
          <w:tcPr>
            <w:tcW w:w="1984" w:type="dxa"/>
            <w:tcBorders>
              <w:top w:val="single" w:sz="4" w:space="0" w:color="000000"/>
              <w:left w:val="single" w:sz="4" w:space="0" w:color="auto"/>
            </w:tcBorders>
            <w:shd w:val="clear" w:color="auto" w:fill="auto"/>
          </w:tcPr>
          <w:p w:rsidR="00397AC3" w:rsidRPr="00222F72" w:rsidRDefault="00397AC3" w:rsidP="00397AC3">
            <w:pPr>
              <w:jc w:val="center"/>
              <w:rPr>
                <w:rFonts w:ascii="Times New Roman" w:hAnsi="Times New Roman" w:cs="Times New Roman"/>
                <w:sz w:val="24"/>
                <w:szCs w:val="24"/>
              </w:rPr>
            </w:pPr>
            <w:r w:rsidRPr="00222F72">
              <w:rPr>
                <w:rFonts w:ascii="Times New Roman" w:hAnsi="Times New Roman" w:cs="Times New Roman"/>
                <w:sz w:val="24"/>
                <w:szCs w:val="24"/>
              </w:rPr>
              <w:t>Не менее 110</w:t>
            </w:r>
          </w:p>
        </w:tc>
        <w:tc>
          <w:tcPr>
            <w:tcW w:w="1701" w:type="dxa"/>
            <w:tcBorders>
              <w:top w:val="single" w:sz="4" w:space="0" w:color="000000"/>
              <w:left w:val="single" w:sz="4" w:space="0" w:color="000000"/>
              <w:right w:val="single" w:sz="4" w:space="0" w:color="auto"/>
            </w:tcBorders>
            <w:shd w:val="clear" w:color="auto" w:fill="auto"/>
          </w:tcPr>
          <w:p w:rsidR="00397AC3" w:rsidRPr="00222F72" w:rsidRDefault="00397AC3" w:rsidP="00397AC3">
            <w:pPr>
              <w:jc w:val="center"/>
              <w:rPr>
                <w:rFonts w:ascii="Times New Roman" w:hAnsi="Times New Roman" w:cs="Times New Roman"/>
                <w:sz w:val="24"/>
                <w:szCs w:val="24"/>
              </w:rPr>
            </w:pPr>
          </w:p>
        </w:tc>
        <w:tc>
          <w:tcPr>
            <w:tcW w:w="851" w:type="dxa"/>
            <w:tcBorders>
              <w:top w:val="single" w:sz="4" w:space="0" w:color="000000"/>
              <w:left w:val="single" w:sz="4" w:space="0" w:color="auto"/>
              <w:right w:val="single" w:sz="4" w:space="0" w:color="000000"/>
            </w:tcBorders>
            <w:shd w:val="clear" w:color="auto" w:fill="auto"/>
          </w:tcPr>
          <w:p w:rsidR="00397AC3" w:rsidRPr="00222F72" w:rsidRDefault="00397AC3" w:rsidP="00397AC3">
            <w:pPr>
              <w:jc w:val="center"/>
              <w:rPr>
                <w:rFonts w:ascii="Times New Roman" w:hAnsi="Times New Roman" w:cs="Times New Roman"/>
                <w:sz w:val="24"/>
                <w:szCs w:val="24"/>
              </w:rPr>
            </w:pPr>
            <w:r w:rsidRPr="00222F72">
              <w:rPr>
                <w:rFonts w:ascii="Times New Roman" w:hAnsi="Times New Roman" w:cs="Times New Roman"/>
                <w:sz w:val="24"/>
                <w:szCs w:val="24"/>
              </w:rPr>
              <w:t>г/м</w:t>
            </w:r>
            <w:r w:rsidRPr="00222F72">
              <w:rPr>
                <w:rFonts w:ascii="Times New Roman" w:hAnsi="Times New Roman" w:cs="Times New Roman"/>
                <w:sz w:val="24"/>
                <w:szCs w:val="24"/>
                <w:vertAlign w:val="superscript"/>
              </w:rPr>
              <w:t>2</w:t>
            </w:r>
          </w:p>
        </w:tc>
      </w:tr>
      <w:tr w:rsidR="000D75F5" w:rsidRPr="00222F72" w:rsidTr="000D75F5">
        <w:tblPrEx>
          <w:tblLook w:val="0000" w:firstRow="0" w:lastRow="0" w:firstColumn="0" w:lastColumn="0" w:noHBand="0" w:noVBand="0"/>
        </w:tblPrEx>
        <w:trPr>
          <w:trHeight w:val="326"/>
        </w:trPr>
        <w:tc>
          <w:tcPr>
            <w:tcW w:w="421" w:type="dxa"/>
            <w:vMerge w:val="restart"/>
            <w:tcBorders>
              <w:top w:val="single" w:sz="4" w:space="0" w:color="000000"/>
              <w:left w:val="single" w:sz="4" w:space="0" w:color="000000"/>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3</w:t>
            </w:r>
          </w:p>
        </w:tc>
        <w:tc>
          <w:tcPr>
            <w:tcW w:w="2406" w:type="dxa"/>
            <w:vMerge w:val="restart"/>
            <w:tcBorders>
              <w:top w:val="single" w:sz="4" w:space="0" w:color="000000"/>
              <w:left w:val="single" w:sz="4" w:space="0" w:color="000000"/>
            </w:tcBorders>
            <w:shd w:val="clear" w:color="auto" w:fill="auto"/>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Клей для обоев</w:t>
            </w:r>
          </w:p>
        </w:tc>
        <w:tc>
          <w:tcPr>
            <w:tcW w:w="6387" w:type="dxa"/>
            <w:vMerge w:val="restart"/>
            <w:tcBorders>
              <w:top w:val="single" w:sz="4" w:space="0" w:color="000000"/>
              <w:left w:val="single" w:sz="4" w:space="0" w:color="000000"/>
              <w:right w:val="single" w:sz="4" w:space="0" w:color="000000"/>
            </w:tcBorders>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Применяется для приклеивания стеклообоев. Не оставляет пятен, не вступает в реакцию с основными типами красок, пригодных к окрашиванию обоев. Внешний вид раствора: от прозрачного до слегка мутного. Сырьевая основа - модифицированный крахмал.</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Растворимость и готовность к применению</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Не более 15</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мин</w:t>
            </w:r>
          </w:p>
        </w:tc>
      </w:tr>
      <w:tr w:rsidR="000D75F5" w:rsidRPr="00222F72" w:rsidTr="000D75F5">
        <w:tblPrEx>
          <w:tblLook w:val="0000" w:firstRow="0" w:lastRow="0" w:firstColumn="0" w:lastColumn="0" w:noHBand="0" w:noVBand="0"/>
        </w:tblPrEx>
        <w:trPr>
          <w:trHeight w:val="472"/>
        </w:trPr>
        <w:tc>
          <w:tcPr>
            <w:tcW w:w="421" w:type="dxa"/>
            <w:vMerge/>
            <w:tcBorders>
              <w:left w:val="single" w:sz="4" w:space="0" w:color="000000"/>
            </w:tcBorders>
            <w:shd w:val="clear" w:color="auto" w:fill="auto"/>
          </w:tcPr>
          <w:p w:rsidR="000F1A2E" w:rsidRPr="00222F72" w:rsidRDefault="000F1A2E" w:rsidP="000F1A2E">
            <w:pPr>
              <w:suppressAutoHyphens/>
              <w:spacing w:after="0" w:line="240" w:lineRule="auto"/>
              <w:jc w:val="center"/>
              <w:rPr>
                <w:rFonts w:ascii="Times New Roman" w:eastAsia="Times New Roman" w:hAnsi="Times New Roman" w:cs="Times New Roman"/>
                <w:b/>
                <w:i/>
                <w:sz w:val="24"/>
                <w:szCs w:val="24"/>
                <w:lang w:eastAsia="ar-SA"/>
              </w:rPr>
            </w:pPr>
          </w:p>
        </w:tc>
        <w:tc>
          <w:tcPr>
            <w:tcW w:w="2406" w:type="dxa"/>
            <w:vMerge/>
            <w:tcBorders>
              <w:left w:val="single" w:sz="4" w:space="0" w:color="000000"/>
            </w:tcBorders>
            <w:shd w:val="clear" w:color="auto" w:fill="auto"/>
          </w:tcPr>
          <w:p w:rsidR="000F1A2E" w:rsidRPr="00222F72" w:rsidRDefault="000F1A2E" w:rsidP="000F1A2E">
            <w:pPr>
              <w:suppressAutoHyphens/>
              <w:spacing w:after="0" w:line="240" w:lineRule="auto"/>
              <w:rPr>
                <w:rFonts w:ascii="Times New Roman" w:eastAsia="Times New Roman" w:hAnsi="Times New Roman" w:cs="Times New Roman"/>
                <w:b/>
                <w:i/>
                <w:sz w:val="24"/>
                <w:szCs w:val="24"/>
                <w:lang w:eastAsia="ar-SA"/>
              </w:rPr>
            </w:pPr>
          </w:p>
        </w:tc>
        <w:tc>
          <w:tcPr>
            <w:tcW w:w="6387" w:type="dxa"/>
            <w:vMerge/>
            <w:tcBorders>
              <w:left w:val="single" w:sz="4" w:space="0" w:color="000000"/>
              <w:right w:val="single" w:sz="4" w:space="0" w:color="000000"/>
            </w:tcBorders>
          </w:tcPr>
          <w:p w:rsidR="000F1A2E" w:rsidRPr="00222F72" w:rsidRDefault="000F1A2E" w:rsidP="000F1A2E">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auto"/>
              <w:right w:val="single" w:sz="4" w:space="0" w:color="auto"/>
            </w:tcBorders>
            <w:shd w:val="clear" w:color="auto" w:fill="auto"/>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 xml:space="preserve">Расход готовой смеси </w:t>
            </w:r>
          </w:p>
        </w:tc>
        <w:tc>
          <w:tcPr>
            <w:tcW w:w="1984" w:type="dxa"/>
            <w:tcBorders>
              <w:top w:val="single" w:sz="4" w:space="0" w:color="000000"/>
              <w:left w:val="single" w:sz="4" w:space="0" w:color="auto"/>
              <w:bottom w:val="single" w:sz="4" w:space="0" w:color="auto"/>
              <w:right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Не более 250</w:t>
            </w:r>
          </w:p>
        </w:tc>
        <w:tc>
          <w:tcPr>
            <w:tcW w:w="1701" w:type="dxa"/>
            <w:tcBorders>
              <w:top w:val="single" w:sz="4" w:space="0" w:color="000000"/>
              <w:left w:val="single" w:sz="4" w:space="0" w:color="auto"/>
              <w:bottom w:val="single" w:sz="4" w:space="0" w:color="auto"/>
              <w:right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auto"/>
              <w:right w:val="single" w:sz="4" w:space="0" w:color="000000"/>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г/м</w:t>
            </w:r>
            <w:r w:rsidRPr="00222F72">
              <w:rPr>
                <w:rFonts w:ascii="Times New Roman" w:hAnsi="Times New Roman" w:cs="Times New Roman"/>
                <w:sz w:val="24"/>
                <w:szCs w:val="24"/>
                <w:vertAlign w:val="superscript"/>
              </w:rPr>
              <w:t>2</w:t>
            </w:r>
          </w:p>
        </w:tc>
      </w:tr>
      <w:tr w:rsidR="000D75F5" w:rsidRPr="00222F72" w:rsidTr="000D75F5">
        <w:tblPrEx>
          <w:tblLook w:val="0000" w:firstRow="0" w:lastRow="0" w:firstColumn="0" w:lastColumn="0" w:noHBand="0" w:noVBand="0"/>
        </w:tblPrEx>
        <w:trPr>
          <w:trHeight w:val="621"/>
        </w:trPr>
        <w:tc>
          <w:tcPr>
            <w:tcW w:w="421" w:type="dxa"/>
            <w:vMerge/>
            <w:tcBorders>
              <w:left w:val="single" w:sz="4" w:space="0" w:color="000000"/>
              <w:bottom w:val="single" w:sz="4" w:space="0" w:color="auto"/>
            </w:tcBorders>
            <w:shd w:val="clear" w:color="auto" w:fill="auto"/>
          </w:tcPr>
          <w:p w:rsidR="000F1A2E" w:rsidRPr="00222F72" w:rsidRDefault="000F1A2E" w:rsidP="000F1A2E">
            <w:pPr>
              <w:suppressAutoHyphens/>
              <w:spacing w:after="0" w:line="240" w:lineRule="auto"/>
              <w:jc w:val="center"/>
              <w:rPr>
                <w:rFonts w:ascii="Times New Roman" w:eastAsia="Times New Roman" w:hAnsi="Times New Roman" w:cs="Times New Roman"/>
                <w:b/>
                <w:i/>
                <w:sz w:val="24"/>
                <w:szCs w:val="24"/>
                <w:lang w:eastAsia="ar-SA"/>
              </w:rPr>
            </w:pPr>
          </w:p>
        </w:tc>
        <w:tc>
          <w:tcPr>
            <w:tcW w:w="2406" w:type="dxa"/>
            <w:vMerge/>
            <w:tcBorders>
              <w:left w:val="single" w:sz="4" w:space="0" w:color="000000"/>
              <w:bottom w:val="single" w:sz="4" w:space="0" w:color="auto"/>
            </w:tcBorders>
            <w:shd w:val="clear" w:color="auto" w:fill="auto"/>
          </w:tcPr>
          <w:p w:rsidR="000F1A2E" w:rsidRPr="00222F72" w:rsidRDefault="000F1A2E" w:rsidP="000F1A2E">
            <w:pPr>
              <w:suppressAutoHyphens/>
              <w:spacing w:after="0" w:line="240" w:lineRule="auto"/>
              <w:rPr>
                <w:rFonts w:ascii="Times New Roman" w:eastAsia="Times New Roman" w:hAnsi="Times New Roman" w:cs="Times New Roman"/>
                <w:b/>
                <w:i/>
                <w:sz w:val="24"/>
                <w:szCs w:val="24"/>
                <w:lang w:eastAsia="ar-SA"/>
              </w:rPr>
            </w:pPr>
          </w:p>
        </w:tc>
        <w:tc>
          <w:tcPr>
            <w:tcW w:w="6387" w:type="dxa"/>
            <w:vMerge/>
            <w:tcBorders>
              <w:left w:val="single" w:sz="4" w:space="0" w:color="000000"/>
              <w:bottom w:val="single" w:sz="4" w:space="0" w:color="auto"/>
              <w:right w:val="single" w:sz="4" w:space="0" w:color="000000"/>
            </w:tcBorders>
          </w:tcPr>
          <w:p w:rsidR="000F1A2E" w:rsidRPr="00222F72" w:rsidRDefault="000F1A2E" w:rsidP="000F1A2E">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auto"/>
              <w:left w:val="single" w:sz="4" w:space="0" w:color="000000"/>
              <w:bottom w:val="single" w:sz="4" w:space="0" w:color="auto"/>
            </w:tcBorders>
            <w:shd w:val="clear" w:color="auto" w:fill="auto"/>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 xml:space="preserve">Время полного высыхания </w:t>
            </w:r>
          </w:p>
        </w:tc>
        <w:tc>
          <w:tcPr>
            <w:tcW w:w="1984" w:type="dxa"/>
            <w:tcBorders>
              <w:top w:val="single" w:sz="4" w:space="0" w:color="auto"/>
              <w:left w:val="single" w:sz="4" w:space="0" w:color="000000"/>
              <w:bottom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Не более 48</w:t>
            </w:r>
          </w:p>
        </w:tc>
        <w:tc>
          <w:tcPr>
            <w:tcW w:w="1701" w:type="dxa"/>
            <w:tcBorders>
              <w:top w:val="single" w:sz="4" w:space="0" w:color="auto"/>
              <w:left w:val="single" w:sz="4" w:space="0" w:color="000000"/>
              <w:bottom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ч</w:t>
            </w:r>
          </w:p>
        </w:tc>
      </w:tr>
      <w:tr w:rsidR="000D75F5" w:rsidRPr="00222F72" w:rsidTr="000D75F5">
        <w:tblPrEx>
          <w:tblLook w:val="0000" w:firstRow="0" w:lastRow="0" w:firstColumn="0" w:lastColumn="0" w:noHBand="0" w:noVBand="0"/>
        </w:tblPrEx>
        <w:trPr>
          <w:trHeight w:val="1396"/>
        </w:trPr>
        <w:tc>
          <w:tcPr>
            <w:tcW w:w="421" w:type="dxa"/>
            <w:tcBorders>
              <w:top w:val="single" w:sz="4" w:space="0" w:color="000000"/>
              <w:left w:val="single" w:sz="4" w:space="0" w:color="000000"/>
              <w:bottom w:val="single" w:sz="4" w:space="0" w:color="auto"/>
            </w:tcBorders>
            <w:shd w:val="clear" w:color="auto" w:fill="auto"/>
          </w:tcPr>
          <w:p w:rsidR="000D75F5" w:rsidRPr="00222F72" w:rsidRDefault="000D75F5" w:rsidP="000F1A2E">
            <w:pPr>
              <w:suppressAutoHyphens/>
              <w:spacing w:after="0" w:line="240" w:lineRule="auto"/>
              <w:jc w:val="center"/>
              <w:rPr>
                <w:rFonts w:ascii="Times New Roman" w:eastAsia="Times New Roman" w:hAnsi="Times New Roman" w:cs="Times New Roman"/>
                <w:sz w:val="24"/>
                <w:szCs w:val="24"/>
                <w:lang w:eastAsia="ar-SA"/>
              </w:rPr>
            </w:pPr>
            <w:r w:rsidRPr="00222F72">
              <w:rPr>
                <w:rFonts w:ascii="Times New Roman" w:eastAsia="Times New Roman" w:hAnsi="Times New Roman" w:cs="Times New Roman"/>
                <w:sz w:val="24"/>
                <w:szCs w:val="24"/>
                <w:lang w:eastAsia="ar-SA"/>
              </w:rPr>
              <w:t>4</w:t>
            </w:r>
          </w:p>
        </w:tc>
        <w:tc>
          <w:tcPr>
            <w:tcW w:w="2406" w:type="dxa"/>
            <w:tcBorders>
              <w:top w:val="single" w:sz="4" w:space="0" w:color="000000"/>
              <w:left w:val="single" w:sz="4" w:space="0" w:color="000000"/>
              <w:bottom w:val="single" w:sz="4" w:space="0" w:color="auto"/>
            </w:tcBorders>
            <w:shd w:val="clear" w:color="auto" w:fill="auto"/>
          </w:tcPr>
          <w:p w:rsidR="000D75F5" w:rsidRPr="00222F72" w:rsidRDefault="000D75F5" w:rsidP="000F1A2E">
            <w:pPr>
              <w:suppressAutoHyphens/>
              <w:spacing w:after="0" w:line="240" w:lineRule="auto"/>
              <w:rPr>
                <w:rFonts w:ascii="Times New Roman" w:eastAsia="Times New Roman" w:hAnsi="Times New Roman" w:cs="Times New Roman"/>
                <w:sz w:val="24"/>
                <w:szCs w:val="24"/>
                <w:lang w:eastAsia="ar-SA"/>
              </w:rPr>
            </w:pPr>
            <w:r w:rsidRPr="00222F72">
              <w:rPr>
                <w:rFonts w:ascii="Times New Roman" w:eastAsia="Times New Roman" w:hAnsi="Times New Roman" w:cs="Times New Roman"/>
                <w:sz w:val="24"/>
                <w:szCs w:val="24"/>
                <w:lang w:eastAsia="ar-SA"/>
              </w:rPr>
              <w:t>Краска водно-дисперсионная акриловая</w:t>
            </w:r>
          </w:p>
        </w:tc>
        <w:tc>
          <w:tcPr>
            <w:tcW w:w="6387" w:type="dxa"/>
            <w:tcBorders>
              <w:top w:val="single" w:sz="4" w:space="0" w:color="000000"/>
              <w:left w:val="single" w:sz="4" w:space="0" w:color="000000"/>
              <w:bottom w:val="single" w:sz="4" w:space="0" w:color="auto"/>
              <w:right w:val="single" w:sz="4" w:space="0" w:color="000000"/>
            </w:tcBorders>
          </w:tcPr>
          <w:p w:rsidR="000D75F5" w:rsidRPr="00222F72" w:rsidRDefault="000D75F5" w:rsidP="000F1A2E">
            <w:pPr>
              <w:suppressAutoHyphens/>
              <w:spacing w:after="0" w:line="240" w:lineRule="auto"/>
              <w:rPr>
                <w:rFonts w:ascii="Times New Roman" w:eastAsia="Calibri" w:hAnsi="Times New Roman" w:cs="Times New Roman"/>
                <w:sz w:val="24"/>
                <w:szCs w:val="24"/>
                <w:lang w:eastAsia="ar-SA"/>
              </w:rPr>
            </w:pPr>
            <w:r w:rsidRPr="00222F72">
              <w:rPr>
                <w:rFonts w:ascii="Times New Roman" w:eastAsia="Times New Roman" w:hAnsi="Times New Roman" w:cs="Times New Roman"/>
                <w:sz w:val="24"/>
                <w:szCs w:val="24"/>
                <w:lang w:eastAsia="ru-RU"/>
              </w:rPr>
              <w:t>Краска водно-дисперсионная акриловая на основе акрилового латекса</w:t>
            </w:r>
            <w:r>
              <w:rPr>
                <w:rFonts w:ascii="Times New Roman" w:eastAsia="Times New Roman" w:hAnsi="Times New Roman" w:cs="Times New Roman"/>
                <w:sz w:val="24"/>
                <w:szCs w:val="24"/>
                <w:lang w:eastAsia="ru-RU"/>
              </w:rPr>
              <w:t xml:space="preserve">, </w:t>
            </w:r>
            <w:r w:rsidRPr="00222F72">
              <w:rPr>
                <w:rFonts w:ascii="Times New Roman" w:eastAsia="Times New Roman" w:hAnsi="Times New Roman" w:cs="Times New Roman"/>
                <w:sz w:val="24"/>
                <w:szCs w:val="24"/>
                <w:lang w:eastAsia="ru-RU"/>
              </w:rPr>
              <w:t>пожаровзрывобезопасная, нетоксичная.  Соответствие ГОСТ Р 52020-2003 «Материалы лакокрасочные водно-дисперсионные. Общие технические условия»</w:t>
            </w:r>
          </w:p>
        </w:tc>
        <w:tc>
          <w:tcPr>
            <w:tcW w:w="2127" w:type="dxa"/>
            <w:tcBorders>
              <w:top w:val="single" w:sz="4" w:space="0" w:color="000000"/>
              <w:left w:val="single" w:sz="4" w:space="0" w:color="000000"/>
              <w:bottom w:val="single" w:sz="4" w:space="0" w:color="auto"/>
              <w:right w:val="single" w:sz="4" w:space="0" w:color="auto"/>
            </w:tcBorders>
            <w:shd w:val="clear" w:color="auto" w:fill="auto"/>
          </w:tcPr>
          <w:p w:rsidR="000D75F5" w:rsidRPr="00222F72" w:rsidRDefault="000D75F5" w:rsidP="000F1A2E">
            <w:pPr>
              <w:spacing w:after="0" w:line="240" w:lineRule="auto"/>
              <w:rPr>
                <w:rFonts w:ascii="Times New Roman" w:eastAsia="Times New Roman" w:hAnsi="Times New Roman" w:cs="Times New Roman"/>
                <w:sz w:val="24"/>
                <w:szCs w:val="24"/>
                <w:lang w:eastAsia="ru-RU"/>
              </w:rPr>
            </w:pPr>
            <w:r w:rsidRPr="00222F72">
              <w:rPr>
                <w:rFonts w:ascii="Times New Roman" w:eastAsia="Times New Roman" w:hAnsi="Times New Roman" w:cs="Times New Roman"/>
                <w:sz w:val="24"/>
                <w:szCs w:val="24"/>
                <w:lang w:eastAsia="ru-RU"/>
              </w:rPr>
              <w:t xml:space="preserve">Время высыхания при естественной сушке до степени 3 при температуре (20±2) °C </w:t>
            </w:r>
          </w:p>
        </w:tc>
        <w:tc>
          <w:tcPr>
            <w:tcW w:w="1984" w:type="dxa"/>
            <w:tcBorders>
              <w:top w:val="single" w:sz="4" w:space="0" w:color="000000"/>
              <w:left w:val="single" w:sz="4" w:space="0" w:color="auto"/>
              <w:bottom w:val="single" w:sz="4" w:space="0" w:color="auto"/>
              <w:right w:val="single" w:sz="4" w:space="0" w:color="auto"/>
            </w:tcBorders>
            <w:shd w:val="clear" w:color="auto" w:fill="auto"/>
          </w:tcPr>
          <w:p w:rsidR="000D75F5" w:rsidRPr="00222F72" w:rsidRDefault="000D75F5" w:rsidP="000F1A2E">
            <w:pPr>
              <w:spacing w:after="0" w:line="240" w:lineRule="auto"/>
              <w:jc w:val="center"/>
              <w:rPr>
                <w:rFonts w:ascii="Times New Roman" w:eastAsia="Times New Roman" w:hAnsi="Times New Roman" w:cs="Times New Roman"/>
                <w:sz w:val="24"/>
                <w:szCs w:val="24"/>
                <w:lang w:eastAsia="ru-RU"/>
              </w:rPr>
            </w:pPr>
            <w:r w:rsidRPr="00222F72">
              <w:rPr>
                <w:rFonts w:ascii="Times New Roman" w:eastAsia="Times New Roman" w:hAnsi="Times New Roman" w:cs="Times New Roman"/>
                <w:sz w:val="24"/>
                <w:szCs w:val="24"/>
                <w:lang w:eastAsia="ru-RU"/>
              </w:rPr>
              <w:t>Не более 1</w:t>
            </w:r>
          </w:p>
        </w:tc>
        <w:tc>
          <w:tcPr>
            <w:tcW w:w="1701" w:type="dxa"/>
            <w:tcBorders>
              <w:top w:val="single" w:sz="4" w:space="0" w:color="000000"/>
              <w:left w:val="single" w:sz="4" w:space="0" w:color="auto"/>
              <w:bottom w:val="single" w:sz="4" w:space="0" w:color="auto"/>
              <w:right w:val="single" w:sz="4" w:space="0" w:color="auto"/>
            </w:tcBorders>
            <w:shd w:val="clear" w:color="auto" w:fill="auto"/>
          </w:tcPr>
          <w:p w:rsidR="000D75F5" w:rsidRPr="00222F72" w:rsidRDefault="000D75F5" w:rsidP="000F1A2E">
            <w:pPr>
              <w:widowControl w:val="0"/>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auto"/>
              <w:bottom w:val="single" w:sz="4" w:space="0" w:color="auto"/>
              <w:right w:val="single" w:sz="4" w:space="0" w:color="000000"/>
            </w:tcBorders>
            <w:shd w:val="clear" w:color="auto" w:fill="auto"/>
          </w:tcPr>
          <w:p w:rsidR="000D75F5" w:rsidRPr="00222F72" w:rsidRDefault="000D75F5" w:rsidP="000F1A2E">
            <w:pPr>
              <w:widowControl w:val="0"/>
              <w:snapToGrid w:val="0"/>
              <w:spacing w:after="0" w:line="240" w:lineRule="auto"/>
              <w:jc w:val="center"/>
              <w:rPr>
                <w:rFonts w:ascii="Times New Roman" w:eastAsia="Times New Roman" w:hAnsi="Times New Roman" w:cs="Times New Roman"/>
                <w:sz w:val="24"/>
                <w:szCs w:val="24"/>
                <w:lang w:eastAsia="ru-RU"/>
              </w:rPr>
            </w:pPr>
            <w:r w:rsidRPr="00222F72">
              <w:rPr>
                <w:rFonts w:ascii="Times New Roman" w:eastAsia="Times New Roman" w:hAnsi="Times New Roman" w:cs="Times New Roman"/>
                <w:sz w:val="24"/>
                <w:szCs w:val="24"/>
                <w:lang w:eastAsia="ru-RU"/>
              </w:rPr>
              <w:t>ч</w:t>
            </w:r>
          </w:p>
        </w:tc>
      </w:tr>
      <w:tr w:rsidR="000F1A2E" w:rsidRPr="00222F72" w:rsidTr="000D75F5">
        <w:tblPrEx>
          <w:tblLook w:val="0000" w:firstRow="0" w:lastRow="0" w:firstColumn="0" w:lastColumn="0" w:noHBand="0" w:noVBand="0"/>
        </w:tblPrEx>
        <w:trPr>
          <w:trHeight w:val="1656"/>
        </w:trPr>
        <w:tc>
          <w:tcPr>
            <w:tcW w:w="421" w:type="dxa"/>
            <w:tcBorders>
              <w:top w:val="single" w:sz="4" w:space="0" w:color="000000"/>
              <w:left w:val="single" w:sz="4" w:space="0" w:color="000000"/>
            </w:tcBorders>
            <w:shd w:val="clear" w:color="auto" w:fill="auto"/>
          </w:tcPr>
          <w:p w:rsidR="000F1A2E" w:rsidRPr="00222F72" w:rsidRDefault="000F1A2E" w:rsidP="000F1A2E">
            <w:pPr>
              <w:suppressAutoHyphens/>
              <w:spacing w:after="0" w:line="240" w:lineRule="auto"/>
              <w:jc w:val="center"/>
              <w:rPr>
                <w:rFonts w:ascii="Times New Roman" w:eastAsia="Times New Roman" w:hAnsi="Times New Roman" w:cs="Times New Roman"/>
                <w:sz w:val="24"/>
                <w:szCs w:val="24"/>
                <w:lang w:eastAsia="ar-SA"/>
              </w:rPr>
            </w:pPr>
            <w:r w:rsidRPr="00222F72">
              <w:rPr>
                <w:rFonts w:ascii="Times New Roman" w:eastAsia="Times New Roman" w:hAnsi="Times New Roman" w:cs="Times New Roman"/>
                <w:sz w:val="24"/>
                <w:szCs w:val="24"/>
                <w:lang w:eastAsia="ar-SA"/>
              </w:rPr>
              <w:lastRenderedPageBreak/>
              <w:t>5</w:t>
            </w:r>
          </w:p>
        </w:tc>
        <w:tc>
          <w:tcPr>
            <w:tcW w:w="2406" w:type="dxa"/>
            <w:tcBorders>
              <w:top w:val="single" w:sz="4" w:space="0" w:color="000000"/>
              <w:left w:val="single" w:sz="4" w:space="0" w:color="000000"/>
            </w:tcBorders>
            <w:shd w:val="clear" w:color="auto" w:fill="auto"/>
          </w:tcPr>
          <w:p w:rsidR="000F1A2E" w:rsidRPr="00222F72" w:rsidRDefault="000F1A2E" w:rsidP="000F1A2E">
            <w:pPr>
              <w:suppressAutoHyphens/>
              <w:spacing w:after="0" w:line="240" w:lineRule="auto"/>
              <w:rPr>
                <w:rFonts w:ascii="Times New Roman" w:eastAsia="Times New Roman" w:hAnsi="Times New Roman" w:cs="Times New Roman"/>
                <w:sz w:val="24"/>
                <w:szCs w:val="24"/>
                <w:lang w:eastAsia="ar-SA"/>
              </w:rPr>
            </w:pPr>
            <w:r w:rsidRPr="00222F72">
              <w:rPr>
                <w:rFonts w:ascii="Times New Roman" w:eastAsia="Times New Roman" w:hAnsi="Times New Roman" w:cs="Times New Roman"/>
                <w:sz w:val="24"/>
                <w:szCs w:val="24"/>
                <w:lang w:eastAsia="ar-SA"/>
              </w:rPr>
              <w:t>Краска водоэмульсионная</w:t>
            </w:r>
          </w:p>
        </w:tc>
        <w:tc>
          <w:tcPr>
            <w:tcW w:w="6387" w:type="dxa"/>
            <w:tcBorders>
              <w:top w:val="single" w:sz="4" w:space="0" w:color="000000"/>
              <w:left w:val="single" w:sz="4" w:space="0" w:color="000000"/>
              <w:right w:val="single" w:sz="4" w:space="0" w:color="000000"/>
            </w:tcBorders>
          </w:tcPr>
          <w:p w:rsidR="000F1A2E" w:rsidRPr="00222F72" w:rsidRDefault="000F1A2E" w:rsidP="000F1A2E">
            <w:pPr>
              <w:suppressAutoHyphens/>
              <w:spacing w:after="0" w:line="240" w:lineRule="auto"/>
              <w:rPr>
                <w:rFonts w:ascii="Times New Roman" w:eastAsia="Calibri" w:hAnsi="Times New Roman" w:cs="Times New Roman"/>
                <w:sz w:val="24"/>
                <w:szCs w:val="24"/>
                <w:lang w:eastAsia="ar-SA"/>
              </w:rPr>
            </w:pPr>
            <w:r w:rsidRPr="00222F72">
              <w:rPr>
                <w:rFonts w:ascii="Times New Roman" w:eastAsia="Times New Roman" w:hAnsi="Times New Roman" w:cs="Times New Roman"/>
                <w:sz w:val="24"/>
                <w:szCs w:val="24"/>
                <w:lang w:eastAsia="ru-RU"/>
              </w:rPr>
              <w:t>Краска на водной основе</w:t>
            </w:r>
            <w:r w:rsidRPr="00222F72">
              <w:t xml:space="preserve"> </w:t>
            </w:r>
            <w:r w:rsidRPr="00222F72">
              <w:rPr>
                <w:rFonts w:ascii="Times New Roman" w:eastAsia="Times New Roman" w:hAnsi="Times New Roman" w:cs="Times New Roman"/>
                <w:sz w:val="24"/>
                <w:szCs w:val="24"/>
                <w:lang w:eastAsia="ru-RU"/>
              </w:rPr>
              <w:t>на стирол-акрилатном связующем. Образовывает прочное к истиранию покрытие, пропускает воздух и водяные пары. Обладает хорошей устойчивостью, высыхает равномерно и без пятен. Экологически безопасна, без неприятного запаха, для внутренних работ.</w:t>
            </w:r>
          </w:p>
        </w:tc>
        <w:tc>
          <w:tcPr>
            <w:tcW w:w="2127" w:type="dxa"/>
            <w:tcBorders>
              <w:top w:val="single" w:sz="4" w:space="0" w:color="000000"/>
              <w:left w:val="single" w:sz="4" w:space="0" w:color="000000"/>
              <w:right w:val="single" w:sz="4" w:space="0" w:color="auto"/>
            </w:tcBorders>
            <w:shd w:val="clear" w:color="auto" w:fill="auto"/>
          </w:tcPr>
          <w:p w:rsidR="000F1A2E" w:rsidRPr="00222F72" w:rsidRDefault="000F1A2E" w:rsidP="000F1A2E">
            <w:pPr>
              <w:spacing w:after="0" w:line="240" w:lineRule="auto"/>
              <w:rPr>
                <w:rFonts w:ascii="Times New Roman" w:eastAsia="Times New Roman" w:hAnsi="Times New Roman" w:cs="Times New Roman"/>
                <w:sz w:val="24"/>
                <w:szCs w:val="24"/>
                <w:lang w:eastAsia="ru-RU"/>
              </w:rPr>
            </w:pPr>
            <w:r w:rsidRPr="00222F72">
              <w:rPr>
                <w:rFonts w:ascii="Times New Roman" w:eastAsia="Times New Roman" w:hAnsi="Times New Roman" w:cs="Times New Roman"/>
                <w:sz w:val="24"/>
                <w:szCs w:val="24"/>
                <w:lang w:eastAsia="ru-RU"/>
              </w:rPr>
              <w:t xml:space="preserve">Время высыхания при естественной сушке до степени 3 при температуре (20±2) °C </w:t>
            </w:r>
          </w:p>
        </w:tc>
        <w:tc>
          <w:tcPr>
            <w:tcW w:w="1984" w:type="dxa"/>
            <w:tcBorders>
              <w:top w:val="single" w:sz="4" w:space="0" w:color="000000"/>
              <w:left w:val="single" w:sz="4" w:space="0" w:color="auto"/>
              <w:right w:val="single" w:sz="4" w:space="0" w:color="auto"/>
            </w:tcBorders>
            <w:shd w:val="clear" w:color="auto" w:fill="auto"/>
          </w:tcPr>
          <w:p w:rsidR="000F1A2E" w:rsidRPr="00222F72" w:rsidRDefault="000F1A2E" w:rsidP="000F1A2E">
            <w:pPr>
              <w:spacing w:after="0" w:line="240" w:lineRule="auto"/>
              <w:jc w:val="center"/>
              <w:rPr>
                <w:rFonts w:ascii="Times New Roman" w:eastAsia="Times New Roman" w:hAnsi="Times New Roman" w:cs="Times New Roman"/>
                <w:sz w:val="24"/>
                <w:szCs w:val="24"/>
                <w:lang w:eastAsia="ru-RU"/>
              </w:rPr>
            </w:pPr>
            <w:r w:rsidRPr="00222F72">
              <w:rPr>
                <w:rFonts w:ascii="Times New Roman" w:eastAsia="Times New Roman" w:hAnsi="Times New Roman" w:cs="Times New Roman"/>
                <w:sz w:val="24"/>
                <w:szCs w:val="24"/>
                <w:lang w:eastAsia="ru-RU"/>
              </w:rPr>
              <w:t>Не более 1</w:t>
            </w:r>
          </w:p>
        </w:tc>
        <w:tc>
          <w:tcPr>
            <w:tcW w:w="1701" w:type="dxa"/>
            <w:tcBorders>
              <w:top w:val="single" w:sz="4" w:space="0" w:color="000000"/>
              <w:left w:val="single" w:sz="4" w:space="0" w:color="auto"/>
              <w:right w:val="single" w:sz="4" w:space="0" w:color="auto"/>
            </w:tcBorders>
            <w:shd w:val="clear" w:color="auto" w:fill="auto"/>
          </w:tcPr>
          <w:p w:rsidR="000F1A2E" w:rsidRPr="00222F72" w:rsidRDefault="000F1A2E" w:rsidP="000F1A2E">
            <w:pPr>
              <w:widowControl w:val="0"/>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auto"/>
              <w:right w:val="single" w:sz="4" w:space="0" w:color="000000"/>
            </w:tcBorders>
            <w:shd w:val="clear" w:color="auto" w:fill="auto"/>
          </w:tcPr>
          <w:p w:rsidR="000F1A2E" w:rsidRPr="00222F72" w:rsidRDefault="000F1A2E" w:rsidP="000F1A2E">
            <w:pPr>
              <w:widowControl w:val="0"/>
              <w:snapToGrid w:val="0"/>
              <w:spacing w:after="0" w:line="240" w:lineRule="auto"/>
              <w:jc w:val="center"/>
              <w:rPr>
                <w:rFonts w:ascii="Times New Roman" w:eastAsia="Times New Roman" w:hAnsi="Times New Roman" w:cs="Times New Roman"/>
                <w:sz w:val="24"/>
                <w:szCs w:val="24"/>
                <w:lang w:eastAsia="ru-RU"/>
              </w:rPr>
            </w:pPr>
            <w:r w:rsidRPr="00222F72">
              <w:rPr>
                <w:rFonts w:ascii="Times New Roman" w:eastAsia="Times New Roman" w:hAnsi="Times New Roman" w:cs="Times New Roman"/>
                <w:sz w:val="24"/>
                <w:szCs w:val="24"/>
                <w:lang w:eastAsia="ru-RU"/>
              </w:rPr>
              <w:t>ч</w:t>
            </w:r>
          </w:p>
        </w:tc>
      </w:tr>
      <w:tr w:rsidR="000F1A2E" w:rsidRPr="00222F72" w:rsidTr="000D75F5">
        <w:tblPrEx>
          <w:tblLook w:val="0000" w:firstRow="0" w:lastRow="0" w:firstColumn="0" w:lastColumn="0" w:noHBand="0" w:noVBand="0"/>
        </w:tblPrEx>
        <w:trPr>
          <w:trHeight w:val="645"/>
        </w:trPr>
        <w:tc>
          <w:tcPr>
            <w:tcW w:w="421" w:type="dxa"/>
            <w:vMerge w:val="restart"/>
            <w:tcBorders>
              <w:top w:val="single" w:sz="4" w:space="0" w:color="000000"/>
              <w:left w:val="single" w:sz="4" w:space="0" w:color="000000"/>
            </w:tcBorders>
            <w:shd w:val="clear" w:color="auto" w:fill="auto"/>
          </w:tcPr>
          <w:p w:rsidR="000F1A2E" w:rsidRPr="00222F72" w:rsidRDefault="000F1A2E" w:rsidP="000D75F5">
            <w:pPr>
              <w:jc w:val="center"/>
              <w:rPr>
                <w:rFonts w:ascii="Times New Roman" w:hAnsi="Times New Roman" w:cs="Times New Roman"/>
                <w:sz w:val="24"/>
                <w:szCs w:val="24"/>
              </w:rPr>
            </w:pPr>
            <w:r w:rsidRPr="00222F72">
              <w:rPr>
                <w:rFonts w:ascii="Times New Roman" w:hAnsi="Times New Roman" w:cs="Times New Roman"/>
                <w:sz w:val="24"/>
                <w:szCs w:val="24"/>
              </w:rPr>
              <w:t>6</w:t>
            </w:r>
          </w:p>
        </w:tc>
        <w:tc>
          <w:tcPr>
            <w:tcW w:w="2406" w:type="dxa"/>
            <w:vMerge w:val="restart"/>
            <w:tcBorders>
              <w:top w:val="single" w:sz="4" w:space="0" w:color="000000"/>
              <w:left w:val="single" w:sz="4" w:space="0" w:color="000000"/>
            </w:tcBorders>
            <w:shd w:val="clear" w:color="auto" w:fill="auto"/>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Листы гипсокартонные</w:t>
            </w:r>
          </w:p>
        </w:tc>
        <w:tc>
          <w:tcPr>
            <w:tcW w:w="6387" w:type="dxa"/>
            <w:vMerge w:val="restart"/>
            <w:tcBorders>
              <w:top w:val="single" w:sz="4" w:space="0" w:color="000000"/>
              <w:left w:val="single" w:sz="4" w:space="0" w:color="000000"/>
              <w:right w:val="single" w:sz="4" w:space="0" w:color="000000"/>
            </w:tcBorders>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Листы гипсокартонные ГКЛ. Соответствие ГОСТ 6266-97 «Листы гипсокартонные. Технические условия».</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 xml:space="preserve">Толщина </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Не менее 9,5</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мм</w:t>
            </w:r>
          </w:p>
        </w:tc>
      </w:tr>
      <w:tr w:rsidR="000D75F5" w:rsidRPr="00222F72" w:rsidTr="000D75F5">
        <w:tblPrEx>
          <w:tblLook w:val="0000" w:firstRow="0" w:lastRow="0" w:firstColumn="0" w:lastColumn="0" w:noHBand="0" w:noVBand="0"/>
        </w:tblPrEx>
        <w:trPr>
          <w:trHeight w:val="472"/>
        </w:trPr>
        <w:tc>
          <w:tcPr>
            <w:tcW w:w="421" w:type="dxa"/>
            <w:vMerge/>
            <w:tcBorders>
              <w:left w:val="single" w:sz="4" w:space="0" w:color="000000"/>
            </w:tcBorders>
            <w:shd w:val="clear" w:color="auto" w:fill="auto"/>
          </w:tcPr>
          <w:p w:rsidR="000F1A2E" w:rsidRPr="00222F72" w:rsidRDefault="000F1A2E" w:rsidP="000F1A2E">
            <w:pPr>
              <w:suppressAutoHyphens/>
              <w:spacing w:after="0" w:line="240" w:lineRule="auto"/>
              <w:jc w:val="center"/>
              <w:rPr>
                <w:rFonts w:ascii="Times New Roman" w:eastAsia="Times New Roman" w:hAnsi="Times New Roman" w:cs="Times New Roman"/>
                <w:b/>
                <w:i/>
                <w:sz w:val="24"/>
                <w:szCs w:val="24"/>
                <w:lang w:eastAsia="ar-SA"/>
              </w:rPr>
            </w:pPr>
          </w:p>
        </w:tc>
        <w:tc>
          <w:tcPr>
            <w:tcW w:w="2406" w:type="dxa"/>
            <w:vMerge/>
            <w:tcBorders>
              <w:left w:val="single" w:sz="4" w:space="0" w:color="000000"/>
            </w:tcBorders>
            <w:shd w:val="clear" w:color="auto" w:fill="auto"/>
          </w:tcPr>
          <w:p w:rsidR="000F1A2E" w:rsidRPr="00222F72" w:rsidRDefault="000F1A2E" w:rsidP="000F1A2E">
            <w:pPr>
              <w:suppressAutoHyphens/>
              <w:spacing w:after="0" w:line="240" w:lineRule="auto"/>
              <w:rPr>
                <w:rFonts w:ascii="Times New Roman" w:eastAsia="Times New Roman" w:hAnsi="Times New Roman" w:cs="Times New Roman"/>
                <w:b/>
                <w:i/>
                <w:sz w:val="24"/>
                <w:szCs w:val="24"/>
                <w:lang w:eastAsia="ar-SA"/>
              </w:rPr>
            </w:pPr>
          </w:p>
        </w:tc>
        <w:tc>
          <w:tcPr>
            <w:tcW w:w="6387" w:type="dxa"/>
            <w:vMerge/>
            <w:tcBorders>
              <w:left w:val="single" w:sz="4" w:space="0" w:color="000000"/>
              <w:right w:val="single" w:sz="4" w:space="0" w:color="000000"/>
            </w:tcBorders>
          </w:tcPr>
          <w:p w:rsidR="000F1A2E" w:rsidRPr="00222F72" w:rsidRDefault="000F1A2E" w:rsidP="000F1A2E">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 xml:space="preserve">Ширина </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Не менее 1200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мм</w:t>
            </w:r>
          </w:p>
        </w:tc>
      </w:tr>
      <w:tr w:rsidR="000F1A2E" w:rsidRPr="00222F72" w:rsidTr="000D75F5">
        <w:tblPrEx>
          <w:tblLook w:val="0000" w:firstRow="0" w:lastRow="0" w:firstColumn="0" w:lastColumn="0" w:noHBand="0" w:noVBand="0"/>
        </w:tblPrEx>
        <w:trPr>
          <w:trHeight w:val="431"/>
        </w:trPr>
        <w:tc>
          <w:tcPr>
            <w:tcW w:w="421" w:type="dxa"/>
            <w:vMerge/>
            <w:tcBorders>
              <w:left w:val="single" w:sz="4" w:space="0" w:color="000000"/>
            </w:tcBorders>
            <w:shd w:val="clear" w:color="auto" w:fill="auto"/>
          </w:tcPr>
          <w:p w:rsidR="000F1A2E" w:rsidRPr="00222F72" w:rsidRDefault="000F1A2E" w:rsidP="000F1A2E">
            <w:pPr>
              <w:suppressAutoHyphens/>
              <w:spacing w:after="0" w:line="240" w:lineRule="auto"/>
              <w:jc w:val="center"/>
              <w:rPr>
                <w:rFonts w:ascii="Times New Roman" w:eastAsia="Times New Roman" w:hAnsi="Times New Roman" w:cs="Times New Roman"/>
                <w:b/>
                <w:i/>
                <w:sz w:val="24"/>
                <w:szCs w:val="24"/>
                <w:lang w:eastAsia="ar-SA"/>
              </w:rPr>
            </w:pPr>
          </w:p>
        </w:tc>
        <w:tc>
          <w:tcPr>
            <w:tcW w:w="2406" w:type="dxa"/>
            <w:vMerge/>
            <w:tcBorders>
              <w:left w:val="single" w:sz="4" w:space="0" w:color="000000"/>
            </w:tcBorders>
            <w:shd w:val="clear" w:color="auto" w:fill="auto"/>
          </w:tcPr>
          <w:p w:rsidR="000F1A2E" w:rsidRPr="00222F72" w:rsidRDefault="000F1A2E" w:rsidP="000F1A2E">
            <w:pPr>
              <w:suppressAutoHyphens/>
              <w:spacing w:after="0" w:line="240" w:lineRule="auto"/>
              <w:rPr>
                <w:rFonts w:ascii="Times New Roman" w:eastAsia="Times New Roman" w:hAnsi="Times New Roman" w:cs="Times New Roman"/>
                <w:b/>
                <w:i/>
                <w:sz w:val="24"/>
                <w:szCs w:val="24"/>
                <w:lang w:eastAsia="ar-SA"/>
              </w:rPr>
            </w:pPr>
          </w:p>
        </w:tc>
        <w:tc>
          <w:tcPr>
            <w:tcW w:w="6387" w:type="dxa"/>
            <w:vMerge/>
            <w:tcBorders>
              <w:left w:val="single" w:sz="4" w:space="0" w:color="000000"/>
              <w:right w:val="single" w:sz="4" w:space="0" w:color="000000"/>
            </w:tcBorders>
          </w:tcPr>
          <w:p w:rsidR="000F1A2E" w:rsidRPr="00222F72" w:rsidRDefault="000F1A2E" w:rsidP="000F1A2E">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right w:val="single" w:sz="4" w:space="0" w:color="auto"/>
            </w:tcBorders>
            <w:shd w:val="clear" w:color="auto" w:fill="auto"/>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 xml:space="preserve">Длина </w:t>
            </w:r>
          </w:p>
        </w:tc>
        <w:tc>
          <w:tcPr>
            <w:tcW w:w="1984" w:type="dxa"/>
            <w:tcBorders>
              <w:top w:val="single" w:sz="4" w:space="0" w:color="000000"/>
              <w:left w:val="single" w:sz="4" w:space="0" w:color="auto"/>
              <w:right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Не менее 2800</w:t>
            </w:r>
          </w:p>
        </w:tc>
        <w:tc>
          <w:tcPr>
            <w:tcW w:w="1701" w:type="dxa"/>
            <w:tcBorders>
              <w:top w:val="single" w:sz="4" w:space="0" w:color="000000"/>
              <w:left w:val="single" w:sz="4" w:space="0" w:color="auto"/>
              <w:right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p>
        </w:tc>
        <w:tc>
          <w:tcPr>
            <w:tcW w:w="851" w:type="dxa"/>
            <w:tcBorders>
              <w:top w:val="single" w:sz="4" w:space="0" w:color="000000"/>
              <w:left w:val="single" w:sz="4" w:space="0" w:color="auto"/>
              <w:right w:val="single" w:sz="4" w:space="0" w:color="000000"/>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мм</w:t>
            </w:r>
          </w:p>
        </w:tc>
      </w:tr>
      <w:tr w:rsidR="000F1A2E" w:rsidRPr="00222F72" w:rsidTr="000D75F5">
        <w:tblPrEx>
          <w:tblLook w:val="0000" w:firstRow="0" w:lastRow="0" w:firstColumn="0" w:lastColumn="0" w:noHBand="0" w:noVBand="0"/>
        </w:tblPrEx>
        <w:trPr>
          <w:trHeight w:val="326"/>
        </w:trPr>
        <w:tc>
          <w:tcPr>
            <w:tcW w:w="421" w:type="dxa"/>
            <w:vMerge w:val="restart"/>
            <w:tcBorders>
              <w:top w:val="single" w:sz="4" w:space="0" w:color="000000"/>
              <w:left w:val="single" w:sz="4" w:space="0" w:color="000000"/>
            </w:tcBorders>
            <w:shd w:val="clear" w:color="auto" w:fill="auto"/>
          </w:tcPr>
          <w:p w:rsidR="000F1A2E" w:rsidRPr="00222F72" w:rsidRDefault="000F1A2E" w:rsidP="000F1A2E">
            <w:pPr>
              <w:suppressAutoHyphens/>
              <w:spacing w:after="0" w:line="240" w:lineRule="auto"/>
              <w:jc w:val="center"/>
              <w:rPr>
                <w:rFonts w:ascii="Times New Roman" w:eastAsia="Times New Roman" w:hAnsi="Times New Roman" w:cs="Times New Roman"/>
                <w:sz w:val="24"/>
                <w:szCs w:val="24"/>
                <w:lang w:eastAsia="ar-SA"/>
              </w:rPr>
            </w:pPr>
            <w:r w:rsidRPr="00222F72">
              <w:rPr>
                <w:rFonts w:ascii="Times New Roman" w:eastAsia="Times New Roman" w:hAnsi="Times New Roman" w:cs="Times New Roman"/>
                <w:sz w:val="24"/>
                <w:szCs w:val="24"/>
                <w:lang w:eastAsia="ar-SA"/>
              </w:rPr>
              <w:t>7</w:t>
            </w:r>
          </w:p>
        </w:tc>
        <w:tc>
          <w:tcPr>
            <w:tcW w:w="2406" w:type="dxa"/>
            <w:vMerge w:val="restart"/>
            <w:tcBorders>
              <w:top w:val="single" w:sz="4" w:space="0" w:color="000000"/>
              <w:left w:val="single" w:sz="4" w:space="0" w:color="000000"/>
            </w:tcBorders>
            <w:shd w:val="clear" w:color="auto" w:fill="auto"/>
          </w:tcPr>
          <w:p w:rsidR="000F1A2E" w:rsidRPr="00222F72" w:rsidRDefault="000F1A2E" w:rsidP="000F1A2E">
            <w:pPr>
              <w:suppressAutoHyphens/>
              <w:spacing w:after="0" w:line="240" w:lineRule="auto"/>
              <w:rPr>
                <w:rFonts w:ascii="Times New Roman" w:eastAsia="Times New Roman" w:hAnsi="Times New Roman" w:cs="Times New Roman"/>
                <w:sz w:val="24"/>
                <w:szCs w:val="24"/>
                <w:lang w:eastAsia="ar-SA"/>
              </w:rPr>
            </w:pPr>
            <w:r w:rsidRPr="00222F72">
              <w:rPr>
                <w:rFonts w:ascii="Times New Roman" w:eastAsia="Times New Roman" w:hAnsi="Times New Roman" w:cs="Times New Roman"/>
                <w:sz w:val="24"/>
                <w:szCs w:val="24"/>
                <w:lang w:eastAsia="ar-SA"/>
              </w:rPr>
              <w:t>Подвесная потолочная система</w:t>
            </w:r>
          </w:p>
        </w:tc>
        <w:tc>
          <w:tcPr>
            <w:tcW w:w="6387" w:type="dxa"/>
            <w:vMerge w:val="restart"/>
            <w:tcBorders>
              <w:top w:val="single" w:sz="4" w:space="0" w:color="000000"/>
              <w:left w:val="single" w:sz="4" w:space="0" w:color="000000"/>
              <w:right w:val="single" w:sz="4" w:space="0" w:color="000000"/>
            </w:tcBorders>
          </w:tcPr>
          <w:p w:rsidR="000F1A2E" w:rsidRPr="000F1A2E" w:rsidRDefault="000F1A2E" w:rsidP="000F1A2E">
            <w:pPr>
              <w:rPr>
                <w:rFonts w:ascii="Times New Roman" w:eastAsia="Calibri" w:hAnsi="Times New Roman" w:cs="Times New Roman"/>
                <w:sz w:val="24"/>
                <w:szCs w:val="24"/>
                <w:lang w:eastAsia="ar-SA"/>
              </w:rPr>
            </w:pPr>
            <w:r w:rsidRPr="00222F72">
              <w:rPr>
                <w:rFonts w:ascii="Times New Roman" w:eastAsia="Times New Roman" w:hAnsi="Times New Roman" w:cs="Times New Roman"/>
                <w:sz w:val="24"/>
                <w:szCs w:val="24"/>
                <w:lang w:eastAsia="ru-RU"/>
              </w:rPr>
              <w:t xml:space="preserve">Потолочная система состоит из металлического каркаса с полимерным покрытием (Т-система) и декоративных плит из минерального волокна.  Плиты имеют мелкорельефную шероховатую поверхность с микроотверстиями. </w:t>
            </w:r>
            <w:r w:rsidRPr="00222F72">
              <w:t xml:space="preserve"> </w:t>
            </w:r>
            <w:r w:rsidRPr="00222F72">
              <w:rPr>
                <w:rFonts w:ascii="Times New Roman" w:eastAsia="Times New Roman" w:hAnsi="Times New Roman" w:cs="Times New Roman"/>
                <w:sz w:val="24"/>
                <w:szCs w:val="24"/>
                <w:lang w:eastAsia="ru-RU"/>
              </w:rPr>
              <w:t>Потолочные элементы должны обладать достаточной жесткостью для обеспечения плоскостности.</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Ширина планок каркаса</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0F1A2E" w:rsidRPr="00222F72" w:rsidRDefault="000F1A2E" w:rsidP="000F1A2E">
            <w:pPr>
              <w:widowControl w:val="0"/>
              <w:snapToGrid w:val="0"/>
              <w:spacing w:after="0" w:line="240" w:lineRule="auto"/>
              <w:jc w:val="center"/>
              <w:rPr>
                <w:rFonts w:ascii="Times New Roman" w:eastAsia="Times New Roman" w:hAnsi="Times New Roman" w:cs="Times New Roman"/>
                <w:sz w:val="24"/>
                <w:szCs w:val="24"/>
                <w:lang w:eastAsia="ru-RU"/>
              </w:rPr>
            </w:pPr>
            <w:r w:rsidRPr="00222F72">
              <w:rPr>
                <w:rFonts w:ascii="Times New Roman" w:eastAsia="Times New Roman" w:hAnsi="Times New Roman" w:cs="Times New Roman"/>
                <w:sz w:val="24"/>
                <w:szCs w:val="24"/>
                <w:lang w:eastAsia="ru-RU"/>
              </w:rPr>
              <w:t>Не менее 24</w:t>
            </w:r>
          </w:p>
          <w:p w:rsidR="000F1A2E" w:rsidRPr="00222F72" w:rsidRDefault="000F1A2E" w:rsidP="000F1A2E">
            <w:pPr>
              <w:widowControl w:val="0"/>
              <w:snapToGrid w:val="0"/>
              <w:spacing w:after="0" w:line="240" w:lineRule="auto"/>
              <w:jc w:val="center"/>
              <w:rPr>
                <w:rFonts w:ascii="Times New Roman" w:eastAsia="Times New Roman" w:hAnsi="Times New Roman" w:cs="Times New Roman"/>
                <w:sz w:val="24"/>
                <w:szCs w:val="24"/>
                <w:lang w:eastAsia="ru-RU"/>
              </w:rPr>
            </w:pPr>
            <w:r w:rsidRPr="00222F72">
              <w:rPr>
                <w:rFonts w:ascii="Times New Roman" w:eastAsia="Times New Roman" w:hAnsi="Times New Roman" w:cs="Times New Roman"/>
                <w:sz w:val="24"/>
                <w:szCs w:val="24"/>
                <w:lang w:eastAsia="ru-RU"/>
              </w:rPr>
              <w:t>Не более 30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0F1A2E" w:rsidRPr="00222F72" w:rsidRDefault="000F1A2E" w:rsidP="000F1A2E">
            <w:pPr>
              <w:widowControl w:val="0"/>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мм</w:t>
            </w:r>
          </w:p>
        </w:tc>
      </w:tr>
      <w:tr w:rsidR="000D75F5" w:rsidRPr="00222F72" w:rsidTr="000D75F5">
        <w:tblPrEx>
          <w:tblLook w:val="0000" w:firstRow="0" w:lastRow="0" w:firstColumn="0" w:lastColumn="0" w:noHBand="0" w:noVBand="0"/>
        </w:tblPrEx>
        <w:trPr>
          <w:trHeight w:val="319"/>
        </w:trPr>
        <w:tc>
          <w:tcPr>
            <w:tcW w:w="421" w:type="dxa"/>
            <w:vMerge/>
            <w:tcBorders>
              <w:left w:val="single" w:sz="4" w:space="0" w:color="000000"/>
            </w:tcBorders>
            <w:shd w:val="clear" w:color="auto" w:fill="auto"/>
          </w:tcPr>
          <w:p w:rsidR="000F1A2E" w:rsidRPr="00222F72" w:rsidRDefault="000F1A2E" w:rsidP="000F1A2E">
            <w:pPr>
              <w:suppressAutoHyphens/>
              <w:spacing w:after="0" w:line="240" w:lineRule="auto"/>
              <w:jc w:val="center"/>
              <w:rPr>
                <w:rFonts w:ascii="Times New Roman" w:eastAsia="Times New Roman" w:hAnsi="Times New Roman" w:cs="Times New Roman"/>
                <w:b/>
                <w:i/>
                <w:sz w:val="24"/>
                <w:szCs w:val="24"/>
                <w:lang w:eastAsia="ar-SA"/>
              </w:rPr>
            </w:pPr>
          </w:p>
        </w:tc>
        <w:tc>
          <w:tcPr>
            <w:tcW w:w="2406" w:type="dxa"/>
            <w:vMerge/>
            <w:tcBorders>
              <w:left w:val="single" w:sz="4" w:space="0" w:color="000000"/>
            </w:tcBorders>
            <w:shd w:val="clear" w:color="auto" w:fill="auto"/>
          </w:tcPr>
          <w:p w:rsidR="000F1A2E" w:rsidRPr="00222F72" w:rsidRDefault="000F1A2E" w:rsidP="000F1A2E">
            <w:pPr>
              <w:suppressAutoHyphens/>
              <w:spacing w:after="0" w:line="240" w:lineRule="auto"/>
              <w:rPr>
                <w:rFonts w:ascii="Times New Roman" w:eastAsia="Times New Roman" w:hAnsi="Times New Roman" w:cs="Times New Roman"/>
                <w:b/>
                <w:i/>
                <w:sz w:val="24"/>
                <w:szCs w:val="24"/>
                <w:lang w:eastAsia="ar-SA"/>
              </w:rPr>
            </w:pPr>
          </w:p>
        </w:tc>
        <w:tc>
          <w:tcPr>
            <w:tcW w:w="6387" w:type="dxa"/>
            <w:vMerge/>
            <w:tcBorders>
              <w:left w:val="single" w:sz="4" w:space="0" w:color="000000"/>
              <w:right w:val="single" w:sz="4" w:space="0" w:color="000000"/>
            </w:tcBorders>
          </w:tcPr>
          <w:p w:rsidR="000F1A2E" w:rsidRPr="00222F72" w:rsidRDefault="000F1A2E" w:rsidP="000F1A2E">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 xml:space="preserve">Размер плиты </w:t>
            </w:r>
          </w:p>
        </w:tc>
        <w:tc>
          <w:tcPr>
            <w:tcW w:w="1984" w:type="dxa"/>
            <w:tcBorders>
              <w:top w:val="single" w:sz="4" w:space="0" w:color="000000"/>
              <w:left w:val="single" w:sz="4" w:space="0" w:color="auto"/>
              <w:bottom w:val="single" w:sz="4" w:space="0" w:color="000000"/>
              <w:right w:val="single" w:sz="4" w:space="0" w:color="auto"/>
            </w:tcBorders>
            <w:shd w:val="clear" w:color="auto" w:fill="auto"/>
          </w:tcPr>
          <w:p w:rsidR="000F1A2E" w:rsidRPr="00222F72" w:rsidRDefault="000F1A2E" w:rsidP="000F1A2E">
            <w:pPr>
              <w:widowControl w:val="0"/>
              <w:snapToGrid w:val="0"/>
              <w:spacing w:after="0" w:line="240" w:lineRule="auto"/>
              <w:jc w:val="center"/>
              <w:rPr>
                <w:rFonts w:ascii="Times New Roman" w:eastAsia="Times New Roman" w:hAnsi="Times New Roman" w:cs="Times New Roman"/>
                <w:sz w:val="24"/>
                <w:szCs w:val="24"/>
                <w:lang w:eastAsia="ru-RU"/>
              </w:rPr>
            </w:pPr>
            <w:r w:rsidRPr="00222F72">
              <w:rPr>
                <w:rFonts w:ascii="Times New Roman" w:eastAsia="Times New Roman" w:hAnsi="Times New Roman" w:cs="Times New Roman"/>
                <w:sz w:val="24"/>
                <w:szCs w:val="24"/>
                <w:lang w:eastAsia="ru-RU"/>
              </w:rPr>
              <w:t>Не менее 594х594</w:t>
            </w:r>
          </w:p>
          <w:p w:rsidR="000F1A2E" w:rsidRPr="00222F72" w:rsidRDefault="000F1A2E" w:rsidP="000F1A2E">
            <w:pPr>
              <w:widowControl w:val="0"/>
              <w:snapToGrid w:val="0"/>
              <w:spacing w:after="0" w:line="240" w:lineRule="auto"/>
              <w:jc w:val="center"/>
              <w:rPr>
                <w:rFonts w:ascii="Times New Roman" w:eastAsia="Times New Roman" w:hAnsi="Times New Roman" w:cs="Times New Roman"/>
                <w:sz w:val="24"/>
                <w:szCs w:val="24"/>
                <w:lang w:eastAsia="ru-RU"/>
              </w:rPr>
            </w:pPr>
            <w:r w:rsidRPr="00222F72">
              <w:rPr>
                <w:rFonts w:ascii="Times New Roman" w:eastAsia="Times New Roman" w:hAnsi="Times New Roman" w:cs="Times New Roman"/>
                <w:sz w:val="24"/>
                <w:szCs w:val="24"/>
                <w:lang w:eastAsia="ru-RU"/>
              </w:rPr>
              <w:t>Не более 600х600</w:t>
            </w:r>
          </w:p>
        </w:tc>
        <w:tc>
          <w:tcPr>
            <w:tcW w:w="1701" w:type="dxa"/>
            <w:tcBorders>
              <w:top w:val="single" w:sz="4" w:space="0" w:color="000000"/>
              <w:left w:val="single" w:sz="4" w:space="0" w:color="auto"/>
              <w:bottom w:val="single" w:sz="4" w:space="0" w:color="000000"/>
              <w:right w:val="single" w:sz="4" w:space="0" w:color="auto"/>
            </w:tcBorders>
            <w:shd w:val="clear" w:color="auto" w:fill="auto"/>
          </w:tcPr>
          <w:p w:rsidR="000F1A2E" w:rsidRPr="00222F72" w:rsidRDefault="000F1A2E" w:rsidP="000F1A2E">
            <w:pPr>
              <w:widowControl w:val="0"/>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auto"/>
              <w:bottom w:val="single" w:sz="4" w:space="0" w:color="000000"/>
              <w:right w:val="single" w:sz="4" w:space="0" w:color="000000"/>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мм</w:t>
            </w:r>
          </w:p>
        </w:tc>
      </w:tr>
      <w:tr w:rsidR="000D75F5" w:rsidRPr="00222F72" w:rsidTr="000D75F5">
        <w:tblPrEx>
          <w:tblLook w:val="0000" w:firstRow="0" w:lastRow="0" w:firstColumn="0" w:lastColumn="0" w:noHBand="0" w:noVBand="0"/>
        </w:tblPrEx>
        <w:trPr>
          <w:trHeight w:val="319"/>
        </w:trPr>
        <w:tc>
          <w:tcPr>
            <w:tcW w:w="421" w:type="dxa"/>
            <w:vMerge/>
            <w:tcBorders>
              <w:left w:val="single" w:sz="4" w:space="0" w:color="000000"/>
            </w:tcBorders>
            <w:shd w:val="clear" w:color="auto" w:fill="auto"/>
          </w:tcPr>
          <w:p w:rsidR="000F1A2E" w:rsidRPr="00222F72" w:rsidRDefault="000F1A2E" w:rsidP="000F1A2E">
            <w:pPr>
              <w:suppressAutoHyphens/>
              <w:spacing w:after="0" w:line="240" w:lineRule="auto"/>
              <w:jc w:val="center"/>
              <w:rPr>
                <w:rFonts w:ascii="Times New Roman" w:eastAsia="Times New Roman" w:hAnsi="Times New Roman" w:cs="Times New Roman"/>
                <w:b/>
                <w:i/>
                <w:sz w:val="24"/>
                <w:szCs w:val="24"/>
                <w:lang w:eastAsia="ar-SA"/>
              </w:rPr>
            </w:pPr>
          </w:p>
        </w:tc>
        <w:tc>
          <w:tcPr>
            <w:tcW w:w="2406" w:type="dxa"/>
            <w:vMerge/>
            <w:tcBorders>
              <w:left w:val="single" w:sz="4" w:space="0" w:color="000000"/>
            </w:tcBorders>
            <w:shd w:val="clear" w:color="auto" w:fill="auto"/>
          </w:tcPr>
          <w:p w:rsidR="000F1A2E" w:rsidRPr="00222F72" w:rsidRDefault="000F1A2E" w:rsidP="000F1A2E">
            <w:pPr>
              <w:suppressAutoHyphens/>
              <w:spacing w:after="0" w:line="240" w:lineRule="auto"/>
              <w:rPr>
                <w:rFonts w:ascii="Times New Roman" w:eastAsia="Times New Roman" w:hAnsi="Times New Roman" w:cs="Times New Roman"/>
                <w:b/>
                <w:i/>
                <w:sz w:val="24"/>
                <w:szCs w:val="24"/>
                <w:lang w:eastAsia="ar-SA"/>
              </w:rPr>
            </w:pPr>
          </w:p>
        </w:tc>
        <w:tc>
          <w:tcPr>
            <w:tcW w:w="6387" w:type="dxa"/>
            <w:vMerge/>
            <w:tcBorders>
              <w:left w:val="single" w:sz="4" w:space="0" w:color="000000"/>
              <w:right w:val="single" w:sz="4" w:space="0" w:color="000000"/>
            </w:tcBorders>
          </w:tcPr>
          <w:p w:rsidR="000F1A2E" w:rsidRPr="00222F72" w:rsidRDefault="000F1A2E" w:rsidP="000F1A2E">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000000"/>
            </w:tcBorders>
            <w:shd w:val="clear" w:color="auto" w:fill="auto"/>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 xml:space="preserve">Толщина плиты </w:t>
            </w:r>
          </w:p>
        </w:tc>
        <w:tc>
          <w:tcPr>
            <w:tcW w:w="1984" w:type="dxa"/>
            <w:tcBorders>
              <w:top w:val="single" w:sz="4" w:space="0" w:color="000000"/>
              <w:left w:val="single" w:sz="4" w:space="0" w:color="000000"/>
              <w:bottom w:val="single" w:sz="4" w:space="0" w:color="000000"/>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Не менее 9</w:t>
            </w:r>
          </w:p>
        </w:tc>
        <w:tc>
          <w:tcPr>
            <w:tcW w:w="1701" w:type="dxa"/>
            <w:tcBorders>
              <w:top w:val="single" w:sz="4" w:space="0" w:color="000000"/>
              <w:left w:val="single" w:sz="4" w:space="0" w:color="000000"/>
              <w:bottom w:val="single" w:sz="4" w:space="0" w:color="000000"/>
            </w:tcBorders>
            <w:shd w:val="clear" w:color="auto" w:fill="auto"/>
          </w:tcPr>
          <w:p w:rsidR="000F1A2E" w:rsidRPr="00222F72" w:rsidRDefault="000F1A2E" w:rsidP="000F1A2E">
            <w:pPr>
              <w:widowControl w:val="0"/>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F1A2E" w:rsidRPr="00222F72" w:rsidRDefault="000F1A2E" w:rsidP="000F1A2E">
            <w:pPr>
              <w:widowControl w:val="0"/>
              <w:snapToGrid w:val="0"/>
              <w:spacing w:after="0" w:line="240" w:lineRule="auto"/>
              <w:jc w:val="center"/>
              <w:rPr>
                <w:rFonts w:ascii="Times New Roman" w:eastAsia="Times New Roman" w:hAnsi="Times New Roman" w:cs="Times New Roman"/>
                <w:sz w:val="24"/>
                <w:szCs w:val="24"/>
                <w:lang w:eastAsia="ru-RU"/>
              </w:rPr>
            </w:pPr>
            <w:r w:rsidRPr="00222F72">
              <w:rPr>
                <w:rFonts w:ascii="Times New Roman" w:eastAsia="Times New Roman" w:hAnsi="Times New Roman" w:cs="Times New Roman"/>
                <w:sz w:val="24"/>
                <w:szCs w:val="24"/>
                <w:lang w:eastAsia="ru-RU"/>
              </w:rPr>
              <w:t>мм</w:t>
            </w:r>
          </w:p>
        </w:tc>
      </w:tr>
      <w:tr w:rsidR="000F1A2E" w:rsidRPr="00222F72" w:rsidTr="000D75F5">
        <w:tblPrEx>
          <w:tblLook w:val="0000" w:firstRow="0" w:lastRow="0" w:firstColumn="0" w:lastColumn="0" w:noHBand="0" w:noVBand="0"/>
        </w:tblPrEx>
        <w:trPr>
          <w:trHeight w:val="497"/>
        </w:trPr>
        <w:tc>
          <w:tcPr>
            <w:tcW w:w="421" w:type="dxa"/>
            <w:vMerge/>
            <w:tcBorders>
              <w:left w:val="single" w:sz="4" w:space="0" w:color="000000"/>
              <w:bottom w:val="single" w:sz="4" w:space="0" w:color="auto"/>
            </w:tcBorders>
            <w:shd w:val="clear" w:color="auto" w:fill="auto"/>
          </w:tcPr>
          <w:p w:rsidR="000F1A2E" w:rsidRPr="00222F72" w:rsidRDefault="000F1A2E" w:rsidP="000F1A2E">
            <w:pPr>
              <w:suppressAutoHyphens/>
              <w:spacing w:after="0" w:line="240" w:lineRule="auto"/>
              <w:jc w:val="center"/>
              <w:rPr>
                <w:rFonts w:ascii="Times New Roman" w:eastAsia="Times New Roman" w:hAnsi="Times New Roman" w:cs="Times New Roman"/>
                <w:b/>
                <w:i/>
                <w:sz w:val="24"/>
                <w:szCs w:val="24"/>
                <w:lang w:eastAsia="ar-SA"/>
              </w:rPr>
            </w:pPr>
          </w:p>
        </w:tc>
        <w:tc>
          <w:tcPr>
            <w:tcW w:w="2406" w:type="dxa"/>
            <w:vMerge/>
            <w:tcBorders>
              <w:left w:val="single" w:sz="4" w:space="0" w:color="000000"/>
              <w:bottom w:val="single" w:sz="4" w:space="0" w:color="auto"/>
            </w:tcBorders>
            <w:shd w:val="clear" w:color="auto" w:fill="auto"/>
          </w:tcPr>
          <w:p w:rsidR="000F1A2E" w:rsidRPr="00222F72" w:rsidRDefault="000F1A2E" w:rsidP="000F1A2E">
            <w:pPr>
              <w:suppressAutoHyphens/>
              <w:spacing w:after="0" w:line="240" w:lineRule="auto"/>
              <w:rPr>
                <w:rFonts w:ascii="Times New Roman" w:eastAsia="Times New Roman" w:hAnsi="Times New Roman" w:cs="Times New Roman"/>
                <w:b/>
                <w:i/>
                <w:sz w:val="24"/>
                <w:szCs w:val="24"/>
                <w:lang w:eastAsia="ar-SA"/>
              </w:rPr>
            </w:pPr>
          </w:p>
        </w:tc>
        <w:tc>
          <w:tcPr>
            <w:tcW w:w="6387" w:type="dxa"/>
            <w:vMerge/>
            <w:tcBorders>
              <w:left w:val="single" w:sz="4" w:space="0" w:color="000000"/>
              <w:bottom w:val="single" w:sz="4" w:space="0" w:color="auto"/>
              <w:right w:val="single" w:sz="4" w:space="0" w:color="000000"/>
            </w:tcBorders>
          </w:tcPr>
          <w:p w:rsidR="000F1A2E" w:rsidRPr="00222F72" w:rsidRDefault="000F1A2E" w:rsidP="000F1A2E">
            <w:pPr>
              <w:suppressAutoHyphens/>
              <w:spacing w:after="0" w:line="240" w:lineRule="auto"/>
              <w:jc w:val="center"/>
              <w:rPr>
                <w:rFonts w:ascii="Times New Roman" w:eastAsia="Calibri" w:hAnsi="Times New Roman" w:cs="Times New Roman"/>
                <w:b/>
                <w:i/>
                <w:sz w:val="24"/>
                <w:szCs w:val="24"/>
                <w:lang w:eastAsia="ar-SA"/>
              </w:rPr>
            </w:pPr>
          </w:p>
        </w:tc>
        <w:tc>
          <w:tcPr>
            <w:tcW w:w="2127" w:type="dxa"/>
            <w:tcBorders>
              <w:top w:val="single" w:sz="4" w:space="0" w:color="000000"/>
              <w:left w:val="single" w:sz="4" w:space="0" w:color="000000"/>
              <w:bottom w:val="single" w:sz="4" w:space="0" w:color="auto"/>
            </w:tcBorders>
            <w:shd w:val="clear" w:color="auto" w:fill="auto"/>
          </w:tcPr>
          <w:p w:rsidR="000F1A2E" w:rsidRPr="00222F72" w:rsidRDefault="000F1A2E" w:rsidP="000F1A2E">
            <w:pPr>
              <w:rPr>
                <w:rFonts w:ascii="Times New Roman" w:hAnsi="Times New Roman" w:cs="Times New Roman"/>
                <w:sz w:val="24"/>
                <w:szCs w:val="24"/>
              </w:rPr>
            </w:pPr>
            <w:r w:rsidRPr="00222F72">
              <w:rPr>
                <w:rFonts w:ascii="Times New Roman" w:hAnsi="Times New Roman" w:cs="Times New Roman"/>
                <w:sz w:val="24"/>
                <w:szCs w:val="24"/>
              </w:rPr>
              <w:t>Вес плиты</w:t>
            </w:r>
          </w:p>
        </w:tc>
        <w:tc>
          <w:tcPr>
            <w:tcW w:w="1984" w:type="dxa"/>
            <w:tcBorders>
              <w:top w:val="single" w:sz="4" w:space="0" w:color="000000"/>
              <w:left w:val="single" w:sz="4" w:space="0" w:color="000000"/>
              <w:bottom w:val="single" w:sz="4" w:space="0" w:color="auto"/>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Не более 3</w:t>
            </w:r>
          </w:p>
        </w:tc>
        <w:tc>
          <w:tcPr>
            <w:tcW w:w="1701" w:type="dxa"/>
            <w:tcBorders>
              <w:top w:val="single" w:sz="4" w:space="0" w:color="000000"/>
              <w:left w:val="single" w:sz="4" w:space="0" w:color="000000"/>
              <w:bottom w:val="single" w:sz="4" w:space="0" w:color="auto"/>
            </w:tcBorders>
            <w:shd w:val="clear" w:color="auto" w:fill="auto"/>
          </w:tcPr>
          <w:p w:rsidR="000F1A2E" w:rsidRPr="00222F72" w:rsidRDefault="000F1A2E" w:rsidP="000F1A2E">
            <w:pPr>
              <w:widowControl w:val="0"/>
              <w:snapToGri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0F1A2E" w:rsidRPr="00222F72" w:rsidRDefault="000F1A2E" w:rsidP="000F1A2E">
            <w:pPr>
              <w:jc w:val="center"/>
              <w:rPr>
                <w:rFonts w:ascii="Times New Roman" w:hAnsi="Times New Roman" w:cs="Times New Roman"/>
                <w:sz w:val="24"/>
                <w:szCs w:val="24"/>
              </w:rPr>
            </w:pPr>
            <w:r w:rsidRPr="00222F72">
              <w:rPr>
                <w:rFonts w:ascii="Times New Roman" w:hAnsi="Times New Roman" w:cs="Times New Roman"/>
                <w:sz w:val="24"/>
                <w:szCs w:val="24"/>
              </w:rPr>
              <w:t>кг/м</w:t>
            </w:r>
            <w:r w:rsidRPr="00222F72">
              <w:rPr>
                <w:rFonts w:ascii="Times New Roman" w:hAnsi="Times New Roman" w:cs="Times New Roman"/>
                <w:sz w:val="24"/>
                <w:szCs w:val="24"/>
                <w:vertAlign w:val="superscript"/>
              </w:rPr>
              <w:t>2</w:t>
            </w:r>
          </w:p>
        </w:tc>
      </w:tr>
    </w:tbl>
    <w:p w:rsidR="00B17AD0" w:rsidRPr="00222F72" w:rsidRDefault="00B17AD0" w:rsidP="00DF198E">
      <w:pPr>
        <w:widowControl w:val="0"/>
        <w:spacing w:after="0" w:line="240" w:lineRule="auto"/>
        <w:jc w:val="both"/>
        <w:rPr>
          <w:rFonts w:ascii="Times New Roman" w:eastAsia="Times New Roman" w:hAnsi="Times New Roman" w:cs="Times New Roman"/>
          <w:bCs/>
          <w:sz w:val="24"/>
          <w:szCs w:val="24"/>
          <w:lang w:eastAsia="ru-RU"/>
        </w:rPr>
      </w:pPr>
    </w:p>
    <w:p w:rsidR="009A334B" w:rsidRPr="00222F72" w:rsidRDefault="009A334B" w:rsidP="009A334B">
      <w:pPr>
        <w:widowControl w:val="0"/>
        <w:spacing w:after="0" w:line="240" w:lineRule="auto"/>
        <w:ind w:firstLine="708"/>
        <w:jc w:val="both"/>
        <w:rPr>
          <w:rFonts w:ascii="Times New Roman" w:eastAsia="Times New Roman" w:hAnsi="Times New Roman" w:cs="Times New Roman"/>
          <w:b/>
          <w:bCs/>
          <w:sz w:val="24"/>
          <w:szCs w:val="24"/>
          <w:lang w:eastAsia="ru-RU"/>
        </w:rPr>
      </w:pPr>
      <w:r w:rsidRPr="00222F72">
        <w:rPr>
          <w:rFonts w:ascii="Times New Roman" w:eastAsia="Times New Roman" w:hAnsi="Times New Roman" w:cs="Times New Roman"/>
          <w:b/>
          <w:bCs/>
          <w:sz w:val="24"/>
          <w:szCs w:val="24"/>
          <w:lang w:eastAsia="ru-RU"/>
        </w:rPr>
        <w:t>Требования к материалам, применяемым при выполнении работ:</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Работы должны быть выполнены с учетом использования высококачественных современных материалов. Предлагаемые материалы должны соответствовать по своим техническим, функциональным и качественным характеристикам, требованиям, указанным в аукционном (техническом) задании</w:t>
      </w:r>
      <w:r w:rsidR="00DF198E" w:rsidRPr="00222F72">
        <w:rPr>
          <w:rFonts w:ascii="Times New Roman" w:eastAsia="Times New Roman" w:hAnsi="Times New Roman" w:cs="Times New Roman"/>
          <w:bCs/>
          <w:sz w:val="24"/>
          <w:szCs w:val="24"/>
          <w:lang w:eastAsia="ru-RU"/>
        </w:rPr>
        <w:t xml:space="preserve"> и проектной документации </w:t>
      </w:r>
      <w:r w:rsidR="00DF198E" w:rsidRPr="00222F72">
        <w:rPr>
          <w:rFonts w:ascii="Times New Roman" w:eastAsia="Times New Roman" w:hAnsi="Times New Roman" w:cs="Times New Roman"/>
          <w:b/>
          <w:bCs/>
          <w:sz w:val="24"/>
          <w:szCs w:val="24"/>
          <w:lang w:eastAsia="ru-RU"/>
        </w:rPr>
        <w:t xml:space="preserve">(проект 11-12-2018-АР, </w:t>
      </w:r>
      <w:r w:rsidR="00DF198E" w:rsidRPr="00222F72">
        <w:rPr>
          <w:rFonts w:ascii="Times New Roman" w:eastAsia="Times New Roman" w:hAnsi="Times New Roman" w:cs="Times New Roman"/>
          <w:b/>
          <w:sz w:val="24"/>
          <w:szCs w:val="24"/>
          <w:lang w:eastAsia="ru-RU"/>
        </w:rPr>
        <w:t>проект 11-12-2018-ЭО)</w:t>
      </w:r>
      <w:r w:rsidRPr="00222F72">
        <w:rPr>
          <w:rFonts w:ascii="Times New Roman" w:eastAsia="Times New Roman" w:hAnsi="Times New Roman" w:cs="Times New Roman"/>
          <w:bCs/>
          <w:sz w:val="24"/>
          <w:szCs w:val="24"/>
          <w:lang w:eastAsia="ru-RU"/>
        </w:rPr>
        <w:t>.</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Товары и материалы должны быть новыми, то есть не бывшим в эксплуатации, не восстановленными, без дефектов материала и изготовления, не модифицированными, не переделанными, не поврежденными.</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xml:space="preserve">Используемые материалы должны быть разрешены к применению в соответствии с постановлением Правительства РФ от 27.12.1997 № 1636 «О Правилах подтверждения пригодности новых материалов, изделий, конструкций и технологий для применения в строительстве»,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Федеральным законом от 27.12.2002 № </w:t>
      </w:r>
      <w:r w:rsidRPr="00222F72">
        <w:rPr>
          <w:rFonts w:ascii="Times New Roman" w:eastAsia="Times New Roman" w:hAnsi="Times New Roman" w:cs="Times New Roman"/>
          <w:bCs/>
          <w:sz w:val="24"/>
          <w:szCs w:val="24"/>
          <w:lang w:eastAsia="ru-RU"/>
        </w:rPr>
        <w:lastRenderedPageBreak/>
        <w:t>184-ФЗ «О техническом регулировании», постановлением Госстроя РФ от 01.07.2002 № 76 «О Порядке подтверждения пригодности новых материалов, изделий, конструкций и технологий для применения в строительстве» и должны иметь соответствующие сертификаты или другие документы, удостоверяющие их каче</w:t>
      </w:r>
      <w:r w:rsidR="003E3CC1">
        <w:rPr>
          <w:rFonts w:ascii="Times New Roman" w:eastAsia="Times New Roman" w:hAnsi="Times New Roman" w:cs="Times New Roman"/>
          <w:bCs/>
          <w:sz w:val="24"/>
          <w:szCs w:val="24"/>
          <w:lang w:eastAsia="ru-RU"/>
        </w:rPr>
        <w:t>ство, копии которых передаются ф</w:t>
      </w:r>
      <w:r w:rsidRPr="00222F72">
        <w:rPr>
          <w:rFonts w:ascii="Times New Roman" w:eastAsia="Times New Roman" w:hAnsi="Times New Roman" w:cs="Times New Roman"/>
          <w:bCs/>
          <w:sz w:val="24"/>
          <w:szCs w:val="24"/>
          <w:lang w:eastAsia="ru-RU"/>
        </w:rPr>
        <w:t xml:space="preserve">илиалу № </w:t>
      </w:r>
      <w:r w:rsidR="004440C0"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до начала выполнения работ. </w:t>
      </w:r>
    </w:p>
    <w:p w:rsidR="00044C28" w:rsidRPr="00222F72" w:rsidRDefault="009A334B" w:rsidP="00807593">
      <w:pPr>
        <w:widowControl w:val="0"/>
        <w:spacing w:after="0" w:line="240" w:lineRule="auto"/>
        <w:ind w:firstLine="709"/>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Материалы должны иметь маркировку, позволяющую идентифицировать находящиеся в упаковке растворы и смеси. Маркировка на упаковке или изделии должна содержать данные о наименовании материала или изделия, информацию об изготови</w:t>
      </w:r>
      <w:r w:rsidR="00044C28" w:rsidRPr="00222F72">
        <w:rPr>
          <w:rFonts w:ascii="Times New Roman" w:eastAsia="Times New Roman" w:hAnsi="Times New Roman" w:cs="Times New Roman"/>
          <w:bCs/>
          <w:sz w:val="24"/>
          <w:szCs w:val="24"/>
          <w:lang w:eastAsia="ru-RU"/>
        </w:rPr>
        <w:t>теле, обозначение ГОСТа или ТУ.</w:t>
      </w:r>
    </w:p>
    <w:p w:rsidR="009A334B" w:rsidRPr="00222F72" w:rsidRDefault="009A334B" w:rsidP="00807593">
      <w:pPr>
        <w:widowControl w:val="0"/>
        <w:spacing w:after="0" w:line="240" w:lineRule="auto"/>
        <w:ind w:firstLine="709"/>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До</w:t>
      </w:r>
      <w:r w:rsidR="00A7507B" w:rsidRPr="00222F72">
        <w:rPr>
          <w:rFonts w:ascii="Times New Roman" w:eastAsia="Times New Roman" w:hAnsi="Times New Roman" w:cs="Times New Roman"/>
          <w:bCs/>
          <w:sz w:val="24"/>
          <w:szCs w:val="24"/>
          <w:lang w:eastAsia="ru-RU"/>
        </w:rPr>
        <w:t xml:space="preserve">пустимые цветовые решения отделочных материалов и изделий </w:t>
      </w:r>
      <w:r w:rsidR="00431CD6" w:rsidRPr="00222F72">
        <w:rPr>
          <w:rFonts w:ascii="Times New Roman" w:eastAsia="Times New Roman" w:hAnsi="Times New Roman" w:cs="Times New Roman"/>
          <w:bCs/>
          <w:sz w:val="24"/>
          <w:szCs w:val="24"/>
          <w:lang w:eastAsia="ru-RU"/>
        </w:rPr>
        <w:t>согласовать</w:t>
      </w:r>
      <w:r w:rsidRPr="00222F72">
        <w:rPr>
          <w:rFonts w:ascii="Times New Roman" w:eastAsia="Times New Roman" w:hAnsi="Times New Roman" w:cs="Times New Roman"/>
          <w:bCs/>
          <w:sz w:val="24"/>
          <w:szCs w:val="24"/>
          <w:lang w:eastAsia="ru-RU"/>
        </w:rPr>
        <w:t xml:space="preserve"> с представителем </w:t>
      </w:r>
      <w:r w:rsidR="003E3CC1">
        <w:rPr>
          <w:rFonts w:ascii="Times New Roman" w:eastAsia="Times New Roman" w:hAnsi="Times New Roman" w:cs="Times New Roman"/>
          <w:bCs/>
          <w:sz w:val="24"/>
          <w:szCs w:val="24"/>
          <w:lang w:eastAsia="ru-RU"/>
        </w:rPr>
        <w:t>ф</w:t>
      </w:r>
      <w:r w:rsidR="00490858" w:rsidRPr="00222F72">
        <w:rPr>
          <w:rFonts w:ascii="Times New Roman" w:eastAsia="Times New Roman" w:hAnsi="Times New Roman" w:cs="Times New Roman"/>
          <w:bCs/>
          <w:sz w:val="24"/>
          <w:szCs w:val="24"/>
          <w:lang w:eastAsia="ru-RU"/>
        </w:rPr>
        <w:t xml:space="preserve">илиала № 1 </w:t>
      </w:r>
      <w:r w:rsidRPr="00222F72">
        <w:rPr>
          <w:rFonts w:ascii="Times New Roman" w:eastAsia="Times New Roman" w:hAnsi="Times New Roman" w:cs="Times New Roman"/>
          <w:bCs/>
          <w:sz w:val="24"/>
          <w:szCs w:val="24"/>
          <w:lang w:eastAsia="ru-RU"/>
        </w:rPr>
        <w:t>Заказчика.</w:t>
      </w:r>
    </w:p>
    <w:p w:rsidR="00AB15C8" w:rsidRPr="00222F72" w:rsidRDefault="00AB15C8" w:rsidP="00AB15C8">
      <w:pPr>
        <w:widowControl w:val="0"/>
        <w:spacing w:after="0" w:line="240" w:lineRule="auto"/>
        <w:jc w:val="both"/>
        <w:rPr>
          <w:rFonts w:ascii="Times New Roman" w:eastAsia="Times New Roman" w:hAnsi="Times New Roman" w:cs="Times New Roman"/>
          <w:b/>
          <w:bCs/>
          <w:sz w:val="24"/>
          <w:szCs w:val="24"/>
          <w:lang w:eastAsia="ru-RU"/>
        </w:rPr>
      </w:pPr>
    </w:p>
    <w:p w:rsidR="009A334B" w:rsidRPr="00222F72" w:rsidRDefault="009A334B" w:rsidP="009A334B">
      <w:pPr>
        <w:widowControl w:val="0"/>
        <w:spacing w:after="0" w:line="240" w:lineRule="auto"/>
        <w:ind w:firstLine="708"/>
        <w:jc w:val="both"/>
        <w:rPr>
          <w:rFonts w:ascii="Times New Roman" w:eastAsia="Times New Roman" w:hAnsi="Times New Roman" w:cs="Times New Roman"/>
          <w:b/>
          <w:bCs/>
          <w:sz w:val="24"/>
          <w:szCs w:val="24"/>
          <w:lang w:eastAsia="ru-RU"/>
        </w:rPr>
      </w:pPr>
      <w:r w:rsidRPr="00222F72">
        <w:rPr>
          <w:rFonts w:ascii="Times New Roman" w:eastAsia="Times New Roman" w:hAnsi="Times New Roman" w:cs="Times New Roman"/>
          <w:b/>
          <w:bCs/>
          <w:sz w:val="24"/>
          <w:szCs w:val="24"/>
          <w:lang w:eastAsia="ru-RU"/>
        </w:rPr>
        <w:t>Требования к безопасности работ:</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выполняющего работы. Организация и выполнение работ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строительные нормы и правила, своды правил по проектированию и строительству;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При производстве монтажных работ строго соблюдать Постановление Правительства РФ от 25.04.2012 N 390 "О противопожарном режиме".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Организация ремонтных работ должна обеспечивать безопасность труда работающих на всех этапах производства работ.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Безопасность выполняемых работ - согласно Федеральному закону от 21.12.1994 г. №69-ФЗ «О пожарной безопасности»; ГОСТ 12.1.004.-91 ССБТ «Пожарная безопасность. Общие требования»; СНиП 21-01 -97* «Пожарная безопасность зданий и сооружений»; СНиП 12-03-2001 «Безопасность труда в строительстве. Часть первая. Общие требования» и др.</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У Подрядчика должны быть проведены мероприятия по охране труда, экологические мероприятия, мероприятия по предотвращению аварийных ситуаций, которые подтверждаются копиями положений, действующих по организации и соответствующими Журналами.</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p>
    <w:p w:rsidR="009A334B" w:rsidRPr="00222F72" w:rsidRDefault="009A334B" w:rsidP="009A334B">
      <w:pPr>
        <w:widowControl w:val="0"/>
        <w:spacing w:after="0" w:line="240" w:lineRule="auto"/>
        <w:ind w:firstLine="708"/>
        <w:jc w:val="both"/>
        <w:rPr>
          <w:rFonts w:ascii="Times New Roman" w:eastAsia="Times New Roman" w:hAnsi="Times New Roman" w:cs="Times New Roman"/>
          <w:b/>
          <w:bCs/>
          <w:sz w:val="24"/>
          <w:szCs w:val="24"/>
          <w:lang w:eastAsia="ru-RU"/>
        </w:rPr>
      </w:pPr>
      <w:r w:rsidRPr="00222F72">
        <w:rPr>
          <w:rFonts w:ascii="Times New Roman" w:eastAsia="Times New Roman" w:hAnsi="Times New Roman" w:cs="Times New Roman"/>
          <w:b/>
          <w:bCs/>
          <w:sz w:val="24"/>
          <w:szCs w:val="24"/>
          <w:lang w:eastAsia="ru-RU"/>
        </w:rPr>
        <w:t>Условия и порядок выполнения работ:</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Работы выполняются Подрядчиком из своих материалов, своими средствами, с использованием своего инвентаря, инструмента, лестниц – стремянок и иных приспособлений.</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Время производства</w:t>
      </w:r>
      <w:r w:rsidR="003E3CC1">
        <w:rPr>
          <w:rFonts w:ascii="Times New Roman" w:eastAsia="Times New Roman" w:hAnsi="Times New Roman" w:cs="Times New Roman"/>
          <w:bCs/>
          <w:sz w:val="24"/>
          <w:szCs w:val="24"/>
          <w:lang w:eastAsia="ru-RU"/>
        </w:rPr>
        <w:t xml:space="preserve"> работ: в рабочие (будние) дни ф</w:t>
      </w:r>
      <w:r w:rsidRPr="00222F72">
        <w:rPr>
          <w:rFonts w:ascii="Times New Roman" w:eastAsia="Times New Roman" w:hAnsi="Times New Roman" w:cs="Times New Roman"/>
          <w:bCs/>
          <w:sz w:val="24"/>
          <w:szCs w:val="24"/>
          <w:lang w:eastAsia="ru-RU"/>
        </w:rPr>
        <w:t xml:space="preserve">илиал № </w:t>
      </w:r>
      <w:r w:rsidR="00EE7CC2"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 с понедельника по четверг с 8.30 до 17.30 (время местное), в пятницу с 8.30 до 16.30 (время местное). Помещения для ремонта предоставл</w:t>
      </w:r>
      <w:r w:rsidR="003E3CC1">
        <w:rPr>
          <w:rFonts w:ascii="Times New Roman" w:eastAsia="Times New Roman" w:hAnsi="Times New Roman" w:cs="Times New Roman"/>
          <w:bCs/>
          <w:sz w:val="24"/>
          <w:szCs w:val="24"/>
          <w:lang w:eastAsia="ru-RU"/>
        </w:rPr>
        <w:t>яются поочередно. Деятельность ф</w:t>
      </w:r>
      <w:r w:rsidRPr="00222F72">
        <w:rPr>
          <w:rFonts w:ascii="Times New Roman" w:eastAsia="Times New Roman" w:hAnsi="Times New Roman" w:cs="Times New Roman"/>
          <w:bCs/>
          <w:sz w:val="24"/>
          <w:szCs w:val="24"/>
          <w:lang w:eastAsia="ru-RU"/>
        </w:rPr>
        <w:t xml:space="preserve">илиала № </w:t>
      </w:r>
      <w:r w:rsidR="00EE7CC2"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на период проведения ремонтных работ не прекращается.</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Подрядчик обязан:</w:t>
      </w:r>
    </w:p>
    <w:p w:rsidR="009A334B" w:rsidRPr="00222F72" w:rsidRDefault="003E3CC1" w:rsidP="009A334B">
      <w:pPr>
        <w:widowControl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предоставить ф</w:t>
      </w:r>
      <w:r w:rsidR="009A334B" w:rsidRPr="00222F72">
        <w:rPr>
          <w:rFonts w:ascii="Times New Roman" w:eastAsia="Times New Roman" w:hAnsi="Times New Roman" w:cs="Times New Roman"/>
          <w:bCs/>
          <w:sz w:val="24"/>
          <w:szCs w:val="24"/>
          <w:lang w:eastAsia="ru-RU"/>
        </w:rPr>
        <w:t xml:space="preserve">илиалу № </w:t>
      </w:r>
      <w:r w:rsidR="00E1703A" w:rsidRPr="00222F72">
        <w:rPr>
          <w:rFonts w:ascii="Times New Roman" w:eastAsia="Times New Roman" w:hAnsi="Times New Roman" w:cs="Times New Roman"/>
          <w:bCs/>
          <w:sz w:val="24"/>
          <w:szCs w:val="24"/>
          <w:lang w:eastAsia="ru-RU"/>
        </w:rPr>
        <w:t>1</w:t>
      </w:r>
      <w:r w:rsidR="009A334B" w:rsidRPr="00222F72">
        <w:rPr>
          <w:rFonts w:ascii="Times New Roman" w:eastAsia="Times New Roman" w:hAnsi="Times New Roman" w:cs="Times New Roman"/>
          <w:bCs/>
          <w:sz w:val="24"/>
          <w:szCs w:val="24"/>
          <w:lang w:eastAsia="ru-RU"/>
        </w:rPr>
        <w:t xml:space="preserve"> Заказчика список лиц, которые будут проводить ремонтные работы и копию приказа о назначении ответственного представителя Подрядчика, который будет нести ответственность за проведение работ и соблюдение правил техники безопасности. Копия приказа </w:t>
      </w:r>
      <w:r>
        <w:rPr>
          <w:rFonts w:ascii="Times New Roman" w:eastAsia="Times New Roman" w:hAnsi="Times New Roman" w:cs="Times New Roman"/>
          <w:bCs/>
          <w:sz w:val="24"/>
          <w:szCs w:val="24"/>
          <w:lang w:eastAsia="ru-RU"/>
        </w:rPr>
        <w:lastRenderedPageBreak/>
        <w:t>предоставляется ф</w:t>
      </w:r>
      <w:r w:rsidR="009A334B" w:rsidRPr="00222F72">
        <w:rPr>
          <w:rFonts w:ascii="Times New Roman" w:eastAsia="Times New Roman" w:hAnsi="Times New Roman" w:cs="Times New Roman"/>
          <w:bCs/>
          <w:sz w:val="24"/>
          <w:szCs w:val="24"/>
          <w:lang w:eastAsia="ru-RU"/>
        </w:rPr>
        <w:t xml:space="preserve">илиалу № </w:t>
      </w:r>
      <w:r w:rsidR="00E1703A" w:rsidRPr="00222F72">
        <w:rPr>
          <w:rFonts w:ascii="Times New Roman" w:eastAsia="Times New Roman" w:hAnsi="Times New Roman" w:cs="Times New Roman"/>
          <w:bCs/>
          <w:sz w:val="24"/>
          <w:szCs w:val="24"/>
          <w:lang w:eastAsia="ru-RU"/>
        </w:rPr>
        <w:t>1</w:t>
      </w:r>
      <w:r w:rsidR="009A334B" w:rsidRPr="00222F72">
        <w:rPr>
          <w:rFonts w:ascii="Times New Roman" w:eastAsia="Times New Roman" w:hAnsi="Times New Roman" w:cs="Times New Roman"/>
          <w:bCs/>
          <w:sz w:val="24"/>
          <w:szCs w:val="24"/>
          <w:lang w:eastAsia="ru-RU"/>
        </w:rPr>
        <w:t xml:space="preserve"> Заказчика до начала выполнения работ;</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в течение 3 (трех) рабочих дней с момента подписания государственного контракта Подрядчик должен предоставить локальны</w:t>
      </w:r>
      <w:r w:rsidR="00E1703A" w:rsidRPr="00222F72">
        <w:rPr>
          <w:rFonts w:ascii="Times New Roman" w:eastAsia="Times New Roman" w:hAnsi="Times New Roman" w:cs="Times New Roman"/>
          <w:bCs/>
          <w:sz w:val="24"/>
          <w:szCs w:val="24"/>
          <w:lang w:eastAsia="ru-RU"/>
        </w:rPr>
        <w:t>е</w:t>
      </w:r>
      <w:r w:rsidRPr="00222F72">
        <w:rPr>
          <w:rFonts w:ascii="Times New Roman" w:eastAsia="Times New Roman" w:hAnsi="Times New Roman" w:cs="Times New Roman"/>
          <w:bCs/>
          <w:sz w:val="24"/>
          <w:szCs w:val="24"/>
          <w:lang w:eastAsia="ru-RU"/>
        </w:rPr>
        <w:t xml:space="preserve"> сметны</w:t>
      </w:r>
      <w:r w:rsidR="00E1703A" w:rsidRPr="00222F72">
        <w:rPr>
          <w:rFonts w:ascii="Times New Roman" w:eastAsia="Times New Roman" w:hAnsi="Times New Roman" w:cs="Times New Roman"/>
          <w:bCs/>
          <w:sz w:val="24"/>
          <w:szCs w:val="24"/>
          <w:lang w:eastAsia="ru-RU"/>
        </w:rPr>
        <w:t>е</w:t>
      </w:r>
      <w:r w:rsidRPr="00222F72">
        <w:rPr>
          <w:rFonts w:ascii="Times New Roman" w:eastAsia="Times New Roman" w:hAnsi="Times New Roman" w:cs="Times New Roman"/>
          <w:bCs/>
          <w:sz w:val="24"/>
          <w:szCs w:val="24"/>
          <w:lang w:eastAsia="ru-RU"/>
        </w:rPr>
        <w:t xml:space="preserve"> расчет</w:t>
      </w:r>
      <w:r w:rsidR="00E1703A" w:rsidRPr="00222F72">
        <w:rPr>
          <w:rFonts w:ascii="Times New Roman" w:eastAsia="Times New Roman" w:hAnsi="Times New Roman" w:cs="Times New Roman"/>
          <w:bCs/>
          <w:sz w:val="24"/>
          <w:szCs w:val="24"/>
          <w:lang w:eastAsia="ru-RU"/>
        </w:rPr>
        <w:t>ы</w:t>
      </w:r>
      <w:r w:rsidRPr="00222F72">
        <w:rPr>
          <w:rFonts w:ascii="Times New Roman" w:eastAsia="Times New Roman" w:hAnsi="Times New Roman" w:cs="Times New Roman"/>
          <w:bCs/>
          <w:sz w:val="24"/>
          <w:szCs w:val="24"/>
          <w:lang w:eastAsia="ru-RU"/>
        </w:rPr>
        <w:t xml:space="preserve"> на выполняемые работы, составленны</w:t>
      </w:r>
      <w:r w:rsidR="00991565" w:rsidRPr="00222F72">
        <w:rPr>
          <w:rFonts w:ascii="Times New Roman" w:eastAsia="Times New Roman" w:hAnsi="Times New Roman" w:cs="Times New Roman"/>
          <w:bCs/>
          <w:sz w:val="24"/>
          <w:szCs w:val="24"/>
          <w:lang w:eastAsia="ru-RU"/>
        </w:rPr>
        <w:t>е</w:t>
      </w:r>
      <w:r w:rsidRPr="00222F72">
        <w:rPr>
          <w:rFonts w:ascii="Times New Roman" w:eastAsia="Times New Roman" w:hAnsi="Times New Roman" w:cs="Times New Roman"/>
          <w:bCs/>
          <w:sz w:val="24"/>
          <w:szCs w:val="24"/>
          <w:lang w:eastAsia="ru-RU"/>
        </w:rPr>
        <w:t xml:space="preserve"> в действующей на момент составления сметно-нормативной базе (ФЕР), с учетом всех действующих поправок, применяемой Подрядчиком системы налогообложения и являющийся неотъемлемой частью государственного контракта. Стоимость предоставленной сметной документации входит в стоимость выполняемых работ;</w:t>
      </w:r>
    </w:p>
    <w:p w:rsidR="003A15E1" w:rsidRPr="00222F72" w:rsidRDefault="003A15E1" w:rsidP="003A15E1">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перед выполнением работ произвести контрольные замеры, в целях исключения погрешности;</w:t>
      </w:r>
    </w:p>
    <w:p w:rsidR="009A334B" w:rsidRPr="00222F72" w:rsidRDefault="003E3CC1" w:rsidP="009A334B">
      <w:pPr>
        <w:widowControl w:val="0"/>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немедленно известить ф</w:t>
      </w:r>
      <w:r w:rsidR="009A334B" w:rsidRPr="00222F72">
        <w:rPr>
          <w:rFonts w:ascii="Times New Roman" w:eastAsia="Times New Roman" w:hAnsi="Times New Roman" w:cs="Times New Roman"/>
          <w:bCs/>
          <w:sz w:val="24"/>
          <w:szCs w:val="24"/>
          <w:lang w:eastAsia="ru-RU"/>
        </w:rPr>
        <w:t xml:space="preserve">илиал № </w:t>
      </w:r>
      <w:r w:rsidR="00991565" w:rsidRPr="00222F72">
        <w:rPr>
          <w:rFonts w:ascii="Times New Roman" w:eastAsia="Times New Roman" w:hAnsi="Times New Roman" w:cs="Times New Roman"/>
          <w:bCs/>
          <w:sz w:val="24"/>
          <w:szCs w:val="24"/>
          <w:lang w:eastAsia="ru-RU"/>
        </w:rPr>
        <w:t>1</w:t>
      </w:r>
      <w:r w:rsidR="009A334B" w:rsidRPr="00222F72">
        <w:rPr>
          <w:rFonts w:ascii="Times New Roman" w:eastAsia="Times New Roman" w:hAnsi="Times New Roman" w:cs="Times New Roman"/>
          <w:bCs/>
          <w:sz w:val="24"/>
          <w:szCs w:val="24"/>
          <w:lang w:eastAsia="ru-RU"/>
        </w:rPr>
        <w:t xml:space="preserve"> Заказчика и до получения от него указаний приостановить работы при обнаружении</w:t>
      </w:r>
      <w:r>
        <w:rPr>
          <w:rFonts w:ascii="Times New Roman" w:eastAsia="Times New Roman" w:hAnsi="Times New Roman" w:cs="Times New Roman"/>
          <w:bCs/>
          <w:sz w:val="24"/>
          <w:szCs w:val="24"/>
          <w:lang w:eastAsia="ru-RU"/>
        </w:rPr>
        <w:t xml:space="preserve"> возможных неблагоприятных для ф</w:t>
      </w:r>
      <w:r w:rsidR="009A334B" w:rsidRPr="00222F72">
        <w:rPr>
          <w:rFonts w:ascii="Times New Roman" w:eastAsia="Times New Roman" w:hAnsi="Times New Roman" w:cs="Times New Roman"/>
          <w:bCs/>
          <w:sz w:val="24"/>
          <w:szCs w:val="24"/>
          <w:lang w:eastAsia="ru-RU"/>
        </w:rPr>
        <w:t xml:space="preserve">илиала № </w:t>
      </w:r>
      <w:r w:rsidR="00991565" w:rsidRPr="00222F72">
        <w:rPr>
          <w:rFonts w:ascii="Times New Roman" w:eastAsia="Times New Roman" w:hAnsi="Times New Roman" w:cs="Times New Roman"/>
          <w:bCs/>
          <w:sz w:val="24"/>
          <w:szCs w:val="24"/>
          <w:lang w:eastAsia="ru-RU"/>
        </w:rPr>
        <w:t>1</w:t>
      </w:r>
      <w:r w:rsidR="009A334B" w:rsidRPr="00222F72">
        <w:rPr>
          <w:rFonts w:ascii="Times New Roman" w:eastAsia="Times New Roman" w:hAnsi="Times New Roman" w:cs="Times New Roman"/>
          <w:bCs/>
          <w:sz w:val="24"/>
          <w:szCs w:val="24"/>
          <w:lang w:eastAsia="ru-RU"/>
        </w:rPr>
        <w:t xml:space="preserve"> Заказчика последствий выполнения его указаний о способе исполнения работ;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обеспечить в процессе выполнения работ ежедневную уборку на территории выполнения работ строительного мусора, упаковки с соблюдением норм технической безопасности, пожарной и производственной санитарии;</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ежедневно убирать свой инструмент, лестницы, стремянки и пр. в специаль</w:t>
      </w:r>
      <w:r w:rsidR="003E3CC1">
        <w:rPr>
          <w:rFonts w:ascii="Times New Roman" w:eastAsia="Times New Roman" w:hAnsi="Times New Roman" w:cs="Times New Roman"/>
          <w:bCs/>
          <w:sz w:val="24"/>
          <w:szCs w:val="24"/>
          <w:lang w:eastAsia="ru-RU"/>
        </w:rPr>
        <w:t>но отведенное место, указанное ф</w:t>
      </w:r>
      <w:r w:rsidRPr="00222F72">
        <w:rPr>
          <w:rFonts w:ascii="Times New Roman" w:eastAsia="Times New Roman" w:hAnsi="Times New Roman" w:cs="Times New Roman"/>
          <w:bCs/>
          <w:sz w:val="24"/>
          <w:szCs w:val="24"/>
          <w:lang w:eastAsia="ru-RU"/>
        </w:rPr>
        <w:t xml:space="preserve">илиалом № </w:t>
      </w:r>
      <w:r w:rsidR="00991565"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до начала приемки работ произвести уборку территории выполнения работ от строительного мусора, упаковки, вывезти строительны</w:t>
      </w:r>
      <w:r w:rsidR="003E3CC1">
        <w:rPr>
          <w:rFonts w:ascii="Times New Roman" w:eastAsia="Times New Roman" w:hAnsi="Times New Roman" w:cs="Times New Roman"/>
          <w:bCs/>
          <w:sz w:val="24"/>
          <w:szCs w:val="24"/>
          <w:lang w:eastAsia="ru-RU"/>
        </w:rPr>
        <w:t>й мусор, упаковку с территории ф</w:t>
      </w:r>
      <w:r w:rsidRPr="00222F72">
        <w:rPr>
          <w:rFonts w:ascii="Times New Roman" w:eastAsia="Times New Roman" w:hAnsi="Times New Roman" w:cs="Times New Roman"/>
          <w:bCs/>
          <w:sz w:val="24"/>
          <w:szCs w:val="24"/>
          <w:lang w:eastAsia="ru-RU"/>
        </w:rPr>
        <w:t xml:space="preserve">илиал № </w:t>
      </w:r>
      <w:r w:rsidR="00991565"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Пр</w:t>
      </w:r>
      <w:r w:rsidR="003E3CC1">
        <w:rPr>
          <w:rFonts w:ascii="Times New Roman" w:eastAsia="Times New Roman" w:hAnsi="Times New Roman" w:cs="Times New Roman"/>
          <w:bCs/>
          <w:sz w:val="24"/>
          <w:szCs w:val="24"/>
          <w:lang w:eastAsia="ru-RU"/>
        </w:rPr>
        <w:t>и нарушении данной обязанности ф</w:t>
      </w:r>
      <w:r w:rsidRPr="00222F72">
        <w:rPr>
          <w:rFonts w:ascii="Times New Roman" w:eastAsia="Times New Roman" w:hAnsi="Times New Roman" w:cs="Times New Roman"/>
          <w:bCs/>
          <w:sz w:val="24"/>
          <w:szCs w:val="24"/>
          <w:lang w:eastAsia="ru-RU"/>
        </w:rPr>
        <w:t xml:space="preserve">илиал № </w:t>
      </w:r>
      <w:r w:rsidR="00991565"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вправе задержать приемку работ и окончательный расчет за выполненные работы до надлежащего выполнения Подрядчиком вышеуказанных требований.</w:t>
      </w:r>
    </w:p>
    <w:p w:rsidR="006D5222" w:rsidRPr="00222F72" w:rsidRDefault="006D5222" w:rsidP="006D5222">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xml:space="preserve">В обязательном порядке производить освидетельствование выполненных работ, результаты которых становятся недоступными для контроля после начала выполнения последующих работ (скрытые работы), в присутствии представителя </w:t>
      </w:r>
      <w:r w:rsidR="003E3CC1">
        <w:rPr>
          <w:rFonts w:ascii="Times New Roman" w:eastAsia="Times New Roman" w:hAnsi="Times New Roman" w:cs="Times New Roman"/>
          <w:bCs/>
          <w:sz w:val="24"/>
          <w:szCs w:val="24"/>
          <w:lang w:eastAsia="ru-RU"/>
        </w:rPr>
        <w:t>ф</w:t>
      </w:r>
      <w:r w:rsidRPr="00222F72">
        <w:rPr>
          <w:rFonts w:ascii="Times New Roman" w:eastAsia="Times New Roman" w:hAnsi="Times New Roman" w:cs="Times New Roman"/>
          <w:bCs/>
          <w:sz w:val="24"/>
          <w:szCs w:val="24"/>
          <w:lang w:eastAsia="ru-RU"/>
        </w:rPr>
        <w:t xml:space="preserve">илиала № </w:t>
      </w:r>
      <w:r w:rsidR="00991565"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с оформлением двустороннего акта освидетельствования скрытых работ. </w:t>
      </w:r>
    </w:p>
    <w:p w:rsidR="006D5222" w:rsidRPr="00222F72" w:rsidRDefault="006D5222" w:rsidP="006D5222">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Виды работ, на которые составляются акты освидетельствования скрытых работ:</w:t>
      </w:r>
    </w:p>
    <w:p w:rsidR="003234EE" w:rsidRPr="00222F72" w:rsidRDefault="006B74C0" w:rsidP="003234EE">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xml:space="preserve">- </w:t>
      </w:r>
      <w:r w:rsidR="006D5222" w:rsidRPr="00222F72">
        <w:rPr>
          <w:rFonts w:ascii="Times New Roman" w:eastAsia="Times New Roman" w:hAnsi="Times New Roman" w:cs="Times New Roman"/>
          <w:bCs/>
          <w:sz w:val="24"/>
          <w:szCs w:val="24"/>
          <w:lang w:eastAsia="ru-RU"/>
        </w:rPr>
        <w:t xml:space="preserve">работы по </w:t>
      </w:r>
      <w:r w:rsidR="009E7241" w:rsidRPr="00222F72">
        <w:rPr>
          <w:rFonts w:ascii="Times New Roman" w:eastAsia="Times New Roman" w:hAnsi="Times New Roman" w:cs="Times New Roman"/>
          <w:bCs/>
          <w:sz w:val="24"/>
          <w:szCs w:val="24"/>
          <w:lang w:eastAsia="ru-RU"/>
        </w:rPr>
        <w:t xml:space="preserve">демонтажу существующей </w:t>
      </w:r>
      <w:r w:rsidR="005A3CE9" w:rsidRPr="00222F72">
        <w:rPr>
          <w:rFonts w:ascii="Times New Roman" w:eastAsia="Times New Roman" w:hAnsi="Times New Roman" w:cs="Times New Roman"/>
          <w:bCs/>
          <w:sz w:val="24"/>
          <w:szCs w:val="24"/>
          <w:lang w:eastAsia="ru-RU"/>
        </w:rPr>
        <w:t>штукатур</w:t>
      </w:r>
      <w:r w:rsidR="009E7241" w:rsidRPr="00222F72">
        <w:rPr>
          <w:rFonts w:ascii="Times New Roman" w:eastAsia="Times New Roman" w:hAnsi="Times New Roman" w:cs="Times New Roman"/>
          <w:bCs/>
          <w:sz w:val="24"/>
          <w:szCs w:val="24"/>
          <w:lang w:eastAsia="ru-RU"/>
        </w:rPr>
        <w:t>ки</w:t>
      </w:r>
      <w:r w:rsidR="003234EE" w:rsidRPr="00222F72">
        <w:rPr>
          <w:rFonts w:ascii="Times New Roman" w:eastAsia="Times New Roman" w:hAnsi="Times New Roman" w:cs="Times New Roman"/>
          <w:bCs/>
          <w:sz w:val="24"/>
          <w:szCs w:val="24"/>
          <w:lang w:eastAsia="ru-RU"/>
        </w:rPr>
        <w:t xml:space="preserve">; </w:t>
      </w:r>
    </w:p>
    <w:p w:rsidR="003234EE" w:rsidRPr="00222F72" w:rsidRDefault="006B74C0" w:rsidP="003234EE">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xml:space="preserve">- </w:t>
      </w:r>
      <w:r w:rsidR="003234EE" w:rsidRPr="00222F72">
        <w:rPr>
          <w:rFonts w:ascii="Times New Roman" w:eastAsia="Times New Roman" w:hAnsi="Times New Roman" w:cs="Times New Roman"/>
          <w:bCs/>
          <w:sz w:val="24"/>
          <w:szCs w:val="24"/>
          <w:lang w:eastAsia="ru-RU"/>
        </w:rPr>
        <w:t xml:space="preserve">работы по </w:t>
      </w:r>
      <w:r w:rsidR="00D735CA" w:rsidRPr="00222F72">
        <w:rPr>
          <w:rFonts w:ascii="Times New Roman" w:eastAsia="Times New Roman" w:hAnsi="Times New Roman" w:cs="Times New Roman"/>
          <w:bCs/>
          <w:sz w:val="24"/>
          <w:szCs w:val="24"/>
          <w:lang w:eastAsia="ru-RU"/>
        </w:rPr>
        <w:t>демонтажу существующего</w:t>
      </w:r>
      <w:r w:rsidR="003E5FBE" w:rsidRPr="00222F72">
        <w:rPr>
          <w:rFonts w:ascii="Times New Roman" w:eastAsia="Times New Roman" w:hAnsi="Times New Roman" w:cs="Times New Roman"/>
          <w:bCs/>
          <w:sz w:val="24"/>
          <w:szCs w:val="24"/>
          <w:lang w:eastAsia="ru-RU"/>
        </w:rPr>
        <w:t xml:space="preserve"> дощатого потолка</w:t>
      </w:r>
      <w:r w:rsidR="003234EE" w:rsidRPr="00222F72">
        <w:rPr>
          <w:rFonts w:ascii="Times New Roman" w:eastAsia="Times New Roman" w:hAnsi="Times New Roman" w:cs="Times New Roman"/>
          <w:bCs/>
          <w:sz w:val="24"/>
          <w:szCs w:val="24"/>
          <w:lang w:eastAsia="ru-RU"/>
        </w:rPr>
        <w:t>;</w:t>
      </w:r>
    </w:p>
    <w:p w:rsidR="009909EC" w:rsidRPr="00222F72" w:rsidRDefault="006B74C0" w:rsidP="006D5222">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xml:space="preserve">- </w:t>
      </w:r>
      <w:r w:rsidR="008B427F" w:rsidRPr="00222F72">
        <w:rPr>
          <w:rFonts w:ascii="Times New Roman" w:eastAsia="Times New Roman" w:hAnsi="Times New Roman" w:cs="Times New Roman"/>
          <w:bCs/>
          <w:sz w:val="24"/>
          <w:szCs w:val="24"/>
          <w:lang w:eastAsia="ru-RU"/>
        </w:rPr>
        <w:t>огрунтовка потолка</w:t>
      </w:r>
      <w:r w:rsidR="009909EC" w:rsidRPr="00222F72">
        <w:rPr>
          <w:rFonts w:ascii="Times New Roman" w:eastAsia="Times New Roman" w:hAnsi="Times New Roman" w:cs="Times New Roman"/>
          <w:bCs/>
          <w:sz w:val="24"/>
          <w:szCs w:val="24"/>
          <w:lang w:eastAsia="ru-RU"/>
        </w:rPr>
        <w:t>;</w:t>
      </w:r>
    </w:p>
    <w:p w:rsidR="006D5222" w:rsidRPr="00222F72" w:rsidRDefault="006B74C0" w:rsidP="006D5222">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xml:space="preserve">- </w:t>
      </w:r>
      <w:r w:rsidR="009909EC" w:rsidRPr="00222F72">
        <w:rPr>
          <w:rFonts w:ascii="Times New Roman" w:eastAsia="Times New Roman" w:hAnsi="Times New Roman" w:cs="Times New Roman"/>
          <w:bCs/>
          <w:sz w:val="24"/>
          <w:szCs w:val="24"/>
          <w:lang w:eastAsia="ru-RU"/>
        </w:rPr>
        <w:t>подшивка потолков гипсокартонными листами (ГКЛ)</w:t>
      </w:r>
      <w:r w:rsidR="008B096D" w:rsidRPr="00222F72">
        <w:rPr>
          <w:rFonts w:ascii="Times New Roman" w:eastAsia="Times New Roman" w:hAnsi="Times New Roman" w:cs="Times New Roman"/>
          <w:bCs/>
          <w:sz w:val="24"/>
          <w:szCs w:val="24"/>
          <w:lang w:eastAsia="ru-RU"/>
        </w:rPr>
        <w:t>.</w:t>
      </w:r>
    </w:p>
    <w:p w:rsidR="006D5222" w:rsidRPr="00222F72" w:rsidRDefault="006D5222" w:rsidP="006D5222">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Эти работы предъявляются к обязательному ос</w:t>
      </w:r>
      <w:r w:rsidR="003E3CC1">
        <w:rPr>
          <w:rFonts w:ascii="Times New Roman" w:eastAsia="Times New Roman" w:hAnsi="Times New Roman" w:cs="Times New Roman"/>
          <w:bCs/>
          <w:sz w:val="24"/>
          <w:szCs w:val="24"/>
          <w:lang w:eastAsia="ru-RU"/>
        </w:rPr>
        <w:t>мотру и приемке представителем ф</w:t>
      </w:r>
      <w:r w:rsidRPr="00222F72">
        <w:rPr>
          <w:rFonts w:ascii="Times New Roman" w:eastAsia="Times New Roman" w:hAnsi="Times New Roman" w:cs="Times New Roman"/>
          <w:bCs/>
          <w:sz w:val="24"/>
          <w:szCs w:val="24"/>
          <w:lang w:eastAsia="ru-RU"/>
        </w:rPr>
        <w:t xml:space="preserve">илиала № </w:t>
      </w:r>
      <w:r w:rsidR="003E0C81"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и двусторонним подписанием до их закрытия в ходе выполнения последующих работ.</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Подрядчик несет ответственность за сохранность всех поставленных для выполнения Контракта материалов, издели</w:t>
      </w:r>
      <w:r w:rsidR="003E3CC1">
        <w:rPr>
          <w:rFonts w:ascii="Times New Roman" w:eastAsia="Times New Roman" w:hAnsi="Times New Roman" w:cs="Times New Roman"/>
          <w:bCs/>
          <w:sz w:val="24"/>
          <w:szCs w:val="24"/>
          <w:lang w:eastAsia="ru-RU"/>
        </w:rPr>
        <w:t>й до приемки выполненных работ ф</w:t>
      </w:r>
      <w:r w:rsidRPr="00222F72">
        <w:rPr>
          <w:rFonts w:ascii="Times New Roman" w:eastAsia="Times New Roman" w:hAnsi="Times New Roman" w:cs="Times New Roman"/>
          <w:bCs/>
          <w:sz w:val="24"/>
          <w:szCs w:val="24"/>
          <w:lang w:eastAsia="ru-RU"/>
        </w:rPr>
        <w:t xml:space="preserve">илиалом № </w:t>
      </w:r>
      <w:r w:rsidR="0065431D"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Складирование материалов, оборудования и инструментов производится</w:t>
      </w:r>
      <w:r w:rsidR="003E3CC1">
        <w:rPr>
          <w:rFonts w:ascii="Times New Roman" w:eastAsia="Times New Roman" w:hAnsi="Times New Roman" w:cs="Times New Roman"/>
          <w:bCs/>
          <w:sz w:val="24"/>
          <w:szCs w:val="24"/>
          <w:lang w:eastAsia="ru-RU"/>
        </w:rPr>
        <w:t xml:space="preserve"> Подрядчиком в согласованном с ф</w:t>
      </w:r>
      <w:r w:rsidRPr="00222F72">
        <w:rPr>
          <w:rFonts w:ascii="Times New Roman" w:eastAsia="Times New Roman" w:hAnsi="Times New Roman" w:cs="Times New Roman"/>
          <w:bCs/>
          <w:sz w:val="24"/>
          <w:szCs w:val="24"/>
          <w:lang w:eastAsia="ru-RU"/>
        </w:rPr>
        <w:t xml:space="preserve">илиалом № </w:t>
      </w:r>
      <w:r w:rsidR="000914D5"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месте.</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xml:space="preserve">При </w:t>
      </w:r>
      <w:r w:rsidR="003E3CC1">
        <w:rPr>
          <w:rFonts w:ascii="Times New Roman" w:eastAsia="Times New Roman" w:hAnsi="Times New Roman" w:cs="Times New Roman"/>
          <w:bCs/>
          <w:sz w:val="24"/>
          <w:szCs w:val="24"/>
          <w:lang w:eastAsia="ru-RU"/>
        </w:rPr>
        <w:t>необходимости защиты имущества ф</w:t>
      </w:r>
      <w:r w:rsidRPr="00222F72">
        <w:rPr>
          <w:rFonts w:ascii="Times New Roman" w:eastAsia="Times New Roman" w:hAnsi="Times New Roman" w:cs="Times New Roman"/>
          <w:bCs/>
          <w:sz w:val="24"/>
          <w:szCs w:val="24"/>
          <w:lang w:eastAsia="ru-RU"/>
        </w:rPr>
        <w:t>илиал</w:t>
      </w:r>
      <w:r w:rsidR="00621CCE" w:rsidRPr="00222F72">
        <w:rPr>
          <w:rFonts w:ascii="Times New Roman" w:eastAsia="Times New Roman" w:hAnsi="Times New Roman" w:cs="Times New Roman"/>
          <w:bCs/>
          <w:sz w:val="24"/>
          <w:szCs w:val="24"/>
          <w:lang w:eastAsia="ru-RU"/>
        </w:rPr>
        <w:t>а</w:t>
      </w:r>
      <w:r w:rsidRPr="00222F72">
        <w:rPr>
          <w:rFonts w:ascii="Times New Roman" w:eastAsia="Times New Roman" w:hAnsi="Times New Roman" w:cs="Times New Roman"/>
          <w:bCs/>
          <w:sz w:val="24"/>
          <w:szCs w:val="24"/>
          <w:lang w:eastAsia="ru-RU"/>
        </w:rPr>
        <w:t xml:space="preserve"> № </w:t>
      </w:r>
      <w:r w:rsidR="000914D5"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от загрязнений, Подрядчик использует свой укрывной материал.</w:t>
      </w:r>
    </w:p>
    <w:p w:rsidR="000F118E" w:rsidRPr="00222F72" w:rsidRDefault="000F118E"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xml:space="preserve">При необходимости освобождения предоставленных </w:t>
      </w:r>
      <w:r w:rsidR="003E3CC1">
        <w:rPr>
          <w:rFonts w:ascii="Times New Roman" w:eastAsia="Times New Roman" w:hAnsi="Times New Roman" w:cs="Times New Roman"/>
          <w:bCs/>
          <w:sz w:val="24"/>
          <w:szCs w:val="24"/>
          <w:lang w:eastAsia="ru-RU"/>
        </w:rPr>
        <w:t>ф</w:t>
      </w:r>
      <w:r w:rsidR="00B53EA1" w:rsidRPr="00222F72">
        <w:rPr>
          <w:rFonts w:ascii="Times New Roman" w:eastAsia="Times New Roman" w:hAnsi="Times New Roman" w:cs="Times New Roman"/>
          <w:bCs/>
          <w:sz w:val="24"/>
          <w:szCs w:val="24"/>
          <w:lang w:eastAsia="ru-RU"/>
        </w:rPr>
        <w:t xml:space="preserve">илиалом № 1 Заказчика </w:t>
      </w:r>
      <w:r w:rsidRPr="00222F72">
        <w:rPr>
          <w:rFonts w:ascii="Times New Roman" w:eastAsia="Times New Roman" w:hAnsi="Times New Roman" w:cs="Times New Roman"/>
          <w:bCs/>
          <w:sz w:val="24"/>
          <w:szCs w:val="24"/>
          <w:lang w:eastAsia="ru-RU"/>
        </w:rPr>
        <w:t>для ремонта помещений от находящейся в них мебели</w:t>
      </w:r>
      <w:r w:rsidR="00B53EA1" w:rsidRPr="00222F72">
        <w:rPr>
          <w:rFonts w:ascii="Times New Roman" w:eastAsia="Times New Roman" w:hAnsi="Times New Roman" w:cs="Times New Roman"/>
          <w:bCs/>
          <w:sz w:val="24"/>
          <w:szCs w:val="24"/>
          <w:lang w:eastAsia="ru-RU"/>
        </w:rPr>
        <w:t>, вынос и занос мебели осуществляется Подрядчиком своими силами.</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xml:space="preserve">Все выявленные </w:t>
      </w:r>
      <w:r w:rsidR="003E3CC1">
        <w:rPr>
          <w:rFonts w:ascii="Times New Roman" w:eastAsia="Times New Roman" w:hAnsi="Times New Roman" w:cs="Times New Roman"/>
          <w:bCs/>
          <w:sz w:val="24"/>
          <w:szCs w:val="24"/>
          <w:lang w:eastAsia="ru-RU"/>
        </w:rPr>
        <w:t>ф</w:t>
      </w:r>
      <w:r w:rsidR="00947E58" w:rsidRPr="00222F72">
        <w:rPr>
          <w:rFonts w:ascii="Times New Roman" w:eastAsia="Times New Roman" w:hAnsi="Times New Roman" w:cs="Times New Roman"/>
          <w:bCs/>
          <w:sz w:val="24"/>
          <w:szCs w:val="24"/>
          <w:lang w:eastAsia="ru-RU"/>
        </w:rPr>
        <w:t xml:space="preserve">илиалом № 1 </w:t>
      </w:r>
      <w:r w:rsidRPr="00222F72">
        <w:rPr>
          <w:rFonts w:ascii="Times New Roman" w:eastAsia="Times New Roman" w:hAnsi="Times New Roman" w:cs="Times New Roman"/>
          <w:bCs/>
          <w:sz w:val="24"/>
          <w:szCs w:val="24"/>
          <w:lang w:eastAsia="ru-RU"/>
        </w:rPr>
        <w:t>Заказчиком в ходе выполнения работ дефекты должны быть устранены.</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xml:space="preserve">В случае порчи имущества </w:t>
      </w:r>
      <w:r w:rsidR="003E3CC1">
        <w:rPr>
          <w:rFonts w:ascii="Times New Roman" w:eastAsia="Times New Roman" w:hAnsi="Times New Roman" w:cs="Times New Roman"/>
          <w:bCs/>
          <w:sz w:val="24"/>
          <w:szCs w:val="24"/>
          <w:lang w:eastAsia="ru-RU"/>
        </w:rPr>
        <w:t>ф</w:t>
      </w:r>
      <w:r w:rsidR="00947E58" w:rsidRPr="00222F72">
        <w:rPr>
          <w:rFonts w:ascii="Times New Roman" w:eastAsia="Times New Roman" w:hAnsi="Times New Roman" w:cs="Times New Roman"/>
          <w:bCs/>
          <w:sz w:val="24"/>
          <w:szCs w:val="24"/>
          <w:lang w:eastAsia="ru-RU"/>
        </w:rPr>
        <w:t xml:space="preserve">илиала № 1 </w:t>
      </w:r>
      <w:r w:rsidRPr="00222F72">
        <w:rPr>
          <w:rFonts w:ascii="Times New Roman" w:eastAsia="Times New Roman" w:hAnsi="Times New Roman" w:cs="Times New Roman"/>
          <w:bCs/>
          <w:sz w:val="24"/>
          <w:szCs w:val="24"/>
          <w:lang w:eastAsia="ru-RU"/>
        </w:rPr>
        <w:t>Заказчика при проведении работ, Подрядчик возмещает ущерб в полном объеме.</w:t>
      </w:r>
    </w:p>
    <w:p w:rsidR="006B74C0" w:rsidRPr="00222F72" w:rsidRDefault="006B74C0" w:rsidP="009A334B">
      <w:pPr>
        <w:widowControl w:val="0"/>
        <w:spacing w:after="0" w:line="240" w:lineRule="auto"/>
        <w:ind w:firstLine="708"/>
        <w:jc w:val="both"/>
        <w:rPr>
          <w:rFonts w:ascii="Times New Roman" w:eastAsia="Times New Roman" w:hAnsi="Times New Roman" w:cs="Times New Roman"/>
          <w:bCs/>
          <w:sz w:val="24"/>
          <w:szCs w:val="24"/>
          <w:lang w:eastAsia="ru-RU"/>
        </w:rPr>
      </w:pPr>
    </w:p>
    <w:p w:rsidR="009A334B" w:rsidRPr="00222F72" w:rsidRDefault="009A334B" w:rsidP="009A334B">
      <w:pPr>
        <w:widowControl w:val="0"/>
        <w:spacing w:after="0" w:line="240" w:lineRule="auto"/>
        <w:ind w:firstLine="708"/>
        <w:jc w:val="both"/>
        <w:rPr>
          <w:rFonts w:ascii="Times New Roman" w:eastAsia="Times New Roman" w:hAnsi="Times New Roman" w:cs="Times New Roman"/>
          <w:b/>
          <w:bCs/>
          <w:sz w:val="24"/>
          <w:szCs w:val="24"/>
          <w:lang w:eastAsia="ru-RU"/>
        </w:rPr>
      </w:pPr>
      <w:r w:rsidRPr="00222F72">
        <w:rPr>
          <w:rFonts w:ascii="Times New Roman" w:eastAsia="Times New Roman" w:hAnsi="Times New Roman" w:cs="Times New Roman"/>
          <w:b/>
          <w:bCs/>
          <w:sz w:val="24"/>
          <w:szCs w:val="24"/>
          <w:lang w:eastAsia="ru-RU"/>
        </w:rPr>
        <w:t>Требования к сроку и (или) объему предоставления гарантий качества строительных материалов, работ:</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lastRenderedPageBreak/>
        <w:t xml:space="preserve">Гарантийный срок на все выполняемые работы – </w:t>
      </w:r>
      <w:r w:rsidR="00FE3382" w:rsidRPr="00222F72">
        <w:rPr>
          <w:rFonts w:ascii="Times New Roman" w:eastAsia="Times New Roman" w:hAnsi="Times New Roman" w:cs="Times New Roman"/>
          <w:bCs/>
          <w:sz w:val="24"/>
          <w:szCs w:val="24"/>
          <w:lang w:eastAsia="ru-RU"/>
        </w:rPr>
        <w:t>н</w:t>
      </w:r>
      <w:r w:rsidR="0020148A" w:rsidRPr="00222F72">
        <w:rPr>
          <w:rFonts w:ascii="Times New Roman" w:eastAsia="Times New Roman" w:hAnsi="Times New Roman" w:cs="Times New Roman"/>
          <w:bCs/>
          <w:sz w:val="24"/>
          <w:szCs w:val="24"/>
          <w:lang w:eastAsia="ru-RU"/>
        </w:rPr>
        <w:t xml:space="preserve">е менее </w:t>
      </w:r>
      <w:r w:rsidRPr="00222F72">
        <w:rPr>
          <w:rFonts w:ascii="Times New Roman" w:eastAsia="Times New Roman" w:hAnsi="Times New Roman" w:cs="Times New Roman"/>
          <w:bCs/>
          <w:sz w:val="24"/>
          <w:szCs w:val="24"/>
          <w:lang w:eastAsia="ru-RU"/>
        </w:rPr>
        <w:t>24 месяца с даты подписания акта приемки выполненных работ по унифицированной форме № КС-2.</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Под гарантией понимается устранение Подрядчиком своими силами и за свой счет допущенных по его вине недостатков, выявленных после приемки работ, в том числе недостатков материалов, использованных при выполнении работ. Гарантия качества работы, распространяется на все, составляющие результата работы.</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 xml:space="preserve">Если в период гарантийного срока обнаружатся недостатки, то </w:t>
      </w:r>
      <w:r w:rsidR="00261A4F" w:rsidRPr="00222F72">
        <w:rPr>
          <w:rFonts w:ascii="Times New Roman" w:eastAsia="Times New Roman" w:hAnsi="Times New Roman" w:cs="Times New Roman"/>
          <w:bCs/>
          <w:sz w:val="24"/>
          <w:szCs w:val="24"/>
          <w:lang w:eastAsia="ru-RU"/>
        </w:rPr>
        <w:t>в акте фиксируются перечень</w:t>
      </w:r>
      <w:r w:rsidR="003E1D80" w:rsidRPr="00222F72">
        <w:rPr>
          <w:rFonts w:ascii="Times New Roman" w:eastAsia="Times New Roman" w:hAnsi="Times New Roman" w:cs="Times New Roman"/>
          <w:bCs/>
          <w:sz w:val="24"/>
          <w:szCs w:val="24"/>
          <w:lang w:eastAsia="ru-RU"/>
        </w:rPr>
        <w:t>,</w:t>
      </w:r>
      <w:r w:rsidR="00261A4F" w:rsidRPr="00222F72">
        <w:rPr>
          <w:rFonts w:ascii="Times New Roman" w:eastAsia="Times New Roman" w:hAnsi="Times New Roman" w:cs="Times New Roman"/>
          <w:bCs/>
          <w:sz w:val="24"/>
          <w:szCs w:val="24"/>
          <w:lang w:eastAsia="ru-RU"/>
        </w:rPr>
        <w:t xml:space="preserve"> срок их устранения (в течение 10 (десяти) календарных дней), а </w:t>
      </w:r>
      <w:r w:rsidRPr="00222F72">
        <w:rPr>
          <w:rFonts w:ascii="Times New Roman" w:eastAsia="Times New Roman" w:hAnsi="Times New Roman" w:cs="Times New Roman"/>
          <w:bCs/>
          <w:sz w:val="24"/>
          <w:szCs w:val="24"/>
          <w:lang w:eastAsia="ru-RU"/>
        </w:rPr>
        <w:t>Подрядчик (в случае, если не докажет отсутствие своей вины) обязан устранить их за свой счет. Гарантийный срок в этом случае соответственно продлевается на период устранения недостатков.</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3 (трёх) рабочих дней со дня полу</w:t>
      </w:r>
      <w:r w:rsidR="003E3CC1">
        <w:rPr>
          <w:rFonts w:ascii="Times New Roman" w:eastAsia="Times New Roman" w:hAnsi="Times New Roman" w:cs="Times New Roman"/>
          <w:bCs/>
          <w:sz w:val="24"/>
          <w:szCs w:val="24"/>
          <w:lang w:eastAsia="ru-RU"/>
        </w:rPr>
        <w:t>чения письменного извещения от ф</w:t>
      </w:r>
      <w:r w:rsidRPr="00222F72">
        <w:rPr>
          <w:rFonts w:ascii="Times New Roman" w:eastAsia="Times New Roman" w:hAnsi="Times New Roman" w:cs="Times New Roman"/>
          <w:bCs/>
          <w:sz w:val="24"/>
          <w:szCs w:val="24"/>
          <w:lang w:eastAsia="ru-RU"/>
        </w:rPr>
        <w:t>илиал</w:t>
      </w:r>
      <w:r w:rsidR="00B573B6" w:rsidRPr="00222F72">
        <w:rPr>
          <w:rFonts w:ascii="Times New Roman" w:eastAsia="Times New Roman" w:hAnsi="Times New Roman" w:cs="Times New Roman"/>
          <w:bCs/>
          <w:sz w:val="24"/>
          <w:szCs w:val="24"/>
          <w:lang w:eastAsia="ru-RU"/>
        </w:rPr>
        <w:t>а</w:t>
      </w:r>
      <w:r w:rsidRPr="00222F72">
        <w:rPr>
          <w:rFonts w:ascii="Times New Roman" w:eastAsia="Times New Roman" w:hAnsi="Times New Roman" w:cs="Times New Roman"/>
          <w:bCs/>
          <w:sz w:val="24"/>
          <w:szCs w:val="24"/>
          <w:lang w:eastAsia="ru-RU"/>
        </w:rPr>
        <w:t xml:space="preserve"> № </w:t>
      </w:r>
      <w:r w:rsidR="000914D5"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При неявке представителя По</w:t>
      </w:r>
      <w:r w:rsidR="003E3CC1">
        <w:rPr>
          <w:rFonts w:ascii="Times New Roman" w:eastAsia="Times New Roman" w:hAnsi="Times New Roman" w:cs="Times New Roman"/>
          <w:bCs/>
          <w:sz w:val="24"/>
          <w:szCs w:val="24"/>
          <w:lang w:eastAsia="ru-RU"/>
        </w:rPr>
        <w:t>дрядчика для составления акта, ф</w:t>
      </w:r>
      <w:r w:rsidRPr="00222F72">
        <w:rPr>
          <w:rFonts w:ascii="Times New Roman" w:eastAsia="Times New Roman" w:hAnsi="Times New Roman" w:cs="Times New Roman"/>
          <w:bCs/>
          <w:sz w:val="24"/>
          <w:szCs w:val="24"/>
          <w:lang w:eastAsia="ru-RU"/>
        </w:rPr>
        <w:t xml:space="preserve">илиал № </w:t>
      </w:r>
      <w:r w:rsidR="000914D5"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составляет односторонний акт с перечнем выявленных недостатков, срок</w:t>
      </w:r>
      <w:r w:rsidR="003C1CC0" w:rsidRPr="00222F72">
        <w:rPr>
          <w:rFonts w:ascii="Times New Roman" w:eastAsia="Times New Roman" w:hAnsi="Times New Roman" w:cs="Times New Roman"/>
          <w:bCs/>
          <w:sz w:val="24"/>
          <w:szCs w:val="24"/>
          <w:lang w:eastAsia="ru-RU"/>
        </w:rPr>
        <w:t>ом</w:t>
      </w:r>
      <w:r w:rsidRPr="00222F72">
        <w:rPr>
          <w:rFonts w:ascii="Times New Roman" w:eastAsia="Times New Roman" w:hAnsi="Times New Roman" w:cs="Times New Roman"/>
          <w:bCs/>
          <w:sz w:val="24"/>
          <w:szCs w:val="24"/>
          <w:lang w:eastAsia="ru-RU"/>
        </w:rPr>
        <w:t xml:space="preserve"> для их устранения и направляет акт Подрядчику для исполнения.</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Если Подрядчик не устранит недостатки в выполненной работе в согласованны</w:t>
      </w:r>
      <w:r w:rsidR="003E3CC1">
        <w:rPr>
          <w:rFonts w:ascii="Times New Roman" w:eastAsia="Times New Roman" w:hAnsi="Times New Roman" w:cs="Times New Roman"/>
          <w:bCs/>
          <w:sz w:val="24"/>
          <w:szCs w:val="24"/>
          <w:lang w:eastAsia="ru-RU"/>
        </w:rPr>
        <w:t>е Сторонами либо установленные ф</w:t>
      </w:r>
      <w:r w:rsidRPr="00222F72">
        <w:rPr>
          <w:rFonts w:ascii="Times New Roman" w:eastAsia="Times New Roman" w:hAnsi="Times New Roman" w:cs="Times New Roman"/>
          <w:bCs/>
          <w:sz w:val="24"/>
          <w:szCs w:val="24"/>
          <w:lang w:eastAsia="ru-RU"/>
        </w:rPr>
        <w:t xml:space="preserve">илиалом № </w:t>
      </w:r>
      <w:r w:rsidR="000914D5" w:rsidRPr="00222F72">
        <w:rPr>
          <w:rFonts w:ascii="Times New Roman" w:eastAsia="Times New Roman" w:hAnsi="Times New Roman" w:cs="Times New Roman"/>
          <w:bCs/>
          <w:sz w:val="24"/>
          <w:szCs w:val="24"/>
          <w:lang w:eastAsia="ru-RU"/>
        </w:rPr>
        <w:t>1</w:t>
      </w:r>
      <w:r w:rsidR="003E3CC1">
        <w:rPr>
          <w:rFonts w:ascii="Times New Roman" w:eastAsia="Times New Roman" w:hAnsi="Times New Roman" w:cs="Times New Roman"/>
          <w:bCs/>
          <w:sz w:val="24"/>
          <w:szCs w:val="24"/>
          <w:lang w:eastAsia="ru-RU"/>
        </w:rPr>
        <w:t xml:space="preserve"> Заказчика сроки, то ф</w:t>
      </w:r>
      <w:r w:rsidRPr="00222F72">
        <w:rPr>
          <w:rFonts w:ascii="Times New Roman" w:eastAsia="Times New Roman" w:hAnsi="Times New Roman" w:cs="Times New Roman"/>
          <w:bCs/>
          <w:sz w:val="24"/>
          <w:szCs w:val="24"/>
          <w:lang w:eastAsia="ru-RU"/>
        </w:rPr>
        <w:t xml:space="preserve">илиал № </w:t>
      </w:r>
      <w:r w:rsidR="000914D5"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вправе устранить их силами третьих лиц и потребовать от Подрядчика возмещения своих расходов на устранение недостатков.</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Гарантийный срок на изделия – в соответствии со сроками, установленными заводом-изготовителем с даты подписания акта приемки выполненных работ по унифицированной форме № КС-2.</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В случае обнаружения установки некачественных изделий, применения некачественных материалов, в гарантийный период эксплуатации, дефекты устраняются за счет средств Подрядчика.</w:t>
      </w:r>
    </w:p>
    <w:p w:rsidR="009A334B" w:rsidRPr="00222F72"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В случае установления факта в ходе выполнения работ использования (применения) Подрядчиком материалов, изделий, конструкций, оборудования, не соответствующих требованиям Заказчика, изложенным в Техническом задании</w:t>
      </w:r>
      <w:r w:rsidR="00B53EA1" w:rsidRPr="00222F72">
        <w:rPr>
          <w:rFonts w:ascii="Times New Roman" w:eastAsia="Times New Roman" w:hAnsi="Times New Roman" w:cs="Times New Roman"/>
          <w:bCs/>
          <w:sz w:val="24"/>
          <w:szCs w:val="24"/>
          <w:lang w:eastAsia="ru-RU"/>
        </w:rPr>
        <w:t xml:space="preserve"> и проектной документации </w:t>
      </w:r>
      <w:r w:rsidR="00B53EA1" w:rsidRPr="00222F72">
        <w:rPr>
          <w:rFonts w:ascii="Times New Roman" w:eastAsia="Times New Roman" w:hAnsi="Times New Roman" w:cs="Times New Roman"/>
          <w:b/>
          <w:bCs/>
          <w:sz w:val="24"/>
          <w:szCs w:val="24"/>
          <w:lang w:eastAsia="ru-RU"/>
        </w:rPr>
        <w:t xml:space="preserve">(проект 11-12-2018-АР, </w:t>
      </w:r>
      <w:r w:rsidR="00B53EA1" w:rsidRPr="00222F72">
        <w:rPr>
          <w:rFonts w:ascii="Times New Roman" w:eastAsia="Times New Roman" w:hAnsi="Times New Roman" w:cs="Times New Roman"/>
          <w:b/>
          <w:sz w:val="24"/>
          <w:szCs w:val="24"/>
          <w:lang w:eastAsia="ru-RU"/>
        </w:rPr>
        <w:t>проект 11-12-2018-ЭО)</w:t>
      </w:r>
      <w:r w:rsidRPr="00222F72">
        <w:rPr>
          <w:rFonts w:ascii="Times New Roman" w:eastAsia="Times New Roman" w:hAnsi="Times New Roman" w:cs="Times New Roman"/>
          <w:bCs/>
          <w:sz w:val="24"/>
          <w:szCs w:val="24"/>
          <w:lang w:eastAsia="ru-RU"/>
        </w:rPr>
        <w:t xml:space="preserve">, данный факт признается ненадлежащим исполнением обязательств, фиксируется в акте, который направляется Подрядчику. Подрядчик обязан за свой счет заменить такие материалы, изделия, конструкции, в срок </w:t>
      </w:r>
      <w:r w:rsidR="00BA7037" w:rsidRPr="00222F72">
        <w:rPr>
          <w:rFonts w:ascii="Times New Roman" w:eastAsia="Times New Roman" w:hAnsi="Times New Roman" w:cs="Times New Roman"/>
          <w:bCs/>
          <w:sz w:val="24"/>
          <w:szCs w:val="24"/>
          <w:lang w:eastAsia="ru-RU"/>
        </w:rPr>
        <w:t>н</w:t>
      </w:r>
      <w:r w:rsidR="0020148A" w:rsidRPr="00222F72">
        <w:rPr>
          <w:rFonts w:ascii="Times New Roman" w:eastAsia="Times New Roman" w:hAnsi="Times New Roman" w:cs="Times New Roman"/>
          <w:bCs/>
          <w:sz w:val="24"/>
          <w:szCs w:val="24"/>
          <w:lang w:eastAsia="ru-RU"/>
        </w:rPr>
        <w:t xml:space="preserve">е более </w:t>
      </w:r>
      <w:r w:rsidRPr="00222F72">
        <w:rPr>
          <w:rFonts w:ascii="Times New Roman" w:eastAsia="Times New Roman" w:hAnsi="Times New Roman" w:cs="Times New Roman"/>
          <w:bCs/>
          <w:sz w:val="24"/>
          <w:szCs w:val="24"/>
          <w:lang w:eastAsia="ru-RU"/>
        </w:rPr>
        <w:t>24 (</w:t>
      </w:r>
      <w:r w:rsidR="00BA7037" w:rsidRPr="00222F72">
        <w:rPr>
          <w:rFonts w:ascii="Times New Roman" w:eastAsia="Times New Roman" w:hAnsi="Times New Roman" w:cs="Times New Roman"/>
          <w:bCs/>
          <w:sz w:val="24"/>
          <w:szCs w:val="24"/>
          <w:lang w:eastAsia="ru-RU"/>
        </w:rPr>
        <w:t>д</w:t>
      </w:r>
      <w:r w:rsidRPr="00222F72">
        <w:rPr>
          <w:rFonts w:ascii="Times New Roman" w:eastAsia="Times New Roman" w:hAnsi="Times New Roman" w:cs="Times New Roman"/>
          <w:bCs/>
          <w:sz w:val="24"/>
          <w:szCs w:val="24"/>
          <w:lang w:eastAsia="ru-RU"/>
        </w:rPr>
        <w:t>вадцати четырех) часов без увеличения общего срока выполнения работ (срока выполнения этапа работ).</w:t>
      </w:r>
    </w:p>
    <w:p w:rsidR="009A334B" w:rsidRDefault="009A334B" w:rsidP="009A334B">
      <w:pPr>
        <w:widowControl w:val="0"/>
        <w:spacing w:after="0" w:line="240" w:lineRule="auto"/>
        <w:ind w:firstLine="708"/>
        <w:jc w:val="both"/>
        <w:rPr>
          <w:rFonts w:ascii="Times New Roman" w:eastAsia="Times New Roman" w:hAnsi="Times New Roman" w:cs="Times New Roman"/>
          <w:bCs/>
          <w:sz w:val="24"/>
          <w:szCs w:val="24"/>
          <w:lang w:eastAsia="ru-RU"/>
        </w:rPr>
      </w:pPr>
      <w:r w:rsidRPr="00222F72">
        <w:rPr>
          <w:rFonts w:ascii="Times New Roman" w:eastAsia="Times New Roman" w:hAnsi="Times New Roman" w:cs="Times New Roman"/>
          <w:bCs/>
          <w:sz w:val="24"/>
          <w:szCs w:val="24"/>
          <w:lang w:eastAsia="ru-RU"/>
        </w:rPr>
        <w:t>Для проверки соответствия качества выполненных Подрядчиком работ требован</w:t>
      </w:r>
      <w:r w:rsidR="003E3CC1">
        <w:rPr>
          <w:rFonts w:ascii="Times New Roman" w:eastAsia="Times New Roman" w:hAnsi="Times New Roman" w:cs="Times New Roman"/>
          <w:bCs/>
          <w:sz w:val="24"/>
          <w:szCs w:val="24"/>
          <w:lang w:eastAsia="ru-RU"/>
        </w:rPr>
        <w:t>иям, установленным Контрактом, ф</w:t>
      </w:r>
      <w:r w:rsidRPr="00222F72">
        <w:rPr>
          <w:rFonts w:ascii="Times New Roman" w:eastAsia="Times New Roman" w:hAnsi="Times New Roman" w:cs="Times New Roman"/>
          <w:bCs/>
          <w:sz w:val="24"/>
          <w:szCs w:val="24"/>
          <w:lang w:eastAsia="ru-RU"/>
        </w:rPr>
        <w:t xml:space="preserve">илиал № </w:t>
      </w:r>
      <w:r w:rsidR="000914D5" w:rsidRPr="00222F72">
        <w:rPr>
          <w:rFonts w:ascii="Times New Roman" w:eastAsia="Times New Roman" w:hAnsi="Times New Roman" w:cs="Times New Roman"/>
          <w:bCs/>
          <w:sz w:val="24"/>
          <w:szCs w:val="24"/>
          <w:lang w:eastAsia="ru-RU"/>
        </w:rPr>
        <w:t>1</w:t>
      </w:r>
      <w:r w:rsidRPr="00222F72">
        <w:rPr>
          <w:rFonts w:ascii="Times New Roman" w:eastAsia="Times New Roman" w:hAnsi="Times New Roman" w:cs="Times New Roman"/>
          <w:bCs/>
          <w:sz w:val="24"/>
          <w:szCs w:val="24"/>
          <w:lang w:eastAsia="ru-RU"/>
        </w:rPr>
        <w:t xml:space="preserve"> Заказчика вправе привлекать независимых экспертов.</w:t>
      </w:r>
    </w:p>
    <w:p w:rsidR="000D75F5" w:rsidRDefault="000D75F5" w:rsidP="009A334B">
      <w:pPr>
        <w:widowControl w:val="0"/>
        <w:spacing w:after="0" w:line="240" w:lineRule="auto"/>
        <w:ind w:firstLine="708"/>
        <w:jc w:val="both"/>
        <w:rPr>
          <w:rFonts w:ascii="Times New Roman" w:eastAsia="Times New Roman" w:hAnsi="Times New Roman" w:cs="Times New Roman"/>
          <w:bCs/>
          <w:sz w:val="24"/>
          <w:szCs w:val="24"/>
          <w:lang w:eastAsia="ru-RU"/>
        </w:rPr>
      </w:pPr>
    </w:p>
    <w:p w:rsidR="000D75F5" w:rsidRPr="00347467" w:rsidRDefault="000D75F5" w:rsidP="000D75F5">
      <w:pPr>
        <w:widowControl w:val="0"/>
        <w:spacing w:after="0" w:line="240" w:lineRule="auto"/>
        <w:ind w:right="-285" w:firstLine="708"/>
        <w:jc w:val="both"/>
        <w:rPr>
          <w:rFonts w:ascii="Times New Roman" w:hAnsi="Times New Roman" w:cs="Times New Roman"/>
          <w:sz w:val="24"/>
          <w:szCs w:val="24"/>
        </w:rPr>
      </w:pPr>
      <w:r w:rsidRPr="00347467">
        <w:rPr>
          <w:rFonts w:ascii="Times New Roman" w:hAnsi="Times New Roman" w:cs="Times New Roman"/>
          <w:sz w:val="24"/>
          <w:szCs w:val="24"/>
        </w:rPr>
        <w:t xml:space="preserve">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w:t>
      </w:r>
      <w:r w:rsidRPr="00347467">
        <w:rPr>
          <w:rFonts w:ascii="Times New Roman" w:hAnsi="Times New Roman" w:cs="Times New Roman"/>
          <w:i/>
          <w:sz w:val="24"/>
          <w:szCs w:val="24"/>
        </w:rPr>
        <w:t>(В случае использования и/или не использования Заказчиком таких показателей, требований, условных обозначений и терминологии).</w:t>
      </w:r>
    </w:p>
    <w:p w:rsidR="000D75F5" w:rsidRPr="009A334B" w:rsidRDefault="000D75F5" w:rsidP="000D75F5">
      <w:pPr>
        <w:widowControl w:val="0"/>
        <w:spacing w:after="0" w:line="240" w:lineRule="auto"/>
        <w:ind w:firstLine="708"/>
        <w:jc w:val="both"/>
        <w:rPr>
          <w:rFonts w:ascii="Times New Roman" w:eastAsia="Times New Roman" w:hAnsi="Times New Roman" w:cs="Times New Roman"/>
          <w:bCs/>
          <w:color w:val="000000"/>
          <w:sz w:val="24"/>
          <w:szCs w:val="24"/>
          <w:lang w:eastAsia="ru-RU"/>
        </w:rPr>
      </w:pPr>
      <w:bookmarkStart w:id="0" w:name="_GoBack"/>
      <w:bookmarkEnd w:id="0"/>
    </w:p>
    <w:sectPr w:rsidR="000D75F5" w:rsidRPr="009A334B" w:rsidSect="008D5C1C">
      <w:footerReference w:type="even" r:id="rId8"/>
      <w:footerReference w:type="default" r:id="rId9"/>
      <w:pgSz w:w="16837" w:h="11905" w:orient="landscape"/>
      <w:pgMar w:top="1134" w:right="567" w:bottom="567" w:left="567" w:header="720" w:footer="5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40" w:rsidRDefault="00B26F40" w:rsidP="00DC2A5B">
      <w:pPr>
        <w:spacing w:after="0" w:line="240" w:lineRule="auto"/>
      </w:pPr>
      <w:r>
        <w:separator/>
      </w:r>
    </w:p>
  </w:endnote>
  <w:endnote w:type="continuationSeparator" w:id="0">
    <w:p w:rsidR="00B26F40" w:rsidRDefault="00B26F40" w:rsidP="00DC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tarSymbol">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EF" w:rsidRDefault="009037E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037EF" w:rsidRDefault="009037E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088907"/>
      <w:docPartObj>
        <w:docPartGallery w:val="Page Numbers (Bottom of Page)"/>
        <w:docPartUnique/>
      </w:docPartObj>
    </w:sdtPr>
    <w:sdtEndPr/>
    <w:sdtContent>
      <w:p w:rsidR="009037EF" w:rsidRDefault="009037EF">
        <w:pPr>
          <w:pStyle w:val="a4"/>
          <w:jc w:val="right"/>
        </w:pPr>
        <w:r>
          <w:fldChar w:fldCharType="begin"/>
        </w:r>
        <w:r>
          <w:instrText>PAGE   \* MERGEFORMAT</w:instrText>
        </w:r>
        <w:r>
          <w:fldChar w:fldCharType="separate"/>
        </w:r>
        <w:r w:rsidR="003E3CC1">
          <w:rPr>
            <w:noProof/>
          </w:rPr>
          <w:t>8</w:t>
        </w:r>
        <w:r>
          <w:fldChar w:fldCharType="end"/>
        </w:r>
      </w:p>
    </w:sdtContent>
  </w:sdt>
  <w:p w:rsidR="009037EF" w:rsidRDefault="009037E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40" w:rsidRDefault="00B26F40" w:rsidP="00DC2A5B">
      <w:pPr>
        <w:spacing w:after="0" w:line="240" w:lineRule="auto"/>
      </w:pPr>
      <w:r>
        <w:separator/>
      </w:r>
    </w:p>
  </w:footnote>
  <w:footnote w:type="continuationSeparator" w:id="0">
    <w:p w:rsidR="00B26F40" w:rsidRDefault="00B26F40" w:rsidP="00DC2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6in" o:bullet="t" filled="t">
        <v:fill color2="black"/>
        <v:imagedata r:id="rId1" o:title=""/>
      </v:shape>
    </w:pict>
  </w:numPicBullet>
  <w:abstractNum w:abstractNumId="0">
    <w:nsid w:val="FFFFFFFE"/>
    <w:multiLevelType w:val="singleLevel"/>
    <w:tmpl w:val="21CAC9B8"/>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3"/>
    <w:lvl w:ilvl="0">
      <w:start w:val="1"/>
      <w:numFmt w:val="none"/>
      <w:suff w:val="nothing"/>
      <w:lvlText w:val=""/>
      <w:lvlJc w:val="left"/>
      <w:pPr>
        <w:tabs>
          <w:tab w:val="num" w:pos="1308"/>
        </w:tabs>
        <w:ind w:left="1740" w:hanging="432"/>
      </w:pPr>
      <w:rPr>
        <w:rFonts w:ascii="Times New Roman" w:eastAsia="Times New Roman CYR" w:hAnsi="Times New Roman" w:cs="Times New Roman"/>
        <w:b/>
        <w:bCs/>
        <w:i/>
        <w:iCs w:val="0"/>
        <w:strike w:val="0"/>
        <w:dstrike w:val="0"/>
        <w:color w:val="000000"/>
        <w:spacing w:val="-4"/>
        <w:kern w:val="2"/>
        <w:sz w:val="24"/>
        <w:szCs w:val="24"/>
        <w:u w:val="none"/>
        <w:effect w:val="none"/>
        <w:em w:val="none"/>
        <w:lang w:val="ru-RU" w:eastAsia="zh-CN" w:bidi="en-US"/>
      </w:rPr>
    </w:lvl>
    <w:lvl w:ilvl="1">
      <w:start w:val="1"/>
      <w:numFmt w:val="none"/>
      <w:suff w:val="nothing"/>
      <w:lvlText w:val=""/>
      <w:lvlJc w:val="left"/>
      <w:pPr>
        <w:tabs>
          <w:tab w:val="num" w:pos="1308"/>
        </w:tabs>
        <w:ind w:left="1884"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1308"/>
        </w:tabs>
        <w:ind w:left="2028" w:hanging="720"/>
      </w:pPr>
    </w:lvl>
    <w:lvl w:ilvl="3">
      <w:start w:val="1"/>
      <w:numFmt w:val="none"/>
      <w:suff w:val="nothing"/>
      <w:lvlText w:val=""/>
      <w:lvlJc w:val="left"/>
      <w:pPr>
        <w:tabs>
          <w:tab w:val="num" w:pos="1308"/>
        </w:tabs>
        <w:ind w:left="2172" w:hanging="864"/>
      </w:pPr>
      <w:rPr>
        <w:rFonts w:ascii="Times New Roman" w:eastAsia="Times New Roman" w:hAnsi="Times New Roman" w:cs="Times New Roman"/>
        <w:sz w:val="16"/>
        <w:szCs w:val="16"/>
      </w:rPr>
    </w:lvl>
    <w:lvl w:ilvl="4">
      <w:start w:val="1"/>
      <w:numFmt w:val="none"/>
      <w:suff w:val="nothing"/>
      <w:lvlText w:val=""/>
      <w:lvlJc w:val="left"/>
      <w:pPr>
        <w:tabs>
          <w:tab w:val="num" w:pos="1308"/>
        </w:tabs>
        <w:ind w:left="2316" w:hanging="1008"/>
      </w:pPr>
    </w:lvl>
    <w:lvl w:ilvl="5">
      <w:start w:val="1"/>
      <w:numFmt w:val="none"/>
      <w:suff w:val="nothing"/>
      <w:lvlText w:val=""/>
      <w:lvlJc w:val="left"/>
      <w:pPr>
        <w:tabs>
          <w:tab w:val="num" w:pos="1308"/>
        </w:tabs>
        <w:ind w:left="2460" w:hanging="1152"/>
      </w:pPr>
    </w:lvl>
    <w:lvl w:ilvl="6">
      <w:start w:val="1"/>
      <w:numFmt w:val="none"/>
      <w:suff w:val="nothing"/>
      <w:lvlText w:val=""/>
      <w:lvlJc w:val="left"/>
      <w:pPr>
        <w:tabs>
          <w:tab w:val="num" w:pos="1308"/>
        </w:tabs>
        <w:ind w:left="2604" w:hanging="1296"/>
      </w:pPr>
      <w:rPr>
        <w:rFonts w:ascii="Times New Roman" w:hAnsi="Times New Roman" w:cs="Times New Roman"/>
        <w:b/>
        <w:i w:val="0"/>
        <w:iCs w:val="0"/>
        <w:color w:val="000000"/>
        <w:sz w:val="24"/>
        <w:szCs w:val="24"/>
        <w:lang w:val="ru-RU"/>
      </w:rPr>
    </w:lvl>
    <w:lvl w:ilvl="7">
      <w:start w:val="1"/>
      <w:numFmt w:val="none"/>
      <w:suff w:val="nothing"/>
      <w:lvlText w:val=""/>
      <w:lvlJc w:val="left"/>
      <w:pPr>
        <w:tabs>
          <w:tab w:val="num" w:pos="1308"/>
        </w:tabs>
        <w:ind w:left="2748" w:hanging="1440"/>
      </w:pPr>
    </w:lvl>
    <w:lvl w:ilvl="8">
      <w:start w:val="1"/>
      <w:numFmt w:val="none"/>
      <w:suff w:val="nothing"/>
      <w:lvlText w:val=""/>
      <w:lvlJc w:val="left"/>
      <w:pPr>
        <w:tabs>
          <w:tab w:val="num" w:pos="1308"/>
        </w:tabs>
        <w:ind w:left="2892" w:hanging="1584"/>
      </w:pPr>
      <w:rPr>
        <w:rFonts w:ascii="Times New Roman" w:eastAsia="Times New Roman" w:hAnsi="Times New Roman" w:cs="Times New Roman"/>
        <w:sz w:val="20"/>
        <w:szCs w:val="20"/>
      </w:rPr>
    </w:lvl>
  </w:abstractNum>
  <w:abstractNum w:abstractNumId="3">
    <w:nsid w:val="0000000B"/>
    <w:multiLevelType w:val="multilevel"/>
    <w:tmpl w:val="0000000B"/>
    <w:name w:val="WW8Num12"/>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95B17C0"/>
    <w:multiLevelType w:val="hybridMultilevel"/>
    <w:tmpl w:val="8A820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03DC4"/>
    <w:multiLevelType w:val="hybridMultilevel"/>
    <w:tmpl w:val="D7928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17B35"/>
    <w:multiLevelType w:val="singleLevel"/>
    <w:tmpl w:val="04C65B4E"/>
    <w:lvl w:ilvl="0">
      <w:start w:val="1"/>
      <w:numFmt w:val="decimal"/>
      <w:lvlText w:val="2.3.%1"/>
      <w:legacy w:legacy="1" w:legacySpace="0" w:legacyIndent="715"/>
      <w:lvlJc w:val="left"/>
      <w:rPr>
        <w:rFonts w:ascii="Times New Roman" w:hAnsi="Times New Roman" w:cs="Times New Roman" w:hint="default"/>
      </w:rPr>
    </w:lvl>
  </w:abstractNum>
  <w:abstractNum w:abstractNumId="7">
    <w:nsid w:val="37481173"/>
    <w:multiLevelType w:val="hybridMultilevel"/>
    <w:tmpl w:val="97422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C73256"/>
    <w:multiLevelType w:val="hybridMultilevel"/>
    <w:tmpl w:val="3310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A978CE"/>
    <w:multiLevelType w:val="hybridMultilevel"/>
    <w:tmpl w:val="12EE9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CF28EB"/>
    <w:multiLevelType w:val="hybridMultilevel"/>
    <w:tmpl w:val="0F708E02"/>
    <w:lvl w:ilvl="0" w:tplc="7F58B9E8">
      <w:start w:val="1"/>
      <w:numFmt w:val="bullet"/>
      <w:lvlText w:val=""/>
      <w:lvlPicBulletId w:val="0"/>
      <w:lvlJc w:val="left"/>
      <w:pPr>
        <w:tabs>
          <w:tab w:val="num" w:pos="720"/>
        </w:tabs>
        <w:ind w:left="720" w:hanging="360"/>
      </w:pPr>
      <w:rPr>
        <w:rFonts w:ascii="Symbol" w:hAnsi="Symbol" w:cs="Symbol" w:hint="default"/>
      </w:rPr>
    </w:lvl>
    <w:lvl w:ilvl="1" w:tplc="69344B9C">
      <w:start w:val="1"/>
      <w:numFmt w:val="bullet"/>
      <w:lvlText w:val=""/>
      <w:lvlJc w:val="left"/>
      <w:pPr>
        <w:tabs>
          <w:tab w:val="num" w:pos="1440"/>
        </w:tabs>
        <w:ind w:left="1440" w:hanging="360"/>
      </w:pPr>
      <w:rPr>
        <w:rFonts w:ascii="Symbol" w:hAnsi="Symbol" w:cs="Symbol" w:hint="default"/>
      </w:rPr>
    </w:lvl>
    <w:lvl w:ilvl="2" w:tplc="2FEE4384">
      <w:start w:val="1"/>
      <w:numFmt w:val="bullet"/>
      <w:lvlText w:val=""/>
      <w:lvlJc w:val="left"/>
      <w:pPr>
        <w:tabs>
          <w:tab w:val="num" w:pos="2160"/>
        </w:tabs>
        <w:ind w:left="2160" w:hanging="360"/>
      </w:pPr>
      <w:rPr>
        <w:rFonts w:ascii="Symbol" w:hAnsi="Symbol" w:cs="Symbol" w:hint="default"/>
      </w:rPr>
    </w:lvl>
    <w:lvl w:ilvl="3" w:tplc="A7C6C9B4">
      <w:start w:val="1"/>
      <w:numFmt w:val="bullet"/>
      <w:lvlText w:val=""/>
      <w:lvlJc w:val="left"/>
      <w:pPr>
        <w:tabs>
          <w:tab w:val="num" w:pos="2880"/>
        </w:tabs>
        <w:ind w:left="2880" w:hanging="360"/>
      </w:pPr>
      <w:rPr>
        <w:rFonts w:ascii="Symbol" w:hAnsi="Symbol" w:cs="Symbol" w:hint="default"/>
      </w:rPr>
    </w:lvl>
    <w:lvl w:ilvl="4" w:tplc="A0A087E6">
      <w:start w:val="1"/>
      <w:numFmt w:val="bullet"/>
      <w:lvlText w:val=""/>
      <w:lvlJc w:val="left"/>
      <w:pPr>
        <w:tabs>
          <w:tab w:val="num" w:pos="3600"/>
        </w:tabs>
        <w:ind w:left="3600" w:hanging="360"/>
      </w:pPr>
      <w:rPr>
        <w:rFonts w:ascii="Symbol" w:hAnsi="Symbol" w:cs="Symbol" w:hint="default"/>
      </w:rPr>
    </w:lvl>
    <w:lvl w:ilvl="5" w:tplc="E7649008">
      <w:start w:val="1"/>
      <w:numFmt w:val="bullet"/>
      <w:lvlText w:val=""/>
      <w:lvlJc w:val="left"/>
      <w:pPr>
        <w:tabs>
          <w:tab w:val="num" w:pos="4320"/>
        </w:tabs>
        <w:ind w:left="4320" w:hanging="360"/>
      </w:pPr>
      <w:rPr>
        <w:rFonts w:ascii="Symbol" w:hAnsi="Symbol" w:cs="Symbol" w:hint="default"/>
      </w:rPr>
    </w:lvl>
    <w:lvl w:ilvl="6" w:tplc="E96672C0">
      <w:start w:val="1"/>
      <w:numFmt w:val="bullet"/>
      <w:lvlText w:val=""/>
      <w:lvlJc w:val="left"/>
      <w:pPr>
        <w:tabs>
          <w:tab w:val="num" w:pos="5040"/>
        </w:tabs>
        <w:ind w:left="5040" w:hanging="360"/>
      </w:pPr>
      <w:rPr>
        <w:rFonts w:ascii="Symbol" w:hAnsi="Symbol" w:cs="Symbol" w:hint="default"/>
      </w:rPr>
    </w:lvl>
    <w:lvl w:ilvl="7" w:tplc="B4DA8E0C">
      <w:start w:val="1"/>
      <w:numFmt w:val="bullet"/>
      <w:lvlText w:val=""/>
      <w:lvlJc w:val="left"/>
      <w:pPr>
        <w:tabs>
          <w:tab w:val="num" w:pos="5760"/>
        </w:tabs>
        <w:ind w:left="5760" w:hanging="360"/>
      </w:pPr>
      <w:rPr>
        <w:rFonts w:ascii="Symbol" w:hAnsi="Symbol" w:cs="Symbol" w:hint="default"/>
      </w:rPr>
    </w:lvl>
    <w:lvl w:ilvl="8" w:tplc="F568274C">
      <w:start w:val="1"/>
      <w:numFmt w:val="bullet"/>
      <w:lvlText w:val=""/>
      <w:lvlJc w:val="left"/>
      <w:pPr>
        <w:tabs>
          <w:tab w:val="num" w:pos="6480"/>
        </w:tabs>
        <w:ind w:left="6480" w:hanging="360"/>
      </w:pPr>
      <w:rPr>
        <w:rFonts w:ascii="Symbol" w:hAnsi="Symbol" w:cs="Symbol" w:hint="default"/>
      </w:rPr>
    </w:lvl>
  </w:abstractNum>
  <w:num w:numId="1">
    <w:abstractNumId w:val="3"/>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6">
    <w:abstractNumId w:val="1"/>
  </w:num>
  <w:num w:numId="7">
    <w:abstractNumId w:val="5"/>
  </w:num>
  <w:num w:numId="8">
    <w:abstractNumId w:val="7"/>
  </w:num>
  <w:num w:numId="9">
    <w:abstractNumId w:val="6"/>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5B"/>
    <w:rsid w:val="000034CA"/>
    <w:rsid w:val="0000377A"/>
    <w:rsid w:val="00003B8B"/>
    <w:rsid w:val="00003D3E"/>
    <w:rsid w:val="0000676B"/>
    <w:rsid w:val="00006B34"/>
    <w:rsid w:val="00007E96"/>
    <w:rsid w:val="00007FD3"/>
    <w:rsid w:val="00010D4D"/>
    <w:rsid w:val="000132D4"/>
    <w:rsid w:val="0001336B"/>
    <w:rsid w:val="0001362A"/>
    <w:rsid w:val="000156C3"/>
    <w:rsid w:val="0001589B"/>
    <w:rsid w:val="00015CE4"/>
    <w:rsid w:val="0001670A"/>
    <w:rsid w:val="00017FE2"/>
    <w:rsid w:val="00021985"/>
    <w:rsid w:val="00021F01"/>
    <w:rsid w:val="00024239"/>
    <w:rsid w:val="00024369"/>
    <w:rsid w:val="00024863"/>
    <w:rsid w:val="00025279"/>
    <w:rsid w:val="000252F6"/>
    <w:rsid w:val="000265B3"/>
    <w:rsid w:val="00027A2F"/>
    <w:rsid w:val="000319FC"/>
    <w:rsid w:val="00031F9A"/>
    <w:rsid w:val="00032739"/>
    <w:rsid w:val="00033E69"/>
    <w:rsid w:val="0003419F"/>
    <w:rsid w:val="00037BC9"/>
    <w:rsid w:val="00041596"/>
    <w:rsid w:val="00042FE8"/>
    <w:rsid w:val="000441AF"/>
    <w:rsid w:val="00044C28"/>
    <w:rsid w:val="00047C45"/>
    <w:rsid w:val="000501C5"/>
    <w:rsid w:val="0005312C"/>
    <w:rsid w:val="0005460B"/>
    <w:rsid w:val="00055435"/>
    <w:rsid w:val="00055B07"/>
    <w:rsid w:val="0006205A"/>
    <w:rsid w:val="00062851"/>
    <w:rsid w:val="000643C5"/>
    <w:rsid w:val="00064434"/>
    <w:rsid w:val="00064CE9"/>
    <w:rsid w:val="000658C7"/>
    <w:rsid w:val="00065E18"/>
    <w:rsid w:val="0006699A"/>
    <w:rsid w:val="00072024"/>
    <w:rsid w:val="00072EC1"/>
    <w:rsid w:val="000735A7"/>
    <w:rsid w:val="00076AFE"/>
    <w:rsid w:val="00080526"/>
    <w:rsid w:val="0008144D"/>
    <w:rsid w:val="00082488"/>
    <w:rsid w:val="00082A93"/>
    <w:rsid w:val="00083113"/>
    <w:rsid w:val="0008454A"/>
    <w:rsid w:val="00087E2B"/>
    <w:rsid w:val="00090024"/>
    <w:rsid w:val="000911A4"/>
    <w:rsid w:val="000914D5"/>
    <w:rsid w:val="000925B8"/>
    <w:rsid w:val="00095F19"/>
    <w:rsid w:val="0009722F"/>
    <w:rsid w:val="000972E6"/>
    <w:rsid w:val="00097C43"/>
    <w:rsid w:val="000A2350"/>
    <w:rsid w:val="000A32E3"/>
    <w:rsid w:val="000A5681"/>
    <w:rsid w:val="000A5832"/>
    <w:rsid w:val="000A79BB"/>
    <w:rsid w:val="000A7F6B"/>
    <w:rsid w:val="000B0944"/>
    <w:rsid w:val="000B1412"/>
    <w:rsid w:val="000B264D"/>
    <w:rsid w:val="000B2B42"/>
    <w:rsid w:val="000B3962"/>
    <w:rsid w:val="000B4655"/>
    <w:rsid w:val="000B5A7D"/>
    <w:rsid w:val="000B7121"/>
    <w:rsid w:val="000B773D"/>
    <w:rsid w:val="000B7CA7"/>
    <w:rsid w:val="000C1471"/>
    <w:rsid w:val="000C362D"/>
    <w:rsid w:val="000C379E"/>
    <w:rsid w:val="000C3ABA"/>
    <w:rsid w:val="000C5882"/>
    <w:rsid w:val="000D04EC"/>
    <w:rsid w:val="000D1614"/>
    <w:rsid w:val="000D203F"/>
    <w:rsid w:val="000D3A50"/>
    <w:rsid w:val="000D3B0B"/>
    <w:rsid w:val="000D4390"/>
    <w:rsid w:val="000D6A32"/>
    <w:rsid w:val="000D6CE3"/>
    <w:rsid w:val="000D752C"/>
    <w:rsid w:val="000D75F5"/>
    <w:rsid w:val="000D7BBA"/>
    <w:rsid w:val="000E1774"/>
    <w:rsid w:val="000E1C81"/>
    <w:rsid w:val="000E1F53"/>
    <w:rsid w:val="000E4910"/>
    <w:rsid w:val="000E5EA7"/>
    <w:rsid w:val="000F0931"/>
    <w:rsid w:val="000F118E"/>
    <w:rsid w:val="000F1932"/>
    <w:rsid w:val="000F1A2E"/>
    <w:rsid w:val="000F2EB7"/>
    <w:rsid w:val="000F5878"/>
    <w:rsid w:val="000F5D51"/>
    <w:rsid w:val="000F7EC9"/>
    <w:rsid w:val="001006CC"/>
    <w:rsid w:val="00102BA9"/>
    <w:rsid w:val="00103414"/>
    <w:rsid w:val="0010380C"/>
    <w:rsid w:val="00105700"/>
    <w:rsid w:val="001058FA"/>
    <w:rsid w:val="00105E64"/>
    <w:rsid w:val="00106720"/>
    <w:rsid w:val="001103F3"/>
    <w:rsid w:val="001109B0"/>
    <w:rsid w:val="00110B63"/>
    <w:rsid w:val="001119E2"/>
    <w:rsid w:val="00112858"/>
    <w:rsid w:val="00113C77"/>
    <w:rsid w:val="00113E5F"/>
    <w:rsid w:val="00114747"/>
    <w:rsid w:val="00114E35"/>
    <w:rsid w:val="0011720B"/>
    <w:rsid w:val="0011755F"/>
    <w:rsid w:val="001212D2"/>
    <w:rsid w:val="00121517"/>
    <w:rsid w:val="001226C5"/>
    <w:rsid w:val="00122CC0"/>
    <w:rsid w:val="0012384C"/>
    <w:rsid w:val="00124C7A"/>
    <w:rsid w:val="00125F7F"/>
    <w:rsid w:val="001260B5"/>
    <w:rsid w:val="001263C1"/>
    <w:rsid w:val="001269CC"/>
    <w:rsid w:val="00127314"/>
    <w:rsid w:val="00127956"/>
    <w:rsid w:val="001301CB"/>
    <w:rsid w:val="00130B6B"/>
    <w:rsid w:val="001320C7"/>
    <w:rsid w:val="00132FC6"/>
    <w:rsid w:val="00134DA7"/>
    <w:rsid w:val="00140135"/>
    <w:rsid w:val="00142440"/>
    <w:rsid w:val="001435F7"/>
    <w:rsid w:val="00143F4F"/>
    <w:rsid w:val="00144984"/>
    <w:rsid w:val="00144D07"/>
    <w:rsid w:val="00150EED"/>
    <w:rsid w:val="00152A96"/>
    <w:rsid w:val="00154882"/>
    <w:rsid w:val="0015579C"/>
    <w:rsid w:val="001568FF"/>
    <w:rsid w:val="00157446"/>
    <w:rsid w:val="00160D13"/>
    <w:rsid w:val="0016319A"/>
    <w:rsid w:val="001641CE"/>
    <w:rsid w:val="00164A83"/>
    <w:rsid w:val="001665F7"/>
    <w:rsid w:val="0017027A"/>
    <w:rsid w:val="00171A04"/>
    <w:rsid w:val="0017217B"/>
    <w:rsid w:val="001733C4"/>
    <w:rsid w:val="00175520"/>
    <w:rsid w:val="00175DEA"/>
    <w:rsid w:val="001760E6"/>
    <w:rsid w:val="00176C5F"/>
    <w:rsid w:val="00181B10"/>
    <w:rsid w:val="0018307F"/>
    <w:rsid w:val="0018555F"/>
    <w:rsid w:val="0019109F"/>
    <w:rsid w:val="00191A6F"/>
    <w:rsid w:val="00192703"/>
    <w:rsid w:val="00193E12"/>
    <w:rsid w:val="00196ED3"/>
    <w:rsid w:val="001A1B37"/>
    <w:rsid w:val="001A474F"/>
    <w:rsid w:val="001A6D77"/>
    <w:rsid w:val="001B080B"/>
    <w:rsid w:val="001B18B4"/>
    <w:rsid w:val="001B1F5B"/>
    <w:rsid w:val="001B243D"/>
    <w:rsid w:val="001B5378"/>
    <w:rsid w:val="001B5B3A"/>
    <w:rsid w:val="001B7159"/>
    <w:rsid w:val="001B76E5"/>
    <w:rsid w:val="001C036B"/>
    <w:rsid w:val="001C0614"/>
    <w:rsid w:val="001C0855"/>
    <w:rsid w:val="001C280D"/>
    <w:rsid w:val="001C3D76"/>
    <w:rsid w:val="001C67DB"/>
    <w:rsid w:val="001C76CC"/>
    <w:rsid w:val="001D026E"/>
    <w:rsid w:val="001D183D"/>
    <w:rsid w:val="001D18D6"/>
    <w:rsid w:val="001D3A09"/>
    <w:rsid w:val="001D447C"/>
    <w:rsid w:val="001D570F"/>
    <w:rsid w:val="001D620B"/>
    <w:rsid w:val="001D6400"/>
    <w:rsid w:val="001D6AFA"/>
    <w:rsid w:val="001E0DAC"/>
    <w:rsid w:val="001E0FA5"/>
    <w:rsid w:val="001E1A65"/>
    <w:rsid w:val="001E23E3"/>
    <w:rsid w:val="001E3599"/>
    <w:rsid w:val="001E36CE"/>
    <w:rsid w:val="001E39CF"/>
    <w:rsid w:val="001E3F97"/>
    <w:rsid w:val="001E512F"/>
    <w:rsid w:val="001E67BA"/>
    <w:rsid w:val="001E6C67"/>
    <w:rsid w:val="001E73F5"/>
    <w:rsid w:val="001F0AE1"/>
    <w:rsid w:val="001F0AFE"/>
    <w:rsid w:val="001F3766"/>
    <w:rsid w:val="001F5A49"/>
    <w:rsid w:val="001F7134"/>
    <w:rsid w:val="0020148A"/>
    <w:rsid w:val="00203BDE"/>
    <w:rsid w:val="0020436A"/>
    <w:rsid w:val="00204AED"/>
    <w:rsid w:val="00205CDB"/>
    <w:rsid w:val="0020681C"/>
    <w:rsid w:val="00207BA0"/>
    <w:rsid w:val="00210174"/>
    <w:rsid w:val="00210E0C"/>
    <w:rsid w:val="00214E67"/>
    <w:rsid w:val="00215339"/>
    <w:rsid w:val="00216420"/>
    <w:rsid w:val="002175A2"/>
    <w:rsid w:val="00222F72"/>
    <w:rsid w:val="00223975"/>
    <w:rsid w:val="00223E79"/>
    <w:rsid w:val="0022438B"/>
    <w:rsid w:val="00227C79"/>
    <w:rsid w:val="0023009A"/>
    <w:rsid w:val="00230B08"/>
    <w:rsid w:val="00230B2E"/>
    <w:rsid w:val="00237C4A"/>
    <w:rsid w:val="00240911"/>
    <w:rsid w:val="00240E48"/>
    <w:rsid w:val="002410C3"/>
    <w:rsid w:val="002419AB"/>
    <w:rsid w:val="00243AE3"/>
    <w:rsid w:val="00246AAE"/>
    <w:rsid w:val="00247543"/>
    <w:rsid w:val="00247CD0"/>
    <w:rsid w:val="0025357A"/>
    <w:rsid w:val="00254834"/>
    <w:rsid w:val="002567E7"/>
    <w:rsid w:val="00257010"/>
    <w:rsid w:val="00260EDF"/>
    <w:rsid w:val="00260F08"/>
    <w:rsid w:val="00261A4F"/>
    <w:rsid w:val="0026592A"/>
    <w:rsid w:val="0026684C"/>
    <w:rsid w:val="002669BB"/>
    <w:rsid w:val="002712DA"/>
    <w:rsid w:val="002739B1"/>
    <w:rsid w:val="00276C51"/>
    <w:rsid w:val="00281948"/>
    <w:rsid w:val="00284619"/>
    <w:rsid w:val="00287383"/>
    <w:rsid w:val="00287510"/>
    <w:rsid w:val="00287AC6"/>
    <w:rsid w:val="00290335"/>
    <w:rsid w:val="00291CE9"/>
    <w:rsid w:val="0029301E"/>
    <w:rsid w:val="002935E3"/>
    <w:rsid w:val="002939B9"/>
    <w:rsid w:val="002942EA"/>
    <w:rsid w:val="002964A3"/>
    <w:rsid w:val="00297B96"/>
    <w:rsid w:val="002A0A05"/>
    <w:rsid w:val="002A0BE9"/>
    <w:rsid w:val="002A106D"/>
    <w:rsid w:val="002A1B64"/>
    <w:rsid w:val="002A2B11"/>
    <w:rsid w:val="002A463E"/>
    <w:rsid w:val="002A4C28"/>
    <w:rsid w:val="002A51DF"/>
    <w:rsid w:val="002A6CD9"/>
    <w:rsid w:val="002B0AA3"/>
    <w:rsid w:val="002B0B2B"/>
    <w:rsid w:val="002B18B6"/>
    <w:rsid w:val="002B36DC"/>
    <w:rsid w:val="002B4F21"/>
    <w:rsid w:val="002B6C49"/>
    <w:rsid w:val="002C08E8"/>
    <w:rsid w:val="002C0A66"/>
    <w:rsid w:val="002C0E96"/>
    <w:rsid w:val="002C1FEB"/>
    <w:rsid w:val="002C281F"/>
    <w:rsid w:val="002C3A88"/>
    <w:rsid w:val="002C5AB2"/>
    <w:rsid w:val="002C6D93"/>
    <w:rsid w:val="002D0B6F"/>
    <w:rsid w:val="002D0C35"/>
    <w:rsid w:val="002D2750"/>
    <w:rsid w:val="002D2ED7"/>
    <w:rsid w:val="002D3581"/>
    <w:rsid w:val="002D45BC"/>
    <w:rsid w:val="002D64D9"/>
    <w:rsid w:val="002D7D25"/>
    <w:rsid w:val="002E007B"/>
    <w:rsid w:val="002E0434"/>
    <w:rsid w:val="002E1C06"/>
    <w:rsid w:val="002E3EC9"/>
    <w:rsid w:val="002F4E83"/>
    <w:rsid w:val="002F53EE"/>
    <w:rsid w:val="002F55B3"/>
    <w:rsid w:val="00302522"/>
    <w:rsid w:val="00302592"/>
    <w:rsid w:val="0030346C"/>
    <w:rsid w:val="00303753"/>
    <w:rsid w:val="00303A4F"/>
    <w:rsid w:val="00307690"/>
    <w:rsid w:val="0030792F"/>
    <w:rsid w:val="0031423C"/>
    <w:rsid w:val="003154EF"/>
    <w:rsid w:val="003161F0"/>
    <w:rsid w:val="003164BB"/>
    <w:rsid w:val="00320A0D"/>
    <w:rsid w:val="003223F2"/>
    <w:rsid w:val="003234EE"/>
    <w:rsid w:val="0032589A"/>
    <w:rsid w:val="00330658"/>
    <w:rsid w:val="00331658"/>
    <w:rsid w:val="003327C5"/>
    <w:rsid w:val="0033344B"/>
    <w:rsid w:val="00333BB0"/>
    <w:rsid w:val="00334D59"/>
    <w:rsid w:val="0033543B"/>
    <w:rsid w:val="00336CB8"/>
    <w:rsid w:val="003406BF"/>
    <w:rsid w:val="00341BFC"/>
    <w:rsid w:val="00342655"/>
    <w:rsid w:val="00343DCA"/>
    <w:rsid w:val="00351D20"/>
    <w:rsid w:val="00351FEB"/>
    <w:rsid w:val="003526F6"/>
    <w:rsid w:val="00356CE6"/>
    <w:rsid w:val="00357673"/>
    <w:rsid w:val="00360A9A"/>
    <w:rsid w:val="00362FA2"/>
    <w:rsid w:val="0036713B"/>
    <w:rsid w:val="00367CC4"/>
    <w:rsid w:val="0037156B"/>
    <w:rsid w:val="003726FD"/>
    <w:rsid w:val="00372D61"/>
    <w:rsid w:val="00373744"/>
    <w:rsid w:val="00374148"/>
    <w:rsid w:val="0037432D"/>
    <w:rsid w:val="0037622D"/>
    <w:rsid w:val="0038034E"/>
    <w:rsid w:val="00380E37"/>
    <w:rsid w:val="0038180B"/>
    <w:rsid w:val="00382E34"/>
    <w:rsid w:val="00385B3A"/>
    <w:rsid w:val="00386583"/>
    <w:rsid w:val="003877A4"/>
    <w:rsid w:val="0039014C"/>
    <w:rsid w:val="003943CA"/>
    <w:rsid w:val="003943F6"/>
    <w:rsid w:val="003953AD"/>
    <w:rsid w:val="00395A23"/>
    <w:rsid w:val="00397595"/>
    <w:rsid w:val="0039767F"/>
    <w:rsid w:val="00397AC3"/>
    <w:rsid w:val="003A00B1"/>
    <w:rsid w:val="003A0975"/>
    <w:rsid w:val="003A0AB8"/>
    <w:rsid w:val="003A0D9B"/>
    <w:rsid w:val="003A15E1"/>
    <w:rsid w:val="003A3819"/>
    <w:rsid w:val="003A5E92"/>
    <w:rsid w:val="003A6BD2"/>
    <w:rsid w:val="003B0A16"/>
    <w:rsid w:val="003B16A4"/>
    <w:rsid w:val="003B20DA"/>
    <w:rsid w:val="003B2379"/>
    <w:rsid w:val="003B3AF7"/>
    <w:rsid w:val="003B3D0E"/>
    <w:rsid w:val="003B421A"/>
    <w:rsid w:val="003B4C1C"/>
    <w:rsid w:val="003B621E"/>
    <w:rsid w:val="003B68E3"/>
    <w:rsid w:val="003B6DCE"/>
    <w:rsid w:val="003C03D9"/>
    <w:rsid w:val="003C123D"/>
    <w:rsid w:val="003C146A"/>
    <w:rsid w:val="003C1615"/>
    <w:rsid w:val="003C1CC0"/>
    <w:rsid w:val="003C79E8"/>
    <w:rsid w:val="003D1F2A"/>
    <w:rsid w:val="003D3082"/>
    <w:rsid w:val="003D3DA0"/>
    <w:rsid w:val="003D5C61"/>
    <w:rsid w:val="003D5ECF"/>
    <w:rsid w:val="003D6114"/>
    <w:rsid w:val="003D7677"/>
    <w:rsid w:val="003E0C81"/>
    <w:rsid w:val="003E1D80"/>
    <w:rsid w:val="003E1F9E"/>
    <w:rsid w:val="003E2497"/>
    <w:rsid w:val="003E2922"/>
    <w:rsid w:val="003E2FA0"/>
    <w:rsid w:val="003E3CC1"/>
    <w:rsid w:val="003E4A9B"/>
    <w:rsid w:val="003E5FBE"/>
    <w:rsid w:val="003E6577"/>
    <w:rsid w:val="003E7DE8"/>
    <w:rsid w:val="003F466C"/>
    <w:rsid w:val="003F68CF"/>
    <w:rsid w:val="004115A7"/>
    <w:rsid w:val="00413697"/>
    <w:rsid w:val="004141F7"/>
    <w:rsid w:val="004159E7"/>
    <w:rsid w:val="00416285"/>
    <w:rsid w:val="00417613"/>
    <w:rsid w:val="00417E6E"/>
    <w:rsid w:val="0042558D"/>
    <w:rsid w:val="00426B8F"/>
    <w:rsid w:val="00430438"/>
    <w:rsid w:val="00431787"/>
    <w:rsid w:val="00431CD6"/>
    <w:rsid w:val="004325D9"/>
    <w:rsid w:val="004334AD"/>
    <w:rsid w:val="00434CAF"/>
    <w:rsid w:val="0043673C"/>
    <w:rsid w:val="00437305"/>
    <w:rsid w:val="0043799E"/>
    <w:rsid w:val="004403FB"/>
    <w:rsid w:val="0044101E"/>
    <w:rsid w:val="004420BD"/>
    <w:rsid w:val="004440C0"/>
    <w:rsid w:val="00445DD2"/>
    <w:rsid w:val="00447EE9"/>
    <w:rsid w:val="00447F89"/>
    <w:rsid w:val="0045151B"/>
    <w:rsid w:val="00451CAE"/>
    <w:rsid w:val="00452227"/>
    <w:rsid w:val="00453A71"/>
    <w:rsid w:val="00453EE5"/>
    <w:rsid w:val="00453F55"/>
    <w:rsid w:val="004542B1"/>
    <w:rsid w:val="00461348"/>
    <w:rsid w:val="00462419"/>
    <w:rsid w:val="00462A21"/>
    <w:rsid w:val="0046630C"/>
    <w:rsid w:val="004707EE"/>
    <w:rsid w:val="00470A7C"/>
    <w:rsid w:val="00472ECA"/>
    <w:rsid w:val="00474684"/>
    <w:rsid w:val="00474DCA"/>
    <w:rsid w:val="004761DD"/>
    <w:rsid w:val="00477836"/>
    <w:rsid w:val="00480E8F"/>
    <w:rsid w:val="00483EC6"/>
    <w:rsid w:val="004864C6"/>
    <w:rsid w:val="00490513"/>
    <w:rsid w:val="00490858"/>
    <w:rsid w:val="00490EFD"/>
    <w:rsid w:val="00491346"/>
    <w:rsid w:val="004921C1"/>
    <w:rsid w:val="00495DF9"/>
    <w:rsid w:val="004A2145"/>
    <w:rsid w:val="004A340A"/>
    <w:rsid w:val="004A3B2A"/>
    <w:rsid w:val="004A43EE"/>
    <w:rsid w:val="004A7648"/>
    <w:rsid w:val="004A7FB3"/>
    <w:rsid w:val="004B424B"/>
    <w:rsid w:val="004B59AD"/>
    <w:rsid w:val="004B7224"/>
    <w:rsid w:val="004B7B9B"/>
    <w:rsid w:val="004C066C"/>
    <w:rsid w:val="004C2A85"/>
    <w:rsid w:val="004C34EB"/>
    <w:rsid w:val="004C36AB"/>
    <w:rsid w:val="004C45CD"/>
    <w:rsid w:val="004C568E"/>
    <w:rsid w:val="004C76EA"/>
    <w:rsid w:val="004D31DE"/>
    <w:rsid w:val="004D55A4"/>
    <w:rsid w:val="004D7A90"/>
    <w:rsid w:val="004E246D"/>
    <w:rsid w:val="004E5CCD"/>
    <w:rsid w:val="004F0E9A"/>
    <w:rsid w:val="004F1D6C"/>
    <w:rsid w:val="004F2019"/>
    <w:rsid w:val="004F3577"/>
    <w:rsid w:val="004F6449"/>
    <w:rsid w:val="005000CE"/>
    <w:rsid w:val="0050069E"/>
    <w:rsid w:val="005006E0"/>
    <w:rsid w:val="00501AE5"/>
    <w:rsid w:val="00503155"/>
    <w:rsid w:val="0050315E"/>
    <w:rsid w:val="0050579A"/>
    <w:rsid w:val="00507D41"/>
    <w:rsid w:val="0051019B"/>
    <w:rsid w:val="00510751"/>
    <w:rsid w:val="00510DF7"/>
    <w:rsid w:val="00510E83"/>
    <w:rsid w:val="00512FEC"/>
    <w:rsid w:val="00513CC0"/>
    <w:rsid w:val="00515538"/>
    <w:rsid w:val="00521DFB"/>
    <w:rsid w:val="00522677"/>
    <w:rsid w:val="00522D41"/>
    <w:rsid w:val="0052389F"/>
    <w:rsid w:val="00523E83"/>
    <w:rsid w:val="00525825"/>
    <w:rsid w:val="005306DE"/>
    <w:rsid w:val="0053105C"/>
    <w:rsid w:val="005310FC"/>
    <w:rsid w:val="00531FCE"/>
    <w:rsid w:val="005322CC"/>
    <w:rsid w:val="00534E73"/>
    <w:rsid w:val="005352F0"/>
    <w:rsid w:val="00535B17"/>
    <w:rsid w:val="005368A8"/>
    <w:rsid w:val="00536E67"/>
    <w:rsid w:val="00541098"/>
    <w:rsid w:val="00541C4D"/>
    <w:rsid w:val="00542AAE"/>
    <w:rsid w:val="00544D2E"/>
    <w:rsid w:val="0054597E"/>
    <w:rsid w:val="00546F61"/>
    <w:rsid w:val="005516B4"/>
    <w:rsid w:val="00553B17"/>
    <w:rsid w:val="00553B89"/>
    <w:rsid w:val="00554D46"/>
    <w:rsid w:val="00555563"/>
    <w:rsid w:val="005570EF"/>
    <w:rsid w:val="00560B05"/>
    <w:rsid w:val="00561E06"/>
    <w:rsid w:val="005703E5"/>
    <w:rsid w:val="00570F9B"/>
    <w:rsid w:val="005726CC"/>
    <w:rsid w:val="00582430"/>
    <w:rsid w:val="00583379"/>
    <w:rsid w:val="005835E7"/>
    <w:rsid w:val="00585C9E"/>
    <w:rsid w:val="00586DFB"/>
    <w:rsid w:val="0058729C"/>
    <w:rsid w:val="0058733B"/>
    <w:rsid w:val="00590566"/>
    <w:rsid w:val="005905B6"/>
    <w:rsid w:val="00590B31"/>
    <w:rsid w:val="00593B60"/>
    <w:rsid w:val="00594696"/>
    <w:rsid w:val="00594F37"/>
    <w:rsid w:val="00595366"/>
    <w:rsid w:val="005974B0"/>
    <w:rsid w:val="00597766"/>
    <w:rsid w:val="005A2905"/>
    <w:rsid w:val="005A2C6E"/>
    <w:rsid w:val="005A3267"/>
    <w:rsid w:val="005A372E"/>
    <w:rsid w:val="005A3CE9"/>
    <w:rsid w:val="005A52DD"/>
    <w:rsid w:val="005A5A61"/>
    <w:rsid w:val="005B08B6"/>
    <w:rsid w:val="005B2F29"/>
    <w:rsid w:val="005B2F69"/>
    <w:rsid w:val="005B4EE9"/>
    <w:rsid w:val="005B5484"/>
    <w:rsid w:val="005B5653"/>
    <w:rsid w:val="005B56D8"/>
    <w:rsid w:val="005B5BAE"/>
    <w:rsid w:val="005B7A48"/>
    <w:rsid w:val="005B7FFB"/>
    <w:rsid w:val="005C0886"/>
    <w:rsid w:val="005C09B5"/>
    <w:rsid w:val="005C1719"/>
    <w:rsid w:val="005C2A00"/>
    <w:rsid w:val="005C3A67"/>
    <w:rsid w:val="005C49F2"/>
    <w:rsid w:val="005C5BFF"/>
    <w:rsid w:val="005C5CFD"/>
    <w:rsid w:val="005C5D99"/>
    <w:rsid w:val="005C6292"/>
    <w:rsid w:val="005D040E"/>
    <w:rsid w:val="005D07B5"/>
    <w:rsid w:val="005D0C82"/>
    <w:rsid w:val="005D1353"/>
    <w:rsid w:val="005D3690"/>
    <w:rsid w:val="005D4D39"/>
    <w:rsid w:val="005D4FED"/>
    <w:rsid w:val="005D531C"/>
    <w:rsid w:val="005D54B0"/>
    <w:rsid w:val="005E2D21"/>
    <w:rsid w:val="005E4C1F"/>
    <w:rsid w:val="005E54A2"/>
    <w:rsid w:val="005E68D6"/>
    <w:rsid w:val="005E712F"/>
    <w:rsid w:val="005F06E5"/>
    <w:rsid w:val="005F1225"/>
    <w:rsid w:val="005F37C1"/>
    <w:rsid w:val="005F37C5"/>
    <w:rsid w:val="005F37F0"/>
    <w:rsid w:val="005F4D01"/>
    <w:rsid w:val="005F60B4"/>
    <w:rsid w:val="0060480D"/>
    <w:rsid w:val="00604A78"/>
    <w:rsid w:val="00605493"/>
    <w:rsid w:val="00607043"/>
    <w:rsid w:val="00610096"/>
    <w:rsid w:val="0061154D"/>
    <w:rsid w:val="00613DE3"/>
    <w:rsid w:val="0062041D"/>
    <w:rsid w:val="00621CCE"/>
    <w:rsid w:val="006226DA"/>
    <w:rsid w:val="00624929"/>
    <w:rsid w:val="00625D4C"/>
    <w:rsid w:val="0062703B"/>
    <w:rsid w:val="006274DB"/>
    <w:rsid w:val="00630BD9"/>
    <w:rsid w:val="00630FF9"/>
    <w:rsid w:val="00631C41"/>
    <w:rsid w:val="00633380"/>
    <w:rsid w:val="00635EFC"/>
    <w:rsid w:val="00635FFE"/>
    <w:rsid w:val="00636AC6"/>
    <w:rsid w:val="006402A8"/>
    <w:rsid w:val="00641A21"/>
    <w:rsid w:val="0064294A"/>
    <w:rsid w:val="00642E87"/>
    <w:rsid w:val="00643EDD"/>
    <w:rsid w:val="006441EE"/>
    <w:rsid w:val="006468EA"/>
    <w:rsid w:val="00650F9A"/>
    <w:rsid w:val="006514EF"/>
    <w:rsid w:val="006532E1"/>
    <w:rsid w:val="0065431D"/>
    <w:rsid w:val="0065631B"/>
    <w:rsid w:val="006606D6"/>
    <w:rsid w:val="006631A3"/>
    <w:rsid w:val="006644A3"/>
    <w:rsid w:val="006652DE"/>
    <w:rsid w:val="00665AF9"/>
    <w:rsid w:val="006664B8"/>
    <w:rsid w:val="00667D8F"/>
    <w:rsid w:val="00670D75"/>
    <w:rsid w:val="006711EA"/>
    <w:rsid w:val="00671F03"/>
    <w:rsid w:val="0067268B"/>
    <w:rsid w:val="006738BE"/>
    <w:rsid w:val="006752A0"/>
    <w:rsid w:val="006758EC"/>
    <w:rsid w:val="00675A41"/>
    <w:rsid w:val="00675E3D"/>
    <w:rsid w:val="006760D4"/>
    <w:rsid w:val="0067696F"/>
    <w:rsid w:val="00682912"/>
    <w:rsid w:val="00682929"/>
    <w:rsid w:val="00682DDA"/>
    <w:rsid w:val="00683379"/>
    <w:rsid w:val="00685263"/>
    <w:rsid w:val="006854F8"/>
    <w:rsid w:val="0068653E"/>
    <w:rsid w:val="00692A7B"/>
    <w:rsid w:val="00693315"/>
    <w:rsid w:val="0069374D"/>
    <w:rsid w:val="006957D5"/>
    <w:rsid w:val="00696B99"/>
    <w:rsid w:val="006A21FC"/>
    <w:rsid w:val="006A5940"/>
    <w:rsid w:val="006A601D"/>
    <w:rsid w:val="006B0131"/>
    <w:rsid w:val="006B037C"/>
    <w:rsid w:val="006B0479"/>
    <w:rsid w:val="006B23FE"/>
    <w:rsid w:val="006B376D"/>
    <w:rsid w:val="006B3DA6"/>
    <w:rsid w:val="006B52C7"/>
    <w:rsid w:val="006B5487"/>
    <w:rsid w:val="006B61BD"/>
    <w:rsid w:val="006B6DAC"/>
    <w:rsid w:val="006B74C0"/>
    <w:rsid w:val="006C0430"/>
    <w:rsid w:val="006C1EB8"/>
    <w:rsid w:val="006C2130"/>
    <w:rsid w:val="006C2B96"/>
    <w:rsid w:val="006C319B"/>
    <w:rsid w:val="006C50EE"/>
    <w:rsid w:val="006C7096"/>
    <w:rsid w:val="006D1A1A"/>
    <w:rsid w:val="006D4BAE"/>
    <w:rsid w:val="006D5222"/>
    <w:rsid w:val="006D77EA"/>
    <w:rsid w:val="006E0EB2"/>
    <w:rsid w:val="006E21C8"/>
    <w:rsid w:val="006E3510"/>
    <w:rsid w:val="006E417E"/>
    <w:rsid w:val="006E7105"/>
    <w:rsid w:val="006E712C"/>
    <w:rsid w:val="006F1460"/>
    <w:rsid w:val="006F1929"/>
    <w:rsid w:val="006F1D59"/>
    <w:rsid w:val="006F22F9"/>
    <w:rsid w:val="006F2E0C"/>
    <w:rsid w:val="006F445D"/>
    <w:rsid w:val="006F4ABF"/>
    <w:rsid w:val="006F51F3"/>
    <w:rsid w:val="006F52CF"/>
    <w:rsid w:val="006F6ECE"/>
    <w:rsid w:val="006F7810"/>
    <w:rsid w:val="006F7926"/>
    <w:rsid w:val="006F7B90"/>
    <w:rsid w:val="007004CE"/>
    <w:rsid w:val="00700F7B"/>
    <w:rsid w:val="00701A11"/>
    <w:rsid w:val="00704EEF"/>
    <w:rsid w:val="00705B2A"/>
    <w:rsid w:val="00707E46"/>
    <w:rsid w:val="00712AF4"/>
    <w:rsid w:val="00713BA3"/>
    <w:rsid w:val="00717A44"/>
    <w:rsid w:val="0072389F"/>
    <w:rsid w:val="00723CF3"/>
    <w:rsid w:val="00726C14"/>
    <w:rsid w:val="00731416"/>
    <w:rsid w:val="0073146D"/>
    <w:rsid w:val="00732893"/>
    <w:rsid w:val="007342F7"/>
    <w:rsid w:val="0073583C"/>
    <w:rsid w:val="0073627A"/>
    <w:rsid w:val="007365A3"/>
    <w:rsid w:val="00736A71"/>
    <w:rsid w:val="0074271F"/>
    <w:rsid w:val="00742760"/>
    <w:rsid w:val="007427E1"/>
    <w:rsid w:val="00745966"/>
    <w:rsid w:val="00746A08"/>
    <w:rsid w:val="0075008D"/>
    <w:rsid w:val="00754A90"/>
    <w:rsid w:val="00755161"/>
    <w:rsid w:val="00756CA6"/>
    <w:rsid w:val="00763F5C"/>
    <w:rsid w:val="00765307"/>
    <w:rsid w:val="007673A5"/>
    <w:rsid w:val="007706ED"/>
    <w:rsid w:val="0077148B"/>
    <w:rsid w:val="00771D90"/>
    <w:rsid w:val="00772D57"/>
    <w:rsid w:val="00774282"/>
    <w:rsid w:val="00774840"/>
    <w:rsid w:val="00774CC5"/>
    <w:rsid w:val="007763C0"/>
    <w:rsid w:val="007776F6"/>
    <w:rsid w:val="0078181D"/>
    <w:rsid w:val="0078310C"/>
    <w:rsid w:val="007861ED"/>
    <w:rsid w:val="007950EE"/>
    <w:rsid w:val="00796DA8"/>
    <w:rsid w:val="00797C7F"/>
    <w:rsid w:val="007A28DE"/>
    <w:rsid w:val="007A3C19"/>
    <w:rsid w:val="007A3CE2"/>
    <w:rsid w:val="007A420B"/>
    <w:rsid w:val="007A7058"/>
    <w:rsid w:val="007A7CF1"/>
    <w:rsid w:val="007B098D"/>
    <w:rsid w:val="007B1DBA"/>
    <w:rsid w:val="007B2558"/>
    <w:rsid w:val="007B41BE"/>
    <w:rsid w:val="007B4CF6"/>
    <w:rsid w:val="007C233F"/>
    <w:rsid w:val="007C36D2"/>
    <w:rsid w:val="007C7266"/>
    <w:rsid w:val="007C7DB9"/>
    <w:rsid w:val="007D00B0"/>
    <w:rsid w:val="007D0B1E"/>
    <w:rsid w:val="007D1898"/>
    <w:rsid w:val="007D2FD3"/>
    <w:rsid w:val="007D3882"/>
    <w:rsid w:val="007D5273"/>
    <w:rsid w:val="007D6C3C"/>
    <w:rsid w:val="007D7165"/>
    <w:rsid w:val="007D7FBE"/>
    <w:rsid w:val="007E11BC"/>
    <w:rsid w:val="007E2601"/>
    <w:rsid w:val="007E30D8"/>
    <w:rsid w:val="007E5158"/>
    <w:rsid w:val="007E6350"/>
    <w:rsid w:val="007E74ED"/>
    <w:rsid w:val="007E753B"/>
    <w:rsid w:val="007F007E"/>
    <w:rsid w:val="007F570F"/>
    <w:rsid w:val="007F5D21"/>
    <w:rsid w:val="007F7B8E"/>
    <w:rsid w:val="00800827"/>
    <w:rsid w:val="0080082D"/>
    <w:rsid w:val="00800874"/>
    <w:rsid w:val="00800C29"/>
    <w:rsid w:val="008010A7"/>
    <w:rsid w:val="00801527"/>
    <w:rsid w:val="00801AEC"/>
    <w:rsid w:val="0080253D"/>
    <w:rsid w:val="0080257D"/>
    <w:rsid w:val="00803070"/>
    <w:rsid w:val="00804506"/>
    <w:rsid w:val="00806005"/>
    <w:rsid w:val="00807240"/>
    <w:rsid w:val="00807593"/>
    <w:rsid w:val="008075BF"/>
    <w:rsid w:val="00810055"/>
    <w:rsid w:val="00812C3D"/>
    <w:rsid w:val="00812E18"/>
    <w:rsid w:val="00813697"/>
    <w:rsid w:val="008148AD"/>
    <w:rsid w:val="0081604A"/>
    <w:rsid w:val="00817B82"/>
    <w:rsid w:val="0082385A"/>
    <w:rsid w:val="00834D01"/>
    <w:rsid w:val="00834D20"/>
    <w:rsid w:val="008362DA"/>
    <w:rsid w:val="008366D1"/>
    <w:rsid w:val="008434FB"/>
    <w:rsid w:val="00844489"/>
    <w:rsid w:val="00845C4A"/>
    <w:rsid w:val="00846A9A"/>
    <w:rsid w:val="00850065"/>
    <w:rsid w:val="008507E8"/>
    <w:rsid w:val="00850A71"/>
    <w:rsid w:val="00852F94"/>
    <w:rsid w:val="00854309"/>
    <w:rsid w:val="00857434"/>
    <w:rsid w:val="008602C8"/>
    <w:rsid w:val="008631D8"/>
    <w:rsid w:val="00865703"/>
    <w:rsid w:val="00866393"/>
    <w:rsid w:val="00866885"/>
    <w:rsid w:val="00867BD1"/>
    <w:rsid w:val="008705E4"/>
    <w:rsid w:val="00871EA4"/>
    <w:rsid w:val="00873241"/>
    <w:rsid w:val="00876674"/>
    <w:rsid w:val="00880EB5"/>
    <w:rsid w:val="00881313"/>
    <w:rsid w:val="00881623"/>
    <w:rsid w:val="00883AA7"/>
    <w:rsid w:val="00883E01"/>
    <w:rsid w:val="0088482F"/>
    <w:rsid w:val="0088637B"/>
    <w:rsid w:val="00887044"/>
    <w:rsid w:val="00891872"/>
    <w:rsid w:val="00891B27"/>
    <w:rsid w:val="0089222F"/>
    <w:rsid w:val="00893830"/>
    <w:rsid w:val="008A0274"/>
    <w:rsid w:val="008A1E67"/>
    <w:rsid w:val="008A2D1A"/>
    <w:rsid w:val="008A34C7"/>
    <w:rsid w:val="008A367E"/>
    <w:rsid w:val="008A48DB"/>
    <w:rsid w:val="008A52B2"/>
    <w:rsid w:val="008A56A8"/>
    <w:rsid w:val="008A58E0"/>
    <w:rsid w:val="008A6A30"/>
    <w:rsid w:val="008B04D0"/>
    <w:rsid w:val="008B0953"/>
    <w:rsid w:val="008B096D"/>
    <w:rsid w:val="008B22E5"/>
    <w:rsid w:val="008B2F5B"/>
    <w:rsid w:val="008B3BFC"/>
    <w:rsid w:val="008B427F"/>
    <w:rsid w:val="008B7A49"/>
    <w:rsid w:val="008C0491"/>
    <w:rsid w:val="008C0AD3"/>
    <w:rsid w:val="008C2191"/>
    <w:rsid w:val="008C4AB1"/>
    <w:rsid w:val="008C5464"/>
    <w:rsid w:val="008C5C6E"/>
    <w:rsid w:val="008C7D5D"/>
    <w:rsid w:val="008C7D73"/>
    <w:rsid w:val="008D02DC"/>
    <w:rsid w:val="008D0D4D"/>
    <w:rsid w:val="008D118A"/>
    <w:rsid w:val="008D4EA7"/>
    <w:rsid w:val="008D5C1C"/>
    <w:rsid w:val="008E2AEA"/>
    <w:rsid w:val="008E3E90"/>
    <w:rsid w:val="008E5596"/>
    <w:rsid w:val="008E7A44"/>
    <w:rsid w:val="008E7FB5"/>
    <w:rsid w:val="008F0190"/>
    <w:rsid w:val="008F04F7"/>
    <w:rsid w:val="008F2FA9"/>
    <w:rsid w:val="008F31D4"/>
    <w:rsid w:val="008F3806"/>
    <w:rsid w:val="008F3BB9"/>
    <w:rsid w:val="008F6D1B"/>
    <w:rsid w:val="00902650"/>
    <w:rsid w:val="00902A1A"/>
    <w:rsid w:val="009037EF"/>
    <w:rsid w:val="00904B04"/>
    <w:rsid w:val="009060E6"/>
    <w:rsid w:val="00906461"/>
    <w:rsid w:val="00906D71"/>
    <w:rsid w:val="00911973"/>
    <w:rsid w:val="00912A4F"/>
    <w:rsid w:val="00914C0B"/>
    <w:rsid w:val="00916B3B"/>
    <w:rsid w:val="009173FA"/>
    <w:rsid w:val="00920A72"/>
    <w:rsid w:val="00921397"/>
    <w:rsid w:val="009216C2"/>
    <w:rsid w:val="00922379"/>
    <w:rsid w:val="00925002"/>
    <w:rsid w:val="00925BE1"/>
    <w:rsid w:val="00932AAA"/>
    <w:rsid w:val="00933D12"/>
    <w:rsid w:val="00944597"/>
    <w:rsid w:val="00944C5D"/>
    <w:rsid w:val="00944F70"/>
    <w:rsid w:val="00945356"/>
    <w:rsid w:val="00947966"/>
    <w:rsid w:val="00947E58"/>
    <w:rsid w:val="0095157C"/>
    <w:rsid w:val="00953E09"/>
    <w:rsid w:val="00954766"/>
    <w:rsid w:val="00955664"/>
    <w:rsid w:val="00955768"/>
    <w:rsid w:val="009571F0"/>
    <w:rsid w:val="0095762F"/>
    <w:rsid w:val="0096064C"/>
    <w:rsid w:val="00960FD6"/>
    <w:rsid w:val="009635AB"/>
    <w:rsid w:val="0096666C"/>
    <w:rsid w:val="00966BC8"/>
    <w:rsid w:val="00966CAC"/>
    <w:rsid w:val="00966F7E"/>
    <w:rsid w:val="0096744C"/>
    <w:rsid w:val="009678B9"/>
    <w:rsid w:val="00967B93"/>
    <w:rsid w:val="00967CC6"/>
    <w:rsid w:val="00970E0F"/>
    <w:rsid w:val="0097374D"/>
    <w:rsid w:val="009754F4"/>
    <w:rsid w:val="00976833"/>
    <w:rsid w:val="00976C69"/>
    <w:rsid w:val="00977286"/>
    <w:rsid w:val="00977CED"/>
    <w:rsid w:val="00980687"/>
    <w:rsid w:val="00980AB6"/>
    <w:rsid w:val="00984408"/>
    <w:rsid w:val="00985B45"/>
    <w:rsid w:val="00985DC3"/>
    <w:rsid w:val="009862D8"/>
    <w:rsid w:val="00987283"/>
    <w:rsid w:val="009909EC"/>
    <w:rsid w:val="009912C4"/>
    <w:rsid w:val="00991565"/>
    <w:rsid w:val="0099177A"/>
    <w:rsid w:val="00992AF1"/>
    <w:rsid w:val="00994FD2"/>
    <w:rsid w:val="009969EE"/>
    <w:rsid w:val="0099766E"/>
    <w:rsid w:val="009A2E5A"/>
    <w:rsid w:val="009A2F9A"/>
    <w:rsid w:val="009A2FBB"/>
    <w:rsid w:val="009A30BF"/>
    <w:rsid w:val="009A334B"/>
    <w:rsid w:val="009A473A"/>
    <w:rsid w:val="009A5B84"/>
    <w:rsid w:val="009B0A64"/>
    <w:rsid w:val="009B29B8"/>
    <w:rsid w:val="009B43B6"/>
    <w:rsid w:val="009B4572"/>
    <w:rsid w:val="009B7850"/>
    <w:rsid w:val="009C2369"/>
    <w:rsid w:val="009C4C6A"/>
    <w:rsid w:val="009C6C71"/>
    <w:rsid w:val="009C7E66"/>
    <w:rsid w:val="009C7FB0"/>
    <w:rsid w:val="009D1120"/>
    <w:rsid w:val="009D1F30"/>
    <w:rsid w:val="009D34C9"/>
    <w:rsid w:val="009D3F7D"/>
    <w:rsid w:val="009D59BC"/>
    <w:rsid w:val="009D78F3"/>
    <w:rsid w:val="009D7F90"/>
    <w:rsid w:val="009E1FDF"/>
    <w:rsid w:val="009E281F"/>
    <w:rsid w:val="009E4D0E"/>
    <w:rsid w:val="009E7241"/>
    <w:rsid w:val="009F27FD"/>
    <w:rsid w:val="009F4E6E"/>
    <w:rsid w:val="009F5D88"/>
    <w:rsid w:val="009F635B"/>
    <w:rsid w:val="009F7530"/>
    <w:rsid w:val="00A01515"/>
    <w:rsid w:val="00A02B11"/>
    <w:rsid w:val="00A03B3B"/>
    <w:rsid w:val="00A03D6B"/>
    <w:rsid w:val="00A04A75"/>
    <w:rsid w:val="00A04B77"/>
    <w:rsid w:val="00A05760"/>
    <w:rsid w:val="00A10351"/>
    <w:rsid w:val="00A11306"/>
    <w:rsid w:val="00A12C36"/>
    <w:rsid w:val="00A149AF"/>
    <w:rsid w:val="00A14A5C"/>
    <w:rsid w:val="00A158BC"/>
    <w:rsid w:val="00A1601D"/>
    <w:rsid w:val="00A17266"/>
    <w:rsid w:val="00A22BC8"/>
    <w:rsid w:val="00A25268"/>
    <w:rsid w:val="00A25813"/>
    <w:rsid w:val="00A27770"/>
    <w:rsid w:val="00A277E4"/>
    <w:rsid w:val="00A279C3"/>
    <w:rsid w:val="00A30D0F"/>
    <w:rsid w:val="00A31302"/>
    <w:rsid w:val="00A34904"/>
    <w:rsid w:val="00A351FD"/>
    <w:rsid w:val="00A37904"/>
    <w:rsid w:val="00A37910"/>
    <w:rsid w:val="00A37E68"/>
    <w:rsid w:val="00A412C2"/>
    <w:rsid w:val="00A41847"/>
    <w:rsid w:val="00A4315E"/>
    <w:rsid w:val="00A43578"/>
    <w:rsid w:val="00A43E9B"/>
    <w:rsid w:val="00A45362"/>
    <w:rsid w:val="00A458B5"/>
    <w:rsid w:val="00A510D3"/>
    <w:rsid w:val="00A5528B"/>
    <w:rsid w:val="00A55B05"/>
    <w:rsid w:val="00A6348F"/>
    <w:rsid w:val="00A63D05"/>
    <w:rsid w:val="00A72B62"/>
    <w:rsid w:val="00A7453A"/>
    <w:rsid w:val="00A7507B"/>
    <w:rsid w:val="00A75D8A"/>
    <w:rsid w:val="00A77CEE"/>
    <w:rsid w:val="00A81400"/>
    <w:rsid w:val="00A821C9"/>
    <w:rsid w:val="00A82FB5"/>
    <w:rsid w:val="00A83803"/>
    <w:rsid w:val="00A86F89"/>
    <w:rsid w:val="00A916F3"/>
    <w:rsid w:val="00A9236E"/>
    <w:rsid w:val="00A924AF"/>
    <w:rsid w:val="00A93536"/>
    <w:rsid w:val="00A936D5"/>
    <w:rsid w:val="00A953F7"/>
    <w:rsid w:val="00A9652C"/>
    <w:rsid w:val="00A96CAF"/>
    <w:rsid w:val="00A97290"/>
    <w:rsid w:val="00A973C1"/>
    <w:rsid w:val="00A976E5"/>
    <w:rsid w:val="00AA12A8"/>
    <w:rsid w:val="00AA1B6F"/>
    <w:rsid w:val="00AA3592"/>
    <w:rsid w:val="00AA59AC"/>
    <w:rsid w:val="00AA5BDC"/>
    <w:rsid w:val="00AA5C85"/>
    <w:rsid w:val="00AA6A84"/>
    <w:rsid w:val="00AB15C8"/>
    <w:rsid w:val="00AB6442"/>
    <w:rsid w:val="00AB6947"/>
    <w:rsid w:val="00AB70B1"/>
    <w:rsid w:val="00AC2F3A"/>
    <w:rsid w:val="00AC51F6"/>
    <w:rsid w:val="00AC5446"/>
    <w:rsid w:val="00AC7A71"/>
    <w:rsid w:val="00AD02D4"/>
    <w:rsid w:val="00AD114D"/>
    <w:rsid w:val="00AD4B13"/>
    <w:rsid w:val="00AD6E3E"/>
    <w:rsid w:val="00AD7871"/>
    <w:rsid w:val="00AE0443"/>
    <w:rsid w:val="00AE0B6B"/>
    <w:rsid w:val="00AE0C16"/>
    <w:rsid w:val="00AF09C9"/>
    <w:rsid w:val="00AF4CC2"/>
    <w:rsid w:val="00AF5032"/>
    <w:rsid w:val="00AF5D60"/>
    <w:rsid w:val="00AF5EB9"/>
    <w:rsid w:val="00AF742F"/>
    <w:rsid w:val="00B00B8B"/>
    <w:rsid w:val="00B015B9"/>
    <w:rsid w:val="00B0186B"/>
    <w:rsid w:val="00B0225A"/>
    <w:rsid w:val="00B02F3D"/>
    <w:rsid w:val="00B07DDF"/>
    <w:rsid w:val="00B1186D"/>
    <w:rsid w:val="00B12257"/>
    <w:rsid w:val="00B176C3"/>
    <w:rsid w:val="00B17AD0"/>
    <w:rsid w:val="00B201D5"/>
    <w:rsid w:val="00B203EF"/>
    <w:rsid w:val="00B20730"/>
    <w:rsid w:val="00B20825"/>
    <w:rsid w:val="00B2204A"/>
    <w:rsid w:val="00B22DF9"/>
    <w:rsid w:val="00B23E01"/>
    <w:rsid w:val="00B2621E"/>
    <w:rsid w:val="00B26F40"/>
    <w:rsid w:val="00B30011"/>
    <w:rsid w:val="00B3079E"/>
    <w:rsid w:val="00B31E32"/>
    <w:rsid w:val="00B34BAB"/>
    <w:rsid w:val="00B415CB"/>
    <w:rsid w:val="00B42474"/>
    <w:rsid w:val="00B4397B"/>
    <w:rsid w:val="00B441EB"/>
    <w:rsid w:val="00B44D45"/>
    <w:rsid w:val="00B47BCB"/>
    <w:rsid w:val="00B53885"/>
    <w:rsid w:val="00B53EA1"/>
    <w:rsid w:val="00B54300"/>
    <w:rsid w:val="00B54BDC"/>
    <w:rsid w:val="00B5531F"/>
    <w:rsid w:val="00B573B6"/>
    <w:rsid w:val="00B6091E"/>
    <w:rsid w:val="00B61CB5"/>
    <w:rsid w:val="00B63237"/>
    <w:rsid w:val="00B64A76"/>
    <w:rsid w:val="00B65041"/>
    <w:rsid w:val="00B7150C"/>
    <w:rsid w:val="00B72DB7"/>
    <w:rsid w:val="00B73339"/>
    <w:rsid w:val="00B73750"/>
    <w:rsid w:val="00B745BE"/>
    <w:rsid w:val="00B759A0"/>
    <w:rsid w:val="00B75A4D"/>
    <w:rsid w:val="00B82ADE"/>
    <w:rsid w:val="00B85F43"/>
    <w:rsid w:val="00B87DBA"/>
    <w:rsid w:val="00B87EF5"/>
    <w:rsid w:val="00B90603"/>
    <w:rsid w:val="00B93C0C"/>
    <w:rsid w:val="00B955CD"/>
    <w:rsid w:val="00B9594B"/>
    <w:rsid w:val="00B96F24"/>
    <w:rsid w:val="00B97D63"/>
    <w:rsid w:val="00BA052C"/>
    <w:rsid w:val="00BA1512"/>
    <w:rsid w:val="00BA1987"/>
    <w:rsid w:val="00BA271C"/>
    <w:rsid w:val="00BA2D18"/>
    <w:rsid w:val="00BA30F4"/>
    <w:rsid w:val="00BA4008"/>
    <w:rsid w:val="00BA42A0"/>
    <w:rsid w:val="00BA7037"/>
    <w:rsid w:val="00BB06C6"/>
    <w:rsid w:val="00BB0A61"/>
    <w:rsid w:val="00BB1A66"/>
    <w:rsid w:val="00BB20A7"/>
    <w:rsid w:val="00BB31DA"/>
    <w:rsid w:val="00BB5007"/>
    <w:rsid w:val="00BB664F"/>
    <w:rsid w:val="00BC02EF"/>
    <w:rsid w:val="00BC158A"/>
    <w:rsid w:val="00BC265B"/>
    <w:rsid w:val="00BC5792"/>
    <w:rsid w:val="00BC5AEE"/>
    <w:rsid w:val="00BC5E45"/>
    <w:rsid w:val="00BC611D"/>
    <w:rsid w:val="00BC7877"/>
    <w:rsid w:val="00BC7E0A"/>
    <w:rsid w:val="00BD3C7F"/>
    <w:rsid w:val="00BD6F95"/>
    <w:rsid w:val="00BE004B"/>
    <w:rsid w:val="00BE0203"/>
    <w:rsid w:val="00BE1055"/>
    <w:rsid w:val="00BE4C21"/>
    <w:rsid w:val="00BE4F5F"/>
    <w:rsid w:val="00BE5759"/>
    <w:rsid w:val="00BE6BC4"/>
    <w:rsid w:val="00BF0F84"/>
    <w:rsid w:val="00BF1ADB"/>
    <w:rsid w:val="00BF21C2"/>
    <w:rsid w:val="00BF49A7"/>
    <w:rsid w:val="00BF5322"/>
    <w:rsid w:val="00BF542D"/>
    <w:rsid w:val="00BF7C05"/>
    <w:rsid w:val="00C000EB"/>
    <w:rsid w:val="00C00F12"/>
    <w:rsid w:val="00C02347"/>
    <w:rsid w:val="00C0369B"/>
    <w:rsid w:val="00C039BB"/>
    <w:rsid w:val="00C03C86"/>
    <w:rsid w:val="00C05EB3"/>
    <w:rsid w:val="00C07D01"/>
    <w:rsid w:val="00C07DD7"/>
    <w:rsid w:val="00C1055E"/>
    <w:rsid w:val="00C12146"/>
    <w:rsid w:val="00C1241F"/>
    <w:rsid w:val="00C15779"/>
    <w:rsid w:val="00C16248"/>
    <w:rsid w:val="00C171B5"/>
    <w:rsid w:val="00C17E53"/>
    <w:rsid w:val="00C23B11"/>
    <w:rsid w:val="00C24936"/>
    <w:rsid w:val="00C310A9"/>
    <w:rsid w:val="00C34D96"/>
    <w:rsid w:val="00C36437"/>
    <w:rsid w:val="00C367DD"/>
    <w:rsid w:val="00C40CCA"/>
    <w:rsid w:val="00C410DD"/>
    <w:rsid w:val="00C42D0B"/>
    <w:rsid w:val="00C43907"/>
    <w:rsid w:val="00C45564"/>
    <w:rsid w:val="00C467D2"/>
    <w:rsid w:val="00C468B0"/>
    <w:rsid w:val="00C51D6D"/>
    <w:rsid w:val="00C52B61"/>
    <w:rsid w:val="00C5316E"/>
    <w:rsid w:val="00C543F2"/>
    <w:rsid w:val="00C563BA"/>
    <w:rsid w:val="00C57A8B"/>
    <w:rsid w:val="00C651A9"/>
    <w:rsid w:val="00C65929"/>
    <w:rsid w:val="00C675A1"/>
    <w:rsid w:val="00C72681"/>
    <w:rsid w:val="00C73ED3"/>
    <w:rsid w:val="00C75E0D"/>
    <w:rsid w:val="00C7619F"/>
    <w:rsid w:val="00C80F9B"/>
    <w:rsid w:val="00C8118F"/>
    <w:rsid w:val="00C82029"/>
    <w:rsid w:val="00C83A1B"/>
    <w:rsid w:val="00C84597"/>
    <w:rsid w:val="00C84680"/>
    <w:rsid w:val="00C85CFE"/>
    <w:rsid w:val="00C8756D"/>
    <w:rsid w:val="00C91057"/>
    <w:rsid w:val="00C9150E"/>
    <w:rsid w:val="00C918D8"/>
    <w:rsid w:val="00C91A6C"/>
    <w:rsid w:val="00C9277A"/>
    <w:rsid w:val="00C93168"/>
    <w:rsid w:val="00C9462E"/>
    <w:rsid w:val="00C94DEF"/>
    <w:rsid w:val="00C95352"/>
    <w:rsid w:val="00C97D18"/>
    <w:rsid w:val="00CA0565"/>
    <w:rsid w:val="00CA0C2F"/>
    <w:rsid w:val="00CA2095"/>
    <w:rsid w:val="00CA2F9D"/>
    <w:rsid w:val="00CA4F3D"/>
    <w:rsid w:val="00CA7538"/>
    <w:rsid w:val="00CB0409"/>
    <w:rsid w:val="00CB040D"/>
    <w:rsid w:val="00CB2461"/>
    <w:rsid w:val="00CB34E6"/>
    <w:rsid w:val="00CB3680"/>
    <w:rsid w:val="00CB6A3F"/>
    <w:rsid w:val="00CC00F3"/>
    <w:rsid w:val="00CC106C"/>
    <w:rsid w:val="00CC14F1"/>
    <w:rsid w:val="00CC221D"/>
    <w:rsid w:val="00CC2565"/>
    <w:rsid w:val="00CC295A"/>
    <w:rsid w:val="00CC3C96"/>
    <w:rsid w:val="00CC4565"/>
    <w:rsid w:val="00CC47CB"/>
    <w:rsid w:val="00CC5D30"/>
    <w:rsid w:val="00CC680E"/>
    <w:rsid w:val="00CC6B1C"/>
    <w:rsid w:val="00CC6EAB"/>
    <w:rsid w:val="00CC7CBA"/>
    <w:rsid w:val="00CD023D"/>
    <w:rsid w:val="00CD33B3"/>
    <w:rsid w:val="00CD546E"/>
    <w:rsid w:val="00CD5CC9"/>
    <w:rsid w:val="00CD75A2"/>
    <w:rsid w:val="00CD798A"/>
    <w:rsid w:val="00CE04A8"/>
    <w:rsid w:val="00CE384B"/>
    <w:rsid w:val="00CE4432"/>
    <w:rsid w:val="00CE6834"/>
    <w:rsid w:val="00CF0417"/>
    <w:rsid w:val="00CF3AC0"/>
    <w:rsid w:val="00CF442B"/>
    <w:rsid w:val="00CF4FEB"/>
    <w:rsid w:val="00CF639F"/>
    <w:rsid w:val="00CF64CE"/>
    <w:rsid w:val="00CF6A69"/>
    <w:rsid w:val="00D02663"/>
    <w:rsid w:val="00D02C22"/>
    <w:rsid w:val="00D02D6B"/>
    <w:rsid w:val="00D031F1"/>
    <w:rsid w:val="00D03324"/>
    <w:rsid w:val="00D04301"/>
    <w:rsid w:val="00D0555F"/>
    <w:rsid w:val="00D05B22"/>
    <w:rsid w:val="00D07A1C"/>
    <w:rsid w:val="00D106C1"/>
    <w:rsid w:val="00D146B8"/>
    <w:rsid w:val="00D14C8D"/>
    <w:rsid w:val="00D15A17"/>
    <w:rsid w:val="00D16C80"/>
    <w:rsid w:val="00D17125"/>
    <w:rsid w:val="00D2015A"/>
    <w:rsid w:val="00D202C9"/>
    <w:rsid w:val="00D2088E"/>
    <w:rsid w:val="00D21550"/>
    <w:rsid w:val="00D2297A"/>
    <w:rsid w:val="00D252E0"/>
    <w:rsid w:val="00D256D3"/>
    <w:rsid w:val="00D2582A"/>
    <w:rsid w:val="00D25AEC"/>
    <w:rsid w:val="00D27E06"/>
    <w:rsid w:val="00D31C59"/>
    <w:rsid w:val="00D344F7"/>
    <w:rsid w:val="00D35306"/>
    <w:rsid w:val="00D354A8"/>
    <w:rsid w:val="00D3611B"/>
    <w:rsid w:val="00D41EE9"/>
    <w:rsid w:val="00D46A67"/>
    <w:rsid w:val="00D4756B"/>
    <w:rsid w:val="00D506E4"/>
    <w:rsid w:val="00D523B4"/>
    <w:rsid w:val="00D52AC2"/>
    <w:rsid w:val="00D530A0"/>
    <w:rsid w:val="00D536C9"/>
    <w:rsid w:val="00D539CE"/>
    <w:rsid w:val="00D5407F"/>
    <w:rsid w:val="00D56F6B"/>
    <w:rsid w:val="00D57155"/>
    <w:rsid w:val="00D624C3"/>
    <w:rsid w:val="00D6253C"/>
    <w:rsid w:val="00D62C0B"/>
    <w:rsid w:val="00D63A47"/>
    <w:rsid w:val="00D6467C"/>
    <w:rsid w:val="00D661D4"/>
    <w:rsid w:val="00D70E92"/>
    <w:rsid w:val="00D72C37"/>
    <w:rsid w:val="00D72EDF"/>
    <w:rsid w:val="00D735CA"/>
    <w:rsid w:val="00D74102"/>
    <w:rsid w:val="00D7472A"/>
    <w:rsid w:val="00D75219"/>
    <w:rsid w:val="00D76329"/>
    <w:rsid w:val="00D769DC"/>
    <w:rsid w:val="00D7709A"/>
    <w:rsid w:val="00D77B8C"/>
    <w:rsid w:val="00D77C59"/>
    <w:rsid w:val="00D81279"/>
    <w:rsid w:val="00D81422"/>
    <w:rsid w:val="00D8291B"/>
    <w:rsid w:val="00D84FA6"/>
    <w:rsid w:val="00D861F3"/>
    <w:rsid w:val="00D87237"/>
    <w:rsid w:val="00D9315A"/>
    <w:rsid w:val="00D959BE"/>
    <w:rsid w:val="00D9649F"/>
    <w:rsid w:val="00D974A1"/>
    <w:rsid w:val="00DA1875"/>
    <w:rsid w:val="00DA195A"/>
    <w:rsid w:val="00DA4C8D"/>
    <w:rsid w:val="00DA5C7E"/>
    <w:rsid w:val="00DA637C"/>
    <w:rsid w:val="00DA7325"/>
    <w:rsid w:val="00DA76A8"/>
    <w:rsid w:val="00DA7B9D"/>
    <w:rsid w:val="00DB3B21"/>
    <w:rsid w:val="00DB4A76"/>
    <w:rsid w:val="00DB6C3D"/>
    <w:rsid w:val="00DB73E1"/>
    <w:rsid w:val="00DC1DED"/>
    <w:rsid w:val="00DC2A5B"/>
    <w:rsid w:val="00DC3520"/>
    <w:rsid w:val="00DC35A2"/>
    <w:rsid w:val="00DC402D"/>
    <w:rsid w:val="00DC69D1"/>
    <w:rsid w:val="00DD0B39"/>
    <w:rsid w:val="00DD2611"/>
    <w:rsid w:val="00DD5992"/>
    <w:rsid w:val="00DD6386"/>
    <w:rsid w:val="00DD7112"/>
    <w:rsid w:val="00DE1F81"/>
    <w:rsid w:val="00DE2D20"/>
    <w:rsid w:val="00DE659A"/>
    <w:rsid w:val="00DE79E2"/>
    <w:rsid w:val="00DF050F"/>
    <w:rsid w:val="00DF198E"/>
    <w:rsid w:val="00DF1F11"/>
    <w:rsid w:val="00DF6D21"/>
    <w:rsid w:val="00DF73F4"/>
    <w:rsid w:val="00DF7D6F"/>
    <w:rsid w:val="00E034B0"/>
    <w:rsid w:val="00E0372D"/>
    <w:rsid w:val="00E04223"/>
    <w:rsid w:val="00E05C26"/>
    <w:rsid w:val="00E11EDF"/>
    <w:rsid w:val="00E143C2"/>
    <w:rsid w:val="00E15122"/>
    <w:rsid w:val="00E15305"/>
    <w:rsid w:val="00E1703A"/>
    <w:rsid w:val="00E20CF9"/>
    <w:rsid w:val="00E2162B"/>
    <w:rsid w:val="00E2254F"/>
    <w:rsid w:val="00E22709"/>
    <w:rsid w:val="00E24001"/>
    <w:rsid w:val="00E25B54"/>
    <w:rsid w:val="00E37B24"/>
    <w:rsid w:val="00E37E27"/>
    <w:rsid w:val="00E4545D"/>
    <w:rsid w:val="00E45850"/>
    <w:rsid w:val="00E45879"/>
    <w:rsid w:val="00E45A87"/>
    <w:rsid w:val="00E5006C"/>
    <w:rsid w:val="00E51F29"/>
    <w:rsid w:val="00E51F7A"/>
    <w:rsid w:val="00E5231A"/>
    <w:rsid w:val="00E525EF"/>
    <w:rsid w:val="00E54028"/>
    <w:rsid w:val="00E55982"/>
    <w:rsid w:val="00E55D69"/>
    <w:rsid w:val="00E57A40"/>
    <w:rsid w:val="00E57BA2"/>
    <w:rsid w:val="00E6082D"/>
    <w:rsid w:val="00E61753"/>
    <w:rsid w:val="00E665C9"/>
    <w:rsid w:val="00E72C55"/>
    <w:rsid w:val="00E7313F"/>
    <w:rsid w:val="00E73324"/>
    <w:rsid w:val="00E748A2"/>
    <w:rsid w:val="00E75653"/>
    <w:rsid w:val="00E75E35"/>
    <w:rsid w:val="00E77A4D"/>
    <w:rsid w:val="00E82380"/>
    <w:rsid w:val="00E8440C"/>
    <w:rsid w:val="00E84C39"/>
    <w:rsid w:val="00E91A7D"/>
    <w:rsid w:val="00E91D8F"/>
    <w:rsid w:val="00E974C6"/>
    <w:rsid w:val="00EA331E"/>
    <w:rsid w:val="00EA6DA4"/>
    <w:rsid w:val="00EA7794"/>
    <w:rsid w:val="00EB16A9"/>
    <w:rsid w:val="00EB2165"/>
    <w:rsid w:val="00EB4E06"/>
    <w:rsid w:val="00EB53E3"/>
    <w:rsid w:val="00EB5BA2"/>
    <w:rsid w:val="00EB7399"/>
    <w:rsid w:val="00EC504C"/>
    <w:rsid w:val="00ED100B"/>
    <w:rsid w:val="00ED2971"/>
    <w:rsid w:val="00ED31F2"/>
    <w:rsid w:val="00ED458E"/>
    <w:rsid w:val="00ED5C72"/>
    <w:rsid w:val="00ED60E3"/>
    <w:rsid w:val="00EE1707"/>
    <w:rsid w:val="00EE2082"/>
    <w:rsid w:val="00EE36F4"/>
    <w:rsid w:val="00EE573A"/>
    <w:rsid w:val="00EE64D0"/>
    <w:rsid w:val="00EE7242"/>
    <w:rsid w:val="00EE7CC2"/>
    <w:rsid w:val="00EF1D45"/>
    <w:rsid w:val="00EF4134"/>
    <w:rsid w:val="00EF4220"/>
    <w:rsid w:val="00EF423E"/>
    <w:rsid w:val="00EF4D07"/>
    <w:rsid w:val="00EF5ECA"/>
    <w:rsid w:val="00EF61C4"/>
    <w:rsid w:val="00EF6848"/>
    <w:rsid w:val="00EF6862"/>
    <w:rsid w:val="00EF6C4F"/>
    <w:rsid w:val="00EF7B85"/>
    <w:rsid w:val="00F05FFB"/>
    <w:rsid w:val="00F06C2B"/>
    <w:rsid w:val="00F079EA"/>
    <w:rsid w:val="00F10298"/>
    <w:rsid w:val="00F10430"/>
    <w:rsid w:val="00F11479"/>
    <w:rsid w:val="00F12A81"/>
    <w:rsid w:val="00F1403A"/>
    <w:rsid w:val="00F14963"/>
    <w:rsid w:val="00F16D57"/>
    <w:rsid w:val="00F17ED9"/>
    <w:rsid w:val="00F217DA"/>
    <w:rsid w:val="00F218EB"/>
    <w:rsid w:val="00F230D3"/>
    <w:rsid w:val="00F23A67"/>
    <w:rsid w:val="00F25C45"/>
    <w:rsid w:val="00F30423"/>
    <w:rsid w:val="00F30984"/>
    <w:rsid w:val="00F31CC0"/>
    <w:rsid w:val="00F32F4A"/>
    <w:rsid w:val="00F34200"/>
    <w:rsid w:val="00F3585E"/>
    <w:rsid w:val="00F40C87"/>
    <w:rsid w:val="00F4540E"/>
    <w:rsid w:val="00F4780F"/>
    <w:rsid w:val="00F47DE3"/>
    <w:rsid w:val="00F47F1E"/>
    <w:rsid w:val="00F50584"/>
    <w:rsid w:val="00F505B3"/>
    <w:rsid w:val="00F5089E"/>
    <w:rsid w:val="00F52D65"/>
    <w:rsid w:val="00F54435"/>
    <w:rsid w:val="00F554E8"/>
    <w:rsid w:val="00F56221"/>
    <w:rsid w:val="00F57684"/>
    <w:rsid w:val="00F62123"/>
    <w:rsid w:val="00F62E6B"/>
    <w:rsid w:val="00F654E1"/>
    <w:rsid w:val="00F65594"/>
    <w:rsid w:val="00F65EBF"/>
    <w:rsid w:val="00F7154D"/>
    <w:rsid w:val="00F73E42"/>
    <w:rsid w:val="00F7496C"/>
    <w:rsid w:val="00F76069"/>
    <w:rsid w:val="00F7630F"/>
    <w:rsid w:val="00F77422"/>
    <w:rsid w:val="00F77B8C"/>
    <w:rsid w:val="00F845F6"/>
    <w:rsid w:val="00F85347"/>
    <w:rsid w:val="00F853A5"/>
    <w:rsid w:val="00F8683D"/>
    <w:rsid w:val="00F8779D"/>
    <w:rsid w:val="00F90CCF"/>
    <w:rsid w:val="00F913C3"/>
    <w:rsid w:val="00F9147F"/>
    <w:rsid w:val="00F9174D"/>
    <w:rsid w:val="00F949D2"/>
    <w:rsid w:val="00F94F8F"/>
    <w:rsid w:val="00F9512D"/>
    <w:rsid w:val="00F97AEC"/>
    <w:rsid w:val="00FA0041"/>
    <w:rsid w:val="00FA2625"/>
    <w:rsid w:val="00FA4393"/>
    <w:rsid w:val="00FA4C32"/>
    <w:rsid w:val="00FA5259"/>
    <w:rsid w:val="00FA5AB9"/>
    <w:rsid w:val="00FB110A"/>
    <w:rsid w:val="00FB1E1C"/>
    <w:rsid w:val="00FB4156"/>
    <w:rsid w:val="00FB4A36"/>
    <w:rsid w:val="00FB5704"/>
    <w:rsid w:val="00FC0F92"/>
    <w:rsid w:val="00FC15E5"/>
    <w:rsid w:val="00FC27B9"/>
    <w:rsid w:val="00FC4F58"/>
    <w:rsid w:val="00FC61E9"/>
    <w:rsid w:val="00FC73BA"/>
    <w:rsid w:val="00FD08E2"/>
    <w:rsid w:val="00FD352C"/>
    <w:rsid w:val="00FD6EAF"/>
    <w:rsid w:val="00FD7B81"/>
    <w:rsid w:val="00FE0370"/>
    <w:rsid w:val="00FE0C5C"/>
    <w:rsid w:val="00FE11AE"/>
    <w:rsid w:val="00FE1399"/>
    <w:rsid w:val="00FE2615"/>
    <w:rsid w:val="00FE3382"/>
    <w:rsid w:val="00FE53B5"/>
    <w:rsid w:val="00FE663D"/>
    <w:rsid w:val="00FE7286"/>
    <w:rsid w:val="00FF0A64"/>
    <w:rsid w:val="00FF2923"/>
    <w:rsid w:val="00FF3866"/>
    <w:rsid w:val="00FF433F"/>
    <w:rsid w:val="00FF4560"/>
    <w:rsid w:val="00FF71DB"/>
    <w:rsid w:val="00FF79A0"/>
    <w:rsid w:val="00FF7CCB"/>
    <w:rsid w:val="00FF7DC4"/>
    <w:rsid w:val="00FF7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EC339-FACF-4207-A636-E69F43EB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81D"/>
  </w:style>
  <w:style w:type="paragraph" w:styleId="1">
    <w:name w:val="heading 1"/>
    <w:basedOn w:val="a"/>
    <w:next w:val="a"/>
    <w:link w:val="10"/>
    <w:uiPriority w:val="9"/>
    <w:qFormat/>
    <w:rsid w:val="00EE573A"/>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qFormat/>
    <w:rsid w:val="00EE573A"/>
    <w:pPr>
      <w:keepNext/>
      <w:tabs>
        <w:tab w:val="num" w:pos="720"/>
      </w:tabs>
      <w:suppressAutoHyphens/>
      <w:spacing w:before="240" w:after="60" w:line="240" w:lineRule="auto"/>
      <w:ind w:left="720" w:hanging="720"/>
      <w:outlineLvl w:val="3"/>
    </w:pPr>
    <w:rPr>
      <w:rFonts w:ascii="Times New Roman" w:eastAsia="Times New Roman" w:hAnsi="Times New Roman" w:cs="Times New Roman"/>
      <w:b/>
      <w:bCs/>
      <w:sz w:val="28"/>
      <w:szCs w:val="28"/>
      <w:lang w:eastAsia="ar-SA"/>
    </w:rPr>
  </w:style>
  <w:style w:type="paragraph" w:styleId="6">
    <w:name w:val="heading 6"/>
    <w:basedOn w:val="a"/>
    <w:next w:val="a"/>
    <w:link w:val="60"/>
    <w:qFormat/>
    <w:rsid w:val="00EE573A"/>
    <w:pPr>
      <w:keepNext/>
      <w:tabs>
        <w:tab w:val="num" w:pos="1080"/>
      </w:tabs>
      <w:suppressAutoHyphens/>
      <w:overflowPunct w:val="0"/>
      <w:autoSpaceDE w:val="0"/>
      <w:spacing w:after="0" w:line="100" w:lineRule="atLeast"/>
      <w:ind w:left="1080" w:hanging="1080"/>
      <w:textAlignment w:val="baseline"/>
      <w:outlineLvl w:val="5"/>
    </w:pPr>
    <w:rPr>
      <w:rFonts w:ascii="Times New Roman" w:eastAsia="Times New Roman" w:hAnsi="Times New Roman" w:cs="Times New Roman"/>
      <w:sz w:val="24"/>
      <w:szCs w:val="24"/>
      <w:lang w:eastAsia="ar-SA"/>
    </w:rPr>
  </w:style>
  <w:style w:type="paragraph" w:styleId="7">
    <w:name w:val="heading 7"/>
    <w:basedOn w:val="a"/>
    <w:next w:val="a"/>
    <w:link w:val="70"/>
    <w:qFormat/>
    <w:rsid w:val="00EE573A"/>
    <w:pPr>
      <w:tabs>
        <w:tab w:val="num" w:pos="1440"/>
      </w:tabs>
      <w:suppressAutoHyphens/>
      <w:spacing w:before="240" w:after="60" w:line="240" w:lineRule="auto"/>
      <w:ind w:left="1440" w:hanging="1440"/>
      <w:outlineLvl w:val="6"/>
    </w:pPr>
    <w:rPr>
      <w:rFonts w:ascii="Times New Roman" w:eastAsia="Times New Roman" w:hAnsi="Times New Roman" w:cs="Times New Roman"/>
      <w:sz w:val="24"/>
      <w:szCs w:val="24"/>
      <w:lang w:eastAsia="ar-SA"/>
    </w:rPr>
  </w:style>
  <w:style w:type="paragraph" w:styleId="9">
    <w:name w:val="heading 9"/>
    <w:basedOn w:val="a"/>
    <w:next w:val="a"/>
    <w:link w:val="90"/>
    <w:qFormat/>
    <w:rsid w:val="00EE573A"/>
    <w:pPr>
      <w:tabs>
        <w:tab w:val="num" w:pos="1800"/>
      </w:tabs>
      <w:suppressAutoHyphens/>
      <w:spacing w:before="240" w:after="60" w:line="240" w:lineRule="auto"/>
      <w:ind w:left="1800" w:hanging="1800"/>
      <w:outlineLvl w:val="8"/>
    </w:pPr>
    <w:rPr>
      <w:rFonts w:ascii="Arial" w:eastAsia="Times New Roman"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2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DC2A5B"/>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C2A5B"/>
  </w:style>
  <w:style w:type="character" w:styleId="a6">
    <w:name w:val="page number"/>
    <w:basedOn w:val="a0"/>
    <w:rsid w:val="00DC2A5B"/>
  </w:style>
  <w:style w:type="paragraph" w:styleId="a7">
    <w:name w:val="header"/>
    <w:basedOn w:val="a"/>
    <w:link w:val="a8"/>
    <w:unhideWhenUsed/>
    <w:rsid w:val="00DC2A5B"/>
    <w:pPr>
      <w:tabs>
        <w:tab w:val="center" w:pos="4677"/>
        <w:tab w:val="right" w:pos="9355"/>
      </w:tabs>
      <w:spacing w:after="0" w:line="240" w:lineRule="auto"/>
    </w:pPr>
  </w:style>
  <w:style w:type="character" w:customStyle="1" w:styleId="a8">
    <w:name w:val="Верхний колонтитул Знак"/>
    <w:basedOn w:val="a0"/>
    <w:link w:val="a7"/>
    <w:rsid w:val="00DC2A5B"/>
  </w:style>
  <w:style w:type="paragraph" w:styleId="a9">
    <w:name w:val="List"/>
    <w:basedOn w:val="aa"/>
    <w:rsid w:val="00DC2A5B"/>
    <w:pPr>
      <w:keepNext/>
      <w:suppressAutoHyphens/>
      <w:overflowPunct w:val="0"/>
      <w:autoSpaceDE w:val="0"/>
      <w:spacing w:after="0" w:line="100" w:lineRule="atLeast"/>
      <w:textAlignment w:val="baseline"/>
    </w:pPr>
    <w:rPr>
      <w:rFonts w:ascii="Times New Roman" w:eastAsia="Lucida Sans Unicode" w:hAnsi="Times New Roman" w:cs="Tahoma"/>
      <w:color w:val="000000"/>
      <w:sz w:val="24"/>
      <w:szCs w:val="24"/>
      <w:lang w:eastAsia="ar-SA"/>
    </w:rPr>
  </w:style>
  <w:style w:type="paragraph" w:styleId="aa">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ab"/>
    <w:unhideWhenUsed/>
    <w:rsid w:val="00DC2A5B"/>
    <w:pPr>
      <w:spacing w:after="120"/>
    </w:pPr>
  </w:style>
  <w:style w:type="character" w:customStyle="1" w:styleId="ab">
    <w:name w:val="Основной текст Знак"/>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basedOn w:val="a0"/>
    <w:link w:val="aa"/>
    <w:rsid w:val="00DC2A5B"/>
  </w:style>
  <w:style w:type="character" w:customStyle="1" w:styleId="10">
    <w:name w:val="Заголовок 1 Знак"/>
    <w:basedOn w:val="a0"/>
    <w:link w:val="1"/>
    <w:uiPriority w:val="9"/>
    <w:rsid w:val="00EE573A"/>
    <w:rPr>
      <w:rFonts w:ascii="Cambria" w:eastAsia="Times New Roman" w:hAnsi="Cambria" w:cs="Times New Roman"/>
      <w:b/>
      <w:bCs/>
      <w:color w:val="365F91"/>
      <w:sz w:val="28"/>
      <w:szCs w:val="28"/>
    </w:rPr>
  </w:style>
  <w:style w:type="character" w:customStyle="1" w:styleId="40">
    <w:name w:val="Заголовок 4 Знак"/>
    <w:basedOn w:val="a0"/>
    <w:link w:val="4"/>
    <w:rsid w:val="00EE573A"/>
    <w:rPr>
      <w:rFonts w:ascii="Times New Roman" w:eastAsia="Times New Roman" w:hAnsi="Times New Roman" w:cs="Times New Roman"/>
      <w:b/>
      <w:bCs/>
      <w:sz w:val="28"/>
      <w:szCs w:val="28"/>
      <w:lang w:eastAsia="ar-SA"/>
    </w:rPr>
  </w:style>
  <w:style w:type="character" w:customStyle="1" w:styleId="60">
    <w:name w:val="Заголовок 6 Знак"/>
    <w:basedOn w:val="a0"/>
    <w:link w:val="6"/>
    <w:rsid w:val="00EE573A"/>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E573A"/>
    <w:rPr>
      <w:rFonts w:ascii="Times New Roman" w:eastAsia="Times New Roman" w:hAnsi="Times New Roman" w:cs="Times New Roman"/>
      <w:sz w:val="24"/>
      <w:szCs w:val="24"/>
      <w:lang w:eastAsia="ar-SA"/>
    </w:rPr>
  </w:style>
  <w:style w:type="character" w:customStyle="1" w:styleId="90">
    <w:name w:val="Заголовок 9 Знак"/>
    <w:basedOn w:val="a0"/>
    <w:link w:val="9"/>
    <w:rsid w:val="00EE573A"/>
    <w:rPr>
      <w:rFonts w:ascii="Arial" w:eastAsia="Times New Roman" w:hAnsi="Arial" w:cs="Arial"/>
      <w:lang w:eastAsia="ar-SA"/>
    </w:rPr>
  </w:style>
  <w:style w:type="numbering" w:customStyle="1" w:styleId="11">
    <w:name w:val="Нет списка1"/>
    <w:next w:val="a2"/>
    <w:uiPriority w:val="99"/>
    <w:semiHidden/>
    <w:unhideWhenUsed/>
    <w:rsid w:val="00EE573A"/>
  </w:style>
  <w:style w:type="table" w:customStyle="1" w:styleId="12">
    <w:name w:val="Сетка таблицы1"/>
    <w:basedOn w:val="a1"/>
    <w:next w:val="a3"/>
    <w:uiPriority w:val="59"/>
    <w:rsid w:val="00EE5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nhideWhenUsed/>
    <w:rsid w:val="00EE573A"/>
    <w:pPr>
      <w:spacing w:after="0" w:line="240" w:lineRule="auto"/>
    </w:pPr>
    <w:rPr>
      <w:rFonts w:ascii="Tahoma" w:hAnsi="Tahoma" w:cs="Tahoma"/>
      <w:sz w:val="16"/>
      <w:szCs w:val="16"/>
    </w:rPr>
  </w:style>
  <w:style w:type="character" w:customStyle="1" w:styleId="ad">
    <w:name w:val="Текст выноски Знак"/>
    <w:basedOn w:val="a0"/>
    <w:link w:val="ac"/>
    <w:rsid w:val="00EE573A"/>
    <w:rPr>
      <w:rFonts w:ascii="Tahoma" w:hAnsi="Tahoma" w:cs="Tahoma"/>
      <w:sz w:val="16"/>
      <w:szCs w:val="16"/>
    </w:rPr>
  </w:style>
  <w:style w:type="numbering" w:customStyle="1" w:styleId="110">
    <w:name w:val="Нет списка11"/>
    <w:next w:val="a2"/>
    <w:uiPriority w:val="99"/>
    <w:semiHidden/>
    <w:unhideWhenUsed/>
    <w:rsid w:val="00EE573A"/>
  </w:style>
  <w:style w:type="table" w:customStyle="1" w:styleId="111">
    <w:name w:val="Сетка таблицы11"/>
    <w:basedOn w:val="a1"/>
    <w:next w:val="a3"/>
    <w:uiPriority w:val="59"/>
    <w:rsid w:val="00EE57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EE573A"/>
  </w:style>
  <w:style w:type="character" w:styleId="ae">
    <w:name w:val="Hyperlink"/>
    <w:uiPriority w:val="99"/>
    <w:rsid w:val="00EE573A"/>
    <w:rPr>
      <w:color w:val="0000FF"/>
      <w:u w:val="single"/>
    </w:rPr>
  </w:style>
  <w:style w:type="character" w:customStyle="1" w:styleId="112">
    <w:name w:val="Заголовок 1 Знак1"/>
    <w:rsid w:val="00EE573A"/>
    <w:rPr>
      <w:rFonts w:ascii="Times New Roman" w:hAnsi="Times New Roman" w:cs="Times New Roman"/>
      <w:b/>
      <w:bCs w:val="0"/>
      <w:sz w:val="28"/>
      <w:szCs w:val="18"/>
      <w:lang w:val="ru-RU" w:eastAsia="ar-SA" w:bidi="ar-SA"/>
    </w:rPr>
  </w:style>
  <w:style w:type="paragraph" w:customStyle="1" w:styleId="af">
    <w:name w:val="Заголовок"/>
    <w:basedOn w:val="a"/>
    <w:next w:val="aa"/>
    <w:rsid w:val="00EE573A"/>
    <w:pPr>
      <w:keepNext/>
      <w:suppressAutoHyphens/>
      <w:spacing w:before="240" w:after="120" w:line="240" w:lineRule="auto"/>
    </w:pPr>
    <w:rPr>
      <w:rFonts w:ascii="Arial" w:eastAsia="Lucida Sans Unicode" w:hAnsi="Arial" w:cs="Tahoma"/>
      <w:sz w:val="28"/>
      <w:szCs w:val="28"/>
      <w:lang w:eastAsia="ar-SA"/>
    </w:rPr>
  </w:style>
  <w:style w:type="paragraph" w:styleId="af0">
    <w:name w:val="Title"/>
    <w:basedOn w:val="a"/>
    <w:link w:val="af1"/>
    <w:qFormat/>
    <w:rsid w:val="00EE573A"/>
    <w:pPr>
      <w:suppressLineNumbers/>
      <w:suppressAutoHyphens/>
      <w:spacing w:before="120" w:after="120" w:line="240" w:lineRule="auto"/>
    </w:pPr>
    <w:rPr>
      <w:rFonts w:ascii="Arial" w:eastAsia="Times New Roman" w:hAnsi="Arial" w:cs="Tahoma"/>
      <w:i/>
      <w:iCs/>
      <w:sz w:val="20"/>
      <w:szCs w:val="24"/>
      <w:lang w:eastAsia="ar-SA"/>
    </w:rPr>
  </w:style>
  <w:style w:type="character" w:customStyle="1" w:styleId="af1">
    <w:name w:val="Название Знак"/>
    <w:basedOn w:val="a0"/>
    <w:link w:val="af0"/>
    <w:rsid w:val="00EE573A"/>
    <w:rPr>
      <w:rFonts w:ascii="Arial" w:eastAsia="Times New Roman" w:hAnsi="Arial" w:cs="Tahoma"/>
      <w:i/>
      <w:iCs/>
      <w:sz w:val="20"/>
      <w:szCs w:val="24"/>
      <w:lang w:eastAsia="ar-SA"/>
    </w:rPr>
  </w:style>
  <w:style w:type="paragraph" w:styleId="13">
    <w:name w:val="index 1"/>
    <w:basedOn w:val="a"/>
    <w:next w:val="a"/>
    <w:autoRedefine/>
    <w:uiPriority w:val="99"/>
    <w:semiHidden/>
    <w:unhideWhenUsed/>
    <w:rsid w:val="00EE573A"/>
    <w:pPr>
      <w:spacing w:after="0" w:line="240" w:lineRule="auto"/>
      <w:ind w:left="220" w:hanging="220"/>
    </w:pPr>
    <w:rPr>
      <w:rFonts w:ascii="Calibri" w:eastAsia="Calibri" w:hAnsi="Calibri" w:cs="Times New Roman"/>
    </w:rPr>
  </w:style>
  <w:style w:type="paragraph" w:styleId="af2">
    <w:name w:val="index heading"/>
    <w:basedOn w:val="a"/>
    <w:rsid w:val="00EE573A"/>
    <w:pPr>
      <w:suppressLineNumbers/>
      <w:suppressAutoHyphens/>
      <w:spacing w:after="0" w:line="240" w:lineRule="auto"/>
    </w:pPr>
    <w:rPr>
      <w:rFonts w:ascii="Arial" w:eastAsia="Times New Roman" w:hAnsi="Arial" w:cs="Tahoma"/>
      <w:sz w:val="24"/>
      <w:szCs w:val="24"/>
      <w:lang w:eastAsia="ar-SA"/>
    </w:rPr>
  </w:style>
  <w:style w:type="paragraph" w:styleId="af3">
    <w:name w:val="Body Text Indent"/>
    <w:basedOn w:val="a"/>
    <w:link w:val="af4"/>
    <w:rsid w:val="00EE573A"/>
    <w:pPr>
      <w:tabs>
        <w:tab w:val="left" w:pos="2430"/>
      </w:tabs>
      <w:suppressAutoHyphens/>
      <w:spacing w:after="0" w:line="240" w:lineRule="auto"/>
      <w:ind w:left="-180"/>
      <w:jc w:val="center"/>
    </w:pPr>
    <w:rPr>
      <w:rFonts w:ascii="Times New Roman" w:eastAsia="Times New Roman" w:hAnsi="Times New Roman" w:cs="Times New Roman"/>
      <w:b/>
      <w:sz w:val="24"/>
      <w:szCs w:val="24"/>
      <w:lang w:eastAsia="ar-SA"/>
    </w:rPr>
  </w:style>
  <w:style w:type="character" w:customStyle="1" w:styleId="af4">
    <w:name w:val="Основной текст с отступом Знак"/>
    <w:basedOn w:val="a0"/>
    <w:link w:val="af3"/>
    <w:rsid w:val="00EE573A"/>
    <w:rPr>
      <w:rFonts w:ascii="Times New Roman" w:eastAsia="Times New Roman" w:hAnsi="Times New Roman" w:cs="Times New Roman"/>
      <w:b/>
      <w:sz w:val="24"/>
      <w:szCs w:val="24"/>
      <w:lang w:eastAsia="ar-SA"/>
    </w:rPr>
  </w:style>
  <w:style w:type="paragraph" w:styleId="2">
    <w:name w:val="Body Text 2"/>
    <w:basedOn w:val="a"/>
    <w:link w:val="20"/>
    <w:semiHidden/>
    <w:rsid w:val="00EE573A"/>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semiHidden/>
    <w:rsid w:val="00EE573A"/>
    <w:rPr>
      <w:rFonts w:ascii="Times New Roman" w:eastAsia="Times New Roman" w:hAnsi="Times New Roman" w:cs="Times New Roman"/>
      <w:sz w:val="24"/>
      <w:szCs w:val="24"/>
      <w:lang w:eastAsia="ar-SA"/>
    </w:rPr>
  </w:style>
  <w:style w:type="paragraph" w:customStyle="1" w:styleId="af5">
    <w:name w:val="Знак"/>
    <w:basedOn w:val="a"/>
    <w:rsid w:val="00EE573A"/>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EE573A"/>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5">
    <w:name w:val="Знак5"/>
    <w:basedOn w:val="a"/>
    <w:rsid w:val="00EE573A"/>
    <w:pPr>
      <w:suppressAutoHyphens/>
      <w:spacing w:after="160" w:line="240" w:lineRule="exact"/>
    </w:pPr>
    <w:rPr>
      <w:rFonts w:ascii="Verdana" w:eastAsia="Times New Roman" w:hAnsi="Verdana" w:cs="Times New Roman"/>
      <w:sz w:val="20"/>
      <w:szCs w:val="20"/>
      <w:lang w:val="en-US" w:eastAsia="ar-SA"/>
    </w:rPr>
  </w:style>
  <w:style w:type="paragraph" w:styleId="3">
    <w:name w:val="Body Text 3"/>
    <w:basedOn w:val="a"/>
    <w:link w:val="30"/>
    <w:semiHidden/>
    <w:rsid w:val="00EE573A"/>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30">
    <w:name w:val="Основной текст 3 Знак"/>
    <w:basedOn w:val="a0"/>
    <w:link w:val="3"/>
    <w:semiHidden/>
    <w:rsid w:val="00EE573A"/>
    <w:rPr>
      <w:rFonts w:ascii="Times New Roman" w:eastAsia="Times New Roman" w:hAnsi="Times New Roman" w:cs="Times New Roman"/>
      <w:sz w:val="24"/>
      <w:szCs w:val="24"/>
      <w:lang w:eastAsia="ar-SA"/>
    </w:rPr>
  </w:style>
  <w:style w:type="paragraph" w:customStyle="1" w:styleId="af6">
    <w:name w:val="Содержимое таблицы"/>
    <w:basedOn w:val="a"/>
    <w:rsid w:val="00EE573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7">
    <w:name w:val="Заголовок таблицы"/>
    <w:basedOn w:val="af6"/>
    <w:rsid w:val="00EE573A"/>
    <w:pPr>
      <w:jc w:val="center"/>
    </w:pPr>
    <w:rPr>
      <w:b/>
      <w:bCs/>
    </w:rPr>
  </w:style>
  <w:style w:type="paragraph" w:styleId="af8">
    <w:name w:val="Subtitle"/>
    <w:basedOn w:val="af"/>
    <w:next w:val="aa"/>
    <w:link w:val="af9"/>
    <w:qFormat/>
    <w:rsid w:val="00EE573A"/>
    <w:pPr>
      <w:widowControl w:val="0"/>
      <w:jc w:val="center"/>
    </w:pPr>
    <w:rPr>
      <w:i/>
      <w:iCs/>
      <w:color w:val="000000"/>
      <w:lang w:eastAsia="en-US"/>
    </w:rPr>
  </w:style>
  <w:style w:type="character" w:customStyle="1" w:styleId="af9">
    <w:name w:val="Подзаголовок Знак"/>
    <w:basedOn w:val="a0"/>
    <w:link w:val="af8"/>
    <w:rsid w:val="00EE573A"/>
    <w:rPr>
      <w:rFonts w:ascii="Arial" w:eastAsia="Lucida Sans Unicode" w:hAnsi="Arial" w:cs="Tahoma"/>
      <w:i/>
      <w:iCs/>
      <w:color w:val="000000"/>
      <w:sz w:val="28"/>
      <w:szCs w:val="28"/>
    </w:rPr>
  </w:style>
  <w:style w:type="character" w:customStyle="1" w:styleId="WW-Absatz-Standardschriftart11">
    <w:name w:val="WW-Absatz-Standardschriftart11"/>
    <w:rsid w:val="00EE573A"/>
  </w:style>
  <w:style w:type="paragraph" w:customStyle="1" w:styleId="Web">
    <w:name w:val="Обычный (Web)"/>
    <w:basedOn w:val="a"/>
    <w:rsid w:val="00EE573A"/>
    <w:pPr>
      <w:spacing w:before="280" w:after="119" w:line="240" w:lineRule="auto"/>
    </w:pPr>
    <w:rPr>
      <w:rFonts w:ascii="Times New Roman" w:eastAsia="Times New Roman" w:hAnsi="Times New Roman" w:cs="Times New Roman CYR"/>
      <w:sz w:val="24"/>
      <w:szCs w:val="24"/>
      <w:lang w:eastAsia="ar-SA"/>
    </w:rPr>
  </w:style>
  <w:style w:type="character" w:customStyle="1" w:styleId="Absatz-Standardschriftart">
    <w:name w:val="Absatz-Standardschriftart"/>
    <w:rsid w:val="00EE573A"/>
  </w:style>
  <w:style w:type="character" w:customStyle="1" w:styleId="WW-Absatz-Standardschriftart">
    <w:name w:val="WW-Absatz-Standardschriftart"/>
    <w:rsid w:val="00EE573A"/>
  </w:style>
  <w:style w:type="character" w:customStyle="1" w:styleId="WW-Absatz-Standardschriftart1">
    <w:name w:val="WW-Absatz-Standardschriftart1"/>
    <w:rsid w:val="00EE573A"/>
  </w:style>
  <w:style w:type="character" w:customStyle="1" w:styleId="WW-Absatz-Standardschriftart111">
    <w:name w:val="WW-Absatz-Standardschriftart111"/>
    <w:rsid w:val="00EE573A"/>
  </w:style>
  <w:style w:type="character" w:customStyle="1" w:styleId="WW-Absatz-Standardschriftart1111">
    <w:name w:val="WW-Absatz-Standardschriftart1111"/>
    <w:rsid w:val="00EE573A"/>
  </w:style>
  <w:style w:type="character" w:customStyle="1" w:styleId="WW-Absatz-Standardschriftart11111">
    <w:name w:val="WW-Absatz-Standardschriftart11111"/>
    <w:rsid w:val="00EE573A"/>
  </w:style>
  <w:style w:type="character" w:customStyle="1" w:styleId="WW-Absatz-Standardschriftart111111">
    <w:name w:val="WW-Absatz-Standardschriftart111111"/>
    <w:rsid w:val="00EE573A"/>
  </w:style>
  <w:style w:type="character" w:customStyle="1" w:styleId="WW-Absatz-Standardschriftart1111111">
    <w:name w:val="WW-Absatz-Standardschriftart1111111"/>
    <w:rsid w:val="00EE573A"/>
  </w:style>
  <w:style w:type="character" w:customStyle="1" w:styleId="WW-Absatz-Standardschriftart11111111">
    <w:name w:val="WW-Absatz-Standardschriftart11111111"/>
    <w:rsid w:val="00EE573A"/>
  </w:style>
  <w:style w:type="character" w:customStyle="1" w:styleId="WW-Absatz-Standardschriftart111111111">
    <w:name w:val="WW-Absatz-Standardschriftart111111111"/>
    <w:rsid w:val="00EE573A"/>
  </w:style>
  <w:style w:type="character" w:customStyle="1" w:styleId="WW-Absatz-Standardschriftart1111111111">
    <w:name w:val="WW-Absatz-Standardschriftart1111111111"/>
    <w:rsid w:val="00EE573A"/>
  </w:style>
  <w:style w:type="character" w:customStyle="1" w:styleId="WW-Absatz-Standardschriftart11111111111">
    <w:name w:val="WW-Absatz-Standardschriftart11111111111"/>
    <w:rsid w:val="00EE573A"/>
  </w:style>
  <w:style w:type="character" w:customStyle="1" w:styleId="WW-Absatz-Standardschriftart111111111111">
    <w:name w:val="WW-Absatz-Standardschriftart111111111111"/>
    <w:rsid w:val="00EE573A"/>
  </w:style>
  <w:style w:type="character" w:customStyle="1" w:styleId="WW-Absatz-Standardschriftart1111111111111">
    <w:name w:val="WW-Absatz-Standardschriftart1111111111111"/>
    <w:rsid w:val="00EE573A"/>
  </w:style>
  <w:style w:type="character" w:customStyle="1" w:styleId="WW-Absatz-Standardschriftart11111111111111">
    <w:name w:val="WW-Absatz-Standardschriftart11111111111111"/>
    <w:rsid w:val="00EE573A"/>
  </w:style>
  <w:style w:type="character" w:customStyle="1" w:styleId="WW-Absatz-Standardschriftart111111111111111">
    <w:name w:val="WW-Absatz-Standardschriftart111111111111111"/>
    <w:rsid w:val="00EE573A"/>
  </w:style>
  <w:style w:type="character" w:customStyle="1" w:styleId="WW-Absatz-Standardschriftart1111111111111111">
    <w:name w:val="WW-Absatz-Standardschriftart1111111111111111"/>
    <w:rsid w:val="00EE573A"/>
  </w:style>
  <w:style w:type="character" w:customStyle="1" w:styleId="WW-Absatz-Standardschriftart11111111111111111">
    <w:name w:val="WW-Absatz-Standardschriftart11111111111111111"/>
    <w:rsid w:val="00EE573A"/>
  </w:style>
  <w:style w:type="character" w:customStyle="1" w:styleId="WW-Absatz-Standardschriftart111111111111111111">
    <w:name w:val="WW-Absatz-Standardschriftart111111111111111111"/>
    <w:rsid w:val="00EE573A"/>
  </w:style>
  <w:style w:type="character" w:customStyle="1" w:styleId="WW-Absatz-Standardschriftart1111111111111111111">
    <w:name w:val="WW-Absatz-Standardschriftart1111111111111111111"/>
    <w:rsid w:val="00EE573A"/>
  </w:style>
  <w:style w:type="character" w:customStyle="1" w:styleId="WW-Absatz-Standardschriftart11111111111111111111">
    <w:name w:val="WW-Absatz-Standardschriftart11111111111111111111"/>
    <w:rsid w:val="00EE573A"/>
  </w:style>
  <w:style w:type="character" w:customStyle="1" w:styleId="WW-Absatz-Standardschriftart111111111111111111111">
    <w:name w:val="WW-Absatz-Standardschriftart111111111111111111111"/>
    <w:rsid w:val="00EE573A"/>
  </w:style>
  <w:style w:type="character" w:customStyle="1" w:styleId="WW-Absatz-Standardschriftart1111111111111111111111">
    <w:name w:val="WW-Absatz-Standardschriftart1111111111111111111111"/>
    <w:rsid w:val="00EE573A"/>
  </w:style>
  <w:style w:type="character" w:customStyle="1" w:styleId="WW-Absatz-Standardschriftart11111111111111111111111">
    <w:name w:val="WW-Absatz-Standardschriftart11111111111111111111111"/>
    <w:rsid w:val="00EE573A"/>
  </w:style>
  <w:style w:type="character" w:customStyle="1" w:styleId="WW-Absatz-Standardschriftart111111111111111111111111">
    <w:name w:val="WW-Absatz-Standardschriftart111111111111111111111111"/>
    <w:rsid w:val="00EE573A"/>
  </w:style>
  <w:style w:type="character" w:customStyle="1" w:styleId="WW-Absatz-Standardschriftart1111111111111111111111111">
    <w:name w:val="WW-Absatz-Standardschriftart1111111111111111111111111"/>
    <w:rsid w:val="00EE573A"/>
  </w:style>
  <w:style w:type="character" w:customStyle="1" w:styleId="WW-Absatz-Standardschriftart11111111111111111111111111">
    <w:name w:val="WW-Absatz-Standardschriftart11111111111111111111111111"/>
    <w:rsid w:val="00EE573A"/>
  </w:style>
  <w:style w:type="character" w:customStyle="1" w:styleId="WW-Absatz-Standardschriftart111111111111111111111111111">
    <w:name w:val="WW-Absatz-Standardschriftart111111111111111111111111111"/>
    <w:rsid w:val="00EE573A"/>
  </w:style>
  <w:style w:type="character" w:customStyle="1" w:styleId="WW-Absatz-Standardschriftart1111111111111111111111111111">
    <w:name w:val="WW-Absatz-Standardschriftart1111111111111111111111111111"/>
    <w:rsid w:val="00EE573A"/>
  </w:style>
  <w:style w:type="character" w:customStyle="1" w:styleId="WW-Absatz-Standardschriftart11111111111111111111111111111">
    <w:name w:val="WW-Absatz-Standardschriftart11111111111111111111111111111"/>
    <w:rsid w:val="00EE573A"/>
  </w:style>
  <w:style w:type="character" w:customStyle="1" w:styleId="WW8Num1z0">
    <w:name w:val="WW8Num1z0"/>
    <w:rsid w:val="00EE573A"/>
    <w:rPr>
      <w:b/>
    </w:rPr>
  </w:style>
  <w:style w:type="character" w:customStyle="1" w:styleId="WW-Absatz-Standardschriftart111111111111111111111111111111">
    <w:name w:val="WW-Absatz-Standardschriftart111111111111111111111111111111"/>
    <w:rsid w:val="00EE573A"/>
  </w:style>
  <w:style w:type="character" w:customStyle="1" w:styleId="WW-Absatz-Standardschriftart1111111111111111111111111111111">
    <w:name w:val="WW-Absatz-Standardschriftart1111111111111111111111111111111"/>
    <w:rsid w:val="00EE573A"/>
  </w:style>
  <w:style w:type="character" w:customStyle="1" w:styleId="WW8Num2z0">
    <w:name w:val="WW8Num2z0"/>
    <w:rsid w:val="00EE573A"/>
    <w:rPr>
      <w:rFonts w:ascii="Symbol" w:hAnsi="Symbol" w:cs="StarSymbol"/>
      <w:sz w:val="18"/>
      <w:szCs w:val="18"/>
    </w:rPr>
  </w:style>
  <w:style w:type="character" w:customStyle="1" w:styleId="WW-Absatz-Standardschriftart11111111111111111111111111111111">
    <w:name w:val="WW-Absatz-Standardschriftart11111111111111111111111111111111"/>
    <w:rsid w:val="00EE573A"/>
  </w:style>
  <w:style w:type="character" w:customStyle="1" w:styleId="WW-Absatz-Standardschriftart111111111111111111111111111111111">
    <w:name w:val="WW-Absatz-Standardschriftart111111111111111111111111111111111"/>
    <w:rsid w:val="00EE573A"/>
  </w:style>
  <w:style w:type="character" w:customStyle="1" w:styleId="WW-Absatz-Standardschriftart1111111111111111111111111111111111">
    <w:name w:val="WW-Absatz-Standardschriftart1111111111111111111111111111111111"/>
    <w:rsid w:val="00EE573A"/>
  </w:style>
  <w:style w:type="character" w:customStyle="1" w:styleId="WW-Absatz-Standardschriftart11111111111111111111111111111111111">
    <w:name w:val="WW-Absatz-Standardschriftart11111111111111111111111111111111111"/>
    <w:rsid w:val="00EE573A"/>
  </w:style>
  <w:style w:type="character" w:customStyle="1" w:styleId="WW-Absatz-Standardschriftart111111111111111111111111111111111111">
    <w:name w:val="WW-Absatz-Standardschriftart111111111111111111111111111111111111"/>
    <w:rsid w:val="00EE573A"/>
  </w:style>
  <w:style w:type="character" w:customStyle="1" w:styleId="WW-Absatz-Standardschriftart1111111111111111111111111111111111111">
    <w:name w:val="WW-Absatz-Standardschriftart1111111111111111111111111111111111111"/>
    <w:rsid w:val="00EE573A"/>
  </w:style>
  <w:style w:type="character" w:customStyle="1" w:styleId="WW-Absatz-Standardschriftart11111111111111111111111111111111111111">
    <w:name w:val="WW-Absatz-Standardschriftart11111111111111111111111111111111111111"/>
    <w:rsid w:val="00EE573A"/>
  </w:style>
  <w:style w:type="character" w:customStyle="1" w:styleId="WW-Absatz-Standardschriftart111111111111111111111111111111111111111">
    <w:name w:val="WW-Absatz-Standardschriftart111111111111111111111111111111111111111"/>
    <w:rsid w:val="00EE573A"/>
  </w:style>
  <w:style w:type="character" w:customStyle="1" w:styleId="WW-Absatz-Standardschriftart1111111111111111111111111111111111111111">
    <w:name w:val="WW-Absatz-Standardschriftart1111111111111111111111111111111111111111"/>
    <w:rsid w:val="00EE573A"/>
  </w:style>
  <w:style w:type="character" w:customStyle="1" w:styleId="WW-Absatz-Standardschriftart11111111111111111111111111111111111111111">
    <w:name w:val="WW-Absatz-Standardschriftart11111111111111111111111111111111111111111"/>
    <w:rsid w:val="00EE573A"/>
  </w:style>
  <w:style w:type="character" w:customStyle="1" w:styleId="WW-Absatz-Standardschriftart111111111111111111111111111111111111111111">
    <w:name w:val="WW-Absatz-Standardschriftart111111111111111111111111111111111111111111"/>
    <w:rsid w:val="00EE573A"/>
  </w:style>
  <w:style w:type="character" w:customStyle="1" w:styleId="WW-Absatz-Standardschriftart1111111111111111111111111111111111111111111">
    <w:name w:val="WW-Absatz-Standardschriftart1111111111111111111111111111111111111111111"/>
    <w:rsid w:val="00EE573A"/>
  </w:style>
  <w:style w:type="character" w:customStyle="1" w:styleId="21">
    <w:name w:val="Основной шрифт абзаца2"/>
    <w:rsid w:val="00EE573A"/>
  </w:style>
  <w:style w:type="character" w:customStyle="1" w:styleId="WW-Absatz-Standardschriftart11111111111111111111111111111111111111111111">
    <w:name w:val="WW-Absatz-Standardschriftart11111111111111111111111111111111111111111111"/>
    <w:rsid w:val="00EE573A"/>
  </w:style>
  <w:style w:type="character" w:customStyle="1" w:styleId="WW-Absatz-Standardschriftart111111111111111111111111111111111111111111111">
    <w:name w:val="WW-Absatz-Standardschriftart111111111111111111111111111111111111111111111"/>
    <w:rsid w:val="00EE573A"/>
  </w:style>
  <w:style w:type="character" w:customStyle="1" w:styleId="WW-Absatz-Standardschriftart1111111111111111111111111111111111111111111111">
    <w:name w:val="WW-Absatz-Standardschriftart1111111111111111111111111111111111111111111111"/>
    <w:rsid w:val="00EE573A"/>
  </w:style>
  <w:style w:type="character" w:customStyle="1" w:styleId="WW-Absatz-Standardschriftart11111111111111111111111111111111111111111111111">
    <w:name w:val="WW-Absatz-Standardschriftart11111111111111111111111111111111111111111111111"/>
    <w:rsid w:val="00EE573A"/>
  </w:style>
  <w:style w:type="character" w:customStyle="1" w:styleId="WW-Absatz-Standardschriftart111111111111111111111111111111111111111111111111">
    <w:name w:val="WW-Absatz-Standardschriftart111111111111111111111111111111111111111111111111"/>
    <w:rsid w:val="00EE573A"/>
  </w:style>
  <w:style w:type="character" w:customStyle="1" w:styleId="WW-Absatz-Standardschriftart1111111111111111111111111111111111111111111111111">
    <w:name w:val="WW-Absatz-Standardschriftart1111111111111111111111111111111111111111111111111"/>
    <w:rsid w:val="00EE573A"/>
  </w:style>
  <w:style w:type="character" w:customStyle="1" w:styleId="WW-Absatz-Standardschriftart11111111111111111111111111111111111111111111111111">
    <w:name w:val="WW-Absatz-Standardschriftart11111111111111111111111111111111111111111111111111"/>
    <w:rsid w:val="00EE573A"/>
  </w:style>
  <w:style w:type="character" w:customStyle="1" w:styleId="WW-Absatz-Standardschriftart111111111111111111111111111111111111111111111111111">
    <w:name w:val="WW-Absatz-Standardschriftart111111111111111111111111111111111111111111111111111"/>
    <w:rsid w:val="00EE573A"/>
  </w:style>
  <w:style w:type="character" w:customStyle="1" w:styleId="WW-Absatz-Standardschriftart1111111111111111111111111111111111111111111111111111">
    <w:name w:val="WW-Absatz-Standardschriftart1111111111111111111111111111111111111111111111111111"/>
    <w:rsid w:val="00EE573A"/>
  </w:style>
  <w:style w:type="character" w:customStyle="1" w:styleId="WW-Absatz-Standardschriftart11111111111111111111111111111111111111111111111111111">
    <w:name w:val="WW-Absatz-Standardschriftart11111111111111111111111111111111111111111111111111111"/>
    <w:rsid w:val="00EE573A"/>
  </w:style>
  <w:style w:type="character" w:customStyle="1" w:styleId="WW-Absatz-Standardschriftart111111111111111111111111111111111111111111111111111111">
    <w:name w:val="WW-Absatz-Standardschriftart111111111111111111111111111111111111111111111111111111"/>
    <w:rsid w:val="00EE573A"/>
  </w:style>
  <w:style w:type="character" w:customStyle="1" w:styleId="WW-Absatz-Standardschriftart1111111111111111111111111111111111111111111111111111111">
    <w:name w:val="WW-Absatz-Standardschriftart1111111111111111111111111111111111111111111111111111111"/>
    <w:rsid w:val="00EE573A"/>
  </w:style>
  <w:style w:type="character" w:customStyle="1" w:styleId="WW-Absatz-Standardschriftart11111111111111111111111111111111111111111111111111111111">
    <w:name w:val="WW-Absatz-Standardschriftart11111111111111111111111111111111111111111111111111111111"/>
    <w:rsid w:val="00EE573A"/>
  </w:style>
  <w:style w:type="character" w:customStyle="1" w:styleId="WW-Absatz-Standardschriftart111111111111111111111111111111111111111111111111111111111">
    <w:name w:val="WW-Absatz-Standardschriftart111111111111111111111111111111111111111111111111111111111"/>
    <w:rsid w:val="00EE573A"/>
  </w:style>
  <w:style w:type="character" w:customStyle="1" w:styleId="WW-Absatz-Standardschriftart1111111111111111111111111111111111111111111111111111111111">
    <w:name w:val="WW-Absatz-Standardschriftart1111111111111111111111111111111111111111111111111111111111"/>
    <w:rsid w:val="00EE573A"/>
  </w:style>
  <w:style w:type="character" w:customStyle="1" w:styleId="WW-Absatz-Standardschriftart11111111111111111111111111111111111111111111111111111111111">
    <w:name w:val="WW-Absatz-Standardschriftart11111111111111111111111111111111111111111111111111111111111"/>
    <w:rsid w:val="00EE573A"/>
  </w:style>
  <w:style w:type="character" w:customStyle="1" w:styleId="WW-Absatz-Standardschriftart111111111111111111111111111111111111111111111111111111111111">
    <w:name w:val="WW-Absatz-Standardschriftart111111111111111111111111111111111111111111111111111111111111"/>
    <w:rsid w:val="00EE573A"/>
  </w:style>
  <w:style w:type="character" w:customStyle="1" w:styleId="WW-Absatz-Standardschriftart1111111111111111111111111111111111111111111111111111111111111">
    <w:name w:val="WW-Absatz-Standardschriftart1111111111111111111111111111111111111111111111111111111111111"/>
    <w:rsid w:val="00EE573A"/>
  </w:style>
  <w:style w:type="character" w:customStyle="1" w:styleId="WW-Absatz-Standardschriftart11111111111111111111111111111111111111111111111111111111111111">
    <w:name w:val="WW-Absatz-Standardschriftart11111111111111111111111111111111111111111111111111111111111111"/>
    <w:rsid w:val="00EE573A"/>
  </w:style>
  <w:style w:type="character" w:customStyle="1" w:styleId="WW-Absatz-Standardschriftart111111111111111111111111111111111111111111111111111111111111111">
    <w:name w:val="WW-Absatz-Standardschriftart111111111111111111111111111111111111111111111111111111111111111"/>
    <w:rsid w:val="00EE573A"/>
  </w:style>
  <w:style w:type="character" w:customStyle="1" w:styleId="WW-Absatz-Standardschriftart1111111111111111111111111111111111111111111111111111111111111111">
    <w:name w:val="WW-Absatz-Standardschriftart1111111111111111111111111111111111111111111111111111111111111111"/>
    <w:rsid w:val="00EE573A"/>
  </w:style>
  <w:style w:type="character" w:customStyle="1" w:styleId="WW-Absatz-Standardschriftart11111111111111111111111111111111111111111111111111111111111111111">
    <w:name w:val="WW-Absatz-Standardschriftart11111111111111111111111111111111111111111111111111111111111111111"/>
    <w:rsid w:val="00EE573A"/>
  </w:style>
  <w:style w:type="character" w:customStyle="1" w:styleId="WW-Absatz-Standardschriftart111111111111111111111111111111111111111111111111111111111111111111">
    <w:name w:val="WW-Absatz-Standardschriftart111111111111111111111111111111111111111111111111111111111111111111"/>
    <w:rsid w:val="00EE573A"/>
  </w:style>
  <w:style w:type="character" w:customStyle="1" w:styleId="WW-Absatz-Standardschriftart1111111111111111111111111111111111111111111111111111111111111111111">
    <w:name w:val="WW-Absatz-Standardschriftart1111111111111111111111111111111111111111111111111111111111111111111"/>
    <w:rsid w:val="00EE573A"/>
  </w:style>
  <w:style w:type="character" w:customStyle="1" w:styleId="WW-Absatz-Standardschriftart11111111111111111111111111111111111111111111111111111111111111111111">
    <w:name w:val="WW-Absatz-Standardschriftart11111111111111111111111111111111111111111111111111111111111111111111"/>
    <w:rsid w:val="00EE573A"/>
  </w:style>
  <w:style w:type="character" w:customStyle="1" w:styleId="WW-Absatz-Standardschriftart111111111111111111111111111111111111111111111111111111111111111111111">
    <w:name w:val="WW-Absatz-Standardschriftart111111111111111111111111111111111111111111111111111111111111111111111"/>
    <w:rsid w:val="00EE573A"/>
  </w:style>
  <w:style w:type="character" w:customStyle="1" w:styleId="WW-">
    <w:name w:val="WW-Основной шрифт абзаца"/>
    <w:rsid w:val="00EE573A"/>
  </w:style>
  <w:style w:type="character" w:customStyle="1" w:styleId="WW-Absatz-Standardschriftart1111111111111111111111111111111111111111111111111111111111111111111111">
    <w:name w:val="WW-Absatz-Standardschriftart1111111111111111111111111111111111111111111111111111111111111111111111"/>
    <w:rsid w:val="00EE573A"/>
  </w:style>
  <w:style w:type="character" w:customStyle="1" w:styleId="WW-Absatz-Standardschriftart11111111111111111111111111111111111111111111111111111111111111111111111">
    <w:name w:val="WW-Absatz-Standardschriftart11111111111111111111111111111111111111111111111111111111111111111111111"/>
    <w:rsid w:val="00EE573A"/>
  </w:style>
  <w:style w:type="character" w:customStyle="1" w:styleId="WW-Absatz-Standardschriftart111111111111111111111111111111111111111111111111111111111111111111111111">
    <w:name w:val="WW-Absatz-Standardschriftart111111111111111111111111111111111111111111111111111111111111111111111111"/>
    <w:rsid w:val="00EE573A"/>
  </w:style>
  <w:style w:type="character" w:customStyle="1" w:styleId="WW-Absatz-Standardschriftart1111111111111111111111111111111111111111111111111111111111111111111111111">
    <w:name w:val="WW-Absatz-Standardschriftart1111111111111111111111111111111111111111111111111111111111111111111111111"/>
    <w:rsid w:val="00EE573A"/>
  </w:style>
  <w:style w:type="character" w:customStyle="1" w:styleId="WW-Absatz-Standardschriftart11111111111111111111111111111111111111111111111111111111111111111111111111">
    <w:name w:val="WW-Absatz-Standardschriftart11111111111111111111111111111111111111111111111111111111111111111111111111"/>
    <w:rsid w:val="00EE573A"/>
  </w:style>
  <w:style w:type="character" w:customStyle="1" w:styleId="WW-Absatz-Standardschriftart111111111111111111111111111111111111111111111111111111111111111111111111111">
    <w:name w:val="WW-Absatz-Standardschriftart111111111111111111111111111111111111111111111111111111111111111111111111111"/>
    <w:rsid w:val="00EE573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E573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E573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E573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E573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E573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E573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E573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E573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E573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E573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E573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E573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E573A"/>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E573A"/>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E573A"/>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E573A"/>
  </w:style>
  <w:style w:type="character" w:customStyle="1" w:styleId="14">
    <w:name w:val="Основной шрифт абзаца1"/>
    <w:rsid w:val="00EE573A"/>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E573A"/>
  </w:style>
  <w:style w:type="character" w:customStyle="1" w:styleId="WW-1">
    <w:name w:val="WW-Основной шрифт абзаца1"/>
    <w:rsid w:val="00EE573A"/>
  </w:style>
  <w:style w:type="character" w:customStyle="1" w:styleId="WW-11">
    <w:name w:val="WW-Основной шрифт абзаца11"/>
    <w:rsid w:val="00EE573A"/>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E573A"/>
  </w:style>
  <w:style w:type="character" w:customStyle="1" w:styleId="WW-111">
    <w:name w:val="WW-Основной шрифт абзаца111"/>
    <w:rsid w:val="00EE573A"/>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E573A"/>
  </w:style>
  <w:style w:type="character" w:customStyle="1" w:styleId="WW-1111">
    <w:name w:val="WW-Основной шрифт абзаца1111"/>
    <w:rsid w:val="00EE573A"/>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E573A"/>
  </w:style>
  <w:style w:type="character" w:customStyle="1" w:styleId="WW8Num3z0">
    <w:name w:val="WW8Num3z0"/>
    <w:rsid w:val="00EE573A"/>
    <w:rPr>
      <w:rFonts w:ascii="Symbol" w:hAnsi="Symbol" w:cs="StarSymbol"/>
      <w:sz w:val="18"/>
      <w:szCs w:val="18"/>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EE573A"/>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EE573A"/>
  </w:style>
  <w:style w:type="character" w:customStyle="1" w:styleId="WW-11111">
    <w:name w:val="WW-Основной шрифт абзаца11111"/>
    <w:rsid w:val="00EE573A"/>
  </w:style>
  <w:style w:type="character" w:customStyle="1" w:styleId="afa">
    <w:name w:val="Символ нумерации"/>
    <w:rsid w:val="00EE573A"/>
  </w:style>
  <w:style w:type="character" w:customStyle="1" w:styleId="afb">
    <w:name w:val="Маркеры списка"/>
    <w:rsid w:val="00EE573A"/>
    <w:rPr>
      <w:rFonts w:ascii="StarSymbol" w:eastAsia="StarSymbol" w:hAnsi="StarSymbol" w:cs="StarSymbol"/>
      <w:sz w:val="18"/>
      <w:szCs w:val="18"/>
    </w:rPr>
  </w:style>
  <w:style w:type="character" w:customStyle="1" w:styleId="50">
    <w:name w:val="Основной шрифт абзаца5"/>
    <w:rsid w:val="00EE573A"/>
  </w:style>
  <w:style w:type="character" w:customStyle="1" w:styleId="afc">
    <w:name w:val="Цветовое выделение"/>
    <w:rsid w:val="00EE573A"/>
    <w:rPr>
      <w:b/>
      <w:bCs/>
      <w:color w:val="000080"/>
    </w:rPr>
  </w:style>
  <w:style w:type="paragraph" w:customStyle="1" w:styleId="22">
    <w:name w:val="Название2"/>
    <w:basedOn w:val="a"/>
    <w:next w:val="af8"/>
    <w:rsid w:val="00EE573A"/>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3">
    <w:name w:val="Указатель2"/>
    <w:basedOn w:val="a"/>
    <w:rsid w:val="00EE573A"/>
    <w:pPr>
      <w:suppressLineNumbers/>
      <w:suppressAutoHyphens/>
      <w:spacing w:after="0" w:line="240" w:lineRule="auto"/>
    </w:pPr>
    <w:rPr>
      <w:rFonts w:ascii="Arial" w:eastAsia="Times New Roman" w:hAnsi="Arial" w:cs="Tahoma"/>
      <w:sz w:val="24"/>
      <w:szCs w:val="24"/>
      <w:lang w:eastAsia="ar-SA"/>
    </w:rPr>
  </w:style>
  <w:style w:type="paragraph" w:customStyle="1" w:styleId="15">
    <w:name w:val="Название1"/>
    <w:basedOn w:val="af"/>
    <w:next w:val="af8"/>
    <w:rsid w:val="00EE573A"/>
    <w:rPr>
      <w:rFonts w:eastAsia="MS Mincho"/>
    </w:rPr>
  </w:style>
  <w:style w:type="paragraph" w:customStyle="1" w:styleId="16">
    <w:name w:val="Указатель1"/>
    <w:basedOn w:val="a"/>
    <w:rsid w:val="00EE573A"/>
    <w:pPr>
      <w:suppressLineNumbers/>
      <w:suppressAutoHyphen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EE573A"/>
    <w:pPr>
      <w:suppressAutoHyphens/>
      <w:spacing w:after="0" w:line="240" w:lineRule="auto"/>
      <w:ind w:left="1080" w:hanging="1080"/>
      <w:jc w:val="both"/>
    </w:pPr>
    <w:rPr>
      <w:rFonts w:ascii="Times New Roman" w:eastAsia="Times New Roman" w:hAnsi="Times New Roman" w:cs="Times New Roman"/>
      <w:sz w:val="24"/>
      <w:szCs w:val="24"/>
      <w:lang w:eastAsia="ar-SA"/>
    </w:rPr>
  </w:style>
  <w:style w:type="paragraph" w:customStyle="1" w:styleId="afd">
    <w:name w:val="Содержимое врезки"/>
    <w:basedOn w:val="aa"/>
    <w:rsid w:val="00EE573A"/>
    <w:pPr>
      <w:suppressAutoHyphens/>
      <w:spacing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EE5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EE573A"/>
    <w:rPr>
      <w:rFonts w:ascii="Arial Unicode MS" w:eastAsia="Arial Unicode MS" w:hAnsi="Arial Unicode MS" w:cs="Arial Unicode MS"/>
      <w:sz w:val="20"/>
      <w:szCs w:val="20"/>
      <w:lang w:eastAsia="ar-SA"/>
    </w:rPr>
  </w:style>
  <w:style w:type="paragraph" w:customStyle="1" w:styleId="211">
    <w:name w:val="Основной текст 21"/>
    <w:basedOn w:val="a"/>
    <w:rsid w:val="00EE573A"/>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7">
    <w:name w:val="Обычный1"/>
    <w:rsid w:val="00EE573A"/>
    <w:pPr>
      <w:widowControl w:val="0"/>
      <w:suppressAutoHyphens/>
      <w:spacing w:after="0" w:line="240" w:lineRule="auto"/>
    </w:pPr>
    <w:rPr>
      <w:rFonts w:ascii="Arial" w:eastAsia="Lucida Sans Unicode" w:hAnsi="Arial" w:cs="Times New Roman"/>
      <w:sz w:val="20"/>
      <w:szCs w:val="24"/>
      <w:lang w:eastAsia="ar-SA"/>
    </w:rPr>
  </w:style>
  <w:style w:type="paragraph" w:customStyle="1" w:styleId="24">
    <w:name w:val="Обычный2"/>
    <w:rsid w:val="00EE573A"/>
    <w:pPr>
      <w:widowControl w:val="0"/>
      <w:suppressAutoHyphens/>
    </w:pPr>
    <w:rPr>
      <w:rFonts w:ascii="Arial" w:eastAsia="Lucida Sans Unicode" w:hAnsi="Arial" w:cs="Times New Roman"/>
    </w:rPr>
  </w:style>
  <w:style w:type="paragraph" w:customStyle="1" w:styleId="afe">
    <w:name w:val="ë‡žÖ’žŽ"/>
    <w:rsid w:val="00EE573A"/>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20">
    <w:name w:val="Основной текст 22"/>
    <w:basedOn w:val="a"/>
    <w:rsid w:val="00EE573A"/>
    <w:pPr>
      <w:suppressAutoHyphens/>
      <w:spacing w:after="120" w:line="480" w:lineRule="auto"/>
    </w:pPr>
    <w:rPr>
      <w:rFonts w:ascii="Times New Roman" w:eastAsia="Times New Roman" w:hAnsi="Times New Roman" w:cs="Times New Roman"/>
      <w:sz w:val="24"/>
      <w:szCs w:val="24"/>
      <w:lang w:bidi="en-US"/>
    </w:rPr>
  </w:style>
  <w:style w:type="paragraph" w:customStyle="1" w:styleId="ConsPlusDocList">
    <w:name w:val="ConsPlusDocList"/>
    <w:next w:val="a"/>
    <w:rsid w:val="00EE573A"/>
    <w:pPr>
      <w:widowControl w:val="0"/>
      <w:suppressAutoHyphens/>
      <w:autoSpaceDE w:val="0"/>
      <w:spacing w:after="0" w:line="240" w:lineRule="auto"/>
    </w:pPr>
    <w:rPr>
      <w:rFonts w:ascii="Arial" w:eastAsia="Arial" w:hAnsi="Arial" w:cs="Times New Roman"/>
      <w:sz w:val="20"/>
      <w:szCs w:val="20"/>
    </w:rPr>
  </w:style>
  <w:style w:type="paragraph" w:customStyle="1" w:styleId="ConsPlusCell">
    <w:name w:val="ConsPlusCell"/>
    <w:next w:val="a"/>
    <w:rsid w:val="00EE573A"/>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EE573A"/>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next w:val="a"/>
    <w:rsid w:val="00EE573A"/>
    <w:pPr>
      <w:widowControl w:val="0"/>
      <w:suppressAutoHyphens/>
      <w:autoSpaceDE w:val="0"/>
      <w:spacing w:after="0" w:line="240" w:lineRule="auto"/>
    </w:pPr>
    <w:rPr>
      <w:rFonts w:ascii="Arial" w:eastAsia="Arial" w:hAnsi="Arial" w:cs="Times New Roman"/>
      <w:b/>
      <w:bCs/>
      <w:sz w:val="20"/>
      <w:szCs w:val="20"/>
    </w:rPr>
  </w:style>
  <w:style w:type="paragraph" w:styleId="aff">
    <w:name w:val="footnote text"/>
    <w:basedOn w:val="a"/>
    <w:link w:val="aff0"/>
    <w:uiPriority w:val="99"/>
    <w:semiHidden/>
    <w:unhideWhenUsed/>
    <w:rsid w:val="00EE573A"/>
    <w:pPr>
      <w:spacing w:after="0" w:line="240" w:lineRule="auto"/>
    </w:pPr>
    <w:rPr>
      <w:rFonts w:ascii="Calibri" w:eastAsia="Calibri" w:hAnsi="Calibri" w:cs="Times New Roman"/>
      <w:sz w:val="20"/>
      <w:szCs w:val="20"/>
    </w:rPr>
  </w:style>
  <w:style w:type="character" w:customStyle="1" w:styleId="aff0">
    <w:name w:val="Текст сноски Знак"/>
    <w:basedOn w:val="a0"/>
    <w:link w:val="aff"/>
    <w:uiPriority w:val="99"/>
    <w:semiHidden/>
    <w:rsid w:val="00EE573A"/>
    <w:rPr>
      <w:rFonts w:ascii="Calibri" w:eastAsia="Calibri" w:hAnsi="Calibri" w:cs="Times New Roman"/>
      <w:sz w:val="20"/>
      <w:szCs w:val="20"/>
    </w:rPr>
  </w:style>
  <w:style w:type="character" w:styleId="aff1">
    <w:name w:val="footnote reference"/>
    <w:uiPriority w:val="99"/>
    <w:rsid w:val="00EE573A"/>
    <w:rPr>
      <w:vertAlign w:val="superscript"/>
    </w:rPr>
  </w:style>
  <w:style w:type="table" w:customStyle="1" w:styleId="25">
    <w:name w:val="Сетка таблицы2"/>
    <w:basedOn w:val="a1"/>
    <w:next w:val="a3"/>
    <w:uiPriority w:val="59"/>
    <w:rsid w:val="00EE573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rsid w:val="00EE573A"/>
  </w:style>
  <w:style w:type="paragraph" w:styleId="aff2">
    <w:name w:val="List Paragraph"/>
    <w:basedOn w:val="a"/>
    <w:uiPriority w:val="34"/>
    <w:qFormat/>
    <w:rsid w:val="00D959BE"/>
    <w:pPr>
      <w:ind w:left="720"/>
      <w:contextualSpacing/>
    </w:pPr>
  </w:style>
  <w:style w:type="table" w:customStyle="1" w:styleId="31">
    <w:name w:val="Сетка таблицы3"/>
    <w:basedOn w:val="a1"/>
    <w:next w:val="a3"/>
    <w:uiPriority w:val="59"/>
    <w:rsid w:val="003F46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w:basedOn w:val="a"/>
    <w:rsid w:val="003F466C"/>
    <w:pPr>
      <w:spacing w:after="160" w:line="240" w:lineRule="exact"/>
    </w:pPr>
    <w:rPr>
      <w:rFonts w:ascii="Verdana" w:eastAsia="Times New Roman" w:hAnsi="Verdana" w:cs="Verdana"/>
      <w:sz w:val="20"/>
      <w:szCs w:val="20"/>
      <w:lang w:val="en-US"/>
    </w:rPr>
  </w:style>
  <w:style w:type="paragraph" w:customStyle="1" w:styleId="18">
    <w:name w:val="Знак Знак1"/>
    <w:basedOn w:val="a"/>
    <w:uiPriority w:val="99"/>
    <w:rsid w:val="000643C5"/>
    <w:pPr>
      <w:spacing w:after="160" w:line="240" w:lineRule="exact"/>
    </w:pPr>
    <w:rPr>
      <w:rFonts w:ascii="Verdana" w:eastAsia="Times New Roman" w:hAnsi="Verdana" w:cs="Times New Roman"/>
      <w:sz w:val="20"/>
      <w:szCs w:val="20"/>
      <w:lang w:val="en-US"/>
    </w:rPr>
  </w:style>
  <w:style w:type="numbering" w:customStyle="1" w:styleId="26">
    <w:name w:val="Нет списка2"/>
    <w:next w:val="a2"/>
    <w:uiPriority w:val="99"/>
    <w:semiHidden/>
    <w:unhideWhenUsed/>
    <w:rsid w:val="00024239"/>
  </w:style>
  <w:style w:type="paragraph" w:customStyle="1" w:styleId="27">
    <w:name w:val="Знак2"/>
    <w:basedOn w:val="a"/>
    <w:rsid w:val="00024239"/>
    <w:pPr>
      <w:suppressAutoHyphens/>
      <w:spacing w:after="160" w:line="240" w:lineRule="exact"/>
    </w:pPr>
    <w:rPr>
      <w:rFonts w:ascii="Verdana" w:eastAsia="Times New Roman" w:hAnsi="Verdana" w:cs="Times New Roman"/>
      <w:sz w:val="20"/>
      <w:szCs w:val="20"/>
      <w:lang w:val="en-US" w:eastAsia="ar-SA"/>
    </w:rPr>
  </w:style>
  <w:style w:type="paragraph" w:customStyle="1" w:styleId="52">
    <w:name w:val="Знак52"/>
    <w:basedOn w:val="a"/>
    <w:rsid w:val="00024239"/>
    <w:pPr>
      <w:suppressAutoHyphens/>
      <w:spacing w:after="160" w:line="240" w:lineRule="exact"/>
    </w:pPr>
    <w:rPr>
      <w:rFonts w:ascii="Verdana" w:eastAsia="Times New Roman" w:hAnsi="Verdana" w:cs="Times New Roman"/>
      <w:sz w:val="20"/>
      <w:szCs w:val="20"/>
      <w:lang w:val="en-US" w:eastAsia="ar-SA"/>
    </w:rPr>
  </w:style>
  <w:style w:type="paragraph" w:styleId="aff4">
    <w:name w:val="endnote text"/>
    <w:basedOn w:val="a"/>
    <w:link w:val="aff5"/>
    <w:uiPriority w:val="99"/>
    <w:unhideWhenUsed/>
    <w:rsid w:val="00024239"/>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концевой сноски Знак"/>
    <w:basedOn w:val="a0"/>
    <w:link w:val="aff4"/>
    <w:uiPriority w:val="99"/>
    <w:rsid w:val="00024239"/>
    <w:rPr>
      <w:rFonts w:ascii="Times New Roman" w:eastAsia="Times New Roman" w:hAnsi="Times New Roman" w:cs="Times New Roman"/>
      <w:sz w:val="20"/>
      <w:szCs w:val="20"/>
      <w:lang w:eastAsia="ar-SA"/>
    </w:rPr>
  </w:style>
  <w:style w:type="character" w:styleId="aff6">
    <w:name w:val="endnote reference"/>
    <w:uiPriority w:val="99"/>
    <w:semiHidden/>
    <w:unhideWhenUsed/>
    <w:rsid w:val="00024239"/>
    <w:rPr>
      <w:vertAlign w:val="superscript"/>
    </w:rPr>
  </w:style>
  <w:style w:type="character" w:styleId="aff7">
    <w:name w:val="Strong"/>
    <w:qFormat/>
    <w:rsid w:val="00024239"/>
    <w:rPr>
      <w:b/>
      <w:bCs/>
    </w:rPr>
  </w:style>
  <w:style w:type="paragraph" w:customStyle="1" w:styleId="32">
    <w:name w:val="Обычный3"/>
    <w:rsid w:val="00024239"/>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styleId="aff8">
    <w:name w:val="Normal (Web)"/>
    <w:basedOn w:val="a"/>
    <w:rsid w:val="00024239"/>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ConsPlusNormal">
    <w:name w:val="ConsPlusNormal"/>
    <w:rsid w:val="00024239"/>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19">
    <w:name w:val="Без интервала1"/>
    <w:rsid w:val="00024239"/>
    <w:pPr>
      <w:suppressAutoHyphens/>
      <w:spacing w:after="0" w:line="100" w:lineRule="atLeast"/>
    </w:pPr>
    <w:rPr>
      <w:rFonts w:ascii="Times New Roman" w:eastAsia="Lucida Sans Unicode" w:hAnsi="Times New Roman" w:cs="Times New Roman"/>
      <w:sz w:val="24"/>
      <w:szCs w:val="24"/>
      <w:lang w:eastAsia="ar-SA"/>
    </w:rPr>
  </w:style>
  <w:style w:type="paragraph" w:customStyle="1" w:styleId="1a">
    <w:name w:val="Знак Знак Знак1"/>
    <w:basedOn w:val="a"/>
    <w:rsid w:val="00024239"/>
    <w:pPr>
      <w:spacing w:before="280" w:after="280" w:line="240" w:lineRule="auto"/>
    </w:pPr>
    <w:rPr>
      <w:rFonts w:ascii="Tahoma" w:eastAsia="Times New Roman" w:hAnsi="Tahoma" w:cs="Tahoma"/>
      <w:sz w:val="20"/>
      <w:szCs w:val="20"/>
      <w:lang w:val="en-US" w:eastAsia="ar-SA"/>
    </w:rPr>
  </w:style>
  <w:style w:type="numbering" w:customStyle="1" w:styleId="33">
    <w:name w:val="Нет списка3"/>
    <w:next w:val="a2"/>
    <w:uiPriority w:val="99"/>
    <w:semiHidden/>
    <w:unhideWhenUsed/>
    <w:rsid w:val="00191A6F"/>
  </w:style>
  <w:style w:type="paragraph" w:customStyle="1" w:styleId="1b">
    <w:name w:val="Знак1"/>
    <w:basedOn w:val="a"/>
    <w:rsid w:val="00191A6F"/>
    <w:pPr>
      <w:suppressAutoHyphens/>
      <w:spacing w:after="160" w:line="240" w:lineRule="exact"/>
    </w:pPr>
    <w:rPr>
      <w:rFonts w:ascii="Verdana" w:eastAsia="Times New Roman" w:hAnsi="Verdana" w:cs="Times New Roman"/>
      <w:sz w:val="20"/>
      <w:szCs w:val="20"/>
      <w:lang w:val="en-US" w:eastAsia="ar-SA"/>
    </w:rPr>
  </w:style>
  <w:style w:type="paragraph" w:customStyle="1" w:styleId="51">
    <w:name w:val="Знак51"/>
    <w:basedOn w:val="a"/>
    <w:rsid w:val="00191A6F"/>
    <w:pPr>
      <w:suppressAutoHyphens/>
      <w:spacing w:after="160" w:line="240" w:lineRule="exact"/>
    </w:pPr>
    <w:rPr>
      <w:rFonts w:ascii="Verdana" w:eastAsia="Times New Roman" w:hAnsi="Verdana" w:cs="Times New Roman"/>
      <w:sz w:val="20"/>
      <w:szCs w:val="20"/>
      <w:lang w:val="en-US" w:eastAsia="ar-SA"/>
    </w:rPr>
  </w:style>
  <w:style w:type="paragraph" w:customStyle="1" w:styleId="41">
    <w:name w:val="Обычный4"/>
    <w:rsid w:val="00191A6F"/>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8">
    <w:name w:val="Без интервала2"/>
    <w:rsid w:val="00191A6F"/>
    <w:pPr>
      <w:suppressAutoHyphens/>
      <w:spacing w:after="0" w:line="100" w:lineRule="atLeast"/>
    </w:pPr>
    <w:rPr>
      <w:rFonts w:ascii="Times New Roman" w:eastAsia="Lucida Sans Unicode" w:hAnsi="Times New Roman" w:cs="Times New Roman"/>
      <w:sz w:val="24"/>
      <w:szCs w:val="24"/>
      <w:lang w:eastAsia="ar-SA"/>
    </w:rPr>
  </w:style>
  <w:style w:type="numbering" w:customStyle="1" w:styleId="42">
    <w:name w:val="Нет списка4"/>
    <w:next w:val="a2"/>
    <w:uiPriority w:val="99"/>
    <w:semiHidden/>
    <w:unhideWhenUsed/>
    <w:rsid w:val="00985DC3"/>
  </w:style>
  <w:style w:type="character" w:styleId="aff9">
    <w:name w:val="FollowedHyperlink"/>
    <w:basedOn w:val="a0"/>
    <w:uiPriority w:val="99"/>
    <w:semiHidden/>
    <w:unhideWhenUsed/>
    <w:rsid w:val="00985DC3"/>
    <w:rPr>
      <w:color w:val="800080"/>
      <w:u w:val="single"/>
    </w:rPr>
  </w:style>
  <w:style w:type="paragraph" w:customStyle="1" w:styleId="xl65">
    <w:name w:val="xl65"/>
    <w:basedOn w:val="a"/>
    <w:rsid w:val="00985DC3"/>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985DC3"/>
    <w:pPr>
      <w:spacing w:before="100" w:beforeAutospacing="1" w:after="100" w:afterAutospacing="1" w:line="240" w:lineRule="auto"/>
    </w:pPr>
    <w:rPr>
      <w:rFonts w:ascii="Arial" w:eastAsia="Times New Roman" w:hAnsi="Arial" w:cs="Arial"/>
      <w:sz w:val="24"/>
      <w:szCs w:val="24"/>
      <w:lang w:eastAsia="ru-RU"/>
    </w:rPr>
  </w:style>
  <w:style w:type="paragraph" w:customStyle="1" w:styleId="xl67">
    <w:name w:val="xl67"/>
    <w:basedOn w:val="a"/>
    <w:rsid w:val="00985DC3"/>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8">
    <w:name w:val="xl68"/>
    <w:basedOn w:val="a"/>
    <w:rsid w:val="00985DC3"/>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985DC3"/>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0">
    <w:name w:val="xl70"/>
    <w:basedOn w:val="a"/>
    <w:rsid w:val="00985DC3"/>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1">
    <w:name w:val="xl71"/>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985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5">
    <w:name w:val="xl75"/>
    <w:basedOn w:val="a"/>
    <w:rsid w:val="00985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6">
    <w:name w:val="xl76"/>
    <w:basedOn w:val="a"/>
    <w:rsid w:val="00985D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78">
    <w:name w:val="xl78"/>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0">
    <w:name w:val="xl80"/>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1">
    <w:name w:val="xl81"/>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2">
    <w:name w:val="xl82"/>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4">
    <w:name w:val="xl84"/>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6">
    <w:name w:val="xl86"/>
    <w:basedOn w:val="a"/>
    <w:rsid w:val="00985D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7891">
      <w:bodyDiv w:val="1"/>
      <w:marLeft w:val="0"/>
      <w:marRight w:val="0"/>
      <w:marTop w:val="0"/>
      <w:marBottom w:val="0"/>
      <w:divBdr>
        <w:top w:val="none" w:sz="0" w:space="0" w:color="auto"/>
        <w:left w:val="none" w:sz="0" w:space="0" w:color="auto"/>
        <w:bottom w:val="none" w:sz="0" w:space="0" w:color="auto"/>
        <w:right w:val="none" w:sz="0" w:space="0" w:color="auto"/>
      </w:divBdr>
    </w:div>
    <w:div w:id="154686041">
      <w:bodyDiv w:val="1"/>
      <w:marLeft w:val="0"/>
      <w:marRight w:val="0"/>
      <w:marTop w:val="0"/>
      <w:marBottom w:val="0"/>
      <w:divBdr>
        <w:top w:val="none" w:sz="0" w:space="0" w:color="auto"/>
        <w:left w:val="none" w:sz="0" w:space="0" w:color="auto"/>
        <w:bottom w:val="none" w:sz="0" w:space="0" w:color="auto"/>
        <w:right w:val="none" w:sz="0" w:space="0" w:color="auto"/>
      </w:divBdr>
    </w:div>
    <w:div w:id="222301030">
      <w:bodyDiv w:val="1"/>
      <w:marLeft w:val="0"/>
      <w:marRight w:val="0"/>
      <w:marTop w:val="0"/>
      <w:marBottom w:val="0"/>
      <w:divBdr>
        <w:top w:val="none" w:sz="0" w:space="0" w:color="auto"/>
        <w:left w:val="none" w:sz="0" w:space="0" w:color="auto"/>
        <w:bottom w:val="none" w:sz="0" w:space="0" w:color="auto"/>
        <w:right w:val="none" w:sz="0" w:space="0" w:color="auto"/>
      </w:divBdr>
    </w:div>
    <w:div w:id="496462006">
      <w:bodyDiv w:val="1"/>
      <w:marLeft w:val="0"/>
      <w:marRight w:val="0"/>
      <w:marTop w:val="0"/>
      <w:marBottom w:val="0"/>
      <w:divBdr>
        <w:top w:val="none" w:sz="0" w:space="0" w:color="auto"/>
        <w:left w:val="none" w:sz="0" w:space="0" w:color="auto"/>
        <w:bottom w:val="none" w:sz="0" w:space="0" w:color="auto"/>
        <w:right w:val="none" w:sz="0" w:space="0" w:color="auto"/>
      </w:divBdr>
    </w:div>
    <w:div w:id="512232194">
      <w:bodyDiv w:val="1"/>
      <w:marLeft w:val="0"/>
      <w:marRight w:val="0"/>
      <w:marTop w:val="0"/>
      <w:marBottom w:val="0"/>
      <w:divBdr>
        <w:top w:val="none" w:sz="0" w:space="0" w:color="auto"/>
        <w:left w:val="none" w:sz="0" w:space="0" w:color="auto"/>
        <w:bottom w:val="none" w:sz="0" w:space="0" w:color="auto"/>
        <w:right w:val="none" w:sz="0" w:space="0" w:color="auto"/>
      </w:divBdr>
    </w:div>
    <w:div w:id="604506301">
      <w:bodyDiv w:val="1"/>
      <w:marLeft w:val="0"/>
      <w:marRight w:val="0"/>
      <w:marTop w:val="0"/>
      <w:marBottom w:val="0"/>
      <w:divBdr>
        <w:top w:val="none" w:sz="0" w:space="0" w:color="auto"/>
        <w:left w:val="none" w:sz="0" w:space="0" w:color="auto"/>
        <w:bottom w:val="none" w:sz="0" w:space="0" w:color="auto"/>
        <w:right w:val="none" w:sz="0" w:space="0" w:color="auto"/>
      </w:divBdr>
    </w:div>
    <w:div w:id="639118109">
      <w:bodyDiv w:val="1"/>
      <w:marLeft w:val="0"/>
      <w:marRight w:val="0"/>
      <w:marTop w:val="0"/>
      <w:marBottom w:val="0"/>
      <w:divBdr>
        <w:top w:val="none" w:sz="0" w:space="0" w:color="auto"/>
        <w:left w:val="none" w:sz="0" w:space="0" w:color="auto"/>
        <w:bottom w:val="none" w:sz="0" w:space="0" w:color="auto"/>
        <w:right w:val="none" w:sz="0" w:space="0" w:color="auto"/>
      </w:divBdr>
    </w:div>
    <w:div w:id="677539231">
      <w:bodyDiv w:val="1"/>
      <w:marLeft w:val="0"/>
      <w:marRight w:val="0"/>
      <w:marTop w:val="0"/>
      <w:marBottom w:val="0"/>
      <w:divBdr>
        <w:top w:val="none" w:sz="0" w:space="0" w:color="auto"/>
        <w:left w:val="none" w:sz="0" w:space="0" w:color="auto"/>
        <w:bottom w:val="none" w:sz="0" w:space="0" w:color="auto"/>
        <w:right w:val="none" w:sz="0" w:space="0" w:color="auto"/>
      </w:divBdr>
    </w:div>
    <w:div w:id="680669301">
      <w:bodyDiv w:val="1"/>
      <w:marLeft w:val="0"/>
      <w:marRight w:val="0"/>
      <w:marTop w:val="0"/>
      <w:marBottom w:val="0"/>
      <w:divBdr>
        <w:top w:val="none" w:sz="0" w:space="0" w:color="auto"/>
        <w:left w:val="none" w:sz="0" w:space="0" w:color="auto"/>
        <w:bottom w:val="none" w:sz="0" w:space="0" w:color="auto"/>
        <w:right w:val="none" w:sz="0" w:space="0" w:color="auto"/>
      </w:divBdr>
    </w:div>
    <w:div w:id="887494707">
      <w:bodyDiv w:val="1"/>
      <w:marLeft w:val="0"/>
      <w:marRight w:val="0"/>
      <w:marTop w:val="0"/>
      <w:marBottom w:val="0"/>
      <w:divBdr>
        <w:top w:val="none" w:sz="0" w:space="0" w:color="auto"/>
        <w:left w:val="none" w:sz="0" w:space="0" w:color="auto"/>
        <w:bottom w:val="none" w:sz="0" w:space="0" w:color="auto"/>
        <w:right w:val="none" w:sz="0" w:space="0" w:color="auto"/>
      </w:divBdr>
    </w:div>
    <w:div w:id="962466334">
      <w:bodyDiv w:val="1"/>
      <w:marLeft w:val="0"/>
      <w:marRight w:val="0"/>
      <w:marTop w:val="0"/>
      <w:marBottom w:val="0"/>
      <w:divBdr>
        <w:top w:val="none" w:sz="0" w:space="0" w:color="auto"/>
        <w:left w:val="none" w:sz="0" w:space="0" w:color="auto"/>
        <w:bottom w:val="none" w:sz="0" w:space="0" w:color="auto"/>
        <w:right w:val="none" w:sz="0" w:space="0" w:color="auto"/>
      </w:divBdr>
    </w:div>
    <w:div w:id="1078748084">
      <w:bodyDiv w:val="1"/>
      <w:marLeft w:val="0"/>
      <w:marRight w:val="0"/>
      <w:marTop w:val="0"/>
      <w:marBottom w:val="0"/>
      <w:divBdr>
        <w:top w:val="none" w:sz="0" w:space="0" w:color="auto"/>
        <w:left w:val="none" w:sz="0" w:space="0" w:color="auto"/>
        <w:bottom w:val="none" w:sz="0" w:space="0" w:color="auto"/>
        <w:right w:val="none" w:sz="0" w:space="0" w:color="auto"/>
      </w:divBdr>
    </w:div>
    <w:div w:id="1110246699">
      <w:bodyDiv w:val="1"/>
      <w:marLeft w:val="0"/>
      <w:marRight w:val="0"/>
      <w:marTop w:val="0"/>
      <w:marBottom w:val="0"/>
      <w:divBdr>
        <w:top w:val="none" w:sz="0" w:space="0" w:color="auto"/>
        <w:left w:val="none" w:sz="0" w:space="0" w:color="auto"/>
        <w:bottom w:val="none" w:sz="0" w:space="0" w:color="auto"/>
        <w:right w:val="none" w:sz="0" w:space="0" w:color="auto"/>
      </w:divBdr>
    </w:div>
    <w:div w:id="1268267639">
      <w:bodyDiv w:val="1"/>
      <w:marLeft w:val="0"/>
      <w:marRight w:val="0"/>
      <w:marTop w:val="0"/>
      <w:marBottom w:val="0"/>
      <w:divBdr>
        <w:top w:val="none" w:sz="0" w:space="0" w:color="auto"/>
        <w:left w:val="none" w:sz="0" w:space="0" w:color="auto"/>
        <w:bottom w:val="none" w:sz="0" w:space="0" w:color="auto"/>
        <w:right w:val="none" w:sz="0" w:space="0" w:color="auto"/>
      </w:divBdr>
    </w:div>
    <w:div w:id="1309360230">
      <w:bodyDiv w:val="1"/>
      <w:marLeft w:val="0"/>
      <w:marRight w:val="0"/>
      <w:marTop w:val="0"/>
      <w:marBottom w:val="0"/>
      <w:divBdr>
        <w:top w:val="none" w:sz="0" w:space="0" w:color="auto"/>
        <w:left w:val="none" w:sz="0" w:space="0" w:color="auto"/>
        <w:bottom w:val="none" w:sz="0" w:space="0" w:color="auto"/>
        <w:right w:val="none" w:sz="0" w:space="0" w:color="auto"/>
      </w:divBdr>
    </w:div>
    <w:div w:id="1618297376">
      <w:bodyDiv w:val="1"/>
      <w:marLeft w:val="0"/>
      <w:marRight w:val="0"/>
      <w:marTop w:val="0"/>
      <w:marBottom w:val="0"/>
      <w:divBdr>
        <w:top w:val="none" w:sz="0" w:space="0" w:color="auto"/>
        <w:left w:val="none" w:sz="0" w:space="0" w:color="auto"/>
        <w:bottom w:val="none" w:sz="0" w:space="0" w:color="auto"/>
        <w:right w:val="none" w:sz="0" w:space="0" w:color="auto"/>
      </w:divBdr>
    </w:div>
    <w:div w:id="1708220045">
      <w:bodyDiv w:val="1"/>
      <w:marLeft w:val="0"/>
      <w:marRight w:val="0"/>
      <w:marTop w:val="0"/>
      <w:marBottom w:val="0"/>
      <w:divBdr>
        <w:top w:val="none" w:sz="0" w:space="0" w:color="auto"/>
        <w:left w:val="none" w:sz="0" w:space="0" w:color="auto"/>
        <w:bottom w:val="none" w:sz="0" w:space="0" w:color="auto"/>
        <w:right w:val="none" w:sz="0" w:space="0" w:color="auto"/>
      </w:divBdr>
    </w:div>
    <w:div w:id="17974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8C06-6AB5-4447-87A7-DB472F25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Санников_А</dc:creator>
  <cp:lastModifiedBy>Савинский_В</cp:lastModifiedBy>
  <cp:revision>13</cp:revision>
  <cp:lastPrinted>2019-03-15T07:51:00Z</cp:lastPrinted>
  <dcterms:created xsi:type="dcterms:W3CDTF">2019-05-13T05:29:00Z</dcterms:created>
  <dcterms:modified xsi:type="dcterms:W3CDTF">2019-05-15T08:31:00Z</dcterms:modified>
</cp:coreProperties>
</file>