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8D2" w:rsidRPr="001238D2" w:rsidRDefault="001238D2" w:rsidP="001238D2">
      <w:pPr>
        <w:rPr>
          <w:b/>
          <w:bCs/>
        </w:rPr>
      </w:pPr>
      <w:r w:rsidRPr="001238D2">
        <w:rPr>
          <w:b/>
        </w:rPr>
        <w:t xml:space="preserve">Раздел </w:t>
      </w:r>
      <w:r w:rsidRPr="001238D2">
        <w:rPr>
          <w:b/>
          <w:lang w:val="en-US"/>
        </w:rPr>
        <w:t>III</w:t>
      </w:r>
      <w:r w:rsidRPr="001238D2">
        <w:rPr>
          <w:b/>
        </w:rPr>
        <w:t xml:space="preserve">. </w:t>
      </w:r>
      <w:r w:rsidRPr="001238D2">
        <w:rPr>
          <w:b/>
          <w:bCs/>
        </w:rPr>
        <w:t>Описание объекта закупки</w:t>
      </w:r>
    </w:p>
    <w:p w:rsidR="001238D2" w:rsidRPr="001238D2" w:rsidRDefault="001238D2" w:rsidP="001238D2">
      <w:r w:rsidRPr="001238D2">
        <w:t>на поставку автомобилей для обеспечения застрахованных лиц, пострадавших вследствие несчастных случаев на производстве и профессиональных заболеваний, используемых для их реабилитации</w:t>
      </w:r>
    </w:p>
    <w:p w:rsidR="001238D2" w:rsidRPr="001238D2" w:rsidRDefault="001238D2" w:rsidP="001238D2">
      <w:pPr>
        <w:rPr>
          <w:b/>
        </w:rPr>
      </w:pPr>
      <w:r w:rsidRPr="001238D2">
        <w:rPr>
          <w:b/>
        </w:rPr>
        <w:t>Требования к условиям поставки:</w:t>
      </w:r>
    </w:p>
    <w:p w:rsidR="001238D2" w:rsidRPr="001238D2" w:rsidRDefault="001238D2" w:rsidP="001238D2">
      <w:r w:rsidRPr="001238D2">
        <w:t xml:space="preserve">Автомобили должны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- ТР ТС 018/2011). </w:t>
      </w:r>
    </w:p>
    <w:p w:rsidR="001238D2" w:rsidRPr="001238D2" w:rsidRDefault="001238D2" w:rsidP="001238D2">
      <w:r w:rsidRPr="001238D2">
        <w:t xml:space="preserve">Соответствие автомобилей и их компонентов ТР ТС 018/2011 должно быть подтверждено маркировкой единым знаком обращения продукции на рынке. </w:t>
      </w:r>
    </w:p>
    <w:p w:rsidR="001238D2" w:rsidRPr="001238D2" w:rsidRDefault="001238D2" w:rsidP="001238D2">
      <w:r w:rsidRPr="001238D2">
        <w:rPr>
          <w:bCs/>
        </w:rPr>
        <w:t>Автомобили должны соответствовать требованиям, предусмотренным постановлением Правительства Российской Федерации от 14.07.2014 № 656 «Об установлении запрета на допуск отдельных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нужд».</w:t>
      </w:r>
    </w:p>
    <w:p w:rsidR="001238D2" w:rsidRPr="001238D2" w:rsidRDefault="001238D2" w:rsidP="001238D2">
      <w:r w:rsidRPr="001238D2">
        <w:rPr>
          <w:bCs/>
        </w:rPr>
        <w:t>Автомобили должны соответствовать Коду по Общероссийскому классификатору (ОКПД 2) 29.10.22, поименованному в перечне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стоимость, утвержденного Постановлением Правительства Российской Федерации от 30.09.2015 года № 1042.</w:t>
      </w:r>
    </w:p>
    <w:p w:rsidR="001238D2" w:rsidRPr="001238D2" w:rsidRDefault="001238D2" w:rsidP="001238D2">
      <w:r w:rsidRPr="001238D2">
        <w:t>Автомобили должны быть легковыми.</w:t>
      </w:r>
    </w:p>
    <w:p w:rsidR="001238D2" w:rsidRPr="001238D2" w:rsidRDefault="001238D2" w:rsidP="001238D2">
      <w:r w:rsidRPr="001238D2">
        <w:t>Автомобили должны быть 2018 года изготовления, ранее не бывшими в эксплуатации.</w:t>
      </w:r>
    </w:p>
    <w:p w:rsidR="001238D2" w:rsidRPr="001238D2" w:rsidRDefault="001238D2" w:rsidP="001238D2">
      <w:r w:rsidRPr="001238D2">
        <w:t>Автомобили должны быть предназначены для застрахованных лиц, получивших повреждение здоровья в результате несчастных случаев на производстве и профессиональных заболеваний, с различными видами патологий нижних конечностей.</w:t>
      </w:r>
    </w:p>
    <w:p w:rsidR="001238D2" w:rsidRPr="001238D2" w:rsidRDefault="001238D2" w:rsidP="001238D2">
      <w:r w:rsidRPr="001238D2">
        <w:t xml:space="preserve">Специальные средства управления (адаптированные органы управления) на автомобили должны быть изготовлены и установлены промышленным способом. </w:t>
      </w:r>
    </w:p>
    <w:p w:rsidR="001238D2" w:rsidRPr="001238D2" w:rsidRDefault="001238D2" w:rsidP="001238D2">
      <w:r w:rsidRPr="001238D2">
        <w:t>Специальные средства управления (адаптированные органы управления) должны иметь сертификат соответствия или сертифицированы в составе автомобиля.</w:t>
      </w:r>
    </w:p>
    <w:p w:rsidR="001238D2" w:rsidRPr="001238D2" w:rsidRDefault="001238D2" w:rsidP="001238D2">
      <w:r w:rsidRPr="001238D2">
        <w:t>Комплект документов на автомобили должны находиться внутри автомобиля. Автомобили должны быть заправлены бензином, предусмотренным в одобрении типа транспортного средства, в объеме не менее 5 литров.</w:t>
      </w:r>
    </w:p>
    <w:p w:rsidR="001238D2" w:rsidRPr="001238D2" w:rsidRDefault="001238D2" w:rsidP="001238D2"/>
    <w:p w:rsidR="001238D2" w:rsidRPr="001238D2" w:rsidRDefault="001238D2" w:rsidP="001238D2">
      <w:pPr>
        <w:rPr>
          <w:b/>
          <w:bCs/>
        </w:rPr>
      </w:pPr>
      <w:r w:rsidRPr="001238D2">
        <w:rPr>
          <w:b/>
          <w:bCs/>
        </w:rPr>
        <w:t>Требования к документам, подтверждающим соответствие автомобилей установленным требованиям:</w:t>
      </w:r>
    </w:p>
    <w:p w:rsidR="001238D2" w:rsidRPr="001238D2" w:rsidRDefault="001238D2" w:rsidP="001238D2">
      <w:r w:rsidRPr="001238D2">
        <w:t>Одобрение типа транспортного средства, выданное в соответствии с требованиями ТР ТС 018/2011.</w:t>
      </w:r>
    </w:p>
    <w:p w:rsidR="001238D2" w:rsidRPr="001238D2" w:rsidRDefault="001238D2" w:rsidP="001238D2">
      <w:r w:rsidRPr="001238D2">
        <w:t xml:space="preserve">Сертификат соответствия на устройство ручного управления автомобилями категории М1 (для лиц </w:t>
      </w:r>
      <w:r w:rsidRPr="001238D2">
        <w:rPr>
          <w:bCs/>
        </w:rPr>
        <w:t xml:space="preserve">с ограниченными физическими возможностями </w:t>
      </w:r>
      <w:r w:rsidRPr="001238D2">
        <w:t>с патологией нижних конечностей.</w:t>
      </w:r>
    </w:p>
    <w:p w:rsidR="001238D2" w:rsidRPr="001238D2" w:rsidRDefault="001238D2" w:rsidP="001238D2"/>
    <w:p w:rsidR="001238D2" w:rsidRPr="001238D2" w:rsidRDefault="001238D2" w:rsidP="001238D2">
      <w:pPr>
        <w:rPr>
          <w:b/>
          <w:bCs/>
        </w:rPr>
      </w:pPr>
      <w:r w:rsidRPr="001238D2">
        <w:rPr>
          <w:b/>
          <w:bCs/>
        </w:rPr>
        <w:t>Документы, передаваемые вместе с автомобилем:</w:t>
      </w:r>
    </w:p>
    <w:p w:rsidR="001238D2" w:rsidRPr="001238D2" w:rsidRDefault="001238D2" w:rsidP="001238D2">
      <w:pPr>
        <w:numPr>
          <w:ilvl w:val="0"/>
          <w:numId w:val="1"/>
        </w:numPr>
      </w:pPr>
      <w:r w:rsidRPr="001238D2">
        <w:t>гарантийный талон на автомобиль;</w:t>
      </w:r>
    </w:p>
    <w:p w:rsidR="001238D2" w:rsidRPr="001238D2" w:rsidRDefault="001238D2" w:rsidP="001238D2">
      <w:pPr>
        <w:numPr>
          <w:ilvl w:val="0"/>
          <w:numId w:val="1"/>
        </w:numPr>
      </w:pPr>
      <w:r w:rsidRPr="001238D2">
        <w:t>паспорт транспортного средства с отметкой таможенного органа об уплате утилизационного сбора (или об основании неуплаты утилизационного сбора) в соответствии с постановлением Правительства Российской Федерации от 30.08.2012 года № 870 «Об утилизационном сборе колесных транспортных средств»;</w:t>
      </w:r>
    </w:p>
    <w:p w:rsidR="001238D2" w:rsidRPr="001238D2" w:rsidRDefault="001238D2" w:rsidP="001238D2">
      <w:pPr>
        <w:numPr>
          <w:ilvl w:val="0"/>
          <w:numId w:val="1"/>
        </w:numPr>
      </w:pPr>
      <w:r w:rsidRPr="001238D2">
        <w:t>сервисная книжка;</w:t>
      </w:r>
    </w:p>
    <w:p w:rsidR="001238D2" w:rsidRPr="001238D2" w:rsidRDefault="001238D2" w:rsidP="001238D2">
      <w:pPr>
        <w:numPr>
          <w:ilvl w:val="0"/>
          <w:numId w:val="1"/>
        </w:numPr>
      </w:pPr>
      <w:r w:rsidRPr="001238D2">
        <w:t>руководство по эксплуатации автомобиля;</w:t>
      </w:r>
    </w:p>
    <w:p w:rsidR="001238D2" w:rsidRPr="001238D2" w:rsidRDefault="001238D2" w:rsidP="001238D2">
      <w:pPr>
        <w:numPr>
          <w:ilvl w:val="0"/>
          <w:numId w:val="1"/>
        </w:numPr>
      </w:pPr>
      <w:r w:rsidRPr="001238D2">
        <w:t>договор между Заказчиком (страховщиком), Поставщиком и Получателем (застрахованное лицо) о приобретении Получателем (застрахованным лицом) автомобиля и оплате его стоимости Заказчиком (страховщиком);</w:t>
      </w:r>
    </w:p>
    <w:p w:rsidR="001238D2" w:rsidRPr="001238D2" w:rsidRDefault="001238D2" w:rsidP="001238D2">
      <w:pPr>
        <w:numPr>
          <w:ilvl w:val="0"/>
          <w:numId w:val="1"/>
        </w:numPr>
      </w:pPr>
      <w:r w:rsidRPr="001238D2">
        <w:t>копия одобрения типа транспортного средства;</w:t>
      </w:r>
    </w:p>
    <w:p w:rsidR="001238D2" w:rsidRPr="001238D2" w:rsidRDefault="001238D2" w:rsidP="001238D2">
      <w:pPr>
        <w:numPr>
          <w:ilvl w:val="0"/>
          <w:numId w:val="1"/>
        </w:numPr>
      </w:pPr>
      <w:r w:rsidRPr="001238D2">
        <w:t>копия сертификата соответствия на специальные средства управления (адаптированные органы управления) автомобилем для водителей – застрахованных лиц, получивших повреждение здоровья вследствие несчастных случаев на производстве и профессиональных заболеваний с патологией нижних конечностей;</w:t>
      </w:r>
    </w:p>
    <w:p w:rsidR="001238D2" w:rsidRPr="001238D2" w:rsidRDefault="001238D2" w:rsidP="001238D2">
      <w:pPr>
        <w:numPr>
          <w:ilvl w:val="0"/>
          <w:numId w:val="1"/>
        </w:numPr>
      </w:pPr>
      <w:r w:rsidRPr="001238D2">
        <w:lastRenderedPageBreak/>
        <w:t>другие документы, в которых определены условия гарантии и перечень сервисных центров, которые имеют право осуществлять гарантийное обслуживание автомобилей.</w:t>
      </w:r>
    </w:p>
    <w:p w:rsidR="001238D2" w:rsidRPr="001238D2" w:rsidRDefault="001238D2" w:rsidP="001238D2"/>
    <w:p w:rsidR="001238D2" w:rsidRPr="001238D2" w:rsidRDefault="001238D2" w:rsidP="001238D2">
      <w:r w:rsidRPr="001238D2">
        <w:t>ОБЩИЕ ХАРАКТЕРИСТИКИ ТРАНСПОРТНОГО СРЕДСТВА С МЕХАНИЧЕСКОЙ КОРОБКОЙ ПЕРЕДАЧИ</w:t>
      </w:r>
    </w:p>
    <w:p w:rsidR="001238D2" w:rsidRPr="001238D2" w:rsidRDefault="001238D2" w:rsidP="001238D2"/>
    <w:tbl>
      <w:tblPr>
        <w:tblW w:w="102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56"/>
        <w:gridCol w:w="3900"/>
        <w:gridCol w:w="5250"/>
      </w:tblGrid>
      <w:tr w:rsidR="001238D2" w:rsidRPr="001238D2" w:rsidTr="00BB6F92">
        <w:trPr>
          <w:trHeight w:val="243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8D2" w:rsidRPr="001238D2" w:rsidRDefault="001238D2" w:rsidP="001238D2">
            <w:pPr>
              <w:rPr>
                <w:bCs/>
              </w:rPr>
            </w:pPr>
            <w:r w:rsidRPr="001238D2">
              <w:rPr>
                <w:bCs/>
              </w:rPr>
              <w:t>№ п/п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D2" w:rsidRPr="001238D2" w:rsidRDefault="001238D2" w:rsidP="001238D2">
            <w:pPr>
              <w:rPr>
                <w:bCs/>
              </w:rPr>
            </w:pPr>
            <w:r w:rsidRPr="001238D2">
              <w:rPr>
                <w:bCs/>
              </w:rPr>
              <w:t>Технические характеристики автомобиля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D2" w:rsidRPr="001238D2" w:rsidRDefault="001238D2" w:rsidP="001238D2">
            <w:r w:rsidRPr="001238D2">
              <w:t>Значение</w:t>
            </w:r>
          </w:p>
        </w:tc>
      </w:tr>
      <w:tr w:rsidR="001238D2" w:rsidRPr="001238D2" w:rsidTr="00BB6F92">
        <w:trPr>
          <w:trHeight w:val="243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8D2" w:rsidRPr="001238D2" w:rsidRDefault="001238D2" w:rsidP="001238D2">
            <w:pPr>
              <w:rPr>
                <w:bCs/>
              </w:rPr>
            </w:pPr>
            <w:r w:rsidRPr="001238D2">
              <w:rPr>
                <w:bCs/>
              </w:rPr>
              <w:t>1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D2" w:rsidRPr="001238D2" w:rsidRDefault="001238D2" w:rsidP="001238D2">
            <w:pPr>
              <w:rPr>
                <w:bCs/>
              </w:rPr>
            </w:pPr>
            <w:r w:rsidRPr="001238D2">
              <w:rPr>
                <w:bCs/>
              </w:rPr>
              <w:t>Категория автомобиля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D2" w:rsidRPr="001238D2" w:rsidRDefault="001238D2" w:rsidP="001238D2">
            <w:r w:rsidRPr="001238D2">
              <w:t>М1</w:t>
            </w:r>
          </w:p>
        </w:tc>
      </w:tr>
      <w:tr w:rsidR="001238D2" w:rsidRPr="001238D2" w:rsidTr="00BB6F92">
        <w:trPr>
          <w:trHeight w:val="219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8D2" w:rsidRPr="001238D2" w:rsidRDefault="001238D2" w:rsidP="001238D2">
            <w:pPr>
              <w:rPr>
                <w:bCs/>
              </w:rPr>
            </w:pPr>
            <w:r w:rsidRPr="001238D2">
              <w:rPr>
                <w:bCs/>
              </w:rPr>
              <w:t>2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D2" w:rsidRPr="001238D2" w:rsidRDefault="001238D2" w:rsidP="001238D2">
            <w:pPr>
              <w:rPr>
                <w:bCs/>
              </w:rPr>
            </w:pPr>
            <w:r w:rsidRPr="001238D2">
              <w:rPr>
                <w:bCs/>
              </w:rPr>
              <w:t>Тип кузова/количество дверей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D2" w:rsidRPr="001238D2" w:rsidRDefault="001238D2" w:rsidP="001238D2">
            <w:r w:rsidRPr="001238D2">
              <w:t>седан/</w:t>
            </w:r>
            <w:proofErr w:type="spellStart"/>
            <w:r w:rsidRPr="001238D2">
              <w:t>хэтчбек</w:t>
            </w:r>
            <w:proofErr w:type="spellEnd"/>
            <w:r w:rsidRPr="001238D2">
              <w:t>/не менее 4</w:t>
            </w:r>
          </w:p>
        </w:tc>
      </w:tr>
      <w:tr w:rsidR="001238D2" w:rsidRPr="001238D2" w:rsidTr="00BB6F92">
        <w:trPr>
          <w:trHeight w:val="219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8D2" w:rsidRPr="001238D2" w:rsidRDefault="001238D2" w:rsidP="001238D2">
            <w:pPr>
              <w:rPr>
                <w:bCs/>
              </w:rPr>
            </w:pPr>
            <w:r w:rsidRPr="001238D2">
              <w:rPr>
                <w:bCs/>
              </w:rPr>
              <w:t>3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D2" w:rsidRPr="001238D2" w:rsidRDefault="001238D2" w:rsidP="001238D2">
            <w:pPr>
              <w:rPr>
                <w:bCs/>
              </w:rPr>
            </w:pPr>
            <w:r w:rsidRPr="001238D2">
              <w:rPr>
                <w:bCs/>
              </w:rPr>
              <w:t>Экологический класс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D2" w:rsidRPr="001238D2" w:rsidRDefault="001238D2" w:rsidP="001238D2">
            <w:r w:rsidRPr="001238D2">
              <w:t>не менее 5</w:t>
            </w:r>
          </w:p>
        </w:tc>
      </w:tr>
      <w:tr w:rsidR="001238D2" w:rsidRPr="001238D2" w:rsidTr="00BB6F92">
        <w:trPr>
          <w:trHeight w:val="219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8D2" w:rsidRPr="001238D2" w:rsidRDefault="001238D2" w:rsidP="001238D2">
            <w:pPr>
              <w:rPr>
                <w:bCs/>
              </w:rPr>
            </w:pPr>
            <w:r w:rsidRPr="001238D2">
              <w:rPr>
                <w:bCs/>
              </w:rPr>
              <w:t>4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D2" w:rsidRPr="001238D2" w:rsidRDefault="001238D2" w:rsidP="001238D2">
            <w:pPr>
              <w:rPr>
                <w:bCs/>
              </w:rPr>
            </w:pPr>
            <w:r w:rsidRPr="001238D2">
              <w:rPr>
                <w:bCs/>
              </w:rPr>
              <w:t>Колесная формула / ведущие колеса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D2" w:rsidRPr="001238D2" w:rsidRDefault="001238D2" w:rsidP="001238D2">
            <w:r w:rsidRPr="001238D2">
              <w:t>4 х 2 / передние</w:t>
            </w:r>
          </w:p>
        </w:tc>
      </w:tr>
      <w:tr w:rsidR="001238D2" w:rsidRPr="001238D2" w:rsidTr="00BB6F92">
        <w:trPr>
          <w:trHeight w:val="597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8D2" w:rsidRPr="001238D2" w:rsidRDefault="001238D2" w:rsidP="001238D2">
            <w:pPr>
              <w:rPr>
                <w:bCs/>
              </w:rPr>
            </w:pPr>
            <w:r w:rsidRPr="001238D2">
              <w:rPr>
                <w:bCs/>
              </w:rPr>
              <w:t>5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D2" w:rsidRPr="001238D2" w:rsidRDefault="001238D2" w:rsidP="001238D2">
            <w:pPr>
              <w:rPr>
                <w:bCs/>
              </w:rPr>
            </w:pPr>
            <w:r w:rsidRPr="001238D2">
              <w:rPr>
                <w:bCs/>
              </w:rPr>
              <w:t>Схема компоновки транспортного средства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D2" w:rsidRPr="001238D2" w:rsidRDefault="001238D2" w:rsidP="001238D2">
            <w:proofErr w:type="spellStart"/>
            <w:r w:rsidRPr="001238D2">
              <w:t>переднеприводная</w:t>
            </w:r>
            <w:proofErr w:type="spellEnd"/>
          </w:p>
          <w:p w:rsidR="001238D2" w:rsidRPr="001238D2" w:rsidRDefault="001238D2" w:rsidP="001238D2"/>
        </w:tc>
      </w:tr>
      <w:tr w:rsidR="001238D2" w:rsidRPr="001238D2" w:rsidTr="00BB6F92">
        <w:trPr>
          <w:trHeight w:val="166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8D2" w:rsidRPr="001238D2" w:rsidRDefault="001238D2" w:rsidP="001238D2">
            <w:pPr>
              <w:rPr>
                <w:bCs/>
              </w:rPr>
            </w:pPr>
            <w:r w:rsidRPr="001238D2">
              <w:rPr>
                <w:bCs/>
              </w:rPr>
              <w:t>6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D2" w:rsidRPr="001238D2" w:rsidRDefault="001238D2" w:rsidP="001238D2">
            <w:pPr>
              <w:rPr>
                <w:bCs/>
              </w:rPr>
            </w:pPr>
            <w:r w:rsidRPr="001238D2">
              <w:rPr>
                <w:bCs/>
              </w:rPr>
              <w:t xml:space="preserve">Тип двигателя 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D2" w:rsidRPr="001238D2" w:rsidRDefault="001238D2" w:rsidP="001238D2">
            <w:r w:rsidRPr="001238D2">
              <w:t>Четырехтактный, бензиновый</w:t>
            </w:r>
          </w:p>
        </w:tc>
      </w:tr>
      <w:tr w:rsidR="001238D2" w:rsidRPr="001238D2" w:rsidTr="00BB6F92">
        <w:trPr>
          <w:trHeight w:val="24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8D2" w:rsidRPr="001238D2" w:rsidRDefault="001238D2" w:rsidP="001238D2">
            <w:pPr>
              <w:rPr>
                <w:bCs/>
              </w:rPr>
            </w:pPr>
            <w:r w:rsidRPr="001238D2">
              <w:rPr>
                <w:bCs/>
              </w:rPr>
              <w:t>7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D2" w:rsidRPr="001238D2" w:rsidRDefault="001238D2" w:rsidP="001238D2">
            <w:pPr>
              <w:rPr>
                <w:bCs/>
              </w:rPr>
            </w:pPr>
            <w:r w:rsidRPr="001238D2">
              <w:rPr>
                <w:bCs/>
              </w:rPr>
              <w:t>Расположение двигателя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D2" w:rsidRPr="001238D2" w:rsidRDefault="001238D2" w:rsidP="001238D2">
            <w:r w:rsidRPr="001238D2">
              <w:t>Переднее, поперечное</w:t>
            </w:r>
          </w:p>
        </w:tc>
      </w:tr>
      <w:tr w:rsidR="001238D2" w:rsidRPr="001238D2" w:rsidTr="00BB6F92">
        <w:trPr>
          <w:trHeight w:val="146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8D2" w:rsidRPr="001238D2" w:rsidRDefault="001238D2" w:rsidP="001238D2">
            <w:pPr>
              <w:rPr>
                <w:bCs/>
              </w:rPr>
            </w:pPr>
            <w:r w:rsidRPr="001238D2">
              <w:rPr>
                <w:bCs/>
              </w:rPr>
              <w:t>8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D2" w:rsidRPr="001238D2" w:rsidRDefault="001238D2" w:rsidP="001238D2">
            <w:pPr>
              <w:rPr>
                <w:bCs/>
              </w:rPr>
            </w:pPr>
            <w:r w:rsidRPr="001238D2">
              <w:rPr>
                <w:bCs/>
              </w:rPr>
              <w:t>Тип кузова / количество дверей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D2" w:rsidRPr="001238D2" w:rsidRDefault="001238D2" w:rsidP="001238D2">
            <w:r w:rsidRPr="001238D2">
              <w:t>цельнометаллический, несущий, седан /</w:t>
            </w:r>
            <w:proofErr w:type="spellStart"/>
            <w:r w:rsidRPr="001238D2">
              <w:t>хэтчбек</w:t>
            </w:r>
            <w:proofErr w:type="spellEnd"/>
            <w:r w:rsidRPr="001238D2">
              <w:t>/ не менее 4</w:t>
            </w:r>
          </w:p>
        </w:tc>
      </w:tr>
      <w:tr w:rsidR="001238D2" w:rsidRPr="001238D2" w:rsidTr="00BB6F92">
        <w:trPr>
          <w:cantSplit/>
          <w:trHeight w:val="94"/>
        </w:trPr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238D2" w:rsidRPr="001238D2" w:rsidRDefault="001238D2" w:rsidP="001238D2">
            <w:r w:rsidRPr="001238D2">
              <w:t>9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D2" w:rsidRPr="001238D2" w:rsidRDefault="001238D2" w:rsidP="001238D2">
            <w:r w:rsidRPr="001238D2">
              <w:t>Двигатель (марка, тип)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D2" w:rsidRPr="001238D2" w:rsidRDefault="001238D2" w:rsidP="001238D2">
            <w:r w:rsidRPr="001238D2">
              <w:t>Бензиновый, четырехтактный, с искровым зажиганием</w:t>
            </w:r>
          </w:p>
        </w:tc>
      </w:tr>
      <w:tr w:rsidR="001238D2" w:rsidRPr="001238D2" w:rsidTr="00BB6F92">
        <w:tblPrEx>
          <w:tblCellMar>
            <w:left w:w="70" w:type="dxa"/>
            <w:right w:w="70" w:type="dxa"/>
          </w:tblCellMar>
        </w:tblPrEx>
        <w:trPr>
          <w:cantSplit/>
          <w:trHeight w:val="213"/>
        </w:trPr>
        <w:tc>
          <w:tcPr>
            <w:tcW w:w="1056" w:type="dxa"/>
            <w:vMerge/>
            <w:tcBorders>
              <w:left w:val="single" w:sz="4" w:space="0" w:color="000000"/>
            </w:tcBorders>
          </w:tcPr>
          <w:p w:rsidR="001238D2" w:rsidRPr="001238D2" w:rsidRDefault="001238D2" w:rsidP="001238D2"/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D2" w:rsidRPr="001238D2" w:rsidRDefault="001238D2" w:rsidP="001238D2">
            <w:r w:rsidRPr="001238D2">
              <w:t>- количество и расположение цилиндров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D2" w:rsidRPr="001238D2" w:rsidRDefault="001238D2" w:rsidP="001238D2">
            <w:r w:rsidRPr="001238D2">
              <w:t>4, рядное</w:t>
            </w:r>
          </w:p>
        </w:tc>
      </w:tr>
      <w:tr w:rsidR="001238D2" w:rsidRPr="001238D2" w:rsidTr="00BB6F92">
        <w:tblPrEx>
          <w:tblCellMar>
            <w:left w:w="70" w:type="dxa"/>
            <w:right w:w="70" w:type="dxa"/>
          </w:tblCellMar>
        </w:tblPrEx>
        <w:trPr>
          <w:cantSplit/>
          <w:trHeight w:val="154"/>
        </w:trPr>
        <w:tc>
          <w:tcPr>
            <w:tcW w:w="1056" w:type="dxa"/>
            <w:vMerge/>
            <w:tcBorders>
              <w:left w:val="single" w:sz="4" w:space="0" w:color="000000"/>
            </w:tcBorders>
          </w:tcPr>
          <w:p w:rsidR="001238D2" w:rsidRPr="001238D2" w:rsidRDefault="001238D2" w:rsidP="001238D2"/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D2" w:rsidRPr="001238D2" w:rsidRDefault="001238D2" w:rsidP="001238D2">
            <w:r w:rsidRPr="001238D2">
              <w:t>- рабочий объем, см3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D2" w:rsidRPr="001238D2" w:rsidRDefault="001238D2" w:rsidP="001238D2">
            <w:r w:rsidRPr="001238D2">
              <w:t>не менее 1596</w:t>
            </w:r>
          </w:p>
        </w:tc>
      </w:tr>
      <w:tr w:rsidR="001238D2" w:rsidRPr="001238D2" w:rsidTr="00BB6F92">
        <w:tblPrEx>
          <w:tblCellMar>
            <w:left w:w="70" w:type="dxa"/>
            <w:right w:w="70" w:type="dxa"/>
          </w:tblCellMar>
        </w:tblPrEx>
        <w:trPr>
          <w:cantSplit/>
          <w:trHeight w:val="179"/>
        </w:trPr>
        <w:tc>
          <w:tcPr>
            <w:tcW w:w="105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238D2" w:rsidRPr="001238D2" w:rsidRDefault="001238D2" w:rsidP="001238D2"/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D2" w:rsidRPr="001238D2" w:rsidRDefault="001238D2" w:rsidP="001238D2">
            <w:r w:rsidRPr="001238D2">
              <w:t>- степень сжатия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D2" w:rsidRPr="001238D2" w:rsidRDefault="001238D2" w:rsidP="001238D2">
            <w:r w:rsidRPr="001238D2">
              <w:t>не менее 9,8</w:t>
            </w:r>
          </w:p>
        </w:tc>
      </w:tr>
      <w:tr w:rsidR="001238D2" w:rsidRPr="001238D2" w:rsidTr="00BB6F92">
        <w:tblPrEx>
          <w:tblCellMar>
            <w:left w:w="70" w:type="dxa"/>
            <w:right w:w="70" w:type="dxa"/>
          </w:tblCellMar>
        </w:tblPrEx>
        <w:trPr>
          <w:cantSplit/>
          <w:trHeight w:val="1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8D2" w:rsidRPr="001238D2" w:rsidRDefault="001238D2" w:rsidP="001238D2">
            <w:r w:rsidRPr="001238D2">
              <w:t>10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D2" w:rsidRPr="001238D2" w:rsidRDefault="001238D2" w:rsidP="001238D2">
            <w:r w:rsidRPr="001238D2">
              <w:t>Топливо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D2" w:rsidRPr="001238D2" w:rsidRDefault="001238D2" w:rsidP="001238D2">
            <w:r w:rsidRPr="001238D2">
              <w:t xml:space="preserve">бензин с октановым числом не менее 95 </w:t>
            </w:r>
          </w:p>
        </w:tc>
      </w:tr>
      <w:tr w:rsidR="001238D2" w:rsidRPr="001238D2" w:rsidTr="00BB6F92">
        <w:tblPrEx>
          <w:tblCellMar>
            <w:left w:w="70" w:type="dxa"/>
            <w:right w:w="70" w:type="dxa"/>
          </w:tblCellMar>
        </w:tblPrEx>
        <w:trPr>
          <w:cantSplit/>
          <w:trHeight w:val="267"/>
        </w:trPr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1238D2" w:rsidRPr="001238D2" w:rsidRDefault="001238D2" w:rsidP="001238D2">
            <w:r w:rsidRPr="001238D2">
              <w:t>11</w:t>
            </w:r>
          </w:p>
        </w:tc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D2" w:rsidRPr="001238D2" w:rsidRDefault="001238D2" w:rsidP="001238D2">
            <w:r w:rsidRPr="001238D2">
              <w:t>Трансмиссия (тип)</w:t>
            </w:r>
          </w:p>
        </w:tc>
        <w:tc>
          <w:tcPr>
            <w:tcW w:w="5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D2" w:rsidRPr="001238D2" w:rsidRDefault="001238D2" w:rsidP="001238D2">
            <w:r w:rsidRPr="001238D2">
              <w:t>Механическая</w:t>
            </w:r>
          </w:p>
        </w:tc>
      </w:tr>
      <w:tr w:rsidR="001238D2" w:rsidRPr="001238D2" w:rsidTr="00BB6F92">
        <w:tblPrEx>
          <w:tblCellMar>
            <w:left w:w="70" w:type="dxa"/>
            <w:right w:w="70" w:type="dxa"/>
          </w:tblCellMar>
        </w:tblPrEx>
        <w:trPr>
          <w:cantSplit/>
          <w:trHeight w:val="453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8D2" w:rsidRPr="001238D2" w:rsidRDefault="001238D2" w:rsidP="001238D2">
            <w:r w:rsidRPr="001238D2">
              <w:t>12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D2" w:rsidRPr="001238D2" w:rsidRDefault="001238D2" w:rsidP="001238D2">
            <w:r w:rsidRPr="001238D2">
              <w:t>Сцепление (марка, тип)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D2" w:rsidRPr="001238D2" w:rsidRDefault="001238D2" w:rsidP="001238D2">
            <w:r w:rsidRPr="001238D2">
              <w:t>сухое, однодисковое, с тросовым приводом</w:t>
            </w:r>
          </w:p>
        </w:tc>
      </w:tr>
      <w:tr w:rsidR="001238D2" w:rsidRPr="001238D2" w:rsidTr="00BB6F92">
        <w:tblPrEx>
          <w:tblCellMar>
            <w:left w:w="70" w:type="dxa"/>
            <w:right w:w="70" w:type="dxa"/>
          </w:tblCellMar>
        </w:tblPrEx>
        <w:trPr>
          <w:trHeight w:val="11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8D2" w:rsidRPr="001238D2" w:rsidRDefault="001238D2" w:rsidP="001238D2">
            <w:r w:rsidRPr="001238D2">
              <w:t>13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D2" w:rsidRPr="001238D2" w:rsidRDefault="001238D2" w:rsidP="001238D2">
            <w:r w:rsidRPr="001238D2">
              <w:t>Коробка передач (марка, тип)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D2" w:rsidRPr="001238D2" w:rsidRDefault="001238D2" w:rsidP="001238D2">
            <w:r w:rsidRPr="001238D2">
              <w:t>Механическая</w:t>
            </w:r>
          </w:p>
        </w:tc>
      </w:tr>
      <w:tr w:rsidR="001238D2" w:rsidRPr="001238D2" w:rsidTr="00BB6F92">
        <w:tblPrEx>
          <w:tblCellMar>
            <w:left w:w="85" w:type="dxa"/>
            <w:right w:w="85" w:type="dxa"/>
          </w:tblCellMar>
        </w:tblPrEx>
        <w:trPr>
          <w:cantSplit/>
          <w:trHeight w:val="267"/>
        </w:trPr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 w:rsidR="001238D2" w:rsidRPr="001238D2" w:rsidRDefault="001238D2" w:rsidP="001238D2">
            <w:pPr>
              <w:rPr>
                <w:bCs/>
              </w:rPr>
            </w:pPr>
            <w:r w:rsidRPr="001238D2">
              <w:rPr>
                <w:bCs/>
              </w:rPr>
              <w:t>14</w:t>
            </w:r>
          </w:p>
        </w:tc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D2" w:rsidRPr="001238D2" w:rsidRDefault="001238D2" w:rsidP="001238D2">
            <w:pPr>
              <w:rPr>
                <w:bCs/>
              </w:rPr>
            </w:pPr>
            <w:r w:rsidRPr="001238D2">
              <w:rPr>
                <w:bCs/>
              </w:rPr>
              <w:t>Оборудование транспортного средства</w:t>
            </w:r>
          </w:p>
          <w:p w:rsidR="001238D2" w:rsidRPr="001238D2" w:rsidRDefault="001238D2" w:rsidP="001238D2">
            <w:pPr>
              <w:rPr>
                <w:bCs/>
              </w:rPr>
            </w:pPr>
          </w:p>
        </w:tc>
        <w:tc>
          <w:tcPr>
            <w:tcW w:w="5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D2" w:rsidRPr="001238D2" w:rsidRDefault="001238D2" w:rsidP="001238D2">
            <w:r w:rsidRPr="001238D2">
              <w:t>В соответствии с пунктом 15 Приложения № 3 к ТР ТС 018/2011</w:t>
            </w:r>
          </w:p>
          <w:p w:rsidR="001238D2" w:rsidRPr="001238D2" w:rsidRDefault="001238D2" w:rsidP="001238D2">
            <w:r w:rsidRPr="001238D2">
              <w:t>устройства управления автомобилем:</w:t>
            </w:r>
          </w:p>
          <w:p w:rsidR="001238D2" w:rsidRPr="001238D2" w:rsidRDefault="001238D2" w:rsidP="001238D2">
            <w:r w:rsidRPr="001238D2">
              <w:t xml:space="preserve">УУА 11, 12, 13 – для лиц с нарушением функций </w:t>
            </w:r>
            <w:r w:rsidRPr="001238D2">
              <w:rPr>
                <w:bCs/>
              </w:rPr>
              <w:t>без участия в управлении правой ноги, без участия в управлении левой ноги, без участия в управлении обеих ног.</w:t>
            </w:r>
          </w:p>
          <w:p w:rsidR="001238D2" w:rsidRPr="001238D2" w:rsidRDefault="001238D2" w:rsidP="001238D2">
            <w:r w:rsidRPr="001238D2">
              <w:t xml:space="preserve"> </w:t>
            </w:r>
          </w:p>
        </w:tc>
      </w:tr>
    </w:tbl>
    <w:p w:rsidR="001238D2" w:rsidRPr="001238D2" w:rsidRDefault="001238D2" w:rsidP="001238D2"/>
    <w:p w:rsidR="001238D2" w:rsidRPr="001238D2" w:rsidRDefault="001238D2" w:rsidP="001238D2"/>
    <w:p w:rsidR="001238D2" w:rsidRPr="001238D2" w:rsidRDefault="001238D2" w:rsidP="001238D2">
      <w:r w:rsidRPr="001238D2">
        <w:t>ОБЩИЕ ХАРАКТЕРИСТИКИ ТРАНСПОРТНОГО СРЕДСТВА С АВТОМАТИЧЕСКОЙ КОРОБКОЙ ПЕРЕДАЧИ</w:t>
      </w:r>
    </w:p>
    <w:p w:rsidR="001238D2" w:rsidRPr="001238D2" w:rsidRDefault="001238D2" w:rsidP="001238D2"/>
    <w:tbl>
      <w:tblPr>
        <w:tblW w:w="10206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9"/>
        <w:gridCol w:w="4111"/>
        <w:gridCol w:w="5196"/>
      </w:tblGrid>
      <w:tr w:rsidR="001238D2" w:rsidRPr="001238D2" w:rsidTr="00BB6F92">
        <w:trPr>
          <w:trHeight w:hRule="exact" w:val="62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8D2" w:rsidRPr="001238D2" w:rsidRDefault="001238D2" w:rsidP="001238D2">
            <w:r w:rsidRPr="001238D2">
              <w:t xml:space="preserve">№ </w:t>
            </w:r>
          </w:p>
          <w:p w:rsidR="001238D2" w:rsidRPr="001238D2" w:rsidRDefault="001238D2" w:rsidP="001238D2">
            <w:r w:rsidRPr="001238D2">
              <w:t>п/п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8D2" w:rsidRPr="001238D2" w:rsidRDefault="001238D2" w:rsidP="001238D2">
            <w:r w:rsidRPr="001238D2">
              <w:t>Технические характеристики автомобиля</w:t>
            </w: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8D2" w:rsidRPr="001238D2" w:rsidRDefault="001238D2" w:rsidP="001238D2">
            <w:r w:rsidRPr="001238D2">
              <w:t>Значение</w:t>
            </w:r>
          </w:p>
        </w:tc>
      </w:tr>
      <w:tr w:rsidR="001238D2" w:rsidRPr="001238D2" w:rsidTr="00BB6F92">
        <w:trPr>
          <w:trHeight w:hRule="exact" w:val="310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8D2" w:rsidRPr="001238D2" w:rsidRDefault="001238D2" w:rsidP="001238D2">
            <w:r w:rsidRPr="001238D2"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8D2" w:rsidRPr="001238D2" w:rsidRDefault="001238D2" w:rsidP="001238D2">
            <w:r w:rsidRPr="001238D2">
              <w:t>Категория автомобиля</w:t>
            </w: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8D2" w:rsidRPr="001238D2" w:rsidRDefault="001238D2" w:rsidP="001238D2">
            <w:r w:rsidRPr="001238D2">
              <w:t>М1</w:t>
            </w:r>
          </w:p>
        </w:tc>
      </w:tr>
      <w:tr w:rsidR="001238D2" w:rsidRPr="001238D2" w:rsidTr="00BB6F92">
        <w:trPr>
          <w:trHeight w:hRule="exact" w:val="310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8D2" w:rsidRPr="001238D2" w:rsidRDefault="001238D2" w:rsidP="001238D2">
            <w:r w:rsidRPr="001238D2"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D2" w:rsidRPr="001238D2" w:rsidRDefault="001238D2" w:rsidP="001238D2">
            <w:r w:rsidRPr="001238D2">
              <w:t>Тип кузова/количество дверей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D2" w:rsidRPr="001238D2" w:rsidRDefault="001238D2" w:rsidP="001238D2">
            <w:r w:rsidRPr="001238D2">
              <w:t>седан/</w:t>
            </w:r>
            <w:proofErr w:type="spellStart"/>
            <w:r w:rsidRPr="001238D2">
              <w:t>хэтчбек</w:t>
            </w:r>
            <w:proofErr w:type="spellEnd"/>
            <w:r w:rsidRPr="001238D2">
              <w:t>/не менее 4</w:t>
            </w:r>
          </w:p>
        </w:tc>
      </w:tr>
      <w:tr w:rsidR="001238D2" w:rsidRPr="001238D2" w:rsidTr="00BB6F92">
        <w:trPr>
          <w:trHeight w:hRule="exact" w:val="310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8D2" w:rsidRPr="001238D2" w:rsidRDefault="001238D2" w:rsidP="001238D2">
            <w:r w:rsidRPr="001238D2"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8D2" w:rsidRPr="001238D2" w:rsidRDefault="001238D2" w:rsidP="001238D2">
            <w:r w:rsidRPr="001238D2">
              <w:t>Экологический класс</w:t>
            </w: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8D2" w:rsidRPr="001238D2" w:rsidRDefault="001238D2" w:rsidP="001238D2">
            <w:r w:rsidRPr="001238D2">
              <w:t>не менее 5</w:t>
            </w:r>
          </w:p>
        </w:tc>
      </w:tr>
      <w:tr w:rsidR="001238D2" w:rsidRPr="001238D2" w:rsidTr="00BB6F92">
        <w:trPr>
          <w:trHeight w:hRule="exact" w:val="310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8D2" w:rsidRPr="001238D2" w:rsidRDefault="001238D2" w:rsidP="001238D2">
            <w:r w:rsidRPr="001238D2">
              <w:t>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8D2" w:rsidRPr="001238D2" w:rsidRDefault="001238D2" w:rsidP="001238D2">
            <w:r w:rsidRPr="001238D2">
              <w:t>Колесная формула / ведущие колеса</w:t>
            </w: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8D2" w:rsidRPr="001238D2" w:rsidRDefault="001238D2" w:rsidP="001238D2">
            <w:r w:rsidRPr="001238D2">
              <w:t>4 х 2 / передние</w:t>
            </w:r>
          </w:p>
        </w:tc>
      </w:tr>
      <w:tr w:rsidR="001238D2" w:rsidRPr="001238D2" w:rsidTr="00BB6F92">
        <w:trPr>
          <w:trHeight w:hRule="exact" w:val="690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8D2" w:rsidRPr="001238D2" w:rsidRDefault="001238D2" w:rsidP="001238D2">
            <w:r w:rsidRPr="001238D2">
              <w:t>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8D2" w:rsidRPr="001238D2" w:rsidRDefault="001238D2" w:rsidP="001238D2">
            <w:r w:rsidRPr="001238D2">
              <w:t>Схема компоновки транспортного средства</w:t>
            </w: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8D2" w:rsidRPr="001238D2" w:rsidRDefault="001238D2" w:rsidP="001238D2">
            <w:proofErr w:type="spellStart"/>
            <w:r w:rsidRPr="001238D2">
              <w:t>переднеприводная</w:t>
            </w:r>
            <w:proofErr w:type="spellEnd"/>
          </w:p>
        </w:tc>
      </w:tr>
      <w:tr w:rsidR="001238D2" w:rsidRPr="001238D2" w:rsidTr="00BB6F92">
        <w:trPr>
          <w:trHeight w:hRule="exact" w:val="310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8D2" w:rsidRPr="001238D2" w:rsidRDefault="001238D2" w:rsidP="001238D2">
            <w:r w:rsidRPr="001238D2">
              <w:t>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8D2" w:rsidRPr="001238D2" w:rsidRDefault="001238D2" w:rsidP="001238D2">
            <w:r w:rsidRPr="001238D2">
              <w:t xml:space="preserve">Тип двигателя </w:t>
            </w: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8D2" w:rsidRPr="001238D2" w:rsidRDefault="001238D2" w:rsidP="001238D2">
            <w:r w:rsidRPr="001238D2">
              <w:t>Четырехтактный, бензиновый</w:t>
            </w:r>
          </w:p>
        </w:tc>
      </w:tr>
      <w:tr w:rsidR="001238D2" w:rsidRPr="001238D2" w:rsidTr="00BB6F92">
        <w:trPr>
          <w:trHeight w:hRule="exact" w:val="317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8D2" w:rsidRPr="001238D2" w:rsidRDefault="001238D2" w:rsidP="001238D2">
            <w:r w:rsidRPr="001238D2">
              <w:t>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8D2" w:rsidRPr="001238D2" w:rsidRDefault="001238D2" w:rsidP="001238D2">
            <w:r w:rsidRPr="001238D2">
              <w:t>Расположение двигателя</w:t>
            </w: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8D2" w:rsidRPr="001238D2" w:rsidRDefault="001238D2" w:rsidP="001238D2">
            <w:r w:rsidRPr="001238D2">
              <w:t>Переднее, поперечное</w:t>
            </w:r>
          </w:p>
        </w:tc>
      </w:tr>
      <w:tr w:rsidR="001238D2" w:rsidRPr="001238D2" w:rsidTr="00BB6F92">
        <w:trPr>
          <w:trHeight w:hRule="exact" w:val="604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8D2" w:rsidRPr="001238D2" w:rsidRDefault="001238D2" w:rsidP="001238D2">
            <w:r w:rsidRPr="001238D2">
              <w:t>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8D2" w:rsidRPr="001238D2" w:rsidRDefault="001238D2" w:rsidP="001238D2">
            <w:r w:rsidRPr="001238D2">
              <w:t>Тип кузова / количество дверей</w:t>
            </w: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8D2" w:rsidRPr="001238D2" w:rsidRDefault="001238D2" w:rsidP="001238D2">
            <w:r w:rsidRPr="001238D2">
              <w:t>цельнометаллический, несущий, седан /</w:t>
            </w:r>
            <w:proofErr w:type="spellStart"/>
            <w:r w:rsidRPr="001238D2">
              <w:t>хэтчбек</w:t>
            </w:r>
            <w:proofErr w:type="spellEnd"/>
            <w:r w:rsidRPr="001238D2">
              <w:t>/ не менее 4</w:t>
            </w:r>
          </w:p>
        </w:tc>
      </w:tr>
      <w:tr w:rsidR="001238D2" w:rsidRPr="001238D2" w:rsidTr="00BB6F92">
        <w:trPr>
          <w:trHeight w:hRule="exact" w:val="567"/>
        </w:trPr>
        <w:tc>
          <w:tcPr>
            <w:tcW w:w="8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38D2" w:rsidRPr="001238D2" w:rsidRDefault="001238D2" w:rsidP="001238D2">
            <w:r w:rsidRPr="001238D2">
              <w:lastRenderedPageBreak/>
              <w:t>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8D2" w:rsidRPr="001238D2" w:rsidRDefault="001238D2" w:rsidP="001238D2">
            <w:r w:rsidRPr="001238D2">
              <w:t>Двигатель (марка, тип)</w:t>
            </w: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8D2" w:rsidRPr="001238D2" w:rsidRDefault="001238D2" w:rsidP="001238D2">
            <w:r w:rsidRPr="001238D2">
              <w:t>Бензиновый, четырехтактный, с искровым зажиганием</w:t>
            </w:r>
          </w:p>
        </w:tc>
      </w:tr>
      <w:tr w:rsidR="001238D2" w:rsidRPr="001238D2" w:rsidTr="00BB6F92">
        <w:trPr>
          <w:trHeight w:hRule="exact" w:val="564"/>
        </w:trPr>
        <w:tc>
          <w:tcPr>
            <w:tcW w:w="8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38D2" w:rsidRPr="001238D2" w:rsidRDefault="001238D2" w:rsidP="001238D2"/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8D2" w:rsidRPr="001238D2" w:rsidRDefault="001238D2" w:rsidP="001238D2">
            <w:r w:rsidRPr="001238D2">
              <w:t>- количество и расположение цилиндров</w:t>
            </w: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8D2" w:rsidRPr="001238D2" w:rsidRDefault="001238D2" w:rsidP="001238D2">
            <w:r w:rsidRPr="001238D2">
              <w:t>4, рядное</w:t>
            </w:r>
          </w:p>
        </w:tc>
      </w:tr>
      <w:tr w:rsidR="001238D2" w:rsidRPr="001238D2" w:rsidTr="00BB6F92">
        <w:trPr>
          <w:trHeight w:hRule="exact" w:val="377"/>
        </w:trPr>
        <w:tc>
          <w:tcPr>
            <w:tcW w:w="8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38D2" w:rsidRPr="001238D2" w:rsidRDefault="001238D2" w:rsidP="001238D2"/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8D2" w:rsidRPr="001238D2" w:rsidRDefault="001238D2" w:rsidP="001238D2">
            <w:r w:rsidRPr="001238D2">
              <w:t>- рабочий объем, см3</w:t>
            </w: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8D2" w:rsidRPr="001238D2" w:rsidRDefault="001238D2" w:rsidP="001238D2">
            <w:r w:rsidRPr="001238D2">
              <w:t>не менее 1596</w:t>
            </w:r>
          </w:p>
        </w:tc>
      </w:tr>
      <w:tr w:rsidR="001238D2" w:rsidRPr="001238D2" w:rsidTr="00BB6F92">
        <w:trPr>
          <w:trHeight w:hRule="exact" w:val="310"/>
        </w:trPr>
        <w:tc>
          <w:tcPr>
            <w:tcW w:w="8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8D2" w:rsidRPr="001238D2" w:rsidRDefault="001238D2" w:rsidP="001238D2"/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8D2" w:rsidRPr="001238D2" w:rsidRDefault="001238D2" w:rsidP="001238D2">
            <w:r w:rsidRPr="001238D2">
              <w:t>- степень сжатия</w:t>
            </w: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8D2" w:rsidRPr="001238D2" w:rsidRDefault="001238D2" w:rsidP="001238D2">
            <w:r w:rsidRPr="001238D2">
              <w:t>не менее 9,8</w:t>
            </w:r>
          </w:p>
        </w:tc>
      </w:tr>
      <w:tr w:rsidR="001238D2" w:rsidRPr="001238D2" w:rsidTr="00BB6F92">
        <w:trPr>
          <w:trHeight w:hRule="exact" w:val="4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8D2" w:rsidRPr="001238D2" w:rsidRDefault="001238D2" w:rsidP="001238D2">
            <w:r w:rsidRPr="001238D2">
              <w:t>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8D2" w:rsidRPr="001238D2" w:rsidRDefault="001238D2" w:rsidP="001238D2">
            <w:r w:rsidRPr="001238D2">
              <w:t>Топливо</w:t>
            </w: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8D2" w:rsidRPr="001238D2" w:rsidRDefault="001238D2" w:rsidP="001238D2">
            <w:r w:rsidRPr="001238D2">
              <w:t xml:space="preserve">бензин с октановым числом не менее 95 </w:t>
            </w:r>
          </w:p>
        </w:tc>
      </w:tr>
      <w:tr w:rsidR="001238D2" w:rsidRPr="001238D2" w:rsidTr="00BB6F92">
        <w:trPr>
          <w:trHeight w:hRule="exact" w:val="30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8D2" w:rsidRPr="001238D2" w:rsidRDefault="001238D2" w:rsidP="001238D2">
            <w:r w:rsidRPr="001238D2">
              <w:t>11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8D2" w:rsidRPr="001238D2" w:rsidRDefault="001238D2" w:rsidP="001238D2">
            <w:r w:rsidRPr="001238D2">
              <w:t>Трансмиссия (тип)</w:t>
            </w: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8D2" w:rsidRPr="001238D2" w:rsidRDefault="001238D2" w:rsidP="001238D2">
            <w:r w:rsidRPr="001238D2">
              <w:t>Автоматическая</w:t>
            </w:r>
          </w:p>
        </w:tc>
      </w:tr>
      <w:tr w:rsidR="001238D2" w:rsidRPr="001238D2" w:rsidTr="00BB6F92">
        <w:trPr>
          <w:trHeight w:hRule="exact" w:val="63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8D2" w:rsidRPr="001238D2" w:rsidRDefault="001238D2" w:rsidP="001238D2">
            <w:r w:rsidRPr="001238D2">
              <w:t>12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8D2" w:rsidRPr="001238D2" w:rsidRDefault="001238D2" w:rsidP="001238D2">
            <w:r w:rsidRPr="001238D2">
              <w:t>Сцепление (марка, тип)</w:t>
            </w: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8D2" w:rsidRPr="001238D2" w:rsidRDefault="001238D2" w:rsidP="001238D2">
            <w:r w:rsidRPr="001238D2">
              <w:t>сухое, однодисковое, с тросовым приводом</w:t>
            </w:r>
          </w:p>
        </w:tc>
      </w:tr>
      <w:tr w:rsidR="001238D2" w:rsidRPr="001238D2" w:rsidTr="00BB6F92">
        <w:trPr>
          <w:trHeight w:hRule="exact" w:val="331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8D2" w:rsidRPr="001238D2" w:rsidRDefault="001238D2" w:rsidP="001238D2">
            <w:r w:rsidRPr="001238D2">
              <w:t>13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8D2" w:rsidRPr="001238D2" w:rsidRDefault="001238D2" w:rsidP="001238D2">
            <w:r w:rsidRPr="001238D2">
              <w:t>Коробка передач (марка, тип)</w:t>
            </w: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8D2" w:rsidRPr="001238D2" w:rsidRDefault="001238D2" w:rsidP="001238D2">
            <w:r w:rsidRPr="001238D2">
              <w:t>Автоматическая</w:t>
            </w:r>
          </w:p>
        </w:tc>
      </w:tr>
      <w:tr w:rsidR="001238D2" w:rsidRPr="001238D2" w:rsidTr="00BB6F92">
        <w:trPr>
          <w:trHeight w:hRule="exact" w:val="2273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8D2" w:rsidRPr="001238D2" w:rsidRDefault="001238D2" w:rsidP="001238D2">
            <w:r w:rsidRPr="001238D2">
              <w:t>14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8D2" w:rsidRPr="001238D2" w:rsidRDefault="001238D2" w:rsidP="001238D2">
            <w:r w:rsidRPr="001238D2">
              <w:t>Оборудование транспортного средства</w:t>
            </w: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8D2" w:rsidRPr="001238D2" w:rsidRDefault="001238D2" w:rsidP="001238D2">
            <w:r w:rsidRPr="001238D2">
              <w:t>В соответствии с пунктом 15 Приложения № 3 к ТР ТС 018/2011</w:t>
            </w:r>
          </w:p>
          <w:p w:rsidR="001238D2" w:rsidRPr="001238D2" w:rsidRDefault="001238D2" w:rsidP="001238D2">
            <w:r w:rsidRPr="001238D2">
              <w:t>устройства управления автомобилем:</w:t>
            </w:r>
          </w:p>
          <w:p w:rsidR="001238D2" w:rsidRPr="001238D2" w:rsidRDefault="001238D2" w:rsidP="001238D2">
            <w:r w:rsidRPr="001238D2">
              <w:t>обычное управление и УУА 11, 12, 13 – для лиц с нарушением функций без участия в управлении правой ноги, без участия в управлении левой ноги, без участия в управлении обеих ног.</w:t>
            </w:r>
          </w:p>
          <w:p w:rsidR="001238D2" w:rsidRPr="001238D2" w:rsidRDefault="001238D2" w:rsidP="001238D2"/>
        </w:tc>
      </w:tr>
    </w:tbl>
    <w:p w:rsidR="001238D2" w:rsidRPr="001238D2" w:rsidRDefault="001238D2" w:rsidP="001238D2"/>
    <w:p w:rsidR="001238D2" w:rsidRPr="001238D2" w:rsidRDefault="001238D2" w:rsidP="001238D2">
      <w:pPr>
        <w:rPr>
          <w:b/>
          <w:bCs/>
        </w:rPr>
      </w:pPr>
      <w:r w:rsidRPr="001238D2">
        <w:rPr>
          <w:b/>
          <w:bCs/>
        </w:rPr>
        <w:t>Требования к количеству Товара:</w:t>
      </w:r>
    </w:p>
    <w:p w:rsidR="001238D2" w:rsidRPr="001238D2" w:rsidRDefault="001238D2" w:rsidP="001238D2">
      <w:pPr>
        <w:rPr>
          <w:bCs/>
        </w:rPr>
      </w:pPr>
      <w:r w:rsidRPr="001238D2">
        <w:rPr>
          <w:bCs/>
        </w:rPr>
        <w:t>10 автомобилей необходимой модификации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8"/>
        <w:gridCol w:w="1857"/>
        <w:gridCol w:w="1821"/>
      </w:tblGrid>
      <w:tr w:rsidR="001238D2" w:rsidRPr="001238D2" w:rsidTr="00BB6F92">
        <w:tc>
          <w:tcPr>
            <w:tcW w:w="5240" w:type="dxa"/>
            <w:shd w:val="clear" w:color="auto" w:fill="auto"/>
          </w:tcPr>
          <w:p w:rsidR="001238D2" w:rsidRPr="001238D2" w:rsidRDefault="001238D2" w:rsidP="001238D2">
            <w:r w:rsidRPr="001238D2">
              <w:t>Наименование транспортного средства</w:t>
            </w:r>
          </w:p>
        </w:tc>
        <w:tc>
          <w:tcPr>
            <w:tcW w:w="1985" w:type="dxa"/>
            <w:shd w:val="clear" w:color="auto" w:fill="auto"/>
          </w:tcPr>
          <w:p w:rsidR="001238D2" w:rsidRPr="001238D2" w:rsidRDefault="001238D2" w:rsidP="001238D2">
            <w:r w:rsidRPr="001238D2">
              <w:t>Количество, шт.</w:t>
            </w:r>
          </w:p>
        </w:tc>
        <w:tc>
          <w:tcPr>
            <w:tcW w:w="1985" w:type="dxa"/>
          </w:tcPr>
          <w:p w:rsidR="001238D2" w:rsidRPr="001238D2" w:rsidRDefault="001238D2" w:rsidP="001238D2">
            <w:r w:rsidRPr="001238D2">
              <w:t>НМЦ за единицу товара (руб.)</w:t>
            </w:r>
          </w:p>
        </w:tc>
      </w:tr>
      <w:tr w:rsidR="001238D2" w:rsidRPr="001238D2" w:rsidTr="00BB6F92">
        <w:tc>
          <w:tcPr>
            <w:tcW w:w="5240" w:type="dxa"/>
            <w:shd w:val="clear" w:color="auto" w:fill="auto"/>
          </w:tcPr>
          <w:p w:rsidR="001238D2" w:rsidRPr="001238D2" w:rsidRDefault="001238D2" w:rsidP="001238D2">
            <w:r w:rsidRPr="001238D2">
              <w:t>Автомобили с адаптированными органами управления с механической КПП (без участия в управлении правой ноги)</w:t>
            </w:r>
          </w:p>
        </w:tc>
        <w:tc>
          <w:tcPr>
            <w:tcW w:w="1985" w:type="dxa"/>
            <w:shd w:val="clear" w:color="auto" w:fill="auto"/>
          </w:tcPr>
          <w:p w:rsidR="001238D2" w:rsidRPr="001238D2" w:rsidRDefault="001238D2" w:rsidP="001238D2">
            <w:r w:rsidRPr="001238D2">
              <w:t>2</w:t>
            </w:r>
          </w:p>
        </w:tc>
        <w:tc>
          <w:tcPr>
            <w:tcW w:w="1985" w:type="dxa"/>
          </w:tcPr>
          <w:p w:rsidR="001238D2" w:rsidRPr="001238D2" w:rsidRDefault="001238D2" w:rsidP="001238D2">
            <w:r w:rsidRPr="001238D2">
              <w:t>424126,07</w:t>
            </w:r>
          </w:p>
        </w:tc>
      </w:tr>
      <w:tr w:rsidR="001238D2" w:rsidRPr="001238D2" w:rsidTr="00BB6F92">
        <w:tc>
          <w:tcPr>
            <w:tcW w:w="5240" w:type="dxa"/>
            <w:shd w:val="clear" w:color="auto" w:fill="auto"/>
          </w:tcPr>
          <w:p w:rsidR="001238D2" w:rsidRPr="001238D2" w:rsidRDefault="001238D2" w:rsidP="001238D2">
            <w:r w:rsidRPr="001238D2">
              <w:t>Автомобили с адаптированными органами управления с механической КПП (без участия в управлении левой ноги)</w:t>
            </w:r>
          </w:p>
        </w:tc>
        <w:tc>
          <w:tcPr>
            <w:tcW w:w="1985" w:type="dxa"/>
            <w:shd w:val="clear" w:color="auto" w:fill="auto"/>
          </w:tcPr>
          <w:p w:rsidR="001238D2" w:rsidRPr="001238D2" w:rsidRDefault="001238D2" w:rsidP="001238D2">
            <w:r w:rsidRPr="001238D2">
              <w:t>2</w:t>
            </w:r>
          </w:p>
        </w:tc>
        <w:tc>
          <w:tcPr>
            <w:tcW w:w="1985" w:type="dxa"/>
          </w:tcPr>
          <w:p w:rsidR="001238D2" w:rsidRPr="001238D2" w:rsidRDefault="001238D2" w:rsidP="001238D2">
            <w:r w:rsidRPr="001238D2">
              <w:t>424126,07</w:t>
            </w:r>
          </w:p>
        </w:tc>
      </w:tr>
      <w:tr w:rsidR="001238D2" w:rsidRPr="001238D2" w:rsidTr="00BB6F92">
        <w:tc>
          <w:tcPr>
            <w:tcW w:w="5240" w:type="dxa"/>
            <w:shd w:val="clear" w:color="auto" w:fill="auto"/>
          </w:tcPr>
          <w:p w:rsidR="001238D2" w:rsidRPr="001238D2" w:rsidRDefault="001238D2" w:rsidP="001238D2">
            <w:r w:rsidRPr="001238D2">
              <w:t>Автомобили с адаптированными органами управления с механической КПП (без участия в управлении обеих ног)</w:t>
            </w:r>
          </w:p>
        </w:tc>
        <w:tc>
          <w:tcPr>
            <w:tcW w:w="1985" w:type="dxa"/>
            <w:shd w:val="clear" w:color="auto" w:fill="auto"/>
          </w:tcPr>
          <w:p w:rsidR="001238D2" w:rsidRPr="001238D2" w:rsidRDefault="001238D2" w:rsidP="001238D2">
            <w:r w:rsidRPr="001238D2">
              <w:t>1</w:t>
            </w:r>
          </w:p>
        </w:tc>
        <w:tc>
          <w:tcPr>
            <w:tcW w:w="1985" w:type="dxa"/>
          </w:tcPr>
          <w:p w:rsidR="001238D2" w:rsidRPr="001238D2" w:rsidRDefault="001238D2" w:rsidP="001238D2">
            <w:r w:rsidRPr="001238D2">
              <w:t>424126,07</w:t>
            </w:r>
          </w:p>
        </w:tc>
      </w:tr>
      <w:tr w:rsidR="001238D2" w:rsidRPr="001238D2" w:rsidTr="00BB6F92">
        <w:tc>
          <w:tcPr>
            <w:tcW w:w="5240" w:type="dxa"/>
            <w:shd w:val="clear" w:color="auto" w:fill="auto"/>
          </w:tcPr>
          <w:p w:rsidR="001238D2" w:rsidRPr="001238D2" w:rsidRDefault="001238D2" w:rsidP="001238D2">
            <w:r w:rsidRPr="001238D2">
              <w:t>Автомобили с адаптированными органами управления с автоматической КПП (без участия в управлении левой ноги)</w:t>
            </w:r>
          </w:p>
        </w:tc>
        <w:tc>
          <w:tcPr>
            <w:tcW w:w="1985" w:type="dxa"/>
            <w:shd w:val="clear" w:color="auto" w:fill="auto"/>
          </w:tcPr>
          <w:p w:rsidR="001238D2" w:rsidRPr="001238D2" w:rsidRDefault="001238D2" w:rsidP="001238D2">
            <w:r w:rsidRPr="001238D2">
              <w:t>2</w:t>
            </w:r>
          </w:p>
        </w:tc>
        <w:tc>
          <w:tcPr>
            <w:tcW w:w="1985" w:type="dxa"/>
          </w:tcPr>
          <w:p w:rsidR="001238D2" w:rsidRPr="001238D2" w:rsidRDefault="001238D2" w:rsidP="001238D2">
            <w:r w:rsidRPr="001238D2">
              <w:t>488415,67</w:t>
            </w:r>
          </w:p>
        </w:tc>
      </w:tr>
      <w:tr w:rsidR="001238D2" w:rsidRPr="001238D2" w:rsidTr="00BB6F92">
        <w:tc>
          <w:tcPr>
            <w:tcW w:w="5240" w:type="dxa"/>
            <w:shd w:val="clear" w:color="auto" w:fill="auto"/>
          </w:tcPr>
          <w:p w:rsidR="001238D2" w:rsidRPr="001238D2" w:rsidRDefault="001238D2" w:rsidP="001238D2">
            <w:r w:rsidRPr="001238D2">
              <w:t>Автомобили с адаптированными органами управления с автоматической КПП (без участия в управлении обеих ног)</w:t>
            </w:r>
          </w:p>
        </w:tc>
        <w:tc>
          <w:tcPr>
            <w:tcW w:w="1985" w:type="dxa"/>
            <w:shd w:val="clear" w:color="auto" w:fill="auto"/>
          </w:tcPr>
          <w:p w:rsidR="001238D2" w:rsidRPr="001238D2" w:rsidRDefault="001238D2" w:rsidP="001238D2">
            <w:r w:rsidRPr="001238D2">
              <w:t>1</w:t>
            </w:r>
          </w:p>
        </w:tc>
        <w:tc>
          <w:tcPr>
            <w:tcW w:w="1985" w:type="dxa"/>
          </w:tcPr>
          <w:p w:rsidR="001238D2" w:rsidRPr="001238D2" w:rsidRDefault="001238D2" w:rsidP="001238D2">
            <w:r w:rsidRPr="001238D2">
              <w:t>488415,67</w:t>
            </w:r>
          </w:p>
        </w:tc>
      </w:tr>
      <w:tr w:rsidR="001238D2" w:rsidRPr="001238D2" w:rsidTr="00BB6F92">
        <w:tc>
          <w:tcPr>
            <w:tcW w:w="5240" w:type="dxa"/>
            <w:shd w:val="clear" w:color="auto" w:fill="auto"/>
          </w:tcPr>
          <w:p w:rsidR="001238D2" w:rsidRPr="001238D2" w:rsidRDefault="001238D2" w:rsidP="001238D2">
            <w:r w:rsidRPr="001238D2">
              <w:t>Автомобили с автоматической КПП</w:t>
            </w:r>
          </w:p>
        </w:tc>
        <w:tc>
          <w:tcPr>
            <w:tcW w:w="1985" w:type="dxa"/>
            <w:shd w:val="clear" w:color="auto" w:fill="auto"/>
          </w:tcPr>
          <w:p w:rsidR="001238D2" w:rsidRPr="001238D2" w:rsidRDefault="001238D2" w:rsidP="001238D2">
            <w:r w:rsidRPr="001238D2">
              <w:t>2</w:t>
            </w:r>
          </w:p>
        </w:tc>
        <w:tc>
          <w:tcPr>
            <w:tcW w:w="1985" w:type="dxa"/>
          </w:tcPr>
          <w:p w:rsidR="001238D2" w:rsidRPr="001238D2" w:rsidRDefault="001238D2" w:rsidP="001238D2">
            <w:r w:rsidRPr="001238D2">
              <w:t>500337,14</w:t>
            </w:r>
          </w:p>
        </w:tc>
      </w:tr>
    </w:tbl>
    <w:p w:rsidR="00A23C5C" w:rsidRDefault="00A23C5C">
      <w:bookmarkStart w:id="0" w:name="_GoBack"/>
      <w:bookmarkEnd w:id="0"/>
    </w:p>
    <w:sectPr w:rsidR="00A23C5C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30E77"/>
    <w:multiLevelType w:val="hybridMultilevel"/>
    <w:tmpl w:val="F7066B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D2"/>
    <w:rsid w:val="00011196"/>
    <w:rsid w:val="000F5A56"/>
    <w:rsid w:val="001238D2"/>
    <w:rsid w:val="00224E28"/>
    <w:rsid w:val="002C0C11"/>
    <w:rsid w:val="00322671"/>
    <w:rsid w:val="003B1EE7"/>
    <w:rsid w:val="004C5987"/>
    <w:rsid w:val="0058451A"/>
    <w:rsid w:val="006F1A35"/>
    <w:rsid w:val="007755A5"/>
    <w:rsid w:val="00794EF4"/>
    <w:rsid w:val="0085156B"/>
    <w:rsid w:val="00891DCE"/>
    <w:rsid w:val="00A23C5C"/>
    <w:rsid w:val="00D011C3"/>
    <w:rsid w:val="00D7300A"/>
    <w:rsid w:val="00DC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131BC-3363-4CB0-966A-6CE74CAD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DD6D1831</Template>
  <TotalTime>1</TotalTime>
  <Pages>3</Pages>
  <Words>877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ГУ-Пензенское региональное отделение ФСС РФ</Company>
  <LinksUpToDate>false</LinksUpToDate>
  <CharactersWithSpaces>7014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Umatov</dc:creator>
  <cp:keywords/>
  <dc:description/>
  <cp:lastModifiedBy>Umatov</cp:lastModifiedBy>
  <cp:revision>1</cp:revision>
  <dcterms:created xsi:type="dcterms:W3CDTF">2018-10-01T11:40:00Z</dcterms:created>
  <dcterms:modified xsi:type="dcterms:W3CDTF">2018-10-01T11:41:00Z</dcterms:modified>
</cp:coreProperties>
</file>