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45" w:rsidRDefault="009B7D45" w:rsidP="009B7D45">
      <w:pPr>
        <w:jc w:val="center"/>
        <w:rPr>
          <w:rFonts w:ascii="Times New Roman" w:hAnsi="Times New Roman" w:cs="Times New Roman"/>
          <w:b/>
        </w:rPr>
      </w:pPr>
      <w:r w:rsidRPr="009B7D45">
        <w:rPr>
          <w:rFonts w:ascii="Times New Roman" w:hAnsi="Times New Roman" w:cs="Times New Roman"/>
          <w:b/>
        </w:rPr>
        <w:t>Описание объекта закупки (техническое задание)</w:t>
      </w:r>
    </w:p>
    <w:p w:rsidR="008C13F2" w:rsidRPr="009B7D45" w:rsidRDefault="008C13F2" w:rsidP="008C13F2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lang w:eastAsia="ar-SA"/>
        </w:rPr>
        <w:t>П</w:t>
      </w:r>
      <w:r>
        <w:rPr>
          <w:rFonts w:ascii="Times New Roman" w:hAnsi="Times New Roman" w:cs="Times New Roman"/>
          <w:lang w:eastAsia="ar-SA"/>
        </w:rPr>
        <w:t xml:space="preserve">одгузники </w:t>
      </w:r>
      <w:r>
        <w:rPr>
          <w:rFonts w:ascii="Times New Roman" w:hAnsi="Times New Roman" w:cs="Times New Roman"/>
        </w:rPr>
        <w:t>(далее - Изделия)</w:t>
      </w:r>
    </w:p>
    <w:p w:rsidR="00EB18B8" w:rsidRPr="00EB18B8" w:rsidRDefault="00EB18B8" w:rsidP="00EB18B8">
      <w:pPr>
        <w:spacing w:line="240" w:lineRule="atLeast"/>
        <w:jc w:val="both"/>
        <w:rPr>
          <w:rFonts w:ascii="Times New Roman" w:hAnsi="Times New Roman" w:cs="Times New Roman"/>
          <w:b/>
        </w:rPr>
      </w:pPr>
      <w:r w:rsidRPr="00EB18B8">
        <w:rPr>
          <w:rFonts w:ascii="Times New Roman" w:hAnsi="Times New Roman" w:cs="Times New Roman"/>
          <w:b/>
        </w:rPr>
        <w:t>1. Поставляемое Изделие должно отвечать следующим требованиям:</w:t>
      </w:r>
    </w:p>
    <w:p w:rsidR="00EB18B8" w:rsidRPr="00EB18B8" w:rsidRDefault="00EB18B8" w:rsidP="00EB18B8">
      <w:pPr>
        <w:jc w:val="both"/>
        <w:rPr>
          <w:rFonts w:ascii="Times New Roman" w:hAnsi="Times New Roman" w:cs="Times New Roman"/>
        </w:rPr>
      </w:pPr>
      <w:r w:rsidRPr="00EB18B8">
        <w:rPr>
          <w:rFonts w:ascii="Times New Roman" w:hAnsi="Times New Roman" w:cs="Times New Roman"/>
        </w:rP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EB18B8" w:rsidRPr="00EB18B8" w:rsidRDefault="00EB18B8" w:rsidP="00EB18B8">
      <w:pPr>
        <w:pStyle w:val="2"/>
        <w:spacing w:before="0" w:line="24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EB18B8">
        <w:rPr>
          <w:rFonts w:ascii="Times New Roman" w:hAnsi="Times New Roman"/>
          <w:b w:val="0"/>
          <w:color w:val="auto"/>
          <w:sz w:val="22"/>
          <w:szCs w:val="22"/>
        </w:rPr>
        <w:t>1.2.</w:t>
      </w:r>
      <w:r w:rsidRPr="00EB18B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B18B8">
        <w:rPr>
          <w:rFonts w:ascii="Times New Roman" w:hAnsi="Times New Roman"/>
          <w:b w:val="0"/>
          <w:color w:val="auto"/>
          <w:sz w:val="22"/>
          <w:szCs w:val="22"/>
        </w:rPr>
        <w:t>Подгузники для детей должны соответствовать требованиям стандарта ГОСТ Р 52557-2011 «Подгузники детские бумажные. Общие технические условия».</w:t>
      </w:r>
    </w:p>
    <w:p w:rsidR="00EB18B8" w:rsidRPr="00EB18B8" w:rsidRDefault="00EB18B8" w:rsidP="00EB18B8">
      <w:pPr>
        <w:jc w:val="both"/>
        <w:rPr>
          <w:rFonts w:ascii="Times New Roman" w:hAnsi="Times New Roman" w:cs="Times New Roman"/>
        </w:rPr>
      </w:pPr>
      <w:r w:rsidRPr="00EB18B8">
        <w:rPr>
          <w:rFonts w:ascii="Times New Roman" w:hAnsi="Times New Roman" w:cs="Times New Roman"/>
        </w:rPr>
        <w:t>1.3. Изделия должны быть новыми. Изделия должны быть свободными от прав третьих лиц.</w:t>
      </w:r>
    </w:p>
    <w:p w:rsidR="00EB18B8" w:rsidRPr="00EB18B8" w:rsidRDefault="00EB18B8" w:rsidP="00EB18B8">
      <w:pPr>
        <w:jc w:val="both"/>
        <w:rPr>
          <w:rFonts w:ascii="Times New Roman" w:hAnsi="Times New Roman" w:cs="Times New Roman"/>
        </w:rPr>
      </w:pPr>
      <w:r w:rsidRPr="00EB18B8">
        <w:rPr>
          <w:rFonts w:ascii="Times New Roman" w:hAnsi="Times New Roman" w:cs="Times New Roman"/>
        </w:rPr>
        <w:t xml:space="preserve">1.4. </w:t>
      </w:r>
      <w:r w:rsidRPr="00EB18B8">
        <w:rPr>
          <w:rFonts w:ascii="Times New Roman" w:hAnsi="Times New Roman" w:cs="Times New Roman"/>
          <w:lang w:eastAsia="ar-SA"/>
        </w:rPr>
        <w:t>Изделие должно отвечать следующим требованиям</w:t>
      </w:r>
      <w:r w:rsidRPr="00EB18B8">
        <w:rPr>
          <w:rStyle w:val="a4"/>
          <w:rFonts w:ascii="Times New Roman" w:hAnsi="Times New Roman" w:cs="Times New Roman"/>
        </w:rPr>
        <w:t xml:space="preserve"> </w:t>
      </w:r>
      <w:r w:rsidRPr="00EB18B8">
        <w:rPr>
          <w:rStyle w:val="a4"/>
          <w:rFonts w:ascii="Times New Roman" w:hAnsi="Times New Roman" w:cs="Times New Roman"/>
        </w:rPr>
        <w:footnoteReference w:id="1"/>
      </w:r>
      <w:r w:rsidRPr="00EB18B8">
        <w:rPr>
          <w:rFonts w:ascii="Times New Roman" w:hAnsi="Times New Roman" w:cs="Times New Roman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47"/>
        <w:gridCol w:w="3544"/>
        <w:gridCol w:w="1156"/>
        <w:gridCol w:w="2203"/>
        <w:gridCol w:w="1134"/>
      </w:tblGrid>
      <w:tr w:rsidR="00EB18B8" w:rsidRPr="00EB18B8" w:rsidTr="009B7D45">
        <w:tc>
          <w:tcPr>
            <w:tcW w:w="392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№ п/п</w:t>
            </w:r>
          </w:p>
          <w:p w:rsidR="00EB18B8" w:rsidRPr="00EB18B8" w:rsidRDefault="00EB18B8" w:rsidP="00C91791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B18B8">
              <w:rPr>
                <w:sz w:val="22"/>
                <w:szCs w:val="22"/>
              </w:rPr>
              <w:t>Количество Изделий</w:t>
            </w: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B18B8" w:rsidRPr="00EB18B8" w:rsidRDefault="00EB18B8" w:rsidP="00957E49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Подгузники </w:t>
            </w:r>
            <w:r w:rsidR="00957E49">
              <w:rPr>
                <w:rFonts w:ascii="Times New Roman" w:hAnsi="Times New Roman" w:cs="Times New Roman"/>
              </w:rPr>
              <w:t>детские</w:t>
            </w: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до 6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5 000</w:t>
            </w: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>. 3.1, 3.8, 3.9, 5.2, 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B18B8" w:rsidRPr="00EB18B8" w:rsidRDefault="00957E49" w:rsidP="00C91791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Подгузники </w:t>
            </w:r>
            <w:r>
              <w:rPr>
                <w:rFonts w:ascii="Times New Roman" w:hAnsi="Times New Roman" w:cs="Times New Roman"/>
              </w:rPr>
              <w:t>детские</w:t>
            </w: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до 9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 xml:space="preserve">Приказ Министерства труда и социальной </w:t>
            </w:r>
            <w:r w:rsidRPr="00EB18B8">
              <w:rPr>
                <w:sz w:val="22"/>
                <w:szCs w:val="22"/>
              </w:rPr>
              <w:lastRenderedPageBreak/>
              <w:t>защиты РФ от 24.05.2013г. №214н, 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lastRenderedPageBreak/>
              <w:t>25 400</w:t>
            </w: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>. 3.1, 3.8, 3.9, 5.2, 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18B8" w:rsidRPr="00EB18B8" w:rsidRDefault="00957E49" w:rsidP="00C91791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Подгузники </w:t>
            </w:r>
            <w:r>
              <w:rPr>
                <w:rFonts w:ascii="Times New Roman" w:hAnsi="Times New Roman" w:cs="Times New Roman"/>
              </w:rPr>
              <w:t>детские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до 20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152 400</w:t>
            </w: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>. 3.1, 3.8, 3.9, 5.2, 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B18B8" w:rsidRPr="00EB18B8" w:rsidRDefault="00957E49" w:rsidP="00C91791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Подгузники </w:t>
            </w:r>
            <w:r>
              <w:rPr>
                <w:rFonts w:ascii="Times New Roman" w:hAnsi="Times New Roman" w:cs="Times New Roman"/>
              </w:rPr>
              <w:t>детские</w:t>
            </w: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свыше 20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 xml:space="preserve">Приказ Министерства труда и социальной защиты РФ от 24.05.2013г. №214н, </w:t>
            </w:r>
            <w:r w:rsidRPr="00EB18B8">
              <w:rPr>
                <w:sz w:val="22"/>
                <w:szCs w:val="22"/>
              </w:rPr>
              <w:lastRenderedPageBreak/>
              <w:t>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lastRenderedPageBreak/>
              <w:t>325 200</w:t>
            </w: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>. 3.1, 3.8, 3.9, 5.2, 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9B7D45">
        <w:trPr>
          <w:trHeight w:val="325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F80B08">
        <w:tc>
          <w:tcPr>
            <w:tcW w:w="86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508 000</w:t>
            </w:r>
          </w:p>
        </w:tc>
      </w:tr>
      <w:tr w:rsidR="00EB18B8" w:rsidRPr="00EB18B8" w:rsidTr="00F80B08">
        <w:trPr>
          <w:trHeight w:val="874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18B8" w:rsidRPr="00EB18B8" w:rsidRDefault="00EB18B8" w:rsidP="00C91791">
            <w:pPr>
              <w:jc w:val="both"/>
              <w:rPr>
                <w:rFonts w:ascii="Times New Roman" w:hAnsi="Times New Roman" w:cs="Times New Roman"/>
              </w:rPr>
            </w:pPr>
          </w:p>
          <w:p w:rsidR="00EB18B8" w:rsidRPr="00EB18B8" w:rsidRDefault="00EB18B8" w:rsidP="00C91791">
            <w:pPr>
              <w:jc w:val="both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EB18B8" w:rsidRPr="00EB18B8" w:rsidRDefault="00EB18B8" w:rsidP="009B7D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4891" w:rsidRDefault="00085B76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76" w:rsidRDefault="00085B76" w:rsidP="00EB18B8">
      <w:pPr>
        <w:spacing w:after="0" w:line="240" w:lineRule="auto"/>
      </w:pPr>
      <w:r>
        <w:separator/>
      </w:r>
    </w:p>
  </w:endnote>
  <w:endnote w:type="continuationSeparator" w:id="0">
    <w:p w:rsidR="00085B76" w:rsidRDefault="00085B76" w:rsidP="00EB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76" w:rsidRDefault="00085B76" w:rsidP="00EB18B8">
      <w:pPr>
        <w:spacing w:after="0" w:line="240" w:lineRule="auto"/>
      </w:pPr>
      <w:r>
        <w:separator/>
      </w:r>
    </w:p>
  </w:footnote>
  <w:footnote w:type="continuationSeparator" w:id="0">
    <w:p w:rsidR="00085B76" w:rsidRDefault="00085B76" w:rsidP="00EB18B8">
      <w:pPr>
        <w:spacing w:after="0" w:line="240" w:lineRule="auto"/>
      </w:pPr>
      <w:r>
        <w:continuationSeparator/>
      </w:r>
    </w:p>
  </w:footnote>
  <w:footnote w:id="1">
    <w:p w:rsidR="00EB18B8" w:rsidRPr="004D2FEC" w:rsidRDefault="00EB18B8" w:rsidP="00EB18B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B18B8" w:rsidRDefault="00EB18B8" w:rsidP="00EB18B8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85B76"/>
    <w:rsid w:val="001E4720"/>
    <w:rsid w:val="002F2A08"/>
    <w:rsid w:val="0031500D"/>
    <w:rsid w:val="005F6524"/>
    <w:rsid w:val="0073358C"/>
    <w:rsid w:val="008C13F2"/>
    <w:rsid w:val="00957E49"/>
    <w:rsid w:val="009B7D45"/>
    <w:rsid w:val="00EB18B8"/>
    <w:rsid w:val="00F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B18B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1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EB18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semiHidden/>
    <w:unhideWhenUsed/>
    <w:rsid w:val="00EB1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B18B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1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EB18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semiHidden/>
    <w:unhideWhenUsed/>
    <w:rsid w:val="00EB1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5</cp:revision>
  <dcterms:created xsi:type="dcterms:W3CDTF">2019-04-23T13:25:00Z</dcterms:created>
  <dcterms:modified xsi:type="dcterms:W3CDTF">2019-04-24T11:50:00Z</dcterms:modified>
</cp:coreProperties>
</file>