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C0" w:rsidRDefault="00A954C0" w:rsidP="00A954C0">
      <w:pPr>
        <w:jc w:val="center"/>
        <w:rPr>
          <w:b/>
          <w:lang w:eastAsia="ru-RU"/>
        </w:rPr>
      </w:pPr>
      <w:r w:rsidRPr="00845A29">
        <w:rPr>
          <w:b/>
          <w:lang w:eastAsia="ru-RU"/>
        </w:rPr>
        <w:t>Описание объекта закупки</w:t>
      </w:r>
    </w:p>
    <w:p w:rsidR="00A954C0" w:rsidRPr="00152769" w:rsidRDefault="00A954C0" w:rsidP="00A954C0">
      <w:pPr>
        <w:jc w:val="center"/>
        <w:rPr>
          <w:lang w:eastAsia="ru-RU"/>
        </w:rPr>
      </w:pPr>
    </w:p>
    <w:p w:rsidR="00A954C0" w:rsidRDefault="00A954C0" w:rsidP="002D0DA8">
      <w:pPr>
        <w:pStyle w:val="a4"/>
        <w:numPr>
          <w:ilvl w:val="0"/>
          <w:numId w:val="1"/>
        </w:numPr>
        <w:ind w:left="0" w:firstLine="709"/>
        <w:jc w:val="both"/>
      </w:pPr>
      <w:r w:rsidRPr="00152769">
        <w:t xml:space="preserve">Наименование объекта закупки: </w:t>
      </w:r>
      <w:r w:rsidR="002D0DA8" w:rsidRPr="002D0DA8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7B1819" w:rsidRPr="007B1819" w:rsidRDefault="007B1819" w:rsidP="007B1819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B1819">
        <w:rPr>
          <w:rFonts w:ascii="Times New Roman" w:hAnsi="Times New Roman" w:cs="Times New Roman"/>
          <w:sz w:val="28"/>
          <w:szCs w:val="28"/>
        </w:rPr>
        <w:t>Услуги по санаторно-курортному лечению должны быть надлежащего качества и в объеме, определенном стандартом санаторно-курортной помощи, утвержденным приказом Министерства здравоохранения и социального развития Российской Федерации на основании лицензии на осуществление медицинской деятельности при санаторно-курортном лечении (или осуществлении санаторно-курортной помощи), в том числе на работы (Услуги) по оториноларингологии, педиатрии по следующему классу:</w:t>
      </w:r>
    </w:p>
    <w:p w:rsidR="007B1819" w:rsidRPr="007B1819" w:rsidRDefault="007B1819" w:rsidP="007B1819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19">
        <w:rPr>
          <w:rFonts w:ascii="Times New Roman" w:hAnsi="Times New Roman" w:cs="Times New Roman"/>
          <w:sz w:val="28"/>
          <w:szCs w:val="28"/>
        </w:rPr>
        <w:t>По Классу VIII МКБ-10 «Болезни уха и сосцевидного отростка» в  соответствии со стандартом, утвержденным приказом Министерства здравоохранения и социального развития Российской Федерации от 23.11.2004   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7B1819" w:rsidRPr="007B1819" w:rsidRDefault="007B1819" w:rsidP="007B1819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B1819">
        <w:rPr>
          <w:rFonts w:ascii="Times New Roman" w:hAnsi="Times New Roman" w:cs="Times New Roman"/>
          <w:sz w:val="28"/>
          <w:szCs w:val="28"/>
        </w:rPr>
        <w:t>Услуги по санаторно-курортному лечению должны быть выполнены и оказаны гражданам при наличии показаний и отсутствии противопоказаний для санаторно-курортного лечения в соответствии с приказом Министерства здравоохранения  и социального развития Российской Федерации.</w:t>
      </w:r>
    </w:p>
    <w:p w:rsidR="00745EF6" w:rsidRPr="00745EF6" w:rsidRDefault="00A40F65" w:rsidP="00745EF6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45EF6">
        <w:rPr>
          <w:rFonts w:ascii="Times New Roman" w:hAnsi="Times New Roman" w:cs="Times New Roman"/>
          <w:sz w:val="28"/>
          <w:szCs w:val="28"/>
        </w:rPr>
        <w:t xml:space="preserve">2. Количество </w:t>
      </w:r>
      <w:proofErr w:type="spellStart"/>
      <w:proofErr w:type="gramStart"/>
      <w:r w:rsidRPr="00745EF6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Pr="00745EF6">
        <w:rPr>
          <w:rFonts w:ascii="Times New Roman" w:hAnsi="Times New Roman" w:cs="Times New Roman"/>
          <w:sz w:val="28"/>
          <w:szCs w:val="28"/>
        </w:rPr>
        <w:t xml:space="preserve"> - дней</w:t>
      </w:r>
      <w:proofErr w:type="gramEnd"/>
      <w:r w:rsidRPr="00745EF6">
        <w:rPr>
          <w:rFonts w:ascii="Times New Roman" w:hAnsi="Times New Roman" w:cs="Times New Roman"/>
          <w:sz w:val="28"/>
          <w:szCs w:val="28"/>
        </w:rPr>
        <w:t xml:space="preserve"> составляет- </w:t>
      </w:r>
      <w:r w:rsidR="005B7439">
        <w:rPr>
          <w:rFonts w:ascii="Times New Roman" w:hAnsi="Times New Roman" w:cs="Times New Roman"/>
          <w:sz w:val="28"/>
          <w:szCs w:val="28"/>
        </w:rPr>
        <w:t>1200</w:t>
      </w:r>
      <w:r w:rsidR="00BB0F36">
        <w:rPr>
          <w:rFonts w:ascii="Times New Roman" w:hAnsi="Times New Roman" w:cs="Times New Roman"/>
          <w:sz w:val="28"/>
          <w:szCs w:val="28"/>
        </w:rPr>
        <w:t xml:space="preserve"> </w:t>
      </w:r>
      <w:r w:rsidR="00BB0F36" w:rsidRPr="007B1819">
        <w:rPr>
          <w:rFonts w:ascii="Times New Roman" w:hAnsi="Times New Roman" w:cs="Times New Roman"/>
          <w:sz w:val="28"/>
          <w:szCs w:val="28"/>
        </w:rPr>
        <w:t>(для инвалидов- 360 койко-дней; для детей инвалидов и сопровождающих лиц – 840 койко-дней)</w:t>
      </w:r>
      <w:r w:rsidRPr="00745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919" w:rsidRPr="007B1819" w:rsidRDefault="00EE7919" w:rsidP="00EE7919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B1819">
        <w:rPr>
          <w:rFonts w:ascii="Times New Roman" w:hAnsi="Times New Roman" w:cs="Times New Roman"/>
          <w:sz w:val="28"/>
          <w:szCs w:val="28"/>
        </w:rPr>
        <w:t>Услуги, предоставляемые по санаторн</w:t>
      </w:r>
      <w:proofErr w:type="gramStart"/>
      <w:r w:rsidRPr="007B18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B1819">
        <w:rPr>
          <w:rFonts w:ascii="Times New Roman" w:hAnsi="Times New Roman" w:cs="Times New Roman"/>
          <w:sz w:val="28"/>
          <w:szCs w:val="28"/>
        </w:rPr>
        <w:t xml:space="preserve"> курортному лечению по одной путевке – 18 койко-дней. Общее количество закупаемых путевок 20 пут</w:t>
      </w:r>
      <w:proofErr w:type="gramStart"/>
      <w:r w:rsidRPr="007B181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E7919" w:rsidRPr="007B1819" w:rsidRDefault="00EE7919" w:rsidP="00EE7919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B1819">
        <w:rPr>
          <w:rFonts w:ascii="Times New Roman" w:hAnsi="Times New Roman" w:cs="Times New Roman"/>
          <w:sz w:val="28"/>
          <w:szCs w:val="28"/>
        </w:rPr>
        <w:t>Услуги, предоставляемые по санаторн</w:t>
      </w:r>
      <w:proofErr w:type="gramStart"/>
      <w:r w:rsidRPr="007B18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B1819">
        <w:rPr>
          <w:rFonts w:ascii="Times New Roman" w:hAnsi="Times New Roman" w:cs="Times New Roman"/>
          <w:sz w:val="28"/>
          <w:szCs w:val="28"/>
        </w:rPr>
        <w:t xml:space="preserve"> курортному лечению по одной путевке – 21 койко-день. Общее количество закупаемых путевок 40 пут (для детей инвалидов в количестве 20 пут</w:t>
      </w:r>
      <w:proofErr w:type="gramStart"/>
      <w:r w:rsidRPr="007B18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1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8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1819">
        <w:rPr>
          <w:rFonts w:ascii="Times New Roman" w:hAnsi="Times New Roman" w:cs="Times New Roman"/>
          <w:sz w:val="28"/>
          <w:szCs w:val="28"/>
        </w:rPr>
        <w:t xml:space="preserve"> сопровождающих их лиц в количестве 20 пут.).</w:t>
      </w:r>
    </w:p>
    <w:p w:rsidR="00EE7919" w:rsidRPr="007B1819" w:rsidRDefault="00EE7919" w:rsidP="00EE7919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B1819">
        <w:rPr>
          <w:rFonts w:ascii="Times New Roman" w:hAnsi="Times New Roman" w:cs="Times New Roman"/>
          <w:sz w:val="28"/>
          <w:szCs w:val="28"/>
        </w:rPr>
        <w:t>Общее количество закупаемых путевок- 60 пут. (для инвалидов-20 пут., для дете</w:t>
      </w:r>
      <w:proofErr w:type="gramStart"/>
      <w:r w:rsidRPr="007B181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B1819">
        <w:rPr>
          <w:rFonts w:ascii="Times New Roman" w:hAnsi="Times New Roman" w:cs="Times New Roman"/>
          <w:sz w:val="28"/>
          <w:szCs w:val="28"/>
        </w:rPr>
        <w:t xml:space="preserve"> инвалидов и сопровождающих их лиц-40пут).</w:t>
      </w:r>
    </w:p>
    <w:p w:rsidR="00A40F65" w:rsidRPr="00152769" w:rsidRDefault="00A40F65" w:rsidP="00A40F65">
      <w:pPr>
        <w:ind w:firstLine="709"/>
        <w:jc w:val="both"/>
      </w:pPr>
      <w:r>
        <w:t>3</w:t>
      </w:r>
      <w:r w:rsidRPr="00152769">
        <w:t>.</w:t>
      </w:r>
      <w:r>
        <w:t xml:space="preserve"> </w:t>
      </w:r>
      <w:r w:rsidRPr="00152769">
        <w:t>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</w:t>
      </w:r>
      <w:r>
        <w:t xml:space="preserve">.07.1999           </w:t>
      </w:r>
      <w:r w:rsidRPr="00152769">
        <w:t xml:space="preserve"> № 178-ФЗ </w:t>
      </w:r>
      <w:r w:rsidR="00924F87">
        <w:t xml:space="preserve">«О </w:t>
      </w:r>
      <w:r w:rsidRPr="00152769">
        <w:t>государственной социальной помощи», приказ Министерства здравоохранения</w:t>
      </w:r>
      <w:r w:rsidR="00476E10">
        <w:t xml:space="preserve"> </w:t>
      </w:r>
      <w:r w:rsidRPr="00152769">
        <w:t>Российской Федерации от 05</w:t>
      </w:r>
      <w:r>
        <w:t>.05.</w:t>
      </w:r>
      <w:r w:rsidRPr="00152769">
        <w:t>2016 № 279н «Об утверждении порядка организации санаторно-курортного лечения»).</w:t>
      </w:r>
    </w:p>
    <w:p w:rsidR="00A40F65" w:rsidRDefault="00A40F65" w:rsidP="00A40F65">
      <w:pPr>
        <w:ind w:firstLine="709"/>
        <w:jc w:val="both"/>
      </w:pPr>
      <w:r w:rsidRPr="00152769">
        <w:t>Санаторно-курортная помощь оказывается в соответствии со стандарт</w:t>
      </w:r>
      <w:r w:rsidR="00637FF9">
        <w:t>о</w:t>
      </w:r>
      <w:r w:rsidRPr="00152769">
        <w:t>м, утвержденным приказ</w:t>
      </w:r>
      <w:r w:rsidR="00637FF9">
        <w:t>о</w:t>
      </w:r>
      <w:r w:rsidRPr="00152769">
        <w:t>м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05"/>
        <w:gridCol w:w="6519"/>
      </w:tblGrid>
      <w:tr w:rsidR="002D7A59" w:rsidRPr="000253FA" w:rsidTr="0057417A">
        <w:trPr>
          <w:trHeight w:val="699"/>
        </w:trPr>
        <w:tc>
          <w:tcPr>
            <w:tcW w:w="2256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2D7A59" w:rsidRPr="000253FA" w:rsidRDefault="002D7A59" w:rsidP="005179AD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 xml:space="preserve">Номер услуги </w:t>
            </w:r>
            <w:proofErr w:type="gramStart"/>
            <w:r w:rsidRPr="000253FA">
              <w:rPr>
                <w:b/>
                <w:sz w:val="20"/>
                <w:szCs w:val="20"/>
              </w:rPr>
              <w:t>п</w:t>
            </w:r>
            <w:proofErr w:type="gramEnd"/>
            <w:r w:rsidRPr="000253F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19" w:type="dxa"/>
            <w:vAlign w:val="center"/>
          </w:tcPr>
          <w:p w:rsidR="002D7A59" w:rsidRPr="000253FA" w:rsidRDefault="002D7A59" w:rsidP="005179AD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2D7A59" w:rsidRPr="000253FA" w:rsidTr="0057417A">
        <w:trPr>
          <w:trHeight w:val="157"/>
        </w:trPr>
        <w:tc>
          <w:tcPr>
            <w:tcW w:w="2256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 w:val="restart"/>
            <w:vAlign w:val="center"/>
          </w:tcPr>
          <w:p w:rsidR="009256BB" w:rsidRPr="008A4154" w:rsidRDefault="009256BB" w:rsidP="007434D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4154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Приказ Министерства здравоохранения и социального развития Российской Федерации</w:t>
            </w:r>
          </w:p>
          <w:p w:rsidR="009256BB" w:rsidRPr="007434D9" w:rsidRDefault="00E46E17" w:rsidP="007434D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</w:t>
            </w:r>
            <w:r w:rsidR="009256BB">
              <w:rPr>
                <w:sz w:val="20"/>
                <w:szCs w:val="20"/>
                <w:lang w:eastAsia="ru-RU"/>
              </w:rPr>
              <w:t xml:space="preserve">т </w:t>
            </w:r>
            <w:r w:rsidR="009256BB" w:rsidRPr="007434D9">
              <w:rPr>
                <w:sz w:val="20"/>
                <w:szCs w:val="20"/>
                <w:lang w:eastAsia="ru-RU"/>
              </w:rPr>
              <w:t>23.11.2004 N 275 «Об утверждении стандарта санаторно-курортной помощи больным с болезнями уха и сосцевидного отростка, верхних дыхательных путей»</w:t>
            </w:r>
          </w:p>
          <w:p w:rsidR="009256BB" w:rsidRPr="007434D9" w:rsidRDefault="009256BB" w:rsidP="007434D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  <w:lang w:eastAsia="ru-RU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  <w:r w:rsidRPr="00E849FF">
              <w:rPr>
                <w:sz w:val="20"/>
                <w:szCs w:val="20"/>
              </w:rPr>
              <w:t>VIII МКБ-10 «Болезни уха и сосцевидного отростка»</w:t>
            </w: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7220AA" w:rsidRDefault="007220AA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7220AA" w:rsidRDefault="007220AA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7220AA" w:rsidRDefault="007220AA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BF2CF5" w:rsidRDefault="00BF2CF5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9256BB" w:rsidRPr="00B674B6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  <w:r w:rsidRPr="00B674B6">
              <w:rPr>
                <w:sz w:val="20"/>
                <w:szCs w:val="20"/>
              </w:rPr>
              <w:lastRenderedPageBreak/>
              <w:t>VIII МКБ-10 «Болезни уха и сосцевидного отростка»</w:t>
            </w: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Измерения частоты дыхания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41113A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Прием (осмотр, консультация) врача </w:t>
            </w:r>
            <w:proofErr w:type="spellStart"/>
            <w:r w:rsidRPr="0041113A">
              <w:rPr>
                <w:rFonts w:ascii="Times New Roman" w:hAnsi="Times New Roman" w:cs="Times New Roman"/>
              </w:rPr>
              <w:t>сурдолога-оториноларинголога</w:t>
            </w:r>
            <w:proofErr w:type="spellEnd"/>
            <w:r w:rsidRPr="0041113A">
              <w:rPr>
                <w:rFonts w:ascii="Times New Roman" w:hAnsi="Times New Roman" w:cs="Times New Roman"/>
              </w:rPr>
              <w:t xml:space="preserve">        </w:t>
            </w:r>
          </w:p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первичный             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Прием (осмотр, консультация) врача </w:t>
            </w:r>
            <w:proofErr w:type="spellStart"/>
            <w:r w:rsidRPr="0041113A">
              <w:rPr>
                <w:rFonts w:ascii="Times New Roman" w:hAnsi="Times New Roman" w:cs="Times New Roman"/>
              </w:rPr>
              <w:t>сурдолога-оториноларинголога</w:t>
            </w:r>
            <w:proofErr w:type="spellEnd"/>
            <w:r w:rsidRPr="0041113A">
              <w:rPr>
                <w:rFonts w:ascii="Times New Roman" w:hAnsi="Times New Roman" w:cs="Times New Roman"/>
              </w:rPr>
              <w:t xml:space="preserve">        </w:t>
            </w:r>
          </w:p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повторный             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41113A">
              <w:rPr>
                <w:rFonts w:ascii="Times New Roman" w:hAnsi="Times New Roman" w:cs="Times New Roman"/>
              </w:rPr>
              <w:t>Воздействие электрическим полем УВЧ (</w:t>
            </w:r>
            <w:proofErr w:type="spellStart"/>
            <w:r w:rsidRPr="0041113A">
              <w:rPr>
                <w:rFonts w:ascii="Times New Roman" w:hAnsi="Times New Roman" w:cs="Times New Roman"/>
              </w:rPr>
              <w:t>э.п</w:t>
            </w:r>
            <w:proofErr w:type="spellEnd"/>
            <w:r w:rsidRPr="0041113A">
              <w:rPr>
                <w:rFonts w:ascii="Times New Roman" w:hAnsi="Times New Roman" w:cs="Times New Roman"/>
              </w:rPr>
              <w:t>.</w:t>
            </w:r>
            <w:proofErr w:type="gramEnd"/>
            <w:r w:rsidRPr="004111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13A">
              <w:rPr>
                <w:rFonts w:ascii="Times New Roman" w:hAnsi="Times New Roman" w:cs="Times New Roman"/>
              </w:rPr>
              <w:t xml:space="preserve">УВЧ)                          </w:t>
            </w:r>
            <w:proofErr w:type="gramEnd"/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1113A">
              <w:rPr>
                <w:rFonts w:ascii="Times New Roman" w:hAnsi="Times New Roman" w:cs="Times New Roman"/>
              </w:rPr>
              <w:t>Внутриушной</w:t>
            </w:r>
            <w:proofErr w:type="spellEnd"/>
            <w:r w:rsidRPr="0041113A">
              <w:rPr>
                <w:rFonts w:ascii="Times New Roman" w:hAnsi="Times New Roman" w:cs="Times New Roman"/>
              </w:rPr>
              <w:t xml:space="preserve"> электрофорез лекарственных сре</w:t>
            </w:r>
            <w:proofErr w:type="gramStart"/>
            <w:r w:rsidRPr="0041113A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41113A">
              <w:rPr>
                <w:rFonts w:ascii="Times New Roman" w:hAnsi="Times New Roman" w:cs="Times New Roman"/>
              </w:rPr>
              <w:t xml:space="preserve">и болезнях органа слуха                 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Светолечение коротким ультрафиолетовым излучением наружного уха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(ДМВ)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>Воздействие электромагнитным излучением сантиметрового диапазона (СМ</w:t>
            </w:r>
            <w:proofErr w:type="gramStart"/>
            <w:r w:rsidRPr="0041113A">
              <w:rPr>
                <w:rFonts w:ascii="Times New Roman" w:hAnsi="Times New Roman" w:cs="Times New Roman"/>
              </w:rPr>
              <w:t>В-</w:t>
            </w:r>
            <w:proofErr w:type="gramEnd"/>
            <w:r w:rsidRPr="0041113A">
              <w:rPr>
                <w:rFonts w:ascii="Times New Roman" w:hAnsi="Times New Roman" w:cs="Times New Roman"/>
              </w:rPr>
              <w:t xml:space="preserve"> терапия)              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1113A">
              <w:rPr>
                <w:rFonts w:ascii="Times New Roman" w:hAnsi="Times New Roman" w:cs="Times New Roman"/>
              </w:rPr>
              <w:t>Эндоаурикулярное</w:t>
            </w:r>
            <w:proofErr w:type="spellEnd"/>
            <w:r w:rsidRPr="0041113A">
              <w:rPr>
                <w:rFonts w:ascii="Times New Roman" w:hAnsi="Times New Roman" w:cs="Times New Roman"/>
              </w:rPr>
              <w:t xml:space="preserve"> воздействие низкоинтенсивным лазерным  излучением при болезнях органов слуха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Дарсонвализация органа слуха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Рефлексотерапия при болезнях органа слуха                 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41113A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>Рефлексотерапия при болезнях верхних</w:t>
            </w:r>
            <w:r w:rsidR="0041113A">
              <w:rPr>
                <w:rFonts w:ascii="Times New Roman" w:hAnsi="Times New Roman" w:cs="Times New Roman"/>
              </w:rPr>
              <w:t xml:space="preserve"> </w:t>
            </w:r>
            <w:r w:rsidRPr="0041113A">
              <w:rPr>
                <w:rFonts w:ascii="Times New Roman" w:hAnsi="Times New Roman" w:cs="Times New Roman"/>
              </w:rPr>
              <w:t xml:space="preserve">дыхательных путей     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Лечебная физкультура при болезнях верхних дыхательных путей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41113A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Ингаляторное введение лекарственных средств и кислорода   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1113A">
              <w:rPr>
                <w:rFonts w:ascii="Times New Roman" w:hAnsi="Times New Roman" w:cs="Times New Roman"/>
              </w:rPr>
              <w:t>Гальвановоздействие</w:t>
            </w:r>
            <w:proofErr w:type="spellEnd"/>
            <w:r w:rsidRPr="0041113A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1113A">
              <w:rPr>
                <w:rFonts w:ascii="Times New Roman" w:hAnsi="Times New Roman" w:cs="Times New Roman"/>
              </w:rPr>
              <w:t>Фитовоздействие</w:t>
            </w:r>
            <w:proofErr w:type="spellEnd"/>
            <w:r w:rsidRPr="0041113A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1113A">
              <w:rPr>
                <w:rFonts w:ascii="Times New Roman" w:hAnsi="Times New Roman" w:cs="Times New Roman"/>
              </w:rPr>
              <w:t>Гелиовоздействие</w:t>
            </w:r>
            <w:proofErr w:type="spellEnd"/>
            <w:r w:rsidRPr="0041113A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1113A">
              <w:rPr>
                <w:rFonts w:ascii="Times New Roman" w:hAnsi="Times New Roman" w:cs="Times New Roman"/>
              </w:rPr>
              <w:t>Спелеовоздействие</w:t>
            </w:r>
            <w:proofErr w:type="spellEnd"/>
            <w:r w:rsidRPr="0041113A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9256BB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9256BB" w:rsidRPr="00B42A0A" w:rsidRDefault="009256B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256BB" w:rsidRPr="00976BEB" w:rsidRDefault="009256BB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9256BB" w:rsidRPr="0041113A" w:rsidRDefault="009256BB" w:rsidP="00383C7B">
            <w:pPr>
              <w:pStyle w:val="ConsPlusNonformat"/>
              <w:rPr>
                <w:rFonts w:ascii="Times New Roman" w:hAnsi="Times New Roman" w:cs="Times New Roman"/>
              </w:rPr>
            </w:pPr>
            <w:r w:rsidRPr="0041113A">
              <w:rPr>
                <w:rFonts w:ascii="Times New Roman" w:hAnsi="Times New Roman" w:cs="Times New Roman"/>
              </w:rPr>
              <w:t xml:space="preserve">Назначения диетической терапии при заболеваниях верхних дыхательных путей                               </w:t>
            </w:r>
          </w:p>
        </w:tc>
      </w:tr>
    </w:tbl>
    <w:p w:rsidR="00A40F65" w:rsidRPr="00CC04CF" w:rsidRDefault="00A40F65" w:rsidP="002F76AA">
      <w:pPr>
        <w:ind w:firstLine="709"/>
        <w:jc w:val="both"/>
      </w:pPr>
      <w:proofErr w:type="gramStart"/>
      <w:r w:rsidRPr="00CC04CF">
        <w:t xml:space="preserve">Назначение видов и количества процедур осуществляется лечащим врачом санатория с учетом Методических указаний, утвержденных </w:t>
      </w:r>
      <w:r w:rsidR="002F76AA" w:rsidRPr="00CC04CF">
        <w:t>Министерством здравоохранения</w:t>
      </w:r>
      <w:r w:rsidR="002C7397" w:rsidRPr="00CC04CF">
        <w:t xml:space="preserve"> </w:t>
      </w:r>
      <w:r w:rsidR="002F76AA" w:rsidRPr="00CC04CF">
        <w:t>Российской Федерации</w:t>
      </w:r>
      <w:r w:rsidRPr="00CC04CF">
        <w:t xml:space="preserve"> от 22.12.1999  </w:t>
      </w:r>
      <w:r w:rsidR="002C7397" w:rsidRPr="00CC04CF">
        <w:t xml:space="preserve">                     </w:t>
      </w:r>
      <w:r w:rsidRPr="00CC04CF">
        <w:t>№ 99/229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  <w:proofErr w:type="gramEnd"/>
    </w:p>
    <w:p w:rsidR="002A5026" w:rsidRPr="00CC04CF" w:rsidRDefault="00A40F65" w:rsidP="002A5026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CC04CF">
        <w:rPr>
          <w:rFonts w:ascii="Times New Roman" w:hAnsi="Times New Roman" w:cs="Times New Roman"/>
          <w:sz w:val="28"/>
          <w:szCs w:val="28"/>
          <w:lang w:eastAsia="ru-RU"/>
        </w:rPr>
        <w:t xml:space="preserve">4. Место оказания услуг по месту нахождения санаторно-курортной организации Исполнителя: </w:t>
      </w:r>
      <w:r w:rsidR="002A5026" w:rsidRPr="00CC04CF">
        <w:rPr>
          <w:rFonts w:ascii="Times New Roman" w:hAnsi="Times New Roman" w:cs="Times New Roman"/>
          <w:sz w:val="28"/>
          <w:szCs w:val="28"/>
        </w:rPr>
        <w:t>Краснодарский край.</w:t>
      </w:r>
    </w:p>
    <w:p w:rsidR="00D261B0" w:rsidRPr="005C55AE" w:rsidRDefault="00A40F65" w:rsidP="00A40F65">
      <w:pPr>
        <w:ind w:firstLine="709"/>
        <w:jc w:val="both"/>
        <w:rPr>
          <w:lang w:eastAsia="ru-RU"/>
        </w:rPr>
      </w:pPr>
      <w:r w:rsidRPr="005C55AE">
        <w:rPr>
          <w:lang w:eastAsia="ru-RU"/>
        </w:rPr>
        <w:t xml:space="preserve">5. </w:t>
      </w:r>
      <w:r w:rsidR="005C55AE" w:rsidRPr="005C55AE">
        <w:rPr>
          <w:lang w:eastAsia="ru-RU"/>
        </w:rPr>
        <w:t xml:space="preserve">Срок оказания услуг: равномерно в течение срока действия контракта, </w:t>
      </w:r>
      <w:proofErr w:type="gramStart"/>
      <w:r w:rsidR="005C55AE" w:rsidRPr="005C55AE">
        <w:rPr>
          <w:lang w:eastAsia="ru-RU"/>
        </w:rPr>
        <w:t>согласно графика</w:t>
      </w:r>
      <w:proofErr w:type="gramEnd"/>
      <w:r w:rsidR="005C55AE" w:rsidRPr="005C55AE">
        <w:rPr>
          <w:lang w:eastAsia="ru-RU"/>
        </w:rPr>
        <w:t xml:space="preserve"> заездов на 2019 год</w:t>
      </w:r>
      <w:r w:rsidR="00C80AEA">
        <w:rPr>
          <w:lang w:eastAsia="ru-RU"/>
        </w:rPr>
        <w:t>,</w:t>
      </w:r>
      <w:r w:rsidR="00E1446E">
        <w:rPr>
          <w:lang w:eastAsia="ru-RU"/>
        </w:rPr>
        <w:t xml:space="preserve"> согласованного </w:t>
      </w:r>
      <w:r w:rsidR="005D2973">
        <w:rPr>
          <w:lang w:eastAsia="ru-RU"/>
        </w:rPr>
        <w:t>с</w:t>
      </w:r>
      <w:r w:rsidR="00E1446E">
        <w:rPr>
          <w:lang w:eastAsia="ru-RU"/>
        </w:rPr>
        <w:t>торонами,</w:t>
      </w:r>
      <w:r w:rsidR="005C55AE" w:rsidRPr="005C55AE">
        <w:rPr>
          <w:lang w:eastAsia="ru-RU"/>
        </w:rPr>
        <w:t xml:space="preserve"> срок последнего заезда не позднее 01 декабря 2019 года</w:t>
      </w:r>
      <w:r w:rsidR="00EE5590" w:rsidRPr="005C55AE">
        <w:t>.</w:t>
      </w:r>
    </w:p>
    <w:p w:rsidR="00A40F65" w:rsidRPr="00CC04CF" w:rsidRDefault="00946290" w:rsidP="00A40F65">
      <w:pPr>
        <w:ind w:firstLine="709"/>
        <w:jc w:val="both"/>
        <w:rPr>
          <w:lang w:eastAsia="ru-RU"/>
        </w:rPr>
      </w:pPr>
      <w:r w:rsidRPr="00CC04CF">
        <w:t>6</w:t>
      </w:r>
      <w:r w:rsidR="00A40F65" w:rsidRPr="00CC04CF">
        <w:t xml:space="preserve">. </w:t>
      </w:r>
      <w:r w:rsidR="00A40F65" w:rsidRPr="00CC04CF">
        <w:rPr>
          <w:lang w:eastAsia="ru-RU"/>
        </w:rPr>
        <w:t>Требования к техническим характеристикам услуг.</w:t>
      </w:r>
    </w:p>
    <w:p w:rsidR="00035132" w:rsidRPr="00E82B29" w:rsidRDefault="00035132" w:rsidP="00117E02">
      <w:pPr>
        <w:tabs>
          <w:tab w:val="left" w:pos="993"/>
        </w:tabs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r w:rsidRPr="00E82B29">
        <w:rPr>
          <w:lang w:eastAsia="ru-RU"/>
        </w:rPr>
        <w:t xml:space="preserve"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 в соответствии с требованиями утвержденными Приказом Федерального агентства по техническому регулированию и метрологии от 08.12.2011 № 733-ст «ГОСТ </w:t>
      </w:r>
      <w:proofErr w:type="gramStart"/>
      <w:r w:rsidRPr="00E82B29">
        <w:rPr>
          <w:lang w:eastAsia="ru-RU"/>
        </w:rPr>
        <w:t>Р</w:t>
      </w:r>
      <w:proofErr w:type="gramEnd"/>
      <w:r w:rsidRPr="00E82B29">
        <w:rPr>
          <w:lang w:eastAsia="ru-RU"/>
        </w:rPr>
        <w:t xml:space="preserve"> 54599-2011. Национальный стандарт Российской Федерации. Услуги средств размещения. Общие требования к услугам санаториев, пансионатов, центров отдыха» (далее ГОСТ 54599-2011)</w:t>
      </w:r>
      <w:r w:rsidR="000D215D" w:rsidRPr="00E82B29">
        <w:rPr>
          <w:lang w:eastAsia="ru-RU"/>
        </w:rPr>
        <w:t>, при наличии холодильника и телевизора в номере проживания.</w:t>
      </w:r>
    </w:p>
    <w:p w:rsidR="00117E02" w:rsidRPr="00CC04CF" w:rsidRDefault="00117E02" w:rsidP="00117E02">
      <w:pPr>
        <w:tabs>
          <w:tab w:val="left" w:pos="993"/>
        </w:tabs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r w:rsidRPr="00CC04CF">
        <w:rPr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</w:t>
      </w:r>
      <w:bookmarkStart w:id="0" w:name="_GoBack"/>
      <w:bookmarkEnd w:id="0"/>
      <w:r w:rsidRPr="00CC04CF">
        <w:rPr>
          <w:lang w:eastAsia="ru-RU"/>
        </w:rPr>
        <w:t xml:space="preserve">олжна осуществляться в соответствии с приказом </w:t>
      </w:r>
      <w:r w:rsidRPr="00CC04CF">
        <w:rPr>
          <w:rFonts w:eastAsiaTheme="minorHAnsi"/>
          <w:lang w:eastAsia="ru-RU"/>
        </w:rPr>
        <w:t xml:space="preserve">Министерства здравоохранения Российской Федерации </w:t>
      </w:r>
      <w:r w:rsidRPr="00CC04CF">
        <w:rPr>
          <w:lang w:eastAsia="ru-RU"/>
        </w:rPr>
        <w:t xml:space="preserve">от 05.08.2003 </w:t>
      </w:r>
      <w:r w:rsidR="00926C11" w:rsidRPr="00CC04CF">
        <w:rPr>
          <w:lang w:eastAsia="ru-RU"/>
        </w:rPr>
        <w:t xml:space="preserve"> </w:t>
      </w:r>
      <w:r w:rsidRPr="00CC04CF">
        <w:rPr>
          <w:lang w:eastAsia="ru-RU"/>
        </w:rPr>
        <w:t>№ 330 «О мерах по совершенствованию лечебного питания в лечебно-профилактических учреждениях Российской Федерации»</w:t>
      </w:r>
      <w:r w:rsidR="002519E3">
        <w:rPr>
          <w:lang w:eastAsia="ru-RU"/>
        </w:rPr>
        <w:t>.</w:t>
      </w:r>
    </w:p>
    <w:p w:rsidR="00117E02" w:rsidRPr="00200C0D" w:rsidRDefault="00117E02" w:rsidP="00117E02">
      <w:pPr>
        <w:tabs>
          <w:tab w:val="left" w:pos="993"/>
        </w:tabs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r w:rsidRPr="00200C0D">
        <w:rPr>
          <w:lang w:eastAsia="ru-RU"/>
        </w:rPr>
        <w:t xml:space="preserve">Оформление медицинской документации для граждан-получателей государственной социальной помощи в виде набора социальных услуг, поступающих на санаторно-курортное лечение, должно осуществляться по установленным формам, утвержденным </w:t>
      </w:r>
      <w:r w:rsidRPr="00200C0D">
        <w:rPr>
          <w:rFonts w:eastAsiaTheme="minorHAnsi"/>
          <w:lang w:eastAsia="ru-RU"/>
        </w:rPr>
        <w:t>Министерством здравоохранения Российской Федерации</w:t>
      </w:r>
      <w:r w:rsidR="008E0B37" w:rsidRPr="00200C0D">
        <w:rPr>
          <w:rFonts w:eastAsiaTheme="minorHAnsi"/>
          <w:lang w:eastAsia="ru-RU"/>
        </w:rPr>
        <w:t>.</w:t>
      </w:r>
    </w:p>
    <w:p w:rsidR="00117E02" w:rsidRPr="00CC04CF" w:rsidRDefault="00D43654" w:rsidP="00117E02">
      <w:pPr>
        <w:tabs>
          <w:tab w:val="left" w:pos="993"/>
        </w:tabs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Н</w:t>
      </w:r>
      <w:r w:rsidR="00117E02" w:rsidRPr="00CC04CF">
        <w:rPr>
          <w:lang w:eastAsia="ru-RU"/>
        </w:rPr>
        <w:t>аличие систем аварийного освещения и аварийного энергоснабжения</w:t>
      </w:r>
      <w:r w:rsidR="008E0B37">
        <w:rPr>
          <w:lang w:eastAsia="ru-RU"/>
        </w:rPr>
        <w:t>.</w:t>
      </w:r>
    </w:p>
    <w:p w:rsidR="00117E02" w:rsidRPr="00CC04CF" w:rsidRDefault="00D43654" w:rsidP="00117E02">
      <w:pPr>
        <w:tabs>
          <w:tab w:val="left" w:pos="993"/>
        </w:tabs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</w:t>
      </w:r>
      <w:r w:rsidR="00117E02" w:rsidRPr="00CC04CF">
        <w:rPr>
          <w:lang w:eastAsia="ru-RU"/>
        </w:rPr>
        <w:t>аличие систем холодного и горячего водоснабжения</w:t>
      </w:r>
      <w:r w:rsidR="008E0B37">
        <w:rPr>
          <w:lang w:eastAsia="ru-RU"/>
        </w:rPr>
        <w:t>.</w:t>
      </w:r>
    </w:p>
    <w:p w:rsidR="00117E02" w:rsidRPr="00CC04CF" w:rsidRDefault="00D43654" w:rsidP="00117E02">
      <w:pPr>
        <w:tabs>
          <w:tab w:val="left" w:pos="993"/>
        </w:tabs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</w:t>
      </w:r>
      <w:r w:rsidR="00117E02" w:rsidRPr="00CC04CF">
        <w:rPr>
          <w:lang w:eastAsia="ru-RU"/>
        </w:rPr>
        <w:t>аличие систем круглосуточного обеспечения пациентов питьевой водой</w:t>
      </w:r>
      <w:r w:rsidR="008E0B37">
        <w:rPr>
          <w:lang w:eastAsia="ru-RU"/>
        </w:rPr>
        <w:t>.</w:t>
      </w:r>
    </w:p>
    <w:p w:rsidR="00117E02" w:rsidRPr="00CC04CF" w:rsidRDefault="00142558" w:rsidP="00117E02">
      <w:pPr>
        <w:tabs>
          <w:tab w:val="left" w:pos="993"/>
        </w:tabs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</w:t>
      </w:r>
      <w:r w:rsidR="00117E02" w:rsidRPr="00CC04CF">
        <w:rPr>
          <w:lang w:eastAsia="ru-RU"/>
        </w:rPr>
        <w:t>аличие службы приема (круглосуточный прием)</w:t>
      </w:r>
      <w:r>
        <w:rPr>
          <w:lang w:eastAsia="ru-RU"/>
        </w:rPr>
        <w:t>.</w:t>
      </w:r>
    </w:p>
    <w:p w:rsidR="00117E02" w:rsidRPr="00CC04CF" w:rsidRDefault="00B02373" w:rsidP="00117E02">
      <w:pPr>
        <w:tabs>
          <w:tab w:val="left" w:pos="993"/>
        </w:tabs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</w:t>
      </w:r>
      <w:r w:rsidR="00117E02" w:rsidRPr="00CC04CF">
        <w:rPr>
          <w:lang w:eastAsia="ru-RU"/>
        </w:rPr>
        <w:t xml:space="preserve">аличие круглосуточно работающего лифта в зданиях, в случаях, предусмотренных </w:t>
      </w:r>
      <w:r w:rsidR="005A7B28">
        <w:rPr>
          <w:lang w:eastAsia="ru-RU"/>
        </w:rPr>
        <w:t>П</w:t>
      </w:r>
      <w:r w:rsidR="00117E02" w:rsidRPr="00CC04CF">
        <w:rPr>
          <w:lang w:eastAsia="ru-RU"/>
        </w:rPr>
        <w:t xml:space="preserve">риложением А ГОСТа </w:t>
      </w:r>
      <w:proofErr w:type="gramStart"/>
      <w:r w:rsidR="00117E02" w:rsidRPr="00CC04CF">
        <w:rPr>
          <w:lang w:eastAsia="ru-RU"/>
        </w:rPr>
        <w:t>Р</w:t>
      </w:r>
      <w:proofErr w:type="gramEnd"/>
      <w:r w:rsidR="00117E02" w:rsidRPr="00CC04CF">
        <w:rPr>
          <w:lang w:eastAsia="ru-RU"/>
        </w:rPr>
        <w:t xml:space="preserve"> 54599-2011</w:t>
      </w:r>
      <w:r w:rsidR="00FA2397">
        <w:rPr>
          <w:lang w:eastAsia="ru-RU"/>
        </w:rPr>
        <w:t>.</w:t>
      </w:r>
    </w:p>
    <w:p w:rsidR="00117E02" w:rsidRPr="00CC04CF" w:rsidRDefault="009F13D9" w:rsidP="00117E02">
      <w:pPr>
        <w:tabs>
          <w:tab w:val="left" w:pos="993"/>
        </w:tabs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</w:t>
      </w:r>
      <w:r w:rsidR="00117E02" w:rsidRPr="00CC04CF">
        <w:rPr>
          <w:lang w:eastAsia="ru-RU"/>
        </w:rPr>
        <w:t>аличие охранной сигнализации, видеокамеры в коридорах</w:t>
      </w:r>
      <w:r>
        <w:rPr>
          <w:lang w:eastAsia="ru-RU"/>
        </w:rPr>
        <w:t>.</w:t>
      </w:r>
    </w:p>
    <w:p w:rsidR="00117E02" w:rsidRPr="00CC04CF" w:rsidRDefault="009F13D9" w:rsidP="00117E02">
      <w:pPr>
        <w:tabs>
          <w:tab w:val="left" w:pos="993"/>
        </w:tabs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</w:t>
      </w:r>
      <w:r w:rsidR="00117E02" w:rsidRPr="00CC04CF">
        <w:rPr>
          <w:lang w:eastAsia="ru-RU"/>
        </w:rPr>
        <w:t>рганизация ежедневного досуга для получателей путевок с учетом особенностей граждан льготных категорий (возраст, состояние здоровья)</w:t>
      </w:r>
      <w:r w:rsidR="0043115A">
        <w:rPr>
          <w:lang w:eastAsia="ru-RU"/>
        </w:rPr>
        <w:t>.</w:t>
      </w:r>
    </w:p>
    <w:p w:rsidR="00117E02" w:rsidRPr="00CC04CF" w:rsidRDefault="008706D1" w:rsidP="00117E02">
      <w:pPr>
        <w:tabs>
          <w:tab w:val="left" w:pos="993"/>
        </w:tabs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</w:t>
      </w:r>
      <w:r w:rsidR="00117E02" w:rsidRPr="00CC04CF">
        <w:rPr>
          <w:lang w:eastAsia="ru-RU"/>
        </w:rPr>
        <w:t>озможность предоставления междугородной телефонной связи для граждан.</w:t>
      </w:r>
    </w:p>
    <w:p w:rsidR="00117E02" w:rsidRPr="00CC04CF" w:rsidRDefault="00117E02" w:rsidP="00117E02">
      <w:pPr>
        <w:suppressAutoHyphens w:val="0"/>
        <w:ind w:firstLine="746"/>
        <w:jc w:val="both"/>
        <w:rPr>
          <w:rFonts w:eastAsia="Calibri"/>
          <w:lang w:eastAsia="ru-RU"/>
        </w:rPr>
      </w:pPr>
      <w:r w:rsidRPr="00CC04CF">
        <w:rPr>
          <w:rFonts w:eastAsia="Calibri"/>
          <w:lang w:eastAsia="ru-RU"/>
        </w:rPr>
        <w:t>При необходимости гражданам -</w:t>
      </w:r>
      <w:r w:rsidR="00077891">
        <w:rPr>
          <w:rFonts w:eastAsia="Calibri"/>
          <w:lang w:eastAsia="ru-RU"/>
        </w:rPr>
        <w:t xml:space="preserve"> </w:t>
      </w:r>
      <w:r w:rsidRPr="00CC04CF">
        <w:rPr>
          <w:rFonts w:eastAsia="Calibri"/>
          <w:lang w:eastAsia="ru-RU"/>
        </w:rPr>
        <w:t xml:space="preserve">получателям путевок должны быть оказаны следующие услуги: </w:t>
      </w:r>
    </w:p>
    <w:p w:rsidR="00117E02" w:rsidRPr="00CC04CF" w:rsidRDefault="00117E02" w:rsidP="00117E02">
      <w:pPr>
        <w:suppressAutoHyphens w:val="0"/>
        <w:ind w:firstLine="746"/>
        <w:jc w:val="both"/>
        <w:rPr>
          <w:rFonts w:eastAsia="Calibri"/>
          <w:lang w:eastAsia="ru-RU"/>
        </w:rPr>
      </w:pPr>
      <w:r w:rsidRPr="00CC04CF">
        <w:rPr>
          <w:rFonts w:eastAsia="Calibri"/>
          <w:lang w:eastAsia="ru-RU"/>
        </w:rPr>
        <w:t>услуги переводчика жестового языка.</w:t>
      </w:r>
    </w:p>
    <w:p w:rsidR="00117E02" w:rsidRPr="00CC04CF" w:rsidRDefault="00117E02" w:rsidP="00117E02">
      <w:pPr>
        <w:suppressAutoHyphens w:val="0"/>
        <w:ind w:firstLine="746"/>
        <w:jc w:val="both"/>
        <w:rPr>
          <w:rFonts w:eastAsia="Calibri"/>
          <w:lang w:eastAsia="ru-RU"/>
        </w:rPr>
      </w:pPr>
      <w:r w:rsidRPr="00CC04CF">
        <w:rPr>
          <w:rFonts w:eastAsia="Calibri"/>
          <w:lang w:eastAsia="ru-RU"/>
        </w:rPr>
        <w:t>услуги видеотеки с субтитрами и жестовым переводом.</w:t>
      </w:r>
    </w:p>
    <w:p w:rsidR="00117E02" w:rsidRPr="00CC04CF" w:rsidRDefault="00117E02" w:rsidP="00A40F65">
      <w:pPr>
        <w:ind w:firstLine="709"/>
        <w:jc w:val="both"/>
        <w:rPr>
          <w:lang w:eastAsia="ru-RU"/>
        </w:rPr>
      </w:pPr>
    </w:p>
    <w:sectPr w:rsidR="00117E02" w:rsidRPr="00CC04CF" w:rsidSect="005741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multilevel"/>
    <w:tmpl w:val="8BF0F5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65B10"/>
    <w:multiLevelType w:val="hybridMultilevel"/>
    <w:tmpl w:val="5F1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545C7"/>
    <w:multiLevelType w:val="hybridMultilevel"/>
    <w:tmpl w:val="4306995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006FD"/>
    <w:rsid w:val="00003D50"/>
    <w:rsid w:val="00035132"/>
    <w:rsid w:val="00037173"/>
    <w:rsid w:val="000558E4"/>
    <w:rsid w:val="00062064"/>
    <w:rsid w:val="00065E47"/>
    <w:rsid w:val="000705F5"/>
    <w:rsid w:val="00077891"/>
    <w:rsid w:val="000A665B"/>
    <w:rsid w:val="000A7A18"/>
    <w:rsid w:val="000D215D"/>
    <w:rsid w:val="000D4253"/>
    <w:rsid w:val="000E0543"/>
    <w:rsid w:val="000F167F"/>
    <w:rsid w:val="000F2244"/>
    <w:rsid w:val="000F628E"/>
    <w:rsid w:val="000F6501"/>
    <w:rsid w:val="001033CB"/>
    <w:rsid w:val="00107A7B"/>
    <w:rsid w:val="00117E02"/>
    <w:rsid w:val="0012243F"/>
    <w:rsid w:val="0012432F"/>
    <w:rsid w:val="001352D2"/>
    <w:rsid w:val="00142558"/>
    <w:rsid w:val="00151A33"/>
    <w:rsid w:val="0016537E"/>
    <w:rsid w:val="00165871"/>
    <w:rsid w:val="00166D53"/>
    <w:rsid w:val="001732D1"/>
    <w:rsid w:val="0018160A"/>
    <w:rsid w:val="00184C19"/>
    <w:rsid w:val="001C3EFA"/>
    <w:rsid w:val="001E5F97"/>
    <w:rsid w:val="001F12C0"/>
    <w:rsid w:val="001F59F8"/>
    <w:rsid w:val="001F5BCC"/>
    <w:rsid w:val="00200C0D"/>
    <w:rsid w:val="00212FEE"/>
    <w:rsid w:val="00221A88"/>
    <w:rsid w:val="00237D1D"/>
    <w:rsid w:val="0025014C"/>
    <w:rsid w:val="002519E3"/>
    <w:rsid w:val="00254589"/>
    <w:rsid w:val="00257C4A"/>
    <w:rsid w:val="00290597"/>
    <w:rsid w:val="00293FE9"/>
    <w:rsid w:val="002A5026"/>
    <w:rsid w:val="002A6B4E"/>
    <w:rsid w:val="002C205A"/>
    <w:rsid w:val="002C5906"/>
    <w:rsid w:val="002C7397"/>
    <w:rsid w:val="002D0DA8"/>
    <w:rsid w:val="002D7A59"/>
    <w:rsid w:val="002E1424"/>
    <w:rsid w:val="002E183B"/>
    <w:rsid w:val="002E4071"/>
    <w:rsid w:val="002E6A0F"/>
    <w:rsid w:val="002F1377"/>
    <w:rsid w:val="002F3891"/>
    <w:rsid w:val="002F73CE"/>
    <w:rsid w:val="002F76AA"/>
    <w:rsid w:val="003178A9"/>
    <w:rsid w:val="00334A1A"/>
    <w:rsid w:val="00387338"/>
    <w:rsid w:val="00390AC8"/>
    <w:rsid w:val="003A12F2"/>
    <w:rsid w:val="003A2C93"/>
    <w:rsid w:val="003A7705"/>
    <w:rsid w:val="003C6693"/>
    <w:rsid w:val="003D2A58"/>
    <w:rsid w:val="003D55C6"/>
    <w:rsid w:val="003D690B"/>
    <w:rsid w:val="003D7787"/>
    <w:rsid w:val="003E246C"/>
    <w:rsid w:val="00401887"/>
    <w:rsid w:val="0041113A"/>
    <w:rsid w:val="0043115A"/>
    <w:rsid w:val="004430D6"/>
    <w:rsid w:val="00446AC9"/>
    <w:rsid w:val="004523D3"/>
    <w:rsid w:val="004551F7"/>
    <w:rsid w:val="0045682B"/>
    <w:rsid w:val="00476E10"/>
    <w:rsid w:val="0048683F"/>
    <w:rsid w:val="004927DD"/>
    <w:rsid w:val="00495048"/>
    <w:rsid w:val="004A0930"/>
    <w:rsid w:val="004A0CBC"/>
    <w:rsid w:val="004B1AD8"/>
    <w:rsid w:val="004B2326"/>
    <w:rsid w:val="004B4111"/>
    <w:rsid w:val="004B7093"/>
    <w:rsid w:val="004C01C9"/>
    <w:rsid w:val="004C61F8"/>
    <w:rsid w:val="005073CC"/>
    <w:rsid w:val="0051506F"/>
    <w:rsid w:val="005179AD"/>
    <w:rsid w:val="005266EA"/>
    <w:rsid w:val="00556E8B"/>
    <w:rsid w:val="0057417A"/>
    <w:rsid w:val="00576A1E"/>
    <w:rsid w:val="00577600"/>
    <w:rsid w:val="005776E5"/>
    <w:rsid w:val="00590C60"/>
    <w:rsid w:val="005A7B28"/>
    <w:rsid w:val="005B7439"/>
    <w:rsid w:val="005C55AE"/>
    <w:rsid w:val="005C6221"/>
    <w:rsid w:val="005D0CA7"/>
    <w:rsid w:val="005D2973"/>
    <w:rsid w:val="005E1A73"/>
    <w:rsid w:val="005E2CB1"/>
    <w:rsid w:val="005F0D53"/>
    <w:rsid w:val="0060155A"/>
    <w:rsid w:val="006228BA"/>
    <w:rsid w:val="00637FF9"/>
    <w:rsid w:val="0064309B"/>
    <w:rsid w:val="00647C0B"/>
    <w:rsid w:val="0065218C"/>
    <w:rsid w:val="00666076"/>
    <w:rsid w:val="0067350C"/>
    <w:rsid w:val="00673FEC"/>
    <w:rsid w:val="0068236A"/>
    <w:rsid w:val="006A2564"/>
    <w:rsid w:val="006A6C66"/>
    <w:rsid w:val="006F0EFC"/>
    <w:rsid w:val="00711655"/>
    <w:rsid w:val="007220AA"/>
    <w:rsid w:val="00730651"/>
    <w:rsid w:val="007434D9"/>
    <w:rsid w:val="00745EF6"/>
    <w:rsid w:val="00746B47"/>
    <w:rsid w:val="00750C39"/>
    <w:rsid w:val="00764473"/>
    <w:rsid w:val="00766420"/>
    <w:rsid w:val="00773D81"/>
    <w:rsid w:val="007869EC"/>
    <w:rsid w:val="007876A4"/>
    <w:rsid w:val="00795773"/>
    <w:rsid w:val="007B1330"/>
    <w:rsid w:val="007B1819"/>
    <w:rsid w:val="007B7233"/>
    <w:rsid w:val="007B7FD6"/>
    <w:rsid w:val="007C7720"/>
    <w:rsid w:val="007D28DD"/>
    <w:rsid w:val="007E663A"/>
    <w:rsid w:val="007E6B56"/>
    <w:rsid w:val="007E6CE8"/>
    <w:rsid w:val="00807853"/>
    <w:rsid w:val="00812052"/>
    <w:rsid w:val="00812208"/>
    <w:rsid w:val="00813622"/>
    <w:rsid w:val="00832EF6"/>
    <w:rsid w:val="00837DB4"/>
    <w:rsid w:val="00842278"/>
    <w:rsid w:val="008638AC"/>
    <w:rsid w:val="00870436"/>
    <w:rsid w:val="008706D1"/>
    <w:rsid w:val="00886882"/>
    <w:rsid w:val="00886D23"/>
    <w:rsid w:val="008A47F8"/>
    <w:rsid w:val="008B4882"/>
    <w:rsid w:val="008B6D1D"/>
    <w:rsid w:val="008C009F"/>
    <w:rsid w:val="008C3054"/>
    <w:rsid w:val="008C663F"/>
    <w:rsid w:val="008E0B37"/>
    <w:rsid w:val="008E2A64"/>
    <w:rsid w:val="008E2DC4"/>
    <w:rsid w:val="008F6818"/>
    <w:rsid w:val="009036AC"/>
    <w:rsid w:val="00913FAE"/>
    <w:rsid w:val="00924F87"/>
    <w:rsid w:val="009253AC"/>
    <w:rsid w:val="009256BB"/>
    <w:rsid w:val="00926C11"/>
    <w:rsid w:val="0094145C"/>
    <w:rsid w:val="00943BB4"/>
    <w:rsid w:val="00946290"/>
    <w:rsid w:val="0096066A"/>
    <w:rsid w:val="00964D7D"/>
    <w:rsid w:val="0096619B"/>
    <w:rsid w:val="009A4EE1"/>
    <w:rsid w:val="009D5FC6"/>
    <w:rsid w:val="009E143A"/>
    <w:rsid w:val="009E2F34"/>
    <w:rsid w:val="009F13D9"/>
    <w:rsid w:val="009F33E2"/>
    <w:rsid w:val="009F7926"/>
    <w:rsid w:val="00A018C2"/>
    <w:rsid w:val="00A04982"/>
    <w:rsid w:val="00A14F57"/>
    <w:rsid w:val="00A206FB"/>
    <w:rsid w:val="00A40F65"/>
    <w:rsid w:val="00A41A55"/>
    <w:rsid w:val="00A45F22"/>
    <w:rsid w:val="00A5502F"/>
    <w:rsid w:val="00A56864"/>
    <w:rsid w:val="00A62B19"/>
    <w:rsid w:val="00A636E9"/>
    <w:rsid w:val="00A63E7A"/>
    <w:rsid w:val="00A92AF2"/>
    <w:rsid w:val="00A954C0"/>
    <w:rsid w:val="00AA5CE0"/>
    <w:rsid w:val="00AA7CAD"/>
    <w:rsid w:val="00AB0A6A"/>
    <w:rsid w:val="00AB3D7B"/>
    <w:rsid w:val="00AB4D6A"/>
    <w:rsid w:val="00AE5EAB"/>
    <w:rsid w:val="00B02373"/>
    <w:rsid w:val="00B27B15"/>
    <w:rsid w:val="00B42A0A"/>
    <w:rsid w:val="00B5150D"/>
    <w:rsid w:val="00B567AD"/>
    <w:rsid w:val="00B65848"/>
    <w:rsid w:val="00B674B6"/>
    <w:rsid w:val="00B7174B"/>
    <w:rsid w:val="00B75174"/>
    <w:rsid w:val="00B84E39"/>
    <w:rsid w:val="00BB0F36"/>
    <w:rsid w:val="00BB593F"/>
    <w:rsid w:val="00BC101F"/>
    <w:rsid w:val="00BE080F"/>
    <w:rsid w:val="00BF051E"/>
    <w:rsid w:val="00BF2CF5"/>
    <w:rsid w:val="00BF4A86"/>
    <w:rsid w:val="00BF5030"/>
    <w:rsid w:val="00C011DE"/>
    <w:rsid w:val="00C01772"/>
    <w:rsid w:val="00C02452"/>
    <w:rsid w:val="00C259D8"/>
    <w:rsid w:val="00C44399"/>
    <w:rsid w:val="00C551D7"/>
    <w:rsid w:val="00C6137C"/>
    <w:rsid w:val="00C62D1F"/>
    <w:rsid w:val="00C6355B"/>
    <w:rsid w:val="00C80AEA"/>
    <w:rsid w:val="00CB3751"/>
    <w:rsid w:val="00CC04CF"/>
    <w:rsid w:val="00CC51ED"/>
    <w:rsid w:val="00CC5692"/>
    <w:rsid w:val="00CD1220"/>
    <w:rsid w:val="00D1066C"/>
    <w:rsid w:val="00D261B0"/>
    <w:rsid w:val="00D31B87"/>
    <w:rsid w:val="00D43654"/>
    <w:rsid w:val="00D52A95"/>
    <w:rsid w:val="00D52C65"/>
    <w:rsid w:val="00D609D5"/>
    <w:rsid w:val="00D7133F"/>
    <w:rsid w:val="00D721C4"/>
    <w:rsid w:val="00D85264"/>
    <w:rsid w:val="00D96CEC"/>
    <w:rsid w:val="00DC36C0"/>
    <w:rsid w:val="00DF4E3F"/>
    <w:rsid w:val="00E1446E"/>
    <w:rsid w:val="00E3418B"/>
    <w:rsid w:val="00E456EB"/>
    <w:rsid w:val="00E46176"/>
    <w:rsid w:val="00E46E17"/>
    <w:rsid w:val="00E7332B"/>
    <w:rsid w:val="00E803FB"/>
    <w:rsid w:val="00E82B29"/>
    <w:rsid w:val="00E849FF"/>
    <w:rsid w:val="00E86524"/>
    <w:rsid w:val="00EC70FD"/>
    <w:rsid w:val="00EC741E"/>
    <w:rsid w:val="00ED228C"/>
    <w:rsid w:val="00EE5590"/>
    <w:rsid w:val="00EE6051"/>
    <w:rsid w:val="00EE7919"/>
    <w:rsid w:val="00EF742A"/>
    <w:rsid w:val="00F046CF"/>
    <w:rsid w:val="00F10218"/>
    <w:rsid w:val="00F14476"/>
    <w:rsid w:val="00F21740"/>
    <w:rsid w:val="00F31401"/>
    <w:rsid w:val="00F4097A"/>
    <w:rsid w:val="00F43FE8"/>
    <w:rsid w:val="00F5528E"/>
    <w:rsid w:val="00F85D51"/>
    <w:rsid w:val="00F90CD1"/>
    <w:rsid w:val="00F9762D"/>
    <w:rsid w:val="00FA02C9"/>
    <w:rsid w:val="00FA2397"/>
    <w:rsid w:val="00FA23B4"/>
    <w:rsid w:val="00FD6564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EA93-AA8F-418E-A0E2-BACB6E8A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Татьяна В. Евстигнеева</cp:lastModifiedBy>
  <cp:revision>150</cp:revision>
  <dcterms:created xsi:type="dcterms:W3CDTF">2019-04-16T06:40:00Z</dcterms:created>
  <dcterms:modified xsi:type="dcterms:W3CDTF">2019-05-16T12:26:00Z</dcterms:modified>
</cp:coreProperties>
</file>